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C3ABC" w:rsidRPr="001E2B95" w:rsidRDefault="00920C1B">
      <w:pPr>
        <w:pStyle w:val="BodyText"/>
        <w:kinsoku w:val="0"/>
        <w:overflowPunct w:val="0"/>
        <w:ind w:left="3553"/>
        <w:rPr>
          <w:rFonts w:asciiTheme="minorHAnsi" w:hAnsiTheme="minorHAnsi"/>
          <w:sz w:val="20"/>
          <w:szCs w:val="20"/>
        </w:rPr>
      </w:pPr>
      <w:r w:rsidRPr="001E2B95">
        <w:rPr>
          <w:rFonts w:asciiTheme="minorHAnsi" w:hAnsiTheme="minorHAnsi"/>
          <w:noProof/>
          <w:sz w:val="20"/>
          <w:szCs w:val="20"/>
        </w:rPr>
        <w:drawing>
          <wp:inline distT="0" distB="0" distL="0" distR="0">
            <wp:extent cx="3086100" cy="2743200"/>
            <wp:effectExtent l="0" t="0" r="0" b="0"/>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86100" cy="2743200"/>
                    </a:xfrm>
                    <a:prstGeom prst="rect">
                      <a:avLst/>
                    </a:prstGeom>
                    <a:noFill/>
                    <a:ln>
                      <a:noFill/>
                    </a:ln>
                  </pic:spPr>
                </pic:pic>
              </a:graphicData>
            </a:graphic>
          </wp:inline>
        </w:drawing>
      </w:r>
    </w:p>
    <w:p w:rsidR="00EC3ABC" w:rsidRPr="001E2B95" w:rsidRDefault="00EC3ABC">
      <w:pPr>
        <w:pStyle w:val="BodyText"/>
        <w:kinsoku w:val="0"/>
        <w:overflowPunct w:val="0"/>
        <w:rPr>
          <w:rFonts w:asciiTheme="minorHAnsi" w:hAnsiTheme="minorHAnsi"/>
          <w:sz w:val="20"/>
          <w:szCs w:val="20"/>
        </w:rPr>
      </w:pPr>
    </w:p>
    <w:p w:rsidR="00EC3ABC" w:rsidRPr="001E2B95" w:rsidRDefault="00EC3ABC">
      <w:pPr>
        <w:pStyle w:val="BodyText"/>
        <w:kinsoku w:val="0"/>
        <w:overflowPunct w:val="0"/>
        <w:rPr>
          <w:rFonts w:asciiTheme="minorHAnsi" w:hAnsiTheme="minorHAnsi"/>
          <w:sz w:val="20"/>
          <w:szCs w:val="20"/>
        </w:rPr>
      </w:pPr>
    </w:p>
    <w:p w:rsidR="00EC3ABC" w:rsidRPr="001E2B95" w:rsidRDefault="00EC3ABC">
      <w:pPr>
        <w:pStyle w:val="BodyText"/>
        <w:kinsoku w:val="0"/>
        <w:overflowPunct w:val="0"/>
        <w:rPr>
          <w:rFonts w:asciiTheme="minorHAnsi" w:hAnsiTheme="minorHAnsi"/>
          <w:sz w:val="20"/>
          <w:szCs w:val="20"/>
        </w:rPr>
      </w:pPr>
    </w:p>
    <w:p w:rsidR="00EC3ABC" w:rsidRPr="001E2B95" w:rsidRDefault="00EC3ABC">
      <w:pPr>
        <w:pStyle w:val="BodyText"/>
        <w:kinsoku w:val="0"/>
        <w:overflowPunct w:val="0"/>
        <w:rPr>
          <w:rFonts w:asciiTheme="minorHAnsi" w:hAnsiTheme="minorHAnsi"/>
          <w:sz w:val="20"/>
          <w:szCs w:val="20"/>
        </w:rPr>
      </w:pPr>
    </w:p>
    <w:p w:rsidR="00EC3ABC" w:rsidRPr="001E2B95" w:rsidRDefault="00EC3ABC">
      <w:pPr>
        <w:pStyle w:val="BodyText"/>
        <w:kinsoku w:val="0"/>
        <w:overflowPunct w:val="0"/>
        <w:rPr>
          <w:rFonts w:asciiTheme="minorHAnsi" w:hAnsiTheme="minorHAnsi"/>
          <w:sz w:val="20"/>
          <w:szCs w:val="20"/>
        </w:rPr>
      </w:pPr>
    </w:p>
    <w:p w:rsidR="00EC3ABC" w:rsidRPr="001E2B95" w:rsidRDefault="00EC3ABC">
      <w:pPr>
        <w:pStyle w:val="BodyText"/>
        <w:kinsoku w:val="0"/>
        <w:overflowPunct w:val="0"/>
        <w:rPr>
          <w:rFonts w:asciiTheme="minorHAnsi" w:hAnsiTheme="minorHAnsi"/>
          <w:sz w:val="20"/>
          <w:szCs w:val="20"/>
        </w:rPr>
      </w:pPr>
    </w:p>
    <w:p w:rsidR="00EC3ABC" w:rsidRPr="001E2B95" w:rsidRDefault="00EC3ABC">
      <w:pPr>
        <w:pStyle w:val="BodyText"/>
        <w:kinsoku w:val="0"/>
        <w:overflowPunct w:val="0"/>
        <w:spacing w:before="6"/>
        <w:rPr>
          <w:rFonts w:asciiTheme="minorHAnsi" w:hAnsiTheme="minorHAnsi"/>
          <w:sz w:val="20"/>
          <w:szCs w:val="20"/>
        </w:rPr>
      </w:pPr>
    </w:p>
    <w:p w:rsidR="00EC3ABC" w:rsidRPr="00B006EA" w:rsidRDefault="00EC3ABC">
      <w:pPr>
        <w:pStyle w:val="BodyText"/>
        <w:kinsoku w:val="0"/>
        <w:overflowPunct w:val="0"/>
        <w:spacing w:before="99" w:line="487" w:lineRule="auto"/>
        <w:ind w:left="1447" w:right="1466" w:firstLine="17"/>
        <w:jc w:val="center"/>
        <w:rPr>
          <w:rFonts w:ascii="Arial" w:hAnsi="Arial" w:cs="Arial"/>
          <w:b/>
          <w:bCs/>
          <w:w w:val="105"/>
          <w:sz w:val="48"/>
          <w:szCs w:val="48"/>
        </w:rPr>
      </w:pPr>
      <w:r w:rsidRPr="00B006EA">
        <w:rPr>
          <w:rFonts w:ascii="Arial" w:hAnsi="Arial" w:cs="Arial"/>
          <w:b/>
          <w:bCs/>
          <w:w w:val="105"/>
          <w:sz w:val="48"/>
          <w:szCs w:val="48"/>
        </w:rPr>
        <w:t>Coupland School Emergency Operations Plan 20</w:t>
      </w:r>
      <w:r w:rsidR="00D46BDA" w:rsidRPr="00B006EA">
        <w:rPr>
          <w:rFonts w:ascii="Arial" w:hAnsi="Arial" w:cs="Arial"/>
          <w:b/>
          <w:bCs/>
          <w:w w:val="105"/>
          <w:sz w:val="48"/>
          <w:szCs w:val="48"/>
        </w:rPr>
        <w:t>20</w:t>
      </w:r>
      <w:r w:rsidRPr="00B006EA">
        <w:rPr>
          <w:rFonts w:ascii="Arial" w:hAnsi="Arial" w:cs="Arial"/>
          <w:b/>
          <w:bCs/>
          <w:w w:val="105"/>
          <w:sz w:val="48"/>
          <w:szCs w:val="48"/>
        </w:rPr>
        <w:t>-20</w:t>
      </w:r>
      <w:r w:rsidR="00D46BDA" w:rsidRPr="00B006EA">
        <w:rPr>
          <w:rFonts w:ascii="Arial" w:hAnsi="Arial" w:cs="Arial"/>
          <w:b/>
          <w:bCs/>
          <w:w w:val="105"/>
          <w:sz w:val="48"/>
          <w:szCs w:val="48"/>
        </w:rPr>
        <w:t>21</w:t>
      </w:r>
    </w:p>
    <w:p w:rsidR="001E2B95" w:rsidRPr="00B006EA" w:rsidRDefault="0056154F">
      <w:pPr>
        <w:pStyle w:val="BodyText"/>
        <w:kinsoku w:val="0"/>
        <w:overflowPunct w:val="0"/>
        <w:spacing w:before="99" w:line="487" w:lineRule="auto"/>
        <w:ind w:left="1447" w:right="1466" w:firstLine="17"/>
        <w:jc w:val="center"/>
        <w:rPr>
          <w:rFonts w:ascii="Arial" w:hAnsi="Arial" w:cs="Arial"/>
          <w:b/>
          <w:bCs/>
          <w:w w:val="105"/>
        </w:rPr>
      </w:pPr>
      <w:r>
        <w:rPr>
          <w:rFonts w:ascii="Arial" w:hAnsi="Arial" w:cs="Arial"/>
          <w:b/>
          <w:bCs/>
          <w:w w:val="105"/>
        </w:rPr>
        <w:t>Revised October 2020</w:t>
      </w:r>
    </w:p>
    <w:p w:rsidR="00EC3ABC" w:rsidRPr="00B006EA" w:rsidRDefault="00EC3ABC">
      <w:pPr>
        <w:pStyle w:val="BodyText"/>
        <w:kinsoku w:val="0"/>
        <w:overflowPunct w:val="0"/>
        <w:spacing w:before="99" w:line="487" w:lineRule="auto"/>
        <w:ind w:left="1447" w:right="1466" w:firstLine="17"/>
        <w:jc w:val="center"/>
        <w:rPr>
          <w:rFonts w:ascii="Arial" w:hAnsi="Arial" w:cs="Arial"/>
          <w:b/>
          <w:bCs/>
          <w:w w:val="105"/>
          <w:sz w:val="48"/>
          <w:szCs w:val="48"/>
        </w:rPr>
      </w:pPr>
    </w:p>
    <w:p w:rsidR="00740F83" w:rsidRDefault="00740F83">
      <w:pPr>
        <w:widowControl/>
        <w:autoSpaceDE/>
        <w:autoSpaceDN/>
        <w:adjustRightInd/>
        <w:spacing w:after="160" w:line="259" w:lineRule="auto"/>
        <w:rPr>
          <w:rFonts w:asciiTheme="minorHAnsi" w:hAnsiTheme="minorHAnsi"/>
          <w:b/>
          <w:bCs/>
          <w:w w:val="105"/>
          <w:sz w:val="48"/>
          <w:szCs w:val="48"/>
        </w:rPr>
      </w:pPr>
      <w:r>
        <w:rPr>
          <w:rFonts w:asciiTheme="minorHAnsi" w:hAnsiTheme="minorHAnsi"/>
          <w:b/>
          <w:bCs/>
          <w:w w:val="105"/>
          <w:sz w:val="48"/>
          <w:szCs w:val="48"/>
        </w:rPr>
        <w:br w:type="page"/>
      </w:r>
    </w:p>
    <w:p w:rsidR="00740F83" w:rsidRPr="001E2B95" w:rsidRDefault="00740F83">
      <w:pPr>
        <w:pStyle w:val="BodyText"/>
        <w:kinsoku w:val="0"/>
        <w:overflowPunct w:val="0"/>
        <w:spacing w:before="99" w:line="487" w:lineRule="auto"/>
        <w:ind w:left="1447" w:right="1466" w:firstLine="17"/>
        <w:jc w:val="center"/>
        <w:rPr>
          <w:rFonts w:asciiTheme="minorHAnsi" w:hAnsiTheme="minorHAnsi"/>
          <w:b/>
          <w:bCs/>
          <w:w w:val="105"/>
          <w:sz w:val="48"/>
          <w:szCs w:val="48"/>
        </w:rPr>
        <w:sectPr w:rsidR="00740F83" w:rsidRPr="001E2B95">
          <w:headerReference w:type="first" r:id="rId9"/>
          <w:pgSz w:w="12240" w:h="15840"/>
          <w:pgMar w:top="860" w:right="1720" w:bottom="280" w:left="1720" w:header="720" w:footer="720" w:gutter="0"/>
          <w:cols w:space="720"/>
          <w:noEndnote/>
        </w:sectPr>
      </w:pPr>
    </w:p>
    <w:p w:rsidR="00130F79" w:rsidRPr="00B006EA" w:rsidRDefault="00EC3ABC" w:rsidP="00E56F84">
      <w:pPr>
        <w:pStyle w:val="Heading4"/>
        <w:kinsoku w:val="0"/>
        <w:overflowPunct w:val="0"/>
        <w:spacing w:before="177" w:line="458" w:lineRule="auto"/>
        <w:ind w:left="220" w:right="6290" w:firstLine="0"/>
        <w:rPr>
          <w:rFonts w:ascii="Arial" w:hAnsi="Arial" w:cs="Arial"/>
          <w:w w:val="105"/>
        </w:rPr>
      </w:pPr>
      <w:bookmarkStart w:id="0" w:name="Table_of_Contents"/>
      <w:bookmarkEnd w:id="0"/>
      <w:r w:rsidRPr="00B006EA">
        <w:rPr>
          <w:rFonts w:ascii="Arial" w:hAnsi="Arial" w:cs="Arial"/>
          <w:w w:val="105"/>
        </w:rPr>
        <w:lastRenderedPageBreak/>
        <w:t xml:space="preserve">Table of </w:t>
      </w:r>
      <w:r w:rsidR="00E56F84">
        <w:rPr>
          <w:rFonts w:ascii="Arial" w:hAnsi="Arial" w:cs="Arial"/>
          <w:w w:val="105"/>
        </w:rPr>
        <w:t xml:space="preserve"> C</w:t>
      </w:r>
      <w:r w:rsidRPr="00B006EA">
        <w:rPr>
          <w:rFonts w:ascii="Arial" w:hAnsi="Arial" w:cs="Arial"/>
          <w:w w:val="105"/>
        </w:rPr>
        <w:t>ontents Signature Page</w:t>
      </w:r>
    </w:p>
    <w:p w:rsidR="00EC3ABC" w:rsidRPr="00B006EA" w:rsidRDefault="00EC3ABC">
      <w:pPr>
        <w:pStyle w:val="Heading4"/>
        <w:kinsoku w:val="0"/>
        <w:overflowPunct w:val="0"/>
        <w:spacing w:before="177" w:line="458" w:lineRule="auto"/>
        <w:ind w:left="220" w:right="6785" w:firstLine="0"/>
        <w:rPr>
          <w:rFonts w:ascii="Arial" w:hAnsi="Arial" w:cs="Arial"/>
          <w:w w:val="105"/>
        </w:rPr>
      </w:pPr>
      <w:r w:rsidRPr="00B006EA">
        <w:rPr>
          <w:rFonts w:ascii="Arial" w:hAnsi="Arial" w:cs="Arial"/>
          <w:w w:val="105"/>
        </w:rPr>
        <w:t>Basic P</w:t>
      </w:r>
      <w:bookmarkStart w:id="1" w:name="Basic_Plan"/>
      <w:bookmarkEnd w:id="1"/>
      <w:r w:rsidRPr="00B006EA">
        <w:rPr>
          <w:rFonts w:ascii="Arial" w:hAnsi="Arial" w:cs="Arial"/>
          <w:w w:val="105"/>
        </w:rPr>
        <w:t>lan</w:t>
      </w:r>
    </w:p>
    <w:p w:rsidR="00130F79" w:rsidRPr="00B006EA" w:rsidRDefault="00130F79" w:rsidP="00870F8F">
      <w:pPr>
        <w:pStyle w:val="ListParagraph"/>
        <w:numPr>
          <w:ilvl w:val="0"/>
          <w:numId w:val="47"/>
        </w:numPr>
        <w:tabs>
          <w:tab w:val="left" w:pos="724"/>
          <w:tab w:val="right" w:leader="dot" w:pos="8859"/>
        </w:tabs>
        <w:kinsoku w:val="0"/>
        <w:overflowPunct w:val="0"/>
        <w:spacing w:line="265" w:lineRule="exact"/>
        <w:rPr>
          <w:rStyle w:val="Hyperlink"/>
          <w:rFonts w:ascii="Arial" w:hAnsi="Arial" w:cs="Arial"/>
          <w:color w:val="auto"/>
          <w:w w:val="105"/>
          <w:u w:val="none"/>
        </w:rPr>
      </w:pPr>
      <w:r w:rsidRPr="00B006EA">
        <w:rPr>
          <w:rStyle w:val="Hyperlink"/>
          <w:rFonts w:ascii="Arial" w:hAnsi="Arial" w:cs="Arial"/>
          <w:color w:val="auto"/>
          <w:w w:val="105"/>
          <w:u w:val="none"/>
        </w:rPr>
        <w:t>Promulgation Statement</w:t>
      </w:r>
    </w:p>
    <w:p w:rsidR="00EC3ABC" w:rsidRPr="00B006EA" w:rsidRDefault="00E56F84" w:rsidP="00870F8F">
      <w:pPr>
        <w:pStyle w:val="ListParagraph"/>
        <w:numPr>
          <w:ilvl w:val="0"/>
          <w:numId w:val="47"/>
        </w:numPr>
        <w:tabs>
          <w:tab w:val="left" w:pos="724"/>
          <w:tab w:val="right" w:leader="dot" w:pos="8859"/>
        </w:tabs>
        <w:kinsoku w:val="0"/>
        <w:overflowPunct w:val="0"/>
        <w:spacing w:line="265" w:lineRule="exact"/>
        <w:rPr>
          <w:rFonts w:ascii="Arial" w:hAnsi="Arial" w:cs="Arial"/>
          <w:w w:val="105"/>
        </w:rPr>
      </w:pPr>
      <w:hyperlink w:anchor="IntorductionB" w:history="1">
        <w:r w:rsidR="00EC3ABC" w:rsidRPr="00B006EA">
          <w:rPr>
            <w:rStyle w:val="Hyperlink"/>
            <w:rFonts w:ascii="Arial" w:hAnsi="Arial" w:cs="Arial"/>
            <w:color w:val="auto"/>
            <w:w w:val="105"/>
            <w:u w:val="none"/>
          </w:rPr>
          <w:t>Introd</w:t>
        </w:r>
        <w:bookmarkStart w:id="2" w:name="I._Introduction_1"/>
        <w:bookmarkEnd w:id="2"/>
        <w:r w:rsidR="00EC3ABC" w:rsidRPr="00B006EA">
          <w:rPr>
            <w:rStyle w:val="Hyperlink"/>
            <w:rFonts w:ascii="Arial" w:hAnsi="Arial" w:cs="Arial"/>
            <w:color w:val="auto"/>
            <w:w w:val="105"/>
            <w:u w:val="none"/>
          </w:rPr>
          <w:t>uction</w:t>
        </w:r>
      </w:hyperlink>
      <w:r w:rsidR="00EC3ABC" w:rsidRPr="00B006EA">
        <w:rPr>
          <w:rFonts w:ascii="Arial" w:hAnsi="Arial" w:cs="Arial"/>
          <w:w w:val="105"/>
        </w:rPr>
        <w:tab/>
      </w:r>
      <w:r w:rsidR="00AE0A58">
        <w:rPr>
          <w:rFonts w:ascii="Arial" w:hAnsi="Arial" w:cs="Arial"/>
          <w:w w:val="105"/>
        </w:rPr>
        <w:t>3</w:t>
      </w:r>
    </w:p>
    <w:p w:rsidR="00EC3ABC" w:rsidRPr="00B006EA" w:rsidRDefault="00EC3ABC" w:rsidP="00870F8F">
      <w:pPr>
        <w:pStyle w:val="ListParagraph"/>
        <w:numPr>
          <w:ilvl w:val="0"/>
          <w:numId w:val="47"/>
        </w:numPr>
        <w:tabs>
          <w:tab w:val="left" w:pos="724"/>
          <w:tab w:val="right" w:leader="dot" w:pos="8859"/>
        </w:tabs>
        <w:kinsoku w:val="0"/>
        <w:overflowPunct w:val="0"/>
        <w:spacing w:before="23"/>
        <w:rPr>
          <w:rFonts w:ascii="Arial" w:hAnsi="Arial" w:cs="Arial"/>
          <w:w w:val="105"/>
        </w:rPr>
      </w:pPr>
      <w:r w:rsidRPr="00B006EA">
        <w:rPr>
          <w:rFonts w:ascii="Arial" w:hAnsi="Arial" w:cs="Arial"/>
          <w:w w:val="105"/>
        </w:rPr>
        <w:t>Concept</w:t>
      </w:r>
      <w:r w:rsidRPr="00B006EA">
        <w:rPr>
          <w:rFonts w:ascii="Arial" w:hAnsi="Arial" w:cs="Arial"/>
          <w:spacing w:val="-2"/>
          <w:w w:val="105"/>
        </w:rPr>
        <w:t xml:space="preserve"> </w:t>
      </w:r>
      <w:r w:rsidRPr="00B006EA">
        <w:rPr>
          <w:rFonts w:ascii="Arial" w:hAnsi="Arial" w:cs="Arial"/>
          <w:w w:val="105"/>
        </w:rPr>
        <w:t>of</w:t>
      </w:r>
      <w:r w:rsidRPr="00B006EA">
        <w:rPr>
          <w:rFonts w:ascii="Arial" w:hAnsi="Arial" w:cs="Arial"/>
          <w:spacing w:val="-2"/>
          <w:w w:val="105"/>
        </w:rPr>
        <w:t xml:space="preserve"> </w:t>
      </w:r>
      <w:r w:rsidRPr="00B006EA">
        <w:rPr>
          <w:rFonts w:ascii="Arial" w:hAnsi="Arial" w:cs="Arial"/>
          <w:w w:val="105"/>
        </w:rPr>
        <w:t>Operations</w:t>
      </w:r>
      <w:r w:rsidRPr="00B006EA">
        <w:rPr>
          <w:rFonts w:ascii="Arial" w:hAnsi="Arial" w:cs="Arial"/>
          <w:w w:val="105"/>
        </w:rPr>
        <w:tab/>
      </w:r>
      <w:r w:rsidR="00AE0A58">
        <w:rPr>
          <w:rFonts w:ascii="Arial" w:hAnsi="Arial" w:cs="Arial"/>
          <w:w w:val="105"/>
        </w:rPr>
        <w:t>9</w:t>
      </w:r>
    </w:p>
    <w:p w:rsidR="00EC3ABC" w:rsidRPr="00B006EA" w:rsidRDefault="00EC3ABC" w:rsidP="00870F8F">
      <w:pPr>
        <w:pStyle w:val="ListParagraph"/>
        <w:numPr>
          <w:ilvl w:val="0"/>
          <w:numId w:val="47"/>
        </w:numPr>
        <w:tabs>
          <w:tab w:val="left" w:pos="724"/>
          <w:tab w:val="right" w:leader="dot" w:pos="8859"/>
        </w:tabs>
        <w:kinsoku w:val="0"/>
        <w:overflowPunct w:val="0"/>
        <w:spacing w:before="23"/>
        <w:rPr>
          <w:rFonts w:ascii="Arial" w:hAnsi="Arial" w:cs="Arial"/>
          <w:w w:val="105"/>
        </w:rPr>
      </w:pPr>
      <w:r w:rsidRPr="00B006EA">
        <w:rPr>
          <w:rFonts w:ascii="Arial" w:hAnsi="Arial" w:cs="Arial"/>
          <w:w w:val="105"/>
        </w:rPr>
        <w:t>Organization and Assignment</w:t>
      </w:r>
      <w:r w:rsidRPr="00B006EA">
        <w:rPr>
          <w:rFonts w:ascii="Arial" w:hAnsi="Arial" w:cs="Arial"/>
          <w:spacing w:val="2"/>
          <w:w w:val="105"/>
        </w:rPr>
        <w:t xml:space="preserve"> </w:t>
      </w:r>
      <w:r w:rsidRPr="00B006EA">
        <w:rPr>
          <w:rFonts w:ascii="Arial" w:hAnsi="Arial" w:cs="Arial"/>
          <w:w w:val="105"/>
        </w:rPr>
        <w:t>of</w:t>
      </w:r>
      <w:r w:rsidRPr="00B006EA">
        <w:rPr>
          <w:rFonts w:ascii="Arial" w:hAnsi="Arial" w:cs="Arial"/>
          <w:spacing w:val="-1"/>
          <w:w w:val="105"/>
        </w:rPr>
        <w:t xml:space="preserve"> </w:t>
      </w:r>
      <w:r w:rsidRPr="00B006EA">
        <w:rPr>
          <w:rFonts w:ascii="Arial" w:hAnsi="Arial" w:cs="Arial"/>
          <w:w w:val="105"/>
        </w:rPr>
        <w:t>Responsibilities</w:t>
      </w:r>
      <w:r w:rsidRPr="00B006EA">
        <w:rPr>
          <w:rFonts w:ascii="Arial" w:hAnsi="Arial" w:cs="Arial"/>
          <w:w w:val="105"/>
        </w:rPr>
        <w:tab/>
        <w:t>1</w:t>
      </w:r>
      <w:r w:rsidR="00AE0A58">
        <w:rPr>
          <w:rFonts w:ascii="Arial" w:hAnsi="Arial" w:cs="Arial"/>
          <w:w w:val="105"/>
        </w:rPr>
        <w:t>1</w:t>
      </w:r>
    </w:p>
    <w:p w:rsidR="00EC3ABC" w:rsidRPr="00B006EA" w:rsidRDefault="00EC3ABC" w:rsidP="00870F8F">
      <w:pPr>
        <w:pStyle w:val="ListParagraph"/>
        <w:numPr>
          <w:ilvl w:val="0"/>
          <w:numId w:val="47"/>
        </w:numPr>
        <w:tabs>
          <w:tab w:val="left" w:pos="724"/>
          <w:tab w:val="right" w:leader="dot" w:pos="8859"/>
        </w:tabs>
        <w:kinsoku w:val="0"/>
        <w:overflowPunct w:val="0"/>
        <w:spacing w:before="23"/>
        <w:rPr>
          <w:rFonts w:ascii="Arial" w:hAnsi="Arial" w:cs="Arial"/>
          <w:w w:val="110"/>
        </w:rPr>
      </w:pPr>
      <w:r w:rsidRPr="00B006EA">
        <w:rPr>
          <w:rFonts w:ascii="Arial" w:hAnsi="Arial" w:cs="Arial"/>
          <w:w w:val="110"/>
        </w:rPr>
        <w:t>Direction, Control,</w:t>
      </w:r>
      <w:r w:rsidRPr="00B006EA">
        <w:rPr>
          <w:rFonts w:ascii="Arial" w:hAnsi="Arial" w:cs="Arial"/>
          <w:spacing w:val="-10"/>
          <w:w w:val="110"/>
        </w:rPr>
        <w:t xml:space="preserve"> </w:t>
      </w:r>
      <w:r w:rsidRPr="00B006EA">
        <w:rPr>
          <w:rFonts w:ascii="Arial" w:hAnsi="Arial" w:cs="Arial"/>
          <w:w w:val="110"/>
        </w:rPr>
        <w:t>and</w:t>
      </w:r>
      <w:r w:rsidRPr="00B006EA">
        <w:rPr>
          <w:rFonts w:ascii="Arial" w:hAnsi="Arial" w:cs="Arial"/>
          <w:spacing w:val="-4"/>
          <w:w w:val="110"/>
        </w:rPr>
        <w:t xml:space="preserve"> </w:t>
      </w:r>
      <w:r w:rsidRPr="00B006EA">
        <w:rPr>
          <w:rFonts w:ascii="Arial" w:hAnsi="Arial" w:cs="Arial"/>
          <w:w w:val="110"/>
        </w:rPr>
        <w:t>Coordination</w:t>
      </w:r>
      <w:r w:rsidRPr="00B006EA">
        <w:rPr>
          <w:rFonts w:ascii="Arial" w:hAnsi="Arial" w:cs="Arial"/>
          <w:w w:val="110"/>
        </w:rPr>
        <w:tab/>
        <w:t>1</w:t>
      </w:r>
      <w:r w:rsidR="00AE0A58">
        <w:rPr>
          <w:rFonts w:ascii="Arial" w:hAnsi="Arial" w:cs="Arial"/>
          <w:w w:val="110"/>
        </w:rPr>
        <w:t>5</w:t>
      </w:r>
    </w:p>
    <w:p w:rsidR="00EC3ABC" w:rsidRPr="00B006EA" w:rsidRDefault="00EC3ABC" w:rsidP="00870F8F">
      <w:pPr>
        <w:pStyle w:val="ListParagraph"/>
        <w:numPr>
          <w:ilvl w:val="0"/>
          <w:numId w:val="47"/>
        </w:numPr>
        <w:tabs>
          <w:tab w:val="left" w:pos="724"/>
          <w:tab w:val="right" w:leader="dot" w:pos="8859"/>
        </w:tabs>
        <w:kinsoku w:val="0"/>
        <w:overflowPunct w:val="0"/>
        <w:spacing w:before="23"/>
        <w:rPr>
          <w:rFonts w:ascii="Arial" w:hAnsi="Arial" w:cs="Arial"/>
          <w:w w:val="105"/>
        </w:rPr>
      </w:pPr>
      <w:r w:rsidRPr="00B006EA">
        <w:rPr>
          <w:rFonts w:ascii="Arial" w:hAnsi="Arial" w:cs="Arial"/>
          <w:w w:val="105"/>
        </w:rPr>
        <w:t>Communications</w:t>
      </w:r>
      <w:r w:rsidRPr="00B006EA">
        <w:rPr>
          <w:rFonts w:ascii="Arial" w:hAnsi="Arial" w:cs="Arial"/>
          <w:w w:val="105"/>
        </w:rPr>
        <w:tab/>
        <w:t>2</w:t>
      </w:r>
      <w:r w:rsidR="00AE0A58">
        <w:rPr>
          <w:rFonts w:ascii="Arial" w:hAnsi="Arial" w:cs="Arial"/>
          <w:w w:val="105"/>
        </w:rPr>
        <w:t>1</w:t>
      </w:r>
    </w:p>
    <w:p w:rsidR="00EC3ABC" w:rsidRPr="00B006EA" w:rsidRDefault="00EC3ABC" w:rsidP="00870F8F">
      <w:pPr>
        <w:pStyle w:val="ListParagraph"/>
        <w:numPr>
          <w:ilvl w:val="0"/>
          <w:numId w:val="47"/>
        </w:numPr>
        <w:tabs>
          <w:tab w:val="left" w:pos="724"/>
          <w:tab w:val="right" w:leader="dot" w:pos="8859"/>
        </w:tabs>
        <w:kinsoku w:val="0"/>
        <w:overflowPunct w:val="0"/>
        <w:spacing w:before="23"/>
        <w:rPr>
          <w:rFonts w:ascii="Arial" w:hAnsi="Arial" w:cs="Arial"/>
          <w:w w:val="105"/>
        </w:rPr>
      </w:pPr>
      <w:r w:rsidRPr="00B006EA">
        <w:rPr>
          <w:rFonts w:ascii="Arial" w:hAnsi="Arial" w:cs="Arial"/>
          <w:w w:val="105"/>
        </w:rPr>
        <w:t>Administration, Finance,</w:t>
      </w:r>
      <w:r w:rsidRPr="00B006EA">
        <w:rPr>
          <w:rFonts w:ascii="Arial" w:hAnsi="Arial" w:cs="Arial"/>
          <w:spacing w:val="-1"/>
          <w:w w:val="105"/>
        </w:rPr>
        <w:t xml:space="preserve"> </w:t>
      </w:r>
      <w:r w:rsidRPr="00B006EA">
        <w:rPr>
          <w:rFonts w:ascii="Arial" w:hAnsi="Arial" w:cs="Arial"/>
          <w:w w:val="105"/>
        </w:rPr>
        <w:t>and Logistics</w:t>
      </w:r>
      <w:r w:rsidRPr="00B006EA">
        <w:rPr>
          <w:rFonts w:ascii="Arial" w:hAnsi="Arial" w:cs="Arial"/>
          <w:w w:val="105"/>
        </w:rPr>
        <w:tab/>
        <w:t>2</w:t>
      </w:r>
      <w:r w:rsidR="00AE0A58">
        <w:rPr>
          <w:rFonts w:ascii="Arial" w:hAnsi="Arial" w:cs="Arial"/>
          <w:w w:val="105"/>
        </w:rPr>
        <w:t>6</w:t>
      </w:r>
    </w:p>
    <w:p w:rsidR="00EC3ABC" w:rsidRPr="00B006EA" w:rsidRDefault="00EC3ABC" w:rsidP="00870F8F">
      <w:pPr>
        <w:pStyle w:val="ListParagraph"/>
        <w:numPr>
          <w:ilvl w:val="0"/>
          <w:numId w:val="47"/>
        </w:numPr>
        <w:tabs>
          <w:tab w:val="left" w:pos="724"/>
          <w:tab w:val="right" w:leader="dot" w:pos="8859"/>
        </w:tabs>
        <w:kinsoku w:val="0"/>
        <w:overflowPunct w:val="0"/>
        <w:spacing w:before="23"/>
        <w:rPr>
          <w:rFonts w:ascii="Arial" w:hAnsi="Arial" w:cs="Arial"/>
          <w:w w:val="105"/>
        </w:rPr>
      </w:pPr>
      <w:r w:rsidRPr="00B006EA">
        <w:rPr>
          <w:rFonts w:ascii="Arial" w:hAnsi="Arial" w:cs="Arial"/>
          <w:w w:val="105"/>
        </w:rPr>
        <w:t>Plan Development, Maintenance, and</w:t>
      </w:r>
      <w:r w:rsidRPr="00B006EA">
        <w:rPr>
          <w:rFonts w:ascii="Arial" w:hAnsi="Arial" w:cs="Arial"/>
          <w:spacing w:val="1"/>
          <w:w w:val="105"/>
        </w:rPr>
        <w:t xml:space="preserve"> </w:t>
      </w:r>
      <w:r w:rsidRPr="00B006EA">
        <w:rPr>
          <w:rFonts w:ascii="Arial" w:hAnsi="Arial" w:cs="Arial"/>
          <w:w w:val="105"/>
        </w:rPr>
        <w:t>Distribution</w:t>
      </w:r>
      <w:r w:rsidRPr="00B006EA">
        <w:rPr>
          <w:rFonts w:ascii="Arial" w:hAnsi="Arial" w:cs="Arial"/>
          <w:w w:val="105"/>
        </w:rPr>
        <w:tab/>
        <w:t>2</w:t>
      </w:r>
      <w:r w:rsidR="00AE0A58">
        <w:rPr>
          <w:rFonts w:ascii="Arial" w:hAnsi="Arial" w:cs="Arial"/>
          <w:w w:val="105"/>
        </w:rPr>
        <w:t>8</w:t>
      </w:r>
    </w:p>
    <w:p w:rsidR="00EC3ABC" w:rsidRPr="00B006EA" w:rsidRDefault="00EC3ABC" w:rsidP="00870F8F">
      <w:pPr>
        <w:pStyle w:val="ListParagraph"/>
        <w:numPr>
          <w:ilvl w:val="0"/>
          <w:numId w:val="47"/>
        </w:numPr>
        <w:tabs>
          <w:tab w:val="left" w:pos="724"/>
          <w:tab w:val="right" w:leader="dot" w:pos="8859"/>
        </w:tabs>
        <w:kinsoku w:val="0"/>
        <w:overflowPunct w:val="0"/>
        <w:spacing w:before="23"/>
        <w:rPr>
          <w:rFonts w:ascii="Arial" w:hAnsi="Arial" w:cs="Arial"/>
          <w:w w:val="105"/>
        </w:rPr>
      </w:pPr>
      <w:r w:rsidRPr="00B006EA">
        <w:rPr>
          <w:rFonts w:ascii="Arial" w:hAnsi="Arial" w:cs="Arial"/>
          <w:w w:val="105"/>
        </w:rPr>
        <w:t>Authorities</w:t>
      </w:r>
      <w:r w:rsidRPr="00B006EA">
        <w:rPr>
          <w:rFonts w:ascii="Arial" w:hAnsi="Arial" w:cs="Arial"/>
          <w:spacing w:val="-1"/>
          <w:w w:val="105"/>
        </w:rPr>
        <w:t xml:space="preserve"> </w:t>
      </w:r>
      <w:r w:rsidRPr="00B006EA">
        <w:rPr>
          <w:rFonts w:ascii="Arial" w:hAnsi="Arial" w:cs="Arial"/>
          <w:w w:val="105"/>
        </w:rPr>
        <w:t>and References</w:t>
      </w:r>
      <w:r w:rsidRPr="00B006EA">
        <w:rPr>
          <w:rFonts w:ascii="Arial" w:hAnsi="Arial" w:cs="Arial"/>
          <w:w w:val="105"/>
        </w:rPr>
        <w:tab/>
        <w:t>30</w:t>
      </w:r>
    </w:p>
    <w:p w:rsidR="00EC3ABC" w:rsidRPr="00B006EA" w:rsidRDefault="00EC3ABC">
      <w:pPr>
        <w:pStyle w:val="Heading4"/>
        <w:kinsoku w:val="0"/>
        <w:overflowPunct w:val="0"/>
        <w:spacing w:before="534"/>
        <w:ind w:left="220" w:firstLine="0"/>
        <w:rPr>
          <w:rFonts w:ascii="Arial" w:hAnsi="Arial" w:cs="Arial"/>
          <w:w w:val="105"/>
        </w:rPr>
      </w:pPr>
      <w:r w:rsidRPr="00B006EA">
        <w:rPr>
          <w:rFonts w:ascii="Arial" w:hAnsi="Arial" w:cs="Arial"/>
          <w:w w:val="105"/>
        </w:rPr>
        <w:t>Functional</w:t>
      </w:r>
      <w:r w:rsidRPr="00B006EA">
        <w:rPr>
          <w:rFonts w:ascii="Arial" w:hAnsi="Arial" w:cs="Arial"/>
          <w:spacing w:val="50"/>
          <w:w w:val="105"/>
        </w:rPr>
        <w:t xml:space="preserve"> </w:t>
      </w:r>
      <w:r w:rsidRPr="00B006EA">
        <w:rPr>
          <w:rFonts w:ascii="Arial" w:hAnsi="Arial" w:cs="Arial"/>
          <w:w w:val="105"/>
        </w:rPr>
        <w:t>Annexes</w:t>
      </w:r>
    </w:p>
    <w:p w:rsidR="00EC3ABC" w:rsidRPr="00B006EA" w:rsidRDefault="00EC3ABC">
      <w:pPr>
        <w:pStyle w:val="BodyText"/>
        <w:tabs>
          <w:tab w:val="right" w:leader="dot" w:pos="8859"/>
        </w:tabs>
        <w:kinsoku w:val="0"/>
        <w:overflowPunct w:val="0"/>
        <w:spacing w:before="314"/>
        <w:ind w:left="220"/>
        <w:rPr>
          <w:rFonts w:ascii="Arial" w:hAnsi="Arial" w:cs="Arial"/>
          <w:w w:val="105"/>
        </w:rPr>
      </w:pPr>
      <w:r w:rsidRPr="00B006EA">
        <w:rPr>
          <w:rFonts w:ascii="Arial" w:hAnsi="Arial" w:cs="Arial"/>
          <w:w w:val="105"/>
        </w:rPr>
        <w:t>Drop, Cover, and</w:t>
      </w:r>
      <w:r w:rsidRPr="00B006EA">
        <w:rPr>
          <w:rFonts w:ascii="Arial" w:hAnsi="Arial" w:cs="Arial"/>
          <w:spacing w:val="-1"/>
          <w:w w:val="105"/>
        </w:rPr>
        <w:t xml:space="preserve"> </w:t>
      </w:r>
      <w:r w:rsidRPr="00B006EA">
        <w:rPr>
          <w:rFonts w:ascii="Arial" w:hAnsi="Arial" w:cs="Arial"/>
          <w:w w:val="105"/>
        </w:rPr>
        <w:t>Hold Procedure</w:t>
      </w:r>
      <w:bookmarkStart w:id="3" w:name="Functional_Annexes"/>
      <w:bookmarkEnd w:id="3"/>
      <w:r w:rsidRPr="00B006EA">
        <w:rPr>
          <w:rFonts w:ascii="Arial" w:hAnsi="Arial" w:cs="Arial"/>
          <w:w w:val="105"/>
        </w:rPr>
        <w:tab/>
        <w:t>33</w:t>
      </w:r>
    </w:p>
    <w:p w:rsidR="00EC3ABC" w:rsidRPr="00B006EA" w:rsidRDefault="00EC3ABC">
      <w:pPr>
        <w:pStyle w:val="BodyText"/>
        <w:tabs>
          <w:tab w:val="right" w:leader="dot" w:pos="8859"/>
        </w:tabs>
        <w:kinsoku w:val="0"/>
        <w:overflowPunct w:val="0"/>
        <w:spacing w:before="22"/>
        <w:ind w:left="219"/>
        <w:rPr>
          <w:rFonts w:ascii="Arial" w:hAnsi="Arial" w:cs="Arial"/>
          <w:w w:val="105"/>
        </w:rPr>
      </w:pPr>
      <w:r w:rsidRPr="00B006EA">
        <w:rPr>
          <w:rFonts w:ascii="Arial" w:hAnsi="Arial" w:cs="Arial"/>
          <w:w w:val="105"/>
        </w:rPr>
        <w:t>Continuity of Operations</w:t>
      </w:r>
      <w:r w:rsidRPr="00B006EA">
        <w:rPr>
          <w:rFonts w:ascii="Arial" w:hAnsi="Arial" w:cs="Arial"/>
          <w:spacing w:val="-1"/>
          <w:w w:val="105"/>
        </w:rPr>
        <w:t xml:space="preserve"> </w:t>
      </w:r>
      <w:r w:rsidRPr="00B006EA">
        <w:rPr>
          <w:rFonts w:ascii="Arial" w:hAnsi="Arial" w:cs="Arial"/>
          <w:w w:val="105"/>
        </w:rPr>
        <w:t>(COOP)</w:t>
      </w:r>
      <w:r w:rsidRPr="00B006EA">
        <w:rPr>
          <w:rFonts w:ascii="Arial" w:hAnsi="Arial" w:cs="Arial"/>
          <w:spacing w:val="-1"/>
          <w:w w:val="105"/>
        </w:rPr>
        <w:t xml:space="preserve"> </w:t>
      </w:r>
      <w:r w:rsidRPr="00B006EA">
        <w:rPr>
          <w:rFonts w:ascii="Arial" w:hAnsi="Arial" w:cs="Arial"/>
          <w:w w:val="105"/>
        </w:rPr>
        <w:t>Procedures</w:t>
      </w:r>
      <w:r w:rsidRPr="00B006EA">
        <w:rPr>
          <w:rFonts w:ascii="Arial" w:hAnsi="Arial" w:cs="Arial"/>
          <w:w w:val="105"/>
        </w:rPr>
        <w:tab/>
        <w:t>35</w:t>
      </w:r>
    </w:p>
    <w:p w:rsidR="00EC3ABC" w:rsidRPr="00B006EA" w:rsidRDefault="00EC3ABC">
      <w:pPr>
        <w:pStyle w:val="BodyText"/>
        <w:tabs>
          <w:tab w:val="right" w:leader="dot" w:pos="8859"/>
        </w:tabs>
        <w:kinsoku w:val="0"/>
        <w:overflowPunct w:val="0"/>
        <w:spacing w:before="22"/>
        <w:ind w:left="219"/>
        <w:rPr>
          <w:rFonts w:ascii="Arial" w:hAnsi="Arial" w:cs="Arial"/>
          <w:w w:val="110"/>
        </w:rPr>
      </w:pPr>
      <w:r w:rsidRPr="00B006EA">
        <w:rPr>
          <w:rFonts w:ascii="Arial" w:hAnsi="Arial" w:cs="Arial"/>
          <w:w w:val="110"/>
        </w:rPr>
        <w:t>Recovery:  Psychological</w:t>
      </w:r>
      <w:r w:rsidRPr="00B006EA">
        <w:rPr>
          <w:rFonts w:ascii="Arial" w:hAnsi="Arial" w:cs="Arial"/>
          <w:spacing w:val="-16"/>
          <w:w w:val="110"/>
        </w:rPr>
        <w:t xml:space="preserve"> </w:t>
      </w:r>
      <w:r w:rsidRPr="00B006EA">
        <w:rPr>
          <w:rFonts w:ascii="Arial" w:hAnsi="Arial" w:cs="Arial"/>
          <w:w w:val="110"/>
        </w:rPr>
        <w:t>Healing</w:t>
      </w:r>
      <w:r w:rsidRPr="00B006EA">
        <w:rPr>
          <w:rFonts w:ascii="Arial" w:hAnsi="Arial" w:cs="Arial"/>
          <w:spacing w:val="-6"/>
          <w:w w:val="110"/>
        </w:rPr>
        <w:t xml:space="preserve"> </w:t>
      </w:r>
      <w:r w:rsidRPr="00B006EA">
        <w:rPr>
          <w:rFonts w:ascii="Arial" w:hAnsi="Arial" w:cs="Arial"/>
          <w:w w:val="110"/>
        </w:rPr>
        <w:t>Procedures</w:t>
      </w:r>
      <w:r w:rsidRPr="00B006EA">
        <w:rPr>
          <w:rFonts w:ascii="Arial" w:hAnsi="Arial" w:cs="Arial"/>
          <w:w w:val="110"/>
        </w:rPr>
        <w:tab/>
        <w:t>4</w:t>
      </w:r>
      <w:r w:rsidR="00AE0A58">
        <w:rPr>
          <w:rFonts w:ascii="Arial" w:hAnsi="Arial" w:cs="Arial"/>
          <w:w w:val="110"/>
        </w:rPr>
        <w:t>0</w:t>
      </w:r>
    </w:p>
    <w:p w:rsidR="00EC3ABC" w:rsidRPr="00B006EA" w:rsidRDefault="00EC3ABC">
      <w:pPr>
        <w:pStyle w:val="Heading4"/>
        <w:kinsoku w:val="0"/>
        <w:overflowPunct w:val="0"/>
        <w:spacing w:before="531"/>
        <w:ind w:left="220" w:firstLine="0"/>
        <w:rPr>
          <w:rFonts w:ascii="Arial" w:hAnsi="Arial" w:cs="Arial"/>
          <w:w w:val="105"/>
        </w:rPr>
      </w:pPr>
      <w:r w:rsidRPr="00B006EA">
        <w:rPr>
          <w:rFonts w:ascii="Arial" w:hAnsi="Arial" w:cs="Arial"/>
          <w:w w:val="105"/>
        </w:rPr>
        <w:t>Hazard- and Threat-Specific</w:t>
      </w:r>
      <w:r w:rsidRPr="00B006EA">
        <w:rPr>
          <w:rFonts w:ascii="Arial" w:hAnsi="Arial" w:cs="Arial"/>
          <w:spacing w:val="52"/>
          <w:w w:val="105"/>
        </w:rPr>
        <w:t xml:space="preserve"> </w:t>
      </w:r>
      <w:r w:rsidRPr="00B006EA">
        <w:rPr>
          <w:rFonts w:ascii="Arial" w:hAnsi="Arial" w:cs="Arial"/>
          <w:w w:val="105"/>
        </w:rPr>
        <w:t>Annexes</w:t>
      </w:r>
    </w:p>
    <w:p w:rsidR="00EC3ABC" w:rsidRPr="00B006EA" w:rsidRDefault="00EC3ABC">
      <w:pPr>
        <w:pStyle w:val="BodyText"/>
        <w:tabs>
          <w:tab w:val="right" w:leader="dot" w:pos="8859"/>
        </w:tabs>
        <w:kinsoku w:val="0"/>
        <w:overflowPunct w:val="0"/>
        <w:spacing w:before="314"/>
        <w:ind w:left="220"/>
        <w:rPr>
          <w:rFonts w:ascii="Arial" w:hAnsi="Arial" w:cs="Arial"/>
          <w:w w:val="105"/>
        </w:rPr>
      </w:pPr>
      <w:r w:rsidRPr="00B006EA">
        <w:rPr>
          <w:rFonts w:ascii="Arial" w:hAnsi="Arial" w:cs="Arial"/>
          <w:w w:val="105"/>
        </w:rPr>
        <w:t>Natural Hazards:  Flood</w:t>
      </w:r>
      <w:r w:rsidR="00A24C47" w:rsidRPr="00B006EA">
        <w:rPr>
          <w:rFonts w:ascii="Arial" w:hAnsi="Arial" w:cs="Arial"/>
          <w:w w:val="105"/>
        </w:rPr>
        <w:t xml:space="preserve">/Severe </w:t>
      </w:r>
      <w:r w:rsidR="00D46BDA" w:rsidRPr="00B006EA">
        <w:rPr>
          <w:rFonts w:ascii="Arial" w:hAnsi="Arial" w:cs="Arial"/>
          <w:w w:val="105"/>
        </w:rPr>
        <w:t>Weather (</w:t>
      </w:r>
      <w:r w:rsidRPr="00B006EA">
        <w:rPr>
          <w:rFonts w:ascii="Arial" w:hAnsi="Arial" w:cs="Arial"/>
          <w:w w:val="105"/>
        </w:rPr>
        <w:t>Near or on</w:t>
      </w:r>
      <w:r w:rsidRPr="00B006EA">
        <w:rPr>
          <w:rFonts w:ascii="Arial" w:hAnsi="Arial" w:cs="Arial"/>
          <w:spacing w:val="4"/>
          <w:w w:val="105"/>
        </w:rPr>
        <w:t xml:space="preserve"> </w:t>
      </w:r>
      <w:r w:rsidRPr="00B006EA">
        <w:rPr>
          <w:rFonts w:ascii="Arial" w:hAnsi="Arial" w:cs="Arial"/>
          <w:w w:val="105"/>
        </w:rPr>
        <w:t>School</w:t>
      </w:r>
      <w:r w:rsidRPr="00B006EA">
        <w:rPr>
          <w:rFonts w:ascii="Arial" w:hAnsi="Arial" w:cs="Arial"/>
          <w:spacing w:val="1"/>
          <w:w w:val="105"/>
        </w:rPr>
        <w:t xml:space="preserve"> </w:t>
      </w:r>
      <w:r w:rsidRPr="00B006EA">
        <w:rPr>
          <w:rFonts w:ascii="Arial" w:hAnsi="Arial" w:cs="Arial"/>
          <w:w w:val="105"/>
        </w:rPr>
        <w:t>Grounds)</w:t>
      </w:r>
      <w:bookmarkStart w:id="4" w:name="Hazard-_and_Threat-Specific_Annexes"/>
      <w:bookmarkEnd w:id="4"/>
      <w:r w:rsidRPr="00B006EA">
        <w:rPr>
          <w:rFonts w:ascii="Arial" w:hAnsi="Arial" w:cs="Arial"/>
          <w:w w:val="105"/>
        </w:rPr>
        <w:tab/>
        <w:t>45</w:t>
      </w:r>
    </w:p>
    <w:p w:rsidR="00864911" w:rsidRPr="00B006EA" w:rsidRDefault="00864911" w:rsidP="00864911">
      <w:pPr>
        <w:pStyle w:val="BodyText"/>
        <w:tabs>
          <w:tab w:val="right" w:leader="dot" w:pos="8859"/>
        </w:tabs>
        <w:kinsoku w:val="0"/>
        <w:overflowPunct w:val="0"/>
        <w:ind w:left="220"/>
        <w:rPr>
          <w:rFonts w:ascii="Arial" w:hAnsi="Arial" w:cs="Arial"/>
          <w:w w:val="105"/>
        </w:rPr>
      </w:pPr>
      <w:r w:rsidRPr="00B006EA">
        <w:rPr>
          <w:rFonts w:ascii="Arial" w:hAnsi="Arial" w:cs="Arial"/>
          <w:w w:val="105"/>
        </w:rPr>
        <w:t xml:space="preserve">Natural Hazards: Infectious/Communicable Disease </w:t>
      </w:r>
      <w:r w:rsidR="00AE0A58">
        <w:rPr>
          <w:rFonts w:ascii="Arial" w:hAnsi="Arial" w:cs="Arial"/>
          <w:w w:val="105"/>
        </w:rPr>
        <w:t>A</w:t>
      </w:r>
      <w:r w:rsidRPr="00B006EA">
        <w:rPr>
          <w:rFonts w:ascii="Arial" w:hAnsi="Arial" w:cs="Arial"/>
          <w:w w:val="105"/>
        </w:rPr>
        <w:t>nnex…</w:t>
      </w:r>
      <w:r w:rsidR="00AE0A58">
        <w:rPr>
          <w:rFonts w:ascii="Arial" w:hAnsi="Arial" w:cs="Arial"/>
          <w:w w:val="105"/>
        </w:rPr>
        <w:t>.</w:t>
      </w:r>
      <w:r w:rsidRPr="00B006EA">
        <w:rPr>
          <w:rFonts w:ascii="Arial" w:hAnsi="Arial" w:cs="Arial"/>
          <w:w w:val="105"/>
        </w:rPr>
        <w:t>………………</w:t>
      </w:r>
      <w:r w:rsidR="00363772" w:rsidRPr="00B006EA">
        <w:rPr>
          <w:rFonts w:ascii="Arial" w:hAnsi="Arial" w:cs="Arial"/>
          <w:w w:val="105"/>
        </w:rPr>
        <w:t>49</w:t>
      </w:r>
    </w:p>
    <w:p w:rsidR="00EC3ABC" w:rsidRPr="00B006EA" w:rsidRDefault="00EC3ABC">
      <w:pPr>
        <w:pStyle w:val="BodyText"/>
        <w:tabs>
          <w:tab w:val="right" w:leader="dot" w:pos="8859"/>
        </w:tabs>
        <w:kinsoku w:val="0"/>
        <w:overflowPunct w:val="0"/>
        <w:spacing w:before="22"/>
        <w:ind w:left="219"/>
        <w:rPr>
          <w:rFonts w:ascii="Arial" w:hAnsi="Arial" w:cs="Arial"/>
          <w:w w:val="105"/>
        </w:rPr>
      </w:pPr>
      <w:r w:rsidRPr="00B006EA">
        <w:rPr>
          <w:rFonts w:ascii="Arial" w:hAnsi="Arial" w:cs="Arial"/>
          <w:w w:val="105"/>
        </w:rPr>
        <w:t>Te</w:t>
      </w:r>
      <w:r w:rsidR="00363772" w:rsidRPr="00B006EA">
        <w:rPr>
          <w:rFonts w:ascii="Arial" w:hAnsi="Arial" w:cs="Arial"/>
          <w:w w:val="105"/>
        </w:rPr>
        <w:t>chnological Hazards:  Chemical</w:t>
      </w:r>
      <w:r w:rsidR="00363772" w:rsidRPr="00B006EA">
        <w:rPr>
          <w:rFonts w:ascii="Arial" w:hAnsi="Arial" w:cs="Arial"/>
          <w:w w:val="105"/>
        </w:rPr>
        <w:tab/>
        <w:t>6</w:t>
      </w:r>
      <w:r w:rsidR="00AE0A58">
        <w:rPr>
          <w:rFonts w:ascii="Arial" w:hAnsi="Arial" w:cs="Arial"/>
          <w:w w:val="105"/>
        </w:rPr>
        <w:t>6</w:t>
      </w:r>
    </w:p>
    <w:p w:rsidR="00EC3ABC" w:rsidRPr="00B006EA" w:rsidRDefault="00EC3ABC">
      <w:pPr>
        <w:pStyle w:val="BodyText"/>
        <w:tabs>
          <w:tab w:val="right" w:leader="dot" w:pos="8859"/>
        </w:tabs>
        <w:kinsoku w:val="0"/>
        <w:overflowPunct w:val="0"/>
        <w:spacing w:before="22"/>
        <w:ind w:left="219"/>
        <w:rPr>
          <w:rFonts w:ascii="Arial" w:hAnsi="Arial" w:cs="Arial"/>
          <w:w w:val="105"/>
        </w:rPr>
      </w:pPr>
      <w:r w:rsidRPr="00B006EA">
        <w:rPr>
          <w:rFonts w:ascii="Arial" w:hAnsi="Arial" w:cs="Arial"/>
          <w:w w:val="105"/>
        </w:rPr>
        <w:t>Human-Caused Hazards:</w:t>
      </w:r>
      <w:r w:rsidRPr="00B006EA">
        <w:rPr>
          <w:rFonts w:ascii="Arial" w:hAnsi="Arial" w:cs="Arial"/>
          <w:spacing w:val="62"/>
          <w:w w:val="105"/>
        </w:rPr>
        <w:t xml:space="preserve"> </w:t>
      </w:r>
      <w:r w:rsidR="00363772" w:rsidRPr="00B006EA">
        <w:rPr>
          <w:rFonts w:ascii="Arial" w:hAnsi="Arial" w:cs="Arial"/>
          <w:w w:val="105"/>
        </w:rPr>
        <w:t>Intruder</w:t>
      </w:r>
      <w:r w:rsidR="00363772" w:rsidRPr="00B006EA">
        <w:rPr>
          <w:rFonts w:ascii="Arial" w:hAnsi="Arial" w:cs="Arial"/>
          <w:w w:val="105"/>
        </w:rPr>
        <w:tab/>
        <w:t>7</w:t>
      </w:r>
      <w:r w:rsidR="00AE0A58">
        <w:rPr>
          <w:rFonts w:ascii="Arial" w:hAnsi="Arial" w:cs="Arial"/>
          <w:w w:val="105"/>
        </w:rPr>
        <w:t>0</w:t>
      </w:r>
    </w:p>
    <w:p w:rsidR="00A24C47" w:rsidRPr="00B006EA" w:rsidRDefault="00A24C47" w:rsidP="00A24C47">
      <w:pPr>
        <w:pStyle w:val="BodyText"/>
        <w:tabs>
          <w:tab w:val="right" w:leader="dot" w:pos="8859"/>
        </w:tabs>
        <w:kinsoku w:val="0"/>
        <w:overflowPunct w:val="0"/>
        <w:spacing w:before="22"/>
        <w:ind w:left="219"/>
        <w:rPr>
          <w:rFonts w:ascii="Arial" w:hAnsi="Arial" w:cs="Arial"/>
          <w:w w:val="105"/>
        </w:rPr>
      </w:pPr>
      <w:r w:rsidRPr="00B006EA">
        <w:rPr>
          <w:rFonts w:ascii="Arial" w:hAnsi="Arial" w:cs="Arial"/>
          <w:w w:val="105"/>
        </w:rPr>
        <w:t>Human-Caused Hazards: Fire</w:t>
      </w:r>
      <w:r w:rsidRPr="00B006EA">
        <w:rPr>
          <w:rFonts w:ascii="Arial" w:hAnsi="Arial" w:cs="Arial"/>
          <w:w w:val="105"/>
        </w:rPr>
        <w:tab/>
      </w:r>
      <w:r w:rsidR="00363772" w:rsidRPr="00B006EA">
        <w:rPr>
          <w:rFonts w:ascii="Arial" w:hAnsi="Arial" w:cs="Arial"/>
          <w:w w:val="105"/>
        </w:rPr>
        <w:t>7</w:t>
      </w:r>
      <w:r w:rsidR="00AE0A58">
        <w:rPr>
          <w:rFonts w:ascii="Arial" w:hAnsi="Arial" w:cs="Arial"/>
          <w:w w:val="105"/>
        </w:rPr>
        <w:t>3</w:t>
      </w:r>
    </w:p>
    <w:p w:rsidR="00A24C47" w:rsidRDefault="00A24C47" w:rsidP="00A24C47">
      <w:pPr>
        <w:pStyle w:val="BodyText"/>
        <w:tabs>
          <w:tab w:val="right" w:leader="dot" w:pos="8859"/>
        </w:tabs>
        <w:kinsoku w:val="0"/>
        <w:overflowPunct w:val="0"/>
        <w:spacing w:before="22"/>
        <w:ind w:left="219"/>
        <w:rPr>
          <w:rFonts w:ascii="Arial" w:hAnsi="Arial" w:cs="Arial"/>
          <w:w w:val="105"/>
        </w:rPr>
      </w:pPr>
      <w:r w:rsidRPr="00B006EA">
        <w:rPr>
          <w:rFonts w:ascii="Arial" w:hAnsi="Arial" w:cs="Arial"/>
          <w:w w:val="105"/>
        </w:rPr>
        <w:t>Human-Caused Hazards:</w:t>
      </w:r>
      <w:r w:rsidRPr="00B006EA">
        <w:rPr>
          <w:rFonts w:ascii="Arial" w:hAnsi="Arial" w:cs="Arial"/>
          <w:spacing w:val="62"/>
          <w:w w:val="105"/>
        </w:rPr>
        <w:t xml:space="preserve"> </w:t>
      </w:r>
      <w:r w:rsidRPr="00B006EA">
        <w:rPr>
          <w:rFonts w:ascii="Arial" w:hAnsi="Arial" w:cs="Arial"/>
          <w:w w:val="105"/>
        </w:rPr>
        <w:t>Train Derailment</w:t>
      </w:r>
      <w:r w:rsidRPr="00B006EA">
        <w:rPr>
          <w:rFonts w:ascii="Arial" w:hAnsi="Arial" w:cs="Arial"/>
          <w:w w:val="105"/>
        </w:rPr>
        <w:tab/>
      </w:r>
      <w:r w:rsidR="00AE0A58">
        <w:rPr>
          <w:rFonts w:ascii="Arial" w:hAnsi="Arial" w:cs="Arial"/>
          <w:w w:val="105"/>
        </w:rPr>
        <w:t>75</w:t>
      </w:r>
    </w:p>
    <w:p w:rsidR="00AE0A58" w:rsidRDefault="00AE0A58" w:rsidP="00A24C47">
      <w:pPr>
        <w:pStyle w:val="BodyText"/>
        <w:tabs>
          <w:tab w:val="right" w:leader="dot" w:pos="8859"/>
        </w:tabs>
        <w:kinsoku w:val="0"/>
        <w:overflowPunct w:val="0"/>
        <w:spacing w:before="22"/>
        <w:ind w:left="219"/>
        <w:rPr>
          <w:rFonts w:ascii="Arial" w:hAnsi="Arial" w:cs="Arial"/>
          <w:w w:val="105"/>
        </w:rPr>
      </w:pPr>
    </w:p>
    <w:p w:rsidR="00AE0A58" w:rsidRDefault="00AE0A58" w:rsidP="00A24C47">
      <w:pPr>
        <w:pStyle w:val="BodyText"/>
        <w:tabs>
          <w:tab w:val="right" w:leader="dot" w:pos="8859"/>
        </w:tabs>
        <w:kinsoku w:val="0"/>
        <w:overflowPunct w:val="0"/>
        <w:spacing w:before="22"/>
        <w:ind w:left="219"/>
        <w:rPr>
          <w:rFonts w:ascii="Arial" w:hAnsi="Arial" w:cs="Arial"/>
          <w:w w:val="105"/>
        </w:rPr>
      </w:pPr>
      <w:r>
        <w:rPr>
          <w:rFonts w:ascii="Arial" w:hAnsi="Arial" w:cs="Arial"/>
          <w:b/>
          <w:w w:val="105"/>
        </w:rPr>
        <w:t>Record of Changes</w:t>
      </w:r>
      <w:r>
        <w:rPr>
          <w:rFonts w:ascii="Arial" w:hAnsi="Arial" w:cs="Arial"/>
          <w:w w:val="105"/>
        </w:rPr>
        <w:t>......................................................................................77</w:t>
      </w:r>
    </w:p>
    <w:p w:rsidR="00AE0A58" w:rsidRDefault="00AE0A58" w:rsidP="00A24C47">
      <w:pPr>
        <w:pStyle w:val="BodyText"/>
        <w:tabs>
          <w:tab w:val="right" w:leader="dot" w:pos="8859"/>
        </w:tabs>
        <w:kinsoku w:val="0"/>
        <w:overflowPunct w:val="0"/>
        <w:spacing w:before="22"/>
        <w:ind w:left="219"/>
        <w:rPr>
          <w:rFonts w:ascii="Arial" w:hAnsi="Arial" w:cs="Arial"/>
          <w:w w:val="105"/>
        </w:rPr>
      </w:pPr>
    </w:p>
    <w:p w:rsidR="00AE0A58" w:rsidRPr="00AE0A58" w:rsidRDefault="00AE0A58" w:rsidP="00A24C47">
      <w:pPr>
        <w:pStyle w:val="BodyText"/>
        <w:tabs>
          <w:tab w:val="right" w:leader="dot" w:pos="8859"/>
        </w:tabs>
        <w:kinsoku w:val="0"/>
        <w:overflowPunct w:val="0"/>
        <w:spacing w:before="22"/>
        <w:ind w:left="219"/>
        <w:rPr>
          <w:rFonts w:ascii="Arial" w:hAnsi="Arial" w:cs="Arial"/>
          <w:w w:val="105"/>
        </w:rPr>
      </w:pPr>
      <w:r>
        <w:rPr>
          <w:rFonts w:ascii="Arial" w:hAnsi="Arial" w:cs="Arial"/>
          <w:b/>
          <w:w w:val="105"/>
        </w:rPr>
        <w:t>Appendices</w:t>
      </w:r>
      <w:r>
        <w:rPr>
          <w:rFonts w:ascii="Arial" w:hAnsi="Arial" w:cs="Arial"/>
          <w:w w:val="105"/>
        </w:rPr>
        <w:t>……………………………………………………………………….78</w:t>
      </w:r>
    </w:p>
    <w:p w:rsidR="00A24C47" w:rsidRPr="00B006EA" w:rsidRDefault="00A24C47" w:rsidP="00A24C47">
      <w:pPr>
        <w:pStyle w:val="BodyText"/>
        <w:kinsoku w:val="0"/>
        <w:overflowPunct w:val="0"/>
        <w:rPr>
          <w:rFonts w:ascii="Arial" w:hAnsi="Arial" w:cs="Arial"/>
          <w:sz w:val="20"/>
          <w:szCs w:val="20"/>
        </w:rPr>
      </w:pPr>
    </w:p>
    <w:p w:rsidR="00EC3ABC" w:rsidRPr="00B006EA" w:rsidRDefault="00EC3ABC">
      <w:pPr>
        <w:pStyle w:val="BodyText"/>
        <w:kinsoku w:val="0"/>
        <w:overflowPunct w:val="0"/>
        <w:rPr>
          <w:rFonts w:ascii="Arial" w:hAnsi="Arial" w:cs="Arial"/>
          <w:sz w:val="20"/>
          <w:szCs w:val="20"/>
        </w:rPr>
      </w:pPr>
    </w:p>
    <w:p w:rsidR="00EC3ABC" w:rsidRPr="00B006EA" w:rsidRDefault="00EC3ABC">
      <w:pPr>
        <w:pStyle w:val="BodyText"/>
        <w:kinsoku w:val="0"/>
        <w:overflowPunct w:val="0"/>
        <w:spacing w:before="1"/>
        <w:rPr>
          <w:rFonts w:ascii="Arial" w:hAnsi="Arial" w:cs="Arial"/>
          <w:sz w:val="13"/>
          <w:szCs w:val="13"/>
        </w:rPr>
      </w:pPr>
    </w:p>
    <w:p w:rsidR="00EC3ABC" w:rsidRPr="00B006EA" w:rsidRDefault="00EC3ABC">
      <w:pPr>
        <w:pStyle w:val="BodyText"/>
        <w:kinsoku w:val="0"/>
        <w:overflowPunct w:val="0"/>
        <w:spacing w:before="1"/>
        <w:rPr>
          <w:rFonts w:ascii="Arial" w:hAnsi="Arial" w:cs="Arial"/>
          <w:sz w:val="13"/>
          <w:szCs w:val="13"/>
        </w:rPr>
        <w:sectPr w:rsidR="00EC3ABC" w:rsidRPr="00B006EA">
          <w:footerReference w:type="default" r:id="rId10"/>
          <w:pgSz w:w="12240" w:h="15840"/>
          <w:pgMar w:top="1500" w:right="1580" w:bottom="1280" w:left="1580" w:header="0" w:footer="1091" w:gutter="0"/>
          <w:pgNumType w:start="1"/>
          <w:cols w:space="720" w:equalWidth="0">
            <w:col w:w="9080"/>
          </w:cols>
          <w:noEndnote/>
        </w:sectPr>
      </w:pPr>
    </w:p>
    <w:p w:rsidR="009E2E4D" w:rsidRPr="00B006EA" w:rsidRDefault="009E2E4D" w:rsidP="009E2E4D">
      <w:pPr>
        <w:pStyle w:val="BodyText"/>
        <w:kinsoku w:val="0"/>
        <w:overflowPunct w:val="0"/>
        <w:spacing w:before="25"/>
        <w:ind w:right="-1061"/>
        <w:rPr>
          <w:rFonts w:ascii="Arial" w:hAnsi="Arial" w:cs="Arial"/>
          <w:sz w:val="2"/>
          <w:szCs w:val="2"/>
        </w:rPr>
      </w:pPr>
    </w:p>
    <w:p w:rsidR="00D44F9F" w:rsidRPr="00B006EA" w:rsidRDefault="00D44F9F" w:rsidP="009E2E4D">
      <w:pPr>
        <w:pStyle w:val="BodyText"/>
        <w:kinsoku w:val="0"/>
        <w:overflowPunct w:val="0"/>
        <w:spacing w:before="25"/>
        <w:ind w:right="-1061"/>
        <w:rPr>
          <w:rFonts w:ascii="Arial" w:hAnsi="Arial" w:cs="Arial"/>
        </w:rPr>
        <w:sectPr w:rsidR="00D44F9F" w:rsidRPr="00B006EA">
          <w:footerReference w:type="default" r:id="rId11"/>
          <w:type w:val="continuous"/>
          <w:pgSz w:w="12240" w:h="15840"/>
          <w:pgMar w:top="0" w:right="1660" w:bottom="280" w:left="1660" w:header="720" w:footer="720" w:gutter="0"/>
          <w:cols w:num="2" w:space="720" w:equalWidth="0">
            <w:col w:w="2359" w:space="2320"/>
            <w:col w:w="4241"/>
          </w:cols>
          <w:noEndnote/>
        </w:sectPr>
      </w:pPr>
    </w:p>
    <w:p w:rsidR="00EC3ABC" w:rsidRPr="00B006EA" w:rsidRDefault="00EC3ABC">
      <w:pPr>
        <w:pStyle w:val="BodyText"/>
        <w:kinsoku w:val="0"/>
        <w:overflowPunct w:val="0"/>
        <w:rPr>
          <w:rFonts w:ascii="Arial" w:hAnsi="Arial" w:cs="Arial"/>
          <w:sz w:val="20"/>
          <w:szCs w:val="20"/>
        </w:rPr>
      </w:pPr>
    </w:p>
    <w:p w:rsidR="00EC3ABC" w:rsidRDefault="002938F1">
      <w:pPr>
        <w:pStyle w:val="BodyText"/>
        <w:kinsoku w:val="0"/>
        <w:overflowPunct w:val="0"/>
        <w:rPr>
          <w:rFonts w:asciiTheme="minorHAnsi" w:hAnsiTheme="minorHAnsi"/>
          <w:sz w:val="20"/>
          <w:szCs w:val="20"/>
        </w:rPr>
      </w:pPr>
      <w:r>
        <w:rPr>
          <w:rFonts w:asciiTheme="minorHAnsi" w:hAnsiTheme="minorHAnsi"/>
          <w:noProof/>
          <w:sz w:val="20"/>
          <w:szCs w:val="20"/>
        </w:rPr>
        <mc:AlternateContent>
          <mc:Choice Requires="wpc">
            <w:drawing>
              <wp:inline distT="0" distB="0" distL="0" distR="0">
                <wp:extent cx="6068663" cy="7966862"/>
                <wp:effectExtent l="0" t="0" r="8890" b="0"/>
                <wp:docPr id="47" name="Canvas 47"/>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48" name="Picture 48"/>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6032664" cy="5530777"/>
                          </a:xfrm>
                          <a:prstGeom prst="rect">
                            <a:avLst/>
                          </a:prstGeom>
                        </pic:spPr>
                      </pic:pic>
                    </wpc:wpc>
                  </a:graphicData>
                </a:graphic>
              </wp:inline>
            </w:drawing>
          </mc:Choice>
          <mc:Fallback>
            <w:pict>
              <v:group w14:anchorId="06C0380D" id="Canvas 47" o:spid="_x0000_s1026" editas="canvas" style="width:477.85pt;height:627.3pt;mso-position-horizontal-relative:char;mso-position-vertical-relative:line" coordsize="60680,79667" o:gfxdata="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UGF1bCBC&#10;cmlua21hbgAABZADAAIAAAAUAAAQppAEAAIAAAAUAAAQupKRAAIAAAADMDUAAJKSAAIAAAADMDUA&#10;AOocAAcAAAgMAAAImgAAAAAc6gAAAAg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Dw/eHBhY2tldCBlbmQ9J3cnPz7/2wBDAAcFBQYFBAcGBQYIBwcI&#10;ChELCgkJChUPEAwRGBUaGRgVGBcbHichGx0lHRcYIi4iJSgpKywrGiAvMy8qMicqKyr/2wBDAQcI&#10;CAoJChQLCxQqHBgcKioqKioqKioqKioqKioqKioqKioqKioqKioqKioqKioqKioqKioqKioqKioq&#10;KioqKir/wAARCANFAwA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0680;height:79667;visibility:visible;mso-wrap-style:square">
                  <v:fill o:detectmouseclick="t"/>
                  <v:path o:connecttype="none"/>
                </v:shape>
                <v:shape id="Picture 48" o:spid="_x0000_s1028" type="#_x0000_t75" style="position:absolute;width:60326;height:553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u/DizCAAAA2wAAAA8AAABkcnMvZG93bnJldi54bWxET1trwjAUfh/sP4Qz2NtMHXWM2ihRmJe3&#10;TQfDt0Nz2hSbk9JE7f69eRjs8eO7l8vRdeJKQ2g9K5hOMhDElTctNwq+jx8v7yBCRDbYeSYFvxRg&#10;uXh8KLEw/sZfdD3ERqQQDgUqsDH2hZShsuQwTHxPnLjaDw5jgkMjzYC3FO46+Zplb9Jhy6nBYk9r&#10;S9X5cHEKjlZvfrSmvNafq+nslJ+227BX6vlp1HMQkcb4L/5z74yCPI1NX9IPkIs7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rvw4swgAAANsAAAAPAAAAAAAAAAAAAAAAAJ8C&#10;AABkcnMvZG93bnJldi54bWxQSwUGAAAAAAQABAD3AAAAjgMAAAAA&#10;">
                  <v:imagedata r:id="rId13" o:title=""/>
                  <v:path arrowok="t"/>
                </v:shape>
                <w10:anchorlock/>
              </v:group>
            </w:pict>
          </mc:Fallback>
        </mc:AlternateContent>
      </w:r>
    </w:p>
    <w:p w:rsidR="00874CA3" w:rsidRDefault="00874CA3">
      <w:pPr>
        <w:pStyle w:val="BodyText"/>
        <w:kinsoku w:val="0"/>
        <w:overflowPunct w:val="0"/>
        <w:rPr>
          <w:rFonts w:asciiTheme="minorHAnsi" w:hAnsiTheme="minorHAnsi"/>
          <w:sz w:val="20"/>
          <w:szCs w:val="20"/>
        </w:rPr>
      </w:pPr>
    </w:p>
    <w:p w:rsidR="00740F83" w:rsidRDefault="00740F83">
      <w:pPr>
        <w:pStyle w:val="BodyText"/>
        <w:kinsoku w:val="0"/>
        <w:overflowPunct w:val="0"/>
        <w:rPr>
          <w:rFonts w:asciiTheme="minorHAnsi" w:hAnsiTheme="minorHAnsi"/>
          <w:sz w:val="20"/>
          <w:szCs w:val="20"/>
        </w:rPr>
        <w:sectPr w:rsidR="00740F83">
          <w:headerReference w:type="default" r:id="rId14"/>
          <w:pgSz w:w="12240" w:h="15840"/>
          <w:pgMar w:top="1320" w:right="1660" w:bottom="1280" w:left="1660" w:header="710" w:footer="1091" w:gutter="0"/>
          <w:pgNumType w:start="1"/>
          <w:cols w:space="720" w:equalWidth="0">
            <w:col w:w="8920"/>
          </w:cols>
          <w:noEndnote/>
        </w:sectPr>
      </w:pPr>
    </w:p>
    <w:p w:rsidR="00EC3ABC" w:rsidRDefault="00EC3ABC">
      <w:pPr>
        <w:pStyle w:val="BodyText"/>
        <w:kinsoku w:val="0"/>
        <w:overflowPunct w:val="0"/>
        <w:spacing w:before="6"/>
        <w:rPr>
          <w:rFonts w:asciiTheme="minorHAnsi" w:hAnsiTheme="minorHAnsi"/>
          <w:sz w:val="11"/>
          <w:szCs w:val="11"/>
        </w:rPr>
      </w:pPr>
    </w:p>
    <w:p w:rsidR="00130F79" w:rsidRDefault="00130F79">
      <w:pPr>
        <w:pStyle w:val="BodyText"/>
        <w:kinsoku w:val="0"/>
        <w:overflowPunct w:val="0"/>
        <w:spacing w:before="6"/>
        <w:rPr>
          <w:rFonts w:asciiTheme="minorHAnsi" w:hAnsiTheme="minorHAnsi"/>
          <w:sz w:val="11"/>
          <w:szCs w:val="11"/>
        </w:rPr>
      </w:pPr>
    </w:p>
    <w:p w:rsidR="00130F79" w:rsidRDefault="00130F79">
      <w:pPr>
        <w:pStyle w:val="BodyText"/>
        <w:kinsoku w:val="0"/>
        <w:overflowPunct w:val="0"/>
        <w:spacing w:before="6"/>
        <w:rPr>
          <w:rFonts w:asciiTheme="minorHAnsi" w:hAnsiTheme="minorHAnsi"/>
          <w:sz w:val="11"/>
          <w:szCs w:val="11"/>
        </w:rPr>
      </w:pPr>
    </w:p>
    <w:p w:rsidR="00130F79" w:rsidRDefault="00130F79">
      <w:pPr>
        <w:pStyle w:val="BodyText"/>
        <w:kinsoku w:val="0"/>
        <w:overflowPunct w:val="0"/>
        <w:spacing w:before="6"/>
        <w:rPr>
          <w:rFonts w:asciiTheme="minorHAnsi" w:hAnsiTheme="minorHAnsi"/>
          <w:sz w:val="11"/>
          <w:szCs w:val="11"/>
        </w:rPr>
      </w:pPr>
    </w:p>
    <w:p w:rsidR="00130F79" w:rsidRPr="004646E8" w:rsidRDefault="00130F79" w:rsidP="00130F79">
      <w:pPr>
        <w:rPr>
          <w:rFonts w:ascii="Arial" w:hAnsi="Arial" w:cs="Arial"/>
          <w:b/>
          <w:bCs/>
          <w:caps/>
          <w:szCs w:val="22"/>
        </w:rPr>
      </w:pPr>
      <w:r w:rsidRPr="004646E8">
        <w:rPr>
          <w:rFonts w:ascii="Arial" w:hAnsi="Arial" w:cs="Arial"/>
          <w:b/>
          <w:bCs/>
          <w:caps/>
          <w:szCs w:val="22"/>
        </w:rPr>
        <w:t>Promulgation Statement</w:t>
      </w:r>
    </w:p>
    <w:p w:rsidR="00130F79" w:rsidRPr="004954F8" w:rsidRDefault="00130F79" w:rsidP="00130F79">
      <w:pPr>
        <w:rPr>
          <w:rFonts w:ascii="Arial" w:hAnsi="Arial" w:cs="Arial"/>
          <w:i/>
          <w:iCs/>
          <w:color w:val="FF0000"/>
          <w:szCs w:val="22"/>
        </w:rPr>
      </w:pPr>
    </w:p>
    <w:p w:rsidR="00130F79" w:rsidRPr="00A81F1C" w:rsidRDefault="00130F79" w:rsidP="00130F79">
      <w:pPr>
        <w:spacing w:after="200" w:line="276" w:lineRule="auto"/>
        <w:rPr>
          <w:rFonts w:ascii="Arial" w:eastAsia="Calibri" w:hAnsi="Arial" w:cs="Arial"/>
          <w:szCs w:val="22"/>
        </w:rPr>
      </w:pPr>
      <w:r w:rsidRPr="00A81F1C">
        <w:rPr>
          <w:rFonts w:ascii="Arial" w:eastAsia="Calibri" w:hAnsi="Arial" w:cs="Arial"/>
          <w:szCs w:val="22"/>
        </w:rPr>
        <w:t>Coupland ISD and its stakeholders expect that schools are safe havens for education. However, the district cannot predict exactly when and where an incident is going to happen. This unpredictability means that every campus, each facility, and all staff, including substitute teachers, must be prepared to respond to an incident efficiently and effectively. Through its emergency management program, the district strives to ensure that Coupland ISD continues to provide a safe, orderly environment for students, staff, visitors that also supports the community. The district emergency management program is comprehensive, multi-hazard, and embraces local, state, and federal standards as well as proven practices including all phases of emergency management.</w:t>
      </w:r>
    </w:p>
    <w:p w:rsidR="00130F79" w:rsidRPr="004954F8" w:rsidRDefault="00130F79" w:rsidP="00130F79">
      <w:pPr>
        <w:spacing w:after="200" w:line="276" w:lineRule="auto"/>
        <w:rPr>
          <w:rFonts w:ascii="Arial" w:eastAsia="Calibri" w:hAnsi="Arial" w:cs="Arial"/>
        </w:rPr>
      </w:pPr>
      <w:r w:rsidRPr="00A81F1C">
        <w:rPr>
          <w:rFonts w:ascii="Arial" w:eastAsia="Calibri" w:hAnsi="Arial" w:cs="Arial"/>
        </w:rPr>
        <w:t>This plan is known as the Coupland ISD Emergency Operations Plan (EOP). The plan and its support documents provide a framework that outlines the district’s intended approach to managing emergencies and disasters of all types and should be regarded as guidelines rather than performance guarantees</w:t>
      </w:r>
      <w:r w:rsidRPr="00A81F1C">
        <w:rPr>
          <w:rFonts w:ascii="Arial" w:eastAsia="Calibri" w:hAnsi="Arial" w:cs="Arial"/>
          <w:b/>
        </w:rPr>
        <w:t>.</w:t>
      </w:r>
      <w:r w:rsidRPr="00A81F1C">
        <w:rPr>
          <w:rFonts w:ascii="Arial" w:eastAsia="Calibri" w:hAnsi="Arial" w:cs="Arial"/>
        </w:rPr>
        <w:t xml:space="preserve"> The district’s planning process is supported by collaboration, training, and exercise. This plan is designed to allow</w:t>
      </w:r>
      <w:r w:rsidRPr="569EA109">
        <w:rPr>
          <w:rFonts w:ascii="Arial" w:eastAsia="Calibri" w:hAnsi="Arial" w:cs="Arial"/>
        </w:rPr>
        <w:t xml:space="preserve"> for integration with local, state, and federal emergency management and continuity of operations plans. The district EOP and related documents are reviewed at least annually by the District’s School Safety and Security Committee, as set forth in Chapter 37.108 of the Texas Education Code and updated as required by the district.</w:t>
      </w:r>
    </w:p>
    <w:p w:rsidR="00130F79" w:rsidRDefault="00130F79" w:rsidP="00130F79">
      <w:pPr>
        <w:spacing w:after="200" w:line="276" w:lineRule="auto"/>
        <w:rPr>
          <w:rFonts w:ascii="Arial" w:eastAsia="Calibri" w:hAnsi="Arial" w:cs="Arial"/>
        </w:rPr>
      </w:pPr>
      <w:r w:rsidRPr="569EA109">
        <w:rPr>
          <w:rFonts w:ascii="Arial" w:eastAsia="Calibri" w:hAnsi="Arial" w:cs="Arial"/>
        </w:rPr>
        <w:t xml:space="preserve">The </w:t>
      </w:r>
      <w:r w:rsidRPr="00A81F1C">
        <w:rPr>
          <w:rFonts w:ascii="Arial" w:eastAsia="Calibri" w:hAnsi="Arial" w:cs="Arial"/>
        </w:rPr>
        <w:t>Superintendent is responsible for approving and ensuring promulgation of this plan, which supersedes all previous district emergency plans.  If any portion of the Multi-Hazard Emergency Operations Plan or support documents are held to be invalid by judicial or administrative review, such ruling shall not affect the validity of the rest of the plan. The superintendent may designate, in writing, an individual who assumes the role of district emergency management coordinator (EMC) and is authorized to develop and distribute plan changes and updates. However, comprehensive or major revisions will be signed by the Superintendent</w:t>
      </w:r>
      <w:r w:rsidRPr="00B006EA">
        <w:rPr>
          <w:rFonts w:ascii="Arial" w:eastAsia="Calibri" w:hAnsi="Arial" w:cs="Arial"/>
        </w:rPr>
        <w:t xml:space="preserve">. </w:t>
      </w:r>
    </w:p>
    <w:p w:rsidR="00130F79" w:rsidRDefault="00130F79" w:rsidP="00130F79">
      <w:pPr>
        <w:spacing w:after="200" w:line="276" w:lineRule="auto"/>
        <w:rPr>
          <w:rFonts w:ascii="Arial" w:eastAsia="Calibri" w:hAnsi="Arial" w:cs="Arial"/>
        </w:rPr>
      </w:pPr>
    </w:p>
    <w:p w:rsidR="00130F79" w:rsidRDefault="00130F79" w:rsidP="00130F79">
      <w:pPr>
        <w:spacing w:after="200" w:line="276" w:lineRule="auto"/>
        <w:rPr>
          <w:rFonts w:ascii="Arial" w:eastAsia="Calibri" w:hAnsi="Arial" w:cs="Arial"/>
        </w:rPr>
      </w:pPr>
    </w:p>
    <w:p w:rsidR="00130F79" w:rsidRDefault="00130F79" w:rsidP="00130F79">
      <w:pPr>
        <w:spacing w:after="200" w:line="276" w:lineRule="auto"/>
        <w:rPr>
          <w:rFonts w:ascii="Arial" w:eastAsia="Calibri" w:hAnsi="Arial" w:cs="Arial"/>
          <w:sz w:val="20"/>
          <w:szCs w:val="20"/>
        </w:rPr>
      </w:pPr>
      <w:r>
        <w:rPr>
          <w:rFonts w:ascii="Arial" w:eastAsia="Calibri" w:hAnsi="Arial" w:cs="Arial"/>
        </w:rPr>
        <w:t>Tammy Brinkman</w:t>
      </w:r>
    </w:p>
    <w:p w:rsidR="00130F79" w:rsidRDefault="00130F79" w:rsidP="00130F79">
      <w:pPr>
        <w:spacing w:after="200" w:line="276" w:lineRule="auto"/>
        <w:rPr>
          <w:rFonts w:ascii="Arial" w:eastAsia="Calibri" w:hAnsi="Arial" w:cs="Arial"/>
          <w:sz w:val="20"/>
          <w:szCs w:val="20"/>
        </w:rPr>
      </w:pPr>
      <w:r w:rsidRPr="00A81F1C">
        <w:rPr>
          <w:rFonts w:ascii="Arial" w:eastAsia="Calibri" w:hAnsi="Arial" w:cs="Arial"/>
          <w:sz w:val="20"/>
          <w:szCs w:val="20"/>
        </w:rPr>
        <w:t>Superintendent</w:t>
      </w:r>
    </w:p>
    <w:p w:rsidR="00130F79" w:rsidRDefault="00130F79" w:rsidP="00130F79">
      <w:pPr>
        <w:tabs>
          <w:tab w:val="right" w:pos="9533"/>
        </w:tabs>
        <w:spacing w:after="200" w:line="276" w:lineRule="auto"/>
        <w:rPr>
          <w:rFonts w:asciiTheme="minorHAnsi" w:hAnsiTheme="minorHAnsi"/>
          <w:sz w:val="11"/>
          <w:szCs w:val="11"/>
        </w:rPr>
      </w:pPr>
      <w:r w:rsidRPr="5F48E114">
        <w:rPr>
          <w:rFonts w:ascii="Arial" w:eastAsia="Calibri" w:hAnsi="Arial" w:cs="Arial"/>
          <w:sz w:val="20"/>
          <w:szCs w:val="20"/>
        </w:rPr>
        <w:t>Date Signed</w:t>
      </w:r>
      <w:r>
        <w:rPr>
          <w:rFonts w:ascii="Arial" w:eastAsia="Calibri" w:hAnsi="Arial" w:cs="Arial"/>
          <w:noProof/>
          <w:szCs w:val="22"/>
        </w:rPr>
        <mc:AlternateContent>
          <mc:Choice Requires="wps">
            <w:drawing>
              <wp:anchor distT="0" distB="0" distL="114300" distR="114300" simplePos="0" relativeHeight="251662336" behindDoc="0" locked="0" layoutInCell="1" allowOverlap="1" wp14:anchorId="4EA0435F" wp14:editId="75456927">
                <wp:simplePos x="0" y="0"/>
                <wp:positionH relativeFrom="column">
                  <wp:posOffset>838200</wp:posOffset>
                </wp:positionH>
                <wp:positionV relativeFrom="paragraph">
                  <wp:posOffset>172720</wp:posOffset>
                </wp:positionV>
                <wp:extent cx="1339850" cy="0"/>
                <wp:effectExtent l="9525" t="5080" r="12700" b="13970"/>
                <wp:wrapNone/>
                <wp:docPr id="25" name="AutoShape 3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398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29AC3B4" id="_x0000_t32" coordsize="21600,21600" o:spt="32" o:oned="t" path="m,l21600,21600e" filled="f">
                <v:path arrowok="t" fillok="f" o:connecttype="none"/>
                <o:lock v:ext="edit" shapetype="t"/>
              </v:shapetype>
              <v:shape id="AutoShape 319" o:spid="_x0000_s1026" type="#_x0000_t32" style="position:absolute;margin-left:66pt;margin-top:13.6pt;width:105.5pt;height: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"/>
            </w:pict>
          </mc:Fallback>
        </mc:AlternateContent>
      </w:r>
      <w:r>
        <w:rPr>
          <w:rFonts w:ascii="Arial" w:eastAsia="Calibri" w:hAnsi="Arial" w:cs="Arial"/>
          <w:noProof/>
          <w:szCs w:val="22"/>
        </w:rPr>
        <mc:AlternateContent>
          <mc:Choice Requires="wps">
            <w:drawing>
              <wp:anchor distT="0" distB="0" distL="114300" distR="114300" simplePos="0" relativeHeight="251663360" behindDoc="0" locked="0" layoutInCell="1" allowOverlap="1" wp14:anchorId="02DFEE9D" wp14:editId="63D1B0CF">
                <wp:simplePos x="0" y="0"/>
                <wp:positionH relativeFrom="column">
                  <wp:posOffset>838200</wp:posOffset>
                </wp:positionH>
                <wp:positionV relativeFrom="paragraph">
                  <wp:posOffset>172720</wp:posOffset>
                </wp:positionV>
                <wp:extent cx="1339850" cy="0"/>
                <wp:effectExtent l="9525" t="5080" r="12700" b="13970"/>
                <wp:wrapNone/>
                <wp:docPr id="26" name="AutoShape 3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398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2066E3C" id="AutoShape 320" o:spid="_x0000_s1026" type="#_x0000_t32" style="position:absolute;margin-left:66pt;margin-top:13.6pt;width:105.5pt;height: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"/>
            </w:pict>
          </mc:Fallback>
        </mc:AlternateContent>
      </w:r>
      <w:r>
        <w:rPr>
          <w:rFonts w:ascii="Arial" w:eastAsia="Calibri" w:hAnsi="Arial" w:cs="Arial"/>
          <w:sz w:val="20"/>
          <w:szCs w:val="20"/>
        </w:rPr>
        <w:t>:  July 22, 2020</w:t>
      </w:r>
    </w:p>
    <w:p w:rsidR="00130F79" w:rsidRDefault="00130F79">
      <w:pPr>
        <w:pStyle w:val="BodyText"/>
        <w:kinsoku w:val="0"/>
        <w:overflowPunct w:val="0"/>
        <w:spacing w:before="6"/>
        <w:rPr>
          <w:rFonts w:asciiTheme="minorHAnsi" w:hAnsiTheme="minorHAnsi"/>
          <w:sz w:val="11"/>
          <w:szCs w:val="11"/>
        </w:rPr>
      </w:pPr>
    </w:p>
    <w:p w:rsidR="00130F79" w:rsidRDefault="00130F79">
      <w:pPr>
        <w:pStyle w:val="BodyText"/>
        <w:kinsoku w:val="0"/>
        <w:overflowPunct w:val="0"/>
        <w:spacing w:before="6"/>
        <w:rPr>
          <w:rFonts w:asciiTheme="minorHAnsi" w:hAnsiTheme="minorHAnsi"/>
          <w:sz w:val="11"/>
          <w:szCs w:val="11"/>
        </w:rPr>
      </w:pPr>
    </w:p>
    <w:p w:rsidR="00130F79" w:rsidRPr="00B84495" w:rsidRDefault="00130F79" w:rsidP="00130F79">
      <w:pPr>
        <w:pStyle w:val="ApprovalPageTitle2"/>
      </w:pPr>
      <w:r w:rsidRPr="00947478">
        <w:t>APPROVAL &amp; IMPLEMENTATION</w:t>
      </w:r>
    </w:p>
    <w:p w:rsidR="00130F79" w:rsidRDefault="00130F79" w:rsidP="00130F79">
      <w:pPr>
        <w:pStyle w:val="ApprovalPageTitle2"/>
      </w:pPr>
      <w:r>
        <w:t>BASIC PLAN</w:t>
      </w:r>
    </w:p>
    <w:p w:rsidR="00130F79" w:rsidRDefault="00130F79" w:rsidP="00130F79">
      <w:pPr>
        <w:pStyle w:val="ApprovalPageTitle2"/>
      </w:pPr>
    </w:p>
    <w:p w:rsidR="00130F79" w:rsidRPr="006E3E9A" w:rsidRDefault="00130F79" w:rsidP="00130F79">
      <w:pPr>
        <w:rPr>
          <w:rFonts w:ascii="Arial" w:hAnsi="Arial" w:cs="Arial"/>
        </w:rPr>
      </w:pPr>
      <w:r w:rsidRPr="55541AFC">
        <w:rPr>
          <w:rFonts w:ascii="Arial" w:hAnsi="Arial" w:cs="Arial"/>
        </w:rPr>
        <w:t>This Basic Plan is hereby approved for implementation and supersedes all previous editions.</w:t>
      </w:r>
    </w:p>
    <w:p w:rsidR="00130F79" w:rsidRPr="00E52CDC" w:rsidRDefault="00130F79" w:rsidP="00130F79"/>
    <w:p w:rsidR="00130F79" w:rsidRPr="00E52CDC" w:rsidRDefault="00130F79" w:rsidP="00130F79"/>
    <w:p w:rsidR="00130F79" w:rsidRDefault="00130F79" w:rsidP="00130F79"/>
    <w:p w:rsidR="00130F79" w:rsidRPr="006E3E9A" w:rsidRDefault="00130F79" w:rsidP="00130F79">
      <w:pPr>
        <w:ind w:firstLine="720"/>
      </w:pPr>
      <w:r w:rsidRPr="006E3E9A">
        <w:rPr>
          <w:rFonts w:ascii="Arial" w:hAnsi="Arial" w:cs="Arial"/>
        </w:rPr>
        <w:t>Approved:</w:t>
      </w:r>
      <w:r>
        <w:rPr>
          <w:noProof/>
        </w:rPr>
        <mc:AlternateContent>
          <mc:Choice Requires="wps">
            <w:drawing>
              <wp:inline distT="0" distB="0" distL="114300" distR="114300" wp14:anchorId="6CF94A27" wp14:editId="329EB0EE">
                <wp:extent cx="2603500" cy="635"/>
                <wp:effectExtent l="12700" t="5080" r="12700" b="13335"/>
                <wp:docPr id="241891327" name="AutoShape 3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350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shape w14:anchorId="0BD90DD6" id="AutoShape 317" o:spid="_x0000_s1026" type="#_x0000_t32" style="width:205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">
                <w10:anchorlock/>
              </v:shape>
            </w:pict>
          </mc:Fallback>
        </mc:AlternateContent>
      </w:r>
      <w:r w:rsidRPr="006E3E9A">
        <w:rPr>
          <w:rFonts w:ascii="Arial" w:hAnsi="Arial" w:cs="Arial"/>
        </w:rPr>
        <w:t>Date:</w:t>
      </w:r>
      <w:r>
        <w:rPr>
          <w:rFonts w:ascii="Arial" w:hAnsi="Arial" w:cs="Arial"/>
          <w:u w:val="single"/>
        </w:rPr>
        <w:tab/>
      </w:r>
      <w:r>
        <w:rPr>
          <w:rFonts w:ascii="Arial" w:hAnsi="Arial" w:cs="Arial"/>
          <w:u w:val="single"/>
        </w:rPr>
        <w:tab/>
      </w:r>
      <w:r>
        <w:rPr>
          <w:rFonts w:ascii="Arial" w:hAnsi="Arial" w:cs="Arial"/>
          <w:u w:val="single"/>
        </w:rPr>
        <w:tab/>
      </w:r>
    </w:p>
    <w:p w:rsidR="00130F79" w:rsidRPr="00130F79" w:rsidRDefault="00130F79" w:rsidP="00130F79">
      <w:pPr>
        <w:ind w:firstLine="720"/>
        <w:rPr>
          <w:rFonts w:ascii="Arial" w:hAnsi="Arial" w:cs="Arial"/>
        </w:rPr>
      </w:pPr>
      <w:r w:rsidRPr="00130F79">
        <w:rPr>
          <w:rFonts w:ascii="Arial" w:hAnsi="Arial" w:cs="Arial"/>
        </w:rPr>
        <w:t xml:space="preserve">Emergency Management Coordinator </w:t>
      </w:r>
    </w:p>
    <w:p w:rsidR="00130F79" w:rsidRPr="00130F79" w:rsidRDefault="00130F79" w:rsidP="00130F79">
      <w:pPr>
        <w:ind w:firstLine="720"/>
        <w:rPr>
          <w:rFonts w:ascii="Arial" w:hAnsi="Arial" w:cs="Arial"/>
        </w:rPr>
      </w:pPr>
      <w:r w:rsidRPr="00130F79">
        <w:rPr>
          <w:rFonts w:ascii="Arial" w:hAnsi="Arial" w:cs="Arial"/>
        </w:rPr>
        <w:t>Tammy Brinkman, Superintendent</w:t>
      </w:r>
    </w:p>
    <w:p w:rsidR="00130F79" w:rsidRPr="00130F79" w:rsidRDefault="00130F79" w:rsidP="00130F79">
      <w:pPr>
        <w:ind w:firstLine="720"/>
        <w:rPr>
          <w:rFonts w:ascii="Arial" w:hAnsi="Arial" w:cs="Arial"/>
        </w:rPr>
      </w:pPr>
    </w:p>
    <w:p w:rsidR="00130F79" w:rsidRPr="00130F79" w:rsidRDefault="00130F79" w:rsidP="00130F79">
      <w:pPr>
        <w:ind w:firstLine="720"/>
        <w:rPr>
          <w:rFonts w:ascii="Arial" w:hAnsi="Arial" w:cs="Arial"/>
        </w:rPr>
      </w:pPr>
      <w:r w:rsidRPr="00130F79">
        <w:rPr>
          <w:rFonts w:ascii="Arial" w:hAnsi="Arial" w:cs="Arial"/>
        </w:rPr>
        <w:t>Concurred:</w:t>
      </w:r>
      <w:r w:rsidRPr="00130F79">
        <w:rPr>
          <w:noProof/>
        </w:rPr>
        <mc:AlternateContent>
          <mc:Choice Requires="wps">
            <w:drawing>
              <wp:inline distT="0" distB="0" distL="114300" distR="114300" wp14:anchorId="0CF6708F" wp14:editId="6548C61C">
                <wp:extent cx="2603500" cy="635"/>
                <wp:effectExtent l="12700" t="5080" r="12700" b="13335"/>
                <wp:docPr id="1730881152" name="AutoShape 3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350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shape w14:anchorId="059727E2" id="AutoShape 317" o:spid="_x0000_s1026" type="#_x0000_t32" style="width:205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">
                <w10:anchorlock/>
              </v:shape>
            </w:pict>
          </mc:Fallback>
        </mc:AlternateContent>
      </w:r>
      <w:r w:rsidRPr="00130F79">
        <w:rPr>
          <w:rFonts w:ascii="Arial" w:hAnsi="Arial" w:cs="Arial"/>
        </w:rPr>
        <w:t>Date:</w:t>
      </w:r>
      <w:r w:rsidRPr="00130F79">
        <w:rPr>
          <w:rFonts w:ascii="Arial" w:hAnsi="Arial" w:cs="Arial"/>
          <w:u w:val="single"/>
        </w:rPr>
        <w:tab/>
      </w:r>
      <w:r w:rsidRPr="00130F79">
        <w:rPr>
          <w:rFonts w:ascii="Arial" w:hAnsi="Arial" w:cs="Arial"/>
          <w:u w:val="single"/>
        </w:rPr>
        <w:tab/>
      </w:r>
      <w:r w:rsidRPr="00130F79">
        <w:rPr>
          <w:rFonts w:ascii="Arial" w:hAnsi="Arial" w:cs="Arial"/>
          <w:u w:val="single"/>
        </w:rPr>
        <w:tab/>
      </w:r>
    </w:p>
    <w:p w:rsidR="00130F79" w:rsidRPr="00130F79" w:rsidRDefault="00130F79" w:rsidP="00130F79">
      <w:pPr>
        <w:ind w:firstLine="720"/>
        <w:rPr>
          <w:rFonts w:ascii="Arial" w:hAnsi="Arial" w:cs="Arial"/>
        </w:rPr>
      </w:pPr>
      <w:r w:rsidRPr="00130F79">
        <w:rPr>
          <w:rFonts w:ascii="Arial" w:hAnsi="Arial" w:cs="Arial"/>
        </w:rPr>
        <w:t xml:space="preserve">Safety and Security Committee </w:t>
      </w:r>
      <w:r w:rsidR="00077FD0">
        <w:rPr>
          <w:rFonts w:ascii="Arial" w:hAnsi="Arial" w:cs="Arial"/>
        </w:rPr>
        <w:t>Co-</w:t>
      </w:r>
      <w:r w:rsidRPr="00130F79">
        <w:rPr>
          <w:rFonts w:ascii="Arial" w:hAnsi="Arial" w:cs="Arial"/>
        </w:rPr>
        <w:t xml:space="preserve">Chair/Designee </w:t>
      </w:r>
    </w:p>
    <w:p w:rsidR="00130F79" w:rsidRPr="006E3E9A" w:rsidRDefault="00130F79" w:rsidP="00130F79">
      <w:pPr>
        <w:ind w:firstLine="720"/>
        <w:rPr>
          <w:rFonts w:ascii="Arial" w:hAnsi="Arial" w:cs="Arial"/>
        </w:rPr>
      </w:pPr>
      <w:r w:rsidRPr="00130F79">
        <w:rPr>
          <w:rFonts w:ascii="Arial" w:hAnsi="Arial" w:cs="Arial"/>
        </w:rPr>
        <w:t xml:space="preserve"> </w:t>
      </w:r>
      <w:r w:rsidR="00077FD0">
        <w:rPr>
          <w:rFonts w:ascii="Arial" w:hAnsi="Arial" w:cs="Arial"/>
        </w:rPr>
        <w:t xml:space="preserve">Brandi Smith, </w:t>
      </w:r>
      <w:r w:rsidRPr="00130F79">
        <w:rPr>
          <w:rFonts w:ascii="Arial" w:hAnsi="Arial" w:cs="Arial"/>
        </w:rPr>
        <w:t>Teacher</w:t>
      </w:r>
      <w:r w:rsidR="00077FD0">
        <w:rPr>
          <w:rFonts w:ascii="Arial" w:hAnsi="Arial" w:cs="Arial"/>
        </w:rPr>
        <w:t xml:space="preserve">  &amp; Rebecca Vernier, Teacher</w:t>
      </w:r>
    </w:p>
    <w:p w:rsidR="00130F79" w:rsidRDefault="00130F79" w:rsidP="00130F79"/>
    <w:p w:rsidR="00130F79" w:rsidRPr="00E52CDC" w:rsidRDefault="00130F79" w:rsidP="00130F79">
      <w:pPr>
        <w:ind w:firstLine="720"/>
      </w:pPr>
    </w:p>
    <w:p w:rsidR="00130F79" w:rsidRDefault="00130F79" w:rsidP="00130F79">
      <w:pPr>
        <w:pStyle w:val="BodyText"/>
        <w:kinsoku w:val="0"/>
        <w:overflowPunct w:val="0"/>
        <w:spacing w:before="6"/>
        <w:rPr>
          <w:rFonts w:asciiTheme="minorHAnsi" w:hAnsiTheme="minorHAnsi"/>
          <w:sz w:val="11"/>
          <w:szCs w:val="11"/>
        </w:rPr>
      </w:pPr>
      <w:r>
        <w:br w:type="page"/>
      </w:r>
    </w:p>
    <w:p w:rsidR="00EC3ABC" w:rsidRPr="00077FD0" w:rsidRDefault="00130F79" w:rsidP="00870F8F">
      <w:pPr>
        <w:pStyle w:val="ListParagraph"/>
        <w:numPr>
          <w:ilvl w:val="0"/>
          <w:numId w:val="46"/>
        </w:numPr>
        <w:tabs>
          <w:tab w:val="left" w:pos="445"/>
          <w:tab w:val="left" w:pos="8808"/>
        </w:tabs>
        <w:kinsoku w:val="0"/>
        <w:overflowPunct w:val="0"/>
        <w:spacing w:before="100"/>
        <w:ind w:hanging="304"/>
        <w:rPr>
          <w:rFonts w:ascii="Arial" w:hAnsi="Arial" w:cs="Arial"/>
          <w:b/>
          <w:bCs/>
          <w:w w:val="135"/>
          <w:sz w:val="28"/>
          <w:szCs w:val="28"/>
        </w:rPr>
      </w:pPr>
      <w:bookmarkStart w:id="5" w:name="IntorductionB"/>
      <w:bookmarkEnd w:id="5"/>
      <w:r w:rsidRPr="00077FD0">
        <w:rPr>
          <w:rFonts w:ascii="Arial" w:hAnsi="Arial" w:cs="Arial"/>
          <w:b/>
          <w:bCs/>
          <w:w w:val="135"/>
          <w:sz w:val="22"/>
          <w:szCs w:val="22"/>
          <w:u w:val="single" w:color="000000"/>
        </w:rPr>
        <w:lastRenderedPageBreak/>
        <w:t>INTR</w:t>
      </w:r>
      <w:r w:rsidR="00EC3ABC" w:rsidRPr="00077FD0">
        <w:rPr>
          <w:rFonts w:ascii="Arial" w:hAnsi="Arial" w:cs="Arial"/>
          <w:b/>
          <w:bCs/>
          <w:w w:val="135"/>
          <w:sz w:val="22"/>
          <w:szCs w:val="22"/>
          <w:u w:val="single" w:color="000000"/>
        </w:rPr>
        <w:t>ODUCTION</w:t>
      </w:r>
      <w:r w:rsidR="00EC3ABC" w:rsidRPr="00077FD0">
        <w:rPr>
          <w:rFonts w:ascii="Arial" w:hAnsi="Arial" w:cs="Arial"/>
          <w:b/>
          <w:bCs/>
          <w:sz w:val="22"/>
          <w:szCs w:val="22"/>
          <w:u w:val="single" w:color="000000"/>
        </w:rPr>
        <w:tab/>
      </w:r>
    </w:p>
    <w:p w:rsidR="00EC3ABC" w:rsidRPr="00077FD0" w:rsidRDefault="00EC3ABC">
      <w:pPr>
        <w:pStyle w:val="BodyText"/>
        <w:kinsoku w:val="0"/>
        <w:overflowPunct w:val="0"/>
        <w:spacing w:before="5"/>
        <w:rPr>
          <w:rFonts w:ascii="Arial" w:hAnsi="Arial" w:cs="Arial"/>
          <w:b/>
          <w:bCs/>
          <w:sz w:val="26"/>
          <w:szCs w:val="26"/>
        </w:rPr>
      </w:pPr>
    </w:p>
    <w:p w:rsidR="00130F79" w:rsidRPr="00077FD0" w:rsidRDefault="00130F79">
      <w:pPr>
        <w:pStyle w:val="BodyText"/>
        <w:kinsoku w:val="0"/>
        <w:overflowPunct w:val="0"/>
        <w:spacing w:before="5"/>
        <w:rPr>
          <w:rFonts w:ascii="Arial" w:hAnsi="Arial" w:cs="Arial"/>
          <w:b/>
          <w:bCs/>
          <w:sz w:val="26"/>
          <w:szCs w:val="26"/>
        </w:rPr>
      </w:pPr>
    </w:p>
    <w:p w:rsidR="00EC3ABC" w:rsidRPr="00077FD0" w:rsidRDefault="00EC3ABC" w:rsidP="00870F8F">
      <w:pPr>
        <w:pStyle w:val="Heading2"/>
        <w:numPr>
          <w:ilvl w:val="0"/>
          <w:numId w:val="45"/>
        </w:numPr>
        <w:tabs>
          <w:tab w:val="left" w:pos="581"/>
        </w:tabs>
        <w:kinsoku w:val="0"/>
        <w:overflowPunct w:val="0"/>
        <w:ind w:hanging="440"/>
        <w:rPr>
          <w:rFonts w:ascii="Arial" w:hAnsi="Arial" w:cs="Arial"/>
          <w:w w:val="105"/>
        </w:rPr>
      </w:pPr>
      <w:r w:rsidRPr="00077FD0">
        <w:rPr>
          <w:rFonts w:ascii="Arial" w:hAnsi="Arial" w:cs="Arial"/>
          <w:w w:val="105"/>
        </w:rPr>
        <w:t>Purpose of the</w:t>
      </w:r>
      <w:r w:rsidRPr="00077FD0">
        <w:rPr>
          <w:rFonts w:ascii="Arial" w:hAnsi="Arial" w:cs="Arial"/>
          <w:spacing w:val="14"/>
          <w:w w:val="105"/>
        </w:rPr>
        <w:t xml:space="preserve"> </w:t>
      </w:r>
      <w:r w:rsidRPr="00077FD0">
        <w:rPr>
          <w:rFonts w:ascii="Arial" w:hAnsi="Arial" w:cs="Arial"/>
          <w:w w:val="105"/>
        </w:rPr>
        <w:t>Plan</w:t>
      </w:r>
    </w:p>
    <w:p w:rsidR="00EC3ABC" w:rsidRPr="00B006EA" w:rsidRDefault="00EC3ABC">
      <w:pPr>
        <w:pStyle w:val="BodyText"/>
        <w:kinsoku w:val="0"/>
        <w:overflowPunct w:val="0"/>
        <w:spacing w:before="305" w:line="259" w:lineRule="auto"/>
        <w:ind w:left="139" w:right="172"/>
        <w:rPr>
          <w:rFonts w:ascii="Arial" w:hAnsi="Arial" w:cs="Arial"/>
          <w:w w:val="105"/>
          <w:sz w:val="22"/>
          <w:szCs w:val="22"/>
        </w:rPr>
      </w:pPr>
      <w:r w:rsidRPr="00B006EA">
        <w:rPr>
          <w:rFonts w:ascii="Arial" w:hAnsi="Arial" w:cs="Arial"/>
          <w:w w:val="105"/>
          <w:sz w:val="22"/>
          <w:szCs w:val="22"/>
        </w:rPr>
        <w:t xml:space="preserve">The purpose of the Coupland School Emergency Operations Plan (School </w:t>
      </w:r>
      <w:r w:rsidR="00F63DEA" w:rsidRPr="00B006EA">
        <w:rPr>
          <w:rFonts w:ascii="Arial" w:hAnsi="Arial" w:cs="Arial"/>
          <w:w w:val="105"/>
          <w:sz w:val="22"/>
          <w:szCs w:val="22"/>
        </w:rPr>
        <w:t>MEOP</w:t>
      </w:r>
      <w:r w:rsidRPr="00B006EA">
        <w:rPr>
          <w:rFonts w:ascii="Arial" w:hAnsi="Arial" w:cs="Arial"/>
          <w:w w:val="105"/>
          <w:sz w:val="22"/>
          <w:szCs w:val="22"/>
        </w:rPr>
        <w:t xml:space="preserve">) is to identify and respond to incidents by outlining the responsibilities and duties </w:t>
      </w:r>
      <w:r w:rsidR="00C8736C" w:rsidRPr="00B006EA">
        <w:rPr>
          <w:rFonts w:ascii="Arial" w:hAnsi="Arial" w:cs="Arial"/>
          <w:w w:val="105"/>
          <w:sz w:val="22"/>
          <w:szCs w:val="22"/>
        </w:rPr>
        <w:t>of Coupland</w:t>
      </w:r>
      <w:r w:rsidRPr="00B006EA">
        <w:rPr>
          <w:rFonts w:ascii="Arial" w:hAnsi="Arial" w:cs="Arial"/>
          <w:w w:val="105"/>
          <w:sz w:val="22"/>
          <w:szCs w:val="22"/>
        </w:rPr>
        <w:t xml:space="preserve"> School and its employees. Developing, maintaining, and exercising the plan empowers employees in an incident to act quickly and knowledgably. In addition, the plan educates staff, faculty, students, and other key stakeholders on their roles and responsibilities before, during, and after an incident. This plan provides parents and other members of the community with assurances that Coupland School has established guidelines and procedures to respond to incidents/hazards in an effective way.</w:t>
      </w:r>
    </w:p>
    <w:p w:rsidR="00EC3ABC" w:rsidRPr="00B006EA" w:rsidRDefault="00EC3ABC">
      <w:pPr>
        <w:pStyle w:val="BodyText"/>
        <w:kinsoku w:val="0"/>
        <w:overflowPunct w:val="0"/>
        <w:rPr>
          <w:rFonts w:ascii="Arial" w:hAnsi="Arial" w:cs="Arial"/>
          <w:sz w:val="22"/>
          <w:szCs w:val="22"/>
        </w:rPr>
      </w:pPr>
    </w:p>
    <w:p w:rsidR="00EC3ABC" w:rsidRPr="00B006EA" w:rsidRDefault="00EC3ABC">
      <w:pPr>
        <w:pStyle w:val="BodyText"/>
        <w:kinsoku w:val="0"/>
        <w:overflowPunct w:val="0"/>
        <w:spacing w:line="259" w:lineRule="auto"/>
        <w:ind w:left="140" w:right="342"/>
        <w:rPr>
          <w:rFonts w:ascii="Arial" w:hAnsi="Arial" w:cs="Arial"/>
          <w:w w:val="105"/>
          <w:sz w:val="22"/>
          <w:szCs w:val="22"/>
        </w:rPr>
      </w:pPr>
      <w:r w:rsidRPr="00B006EA">
        <w:rPr>
          <w:rFonts w:ascii="Arial" w:hAnsi="Arial" w:cs="Arial"/>
          <w:w w:val="105"/>
          <w:sz w:val="22"/>
          <w:szCs w:val="22"/>
        </w:rPr>
        <w:t>The developed guidelines and procedures for dealing with existing and potential student and school incidents are defined in the plan below. The basic plan and the functional and hazard-specific annexes outline an organized, systematic method to mitigate, prevent, prepare for, respond to, and recover from incidents. Faculty and staff have been trained to assess the seriousness of incidents and respond according to these established procedures and guidelines. Coupland School has annual in-service training for faculty and staff.</w:t>
      </w:r>
    </w:p>
    <w:p w:rsidR="00EC3ABC" w:rsidRPr="00B006EA" w:rsidRDefault="00EC3ABC">
      <w:pPr>
        <w:pStyle w:val="BodyText"/>
        <w:kinsoku w:val="0"/>
        <w:overflowPunct w:val="0"/>
        <w:rPr>
          <w:rFonts w:ascii="Arial" w:hAnsi="Arial" w:cs="Arial"/>
          <w:sz w:val="22"/>
          <w:szCs w:val="22"/>
        </w:rPr>
      </w:pPr>
    </w:p>
    <w:p w:rsidR="00EC3ABC" w:rsidRPr="00B006EA" w:rsidRDefault="00EC3ABC">
      <w:pPr>
        <w:pStyle w:val="BodyText"/>
        <w:kinsoku w:val="0"/>
        <w:overflowPunct w:val="0"/>
        <w:spacing w:line="259" w:lineRule="auto"/>
        <w:ind w:left="140" w:right="342"/>
        <w:rPr>
          <w:rFonts w:ascii="Arial" w:hAnsi="Arial" w:cs="Arial"/>
          <w:w w:val="105"/>
          <w:sz w:val="22"/>
          <w:szCs w:val="22"/>
        </w:rPr>
      </w:pPr>
      <w:r w:rsidRPr="00B006EA">
        <w:rPr>
          <w:rFonts w:ascii="Arial" w:hAnsi="Arial" w:cs="Arial"/>
          <w:w w:val="105"/>
          <w:sz w:val="22"/>
          <w:szCs w:val="22"/>
        </w:rPr>
        <w:t xml:space="preserve">Lastly, developing, maintaining, and exercising the School </w:t>
      </w:r>
      <w:r w:rsidR="00F63DEA" w:rsidRPr="00B006EA">
        <w:rPr>
          <w:rFonts w:ascii="Arial" w:hAnsi="Arial" w:cs="Arial"/>
          <w:w w:val="105"/>
          <w:sz w:val="22"/>
          <w:szCs w:val="22"/>
        </w:rPr>
        <w:t>MEOP</w:t>
      </w:r>
      <w:r w:rsidRPr="00B006EA">
        <w:rPr>
          <w:rFonts w:ascii="Arial" w:hAnsi="Arial" w:cs="Arial"/>
          <w:w w:val="105"/>
          <w:sz w:val="22"/>
          <w:szCs w:val="22"/>
        </w:rPr>
        <w:t xml:space="preserve"> increases Coupland School’s legal protection. Schools without established incident management procedures have been found liable for their absence. While no set of policies rules </w:t>
      </w:r>
      <w:r w:rsidRPr="00B006EA">
        <w:rPr>
          <w:rFonts w:ascii="Arial" w:hAnsi="Arial" w:cs="Arial"/>
          <w:spacing w:val="-2"/>
          <w:w w:val="105"/>
          <w:sz w:val="22"/>
          <w:szCs w:val="22"/>
        </w:rPr>
        <w:t xml:space="preserve">out </w:t>
      </w:r>
      <w:r w:rsidRPr="00B006EA">
        <w:rPr>
          <w:rFonts w:ascii="Arial" w:hAnsi="Arial" w:cs="Arial"/>
          <w:w w:val="105"/>
          <w:sz w:val="22"/>
          <w:szCs w:val="22"/>
        </w:rPr>
        <w:t xml:space="preserve">the potential for legal problems, establishing procedures and guidelines on the best professional practices provides a margin of protection </w:t>
      </w:r>
      <w:r w:rsidR="00C8736C" w:rsidRPr="00B006EA">
        <w:rPr>
          <w:rFonts w:ascii="Arial" w:hAnsi="Arial" w:cs="Arial"/>
          <w:w w:val="105"/>
          <w:sz w:val="22"/>
          <w:szCs w:val="22"/>
        </w:rPr>
        <w:t xml:space="preserve">against </w:t>
      </w:r>
      <w:r w:rsidR="00841733" w:rsidRPr="00B006EA">
        <w:rPr>
          <w:rFonts w:ascii="Arial" w:hAnsi="Arial" w:cs="Arial"/>
          <w:w w:val="105"/>
          <w:sz w:val="22"/>
          <w:szCs w:val="22"/>
        </w:rPr>
        <w:t>liability</w:t>
      </w:r>
      <w:r w:rsidRPr="00B006EA">
        <w:rPr>
          <w:rFonts w:ascii="Arial" w:hAnsi="Arial" w:cs="Arial"/>
          <w:w w:val="105"/>
          <w:sz w:val="22"/>
          <w:szCs w:val="22"/>
        </w:rPr>
        <w:t>.</w:t>
      </w:r>
    </w:p>
    <w:p w:rsidR="00EC3ABC" w:rsidRPr="00077FD0" w:rsidRDefault="00EC3ABC">
      <w:pPr>
        <w:pStyle w:val="BodyText"/>
        <w:kinsoku w:val="0"/>
        <w:overflowPunct w:val="0"/>
        <w:spacing w:before="9"/>
        <w:rPr>
          <w:rFonts w:ascii="Arial" w:hAnsi="Arial" w:cs="Arial"/>
        </w:rPr>
      </w:pPr>
    </w:p>
    <w:p w:rsidR="00EC3ABC" w:rsidRPr="00077FD0" w:rsidRDefault="00EC3ABC" w:rsidP="00870F8F">
      <w:pPr>
        <w:pStyle w:val="Heading2"/>
        <w:numPr>
          <w:ilvl w:val="0"/>
          <w:numId w:val="45"/>
        </w:numPr>
        <w:tabs>
          <w:tab w:val="left" w:pos="556"/>
        </w:tabs>
        <w:kinsoku w:val="0"/>
        <w:overflowPunct w:val="0"/>
        <w:ind w:left="555" w:hanging="415"/>
        <w:rPr>
          <w:rFonts w:ascii="Arial" w:hAnsi="Arial" w:cs="Arial"/>
          <w:spacing w:val="-3"/>
          <w:w w:val="105"/>
        </w:rPr>
      </w:pPr>
      <w:r w:rsidRPr="00077FD0">
        <w:rPr>
          <w:rFonts w:ascii="Arial" w:hAnsi="Arial" w:cs="Arial"/>
          <w:w w:val="105"/>
        </w:rPr>
        <w:t>Scope of the</w:t>
      </w:r>
      <w:r w:rsidRPr="00077FD0">
        <w:rPr>
          <w:rFonts w:ascii="Arial" w:hAnsi="Arial" w:cs="Arial"/>
          <w:spacing w:val="9"/>
          <w:w w:val="105"/>
        </w:rPr>
        <w:t xml:space="preserve"> </w:t>
      </w:r>
      <w:r w:rsidRPr="00077FD0">
        <w:rPr>
          <w:rFonts w:ascii="Arial" w:hAnsi="Arial" w:cs="Arial"/>
          <w:spacing w:val="-3"/>
          <w:w w:val="105"/>
        </w:rPr>
        <w:t>Plan</w:t>
      </w:r>
    </w:p>
    <w:p w:rsidR="00EC3ABC" w:rsidRPr="00B006EA" w:rsidRDefault="00EC3ABC">
      <w:pPr>
        <w:pStyle w:val="BodyText"/>
        <w:kinsoku w:val="0"/>
        <w:overflowPunct w:val="0"/>
        <w:spacing w:before="306" w:line="259" w:lineRule="auto"/>
        <w:ind w:left="139"/>
        <w:rPr>
          <w:rFonts w:ascii="Arial" w:hAnsi="Arial" w:cs="Arial"/>
          <w:w w:val="105"/>
          <w:sz w:val="22"/>
          <w:szCs w:val="22"/>
        </w:rPr>
      </w:pPr>
      <w:r w:rsidRPr="00B006EA">
        <w:rPr>
          <w:rFonts w:ascii="Arial" w:hAnsi="Arial" w:cs="Arial"/>
          <w:w w:val="105"/>
          <w:sz w:val="22"/>
          <w:szCs w:val="22"/>
        </w:rPr>
        <w:t>The Coupland School Emergency Operations Plan outlines the expectations of staff/ faculty; roles and responsibilities; direction and control systems; internal and external communications plans; training and sustainability plans; authority and references as defined by local, State, and Federal government mandates; common and specialized procedures; and specific hazard vulnerabilities and responses/recovery.</w:t>
      </w:r>
    </w:p>
    <w:p w:rsidR="00EC3ABC" w:rsidRPr="00B006EA" w:rsidRDefault="00EC3ABC">
      <w:pPr>
        <w:pStyle w:val="BodyText"/>
        <w:kinsoku w:val="0"/>
        <w:overflowPunct w:val="0"/>
        <w:spacing w:before="7"/>
        <w:rPr>
          <w:rFonts w:ascii="Arial" w:hAnsi="Arial" w:cs="Arial"/>
          <w:sz w:val="22"/>
          <w:szCs w:val="22"/>
        </w:rPr>
      </w:pPr>
    </w:p>
    <w:p w:rsidR="00EC3ABC" w:rsidRPr="00B006EA" w:rsidRDefault="00EC3ABC" w:rsidP="00870F8F">
      <w:pPr>
        <w:pStyle w:val="Heading4"/>
        <w:numPr>
          <w:ilvl w:val="0"/>
          <w:numId w:val="44"/>
        </w:numPr>
        <w:tabs>
          <w:tab w:val="left" w:pos="463"/>
        </w:tabs>
        <w:kinsoku w:val="0"/>
        <w:overflowPunct w:val="0"/>
        <w:ind w:hanging="322"/>
        <w:rPr>
          <w:rFonts w:ascii="Arial" w:hAnsi="Arial" w:cs="Arial"/>
          <w:w w:val="110"/>
          <w:sz w:val="22"/>
          <w:szCs w:val="22"/>
        </w:rPr>
      </w:pPr>
      <w:r w:rsidRPr="00B006EA">
        <w:rPr>
          <w:rFonts w:ascii="Arial" w:hAnsi="Arial" w:cs="Arial"/>
          <w:w w:val="110"/>
          <w:sz w:val="22"/>
          <w:szCs w:val="22"/>
        </w:rPr>
        <w:t>Definitions</w:t>
      </w:r>
    </w:p>
    <w:p w:rsidR="00EC3ABC" w:rsidRPr="00B006EA" w:rsidRDefault="00EC3ABC">
      <w:pPr>
        <w:pStyle w:val="BodyText"/>
        <w:kinsoku w:val="0"/>
        <w:overflowPunct w:val="0"/>
        <w:spacing w:before="6"/>
        <w:rPr>
          <w:rFonts w:ascii="Arial" w:hAnsi="Arial" w:cs="Arial"/>
          <w:b/>
          <w:bCs/>
          <w:sz w:val="22"/>
          <w:szCs w:val="22"/>
        </w:rPr>
      </w:pPr>
    </w:p>
    <w:p w:rsidR="00EC3ABC" w:rsidRPr="00B006EA" w:rsidRDefault="00EC3ABC">
      <w:pPr>
        <w:pStyle w:val="BodyText"/>
        <w:kinsoku w:val="0"/>
        <w:overflowPunct w:val="0"/>
        <w:spacing w:before="1" w:line="256" w:lineRule="auto"/>
        <w:ind w:left="140" w:right="204"/>
        <w:rPr>
          <w:rFonts w:ascii="Arial" w:hAnsi="Arial" w:cs="Arial"/>
          <w:w w:val="110"/>
          <w:sz w:val="22"/>
          <w:szCs w:val="22"/>
        </w:rPr>
      </w:pPr>
      <w:r w:rsidRPr="00B006EA">
        <w:rPr>
          <w:rFonts w:ascii="Arial" w:hAnsi="Arial" w:cs="Arial"/>
          <w:b/>
          <w:bCs/>
          <w:w w:val="110"/>
          <w:sz w:val="22"/>
          <w:szCs w:val="22"/>
        </w:rPr>
        <w:t xml:space="preserve">Incident: </w:t>
      </w:r>
      <w:r w:rsidRPr="00B006EA">
        <w:rPr>
          <w:rFonts w:ascii="Arial" w:hAnsi="Arial" w:cs="Arial"/>
          <w:w w:val="110"/>
          <w:sz w:val="22"/>
          <w:szCs w:val="22"/>
        </w:rPr>
        <w:t>An incident is an occurrence – natural, technological, or human-caused – that requires a response to protect life or property. The principal/building administrator</w:t>
      </w:r>
      <w:r w:rsidRPr="00B006EA">
        <w:rPr>
          <w:rFonts w:ascii="Arial" w:hAnsi="Arial" w:cs="Arial"/>
          <w:spacing w:val="-20"/>
          <w:w w:val="110"/>
          <w:sz w:val="22"/>
          <w:szCs w:val="22"/>
        </w:rPr>
        <w:t xml:space="preserve"> </w:t>
      </w:r>
      <w:r w:rsidRPr="00B006EA">
        <w:rPr>
          <w:rFonts w:ascii="Arial" w:hAnsi="Arial" w:cs="Arial"/>
          <w:w w:val="110"/>
          <w:sz w:val="22"/>
          <w:szCs w:val="22"/>
        </w:rPr>
        <w:t>shall</w:t>
      </w:r>
      <w:r w:rsidRPr="00B006EA">
        <w:rPr>
          <w:rFonts w:ascii="Arial" w:hAnsi="Arial" w:cs="Arial"/>
          <w:spacing w:val="-20"/>
          <w:w w:val="110"/>
          <w:sz w:val="22"/>
          <w:szCs w:val="22"/>
        </w:rPr>
        <w:t xml:space="preserve"> </w:t>
      </w:r>
      <w:r w:rsidRPr="00B006EA">
        <w:rPr>
          <w:rFonts w:ascii="Arial" w:hAnsi="Arial" w:cs="Arial"/>
          <w:w w:val="110"/>
          <w:sz w:val="22"/>
          <w:szCs w:val="22"/>
        </w:rPr>
        <w:t>have</w:t>
      </w:r>
      <w:r w:rsidRPr="00B006EA">
        <w:rPr>
          <w:rFonts w:ascii="Arial" w:hAnsi="Arial" w:cs="Arial"/>
          <w:spacing w:val="-20"/>
          <w:w w:val="110"/>
          <w:sz w:val="22"/>
          <w:szCs w:val="22"/>
        </w:rPr>
        <w:t xml:space="preserve"> </w:t>
      </w:r>
      <w:r w:rsidRPr="00B006EA">
        <w:rPr>
          <w:rFonts w:ascii="Arial" w:hAnsi="Arial" w:cs="Arial"/>
          <w:w w:val="110"/>
          <w:sz w:val="22"/>
          <w:szCs w:val="22"/>
        </w:rPr>
        <w:t>the</w:t>
      </w:r>
      <w:r w:rsidRPr="00B006EA">
        <w:rPr>
          <w:rFonts w:ascii="Arial" w:hAnsi="Arial" w:cs="Arial"/>
          <w:spacing w:val="-21"/>
          <w:w w:val="110"/>
          <w:sz w:val="22"/>
          <w:szCs w:val="22"/>
        </w:rPr>
        <w:t xml:space="preserve"> </w:t>
      </w:r>
      <w:r w:rsidRPr="00B006EA">
        <w:rPr>
          <w:rFonts w:ascii="Arial" w:hAnsi="Arial" w:cs="Arial"/>
          <w:w w:val="110"/>
          <w:sz w:val="22"/>
          <w:szCs w:val="22"/>
        </w:rPr>
        <w:t>authority</w:t>
      </w:r>
      <w:r w:rsidRPr="00B006EA">
        <w:rPr>
          <w:rFonts w:ascii="Arial" w:hAnsi="Arial" w:cs="Arial"/>
          <w:spacing w:val="-22"/>
          <w:w w:val="110"/>
          <w:sz w:val="22"/>
          <w:szCs w:val="22"/>
        </w:rPr>
        <w:t xml:space="preserve"> </w:t>
      </w:r>
      <w:r w:rsidRPr="00B006EA">
        <w:rPr>
          <w:rFonts w:ascii="Arial" w:hAnsi="Arial" w:cs="Arial"/>
          <w:w w:val="110"/>
          <w:sz w:val="22"/>
          <w:szCs w:val="22"/>
        </w:rPr>
        <w:t>to</w:t>
      </w:r>
      <w:r w:rsidRPr="00B006EA">
        <w:rPr>
          <w:rFonts w:ascii="Arial" w:hAnsi="Arial" w:cs="Arial"/>
          <w:spacing w:val="-21"/>
          <w:w w:val="110"/>
          <w:sz w:val="22"/>
          <w:szCs w:val="22"/>
        </w:rPr>
        <w:t xml:space="preserve"> </w:t>
      </w:r>
      <w:r w:rsidRPr="00B006EA">
        <w:rPr>
          <w:rFonts w:ascii="Arial" w:hAnsi="Arial" w:cs="Arial"/>
          <w:w w:val="110"/>
          <w:sz w:val="22"/>
          <w:szCs w:val="22"/>
        </w:rPr>
        <w:t>determine</w:t>
      </w:r>
      <w:r w:rsidRPr="00B006EA">
        <w:rPr>
          <w:rFonts w:ascii="Arial" w:hAnsi="Arial" w:cs="Arial"/>
          <w:spacing w:val="-21"/>
          <w:w w:val="110"/>
          <w:sz w:val="22"/>
          <w:szCs w:val="22"/>
        </w:rPr>
        <w:t xml:space="preserve"> </w:t>
      </w:r>
      <w:r w:rsidRPr="00B006EA">
        <w:rPr>
          <w:rFonts w:ascii="Arial" w:hAnsi="Arial" w:cs="Arial"/>
          <w:w w:val="110"/>
          <w:sz w:val="22"/>
          <w:szCs w:val="22"/>
        </w:rPr>
        <w:t>when</w:t>
      </w:r>
      <w:r w:rsidRPr="00B006EA">
        <w:rPr>
          <w:rFonts w:ascii="Arial" w:hAnsi="Arial" w:cs="Arial"/>
          <w:spacing w:val="-21"/>
          <w:w w:val="110"/>
          <w:sz w:val="22"/>
          <w:szCs w:val="22"/>
        </w:rPr>
        <w:t xml:space="preserve"> </w:t>
      </w:r>
      <w:r w:rsidRPr="00B006EA">
        <w:rPr>
          <w:rFonts w:ascii="Arial" w:hAnsi="Arial" w:cs="Arial"/>
          <w:w w:val="110"/>
          <w:sz w:val="22"/>
          <w:szCs w:val="22"/>
        </w:rPr>
        <w:t>an</w:t>
      </w:r>
      <w:r w:rsidRPr="00B006EA">
        <w:rPr>
          <w:rFonts w:ascii="Arial" w:hAnsi="Arial" w:cs="Arial"/>
          <w:spacing w:val="-21"/>
          <w:w w:val="110"/>
          <w:sz w:val="22"/>
          <w:szCs w:val="22"/>
        </w:rPr>
        <w:t xml:space="preserve"> </w:t>
      </w:r>
      <w:r w:rsidRPr="00B006EA">
        <w:rPr>
          <w:rFonts w:ascii="Arial" w:hAnsi="Arial" w:cs="Arial"/>
          <w:w w:val="110"/>
          <w:sz w:val="22"/>
          <w:szCs w:val="22"/>
        </w:rPr>
        <w:t>incident</w:t>
      </w:r>
      <w:r w:rsidRPr="00B006EA">
        <w:rPr>
          <w:rFonts w:ascii="Arial" w:hAnsi="Arial" w:cs="Arial"/>
          <w:spacing w:val="-20"/>
          <w:w w:val="110"/>
          <w:sz w:val="22"/>
          <w:szCs w:val="22"/>
        </w:rPr>
        <w:t xml:space="preserve"> </w:t>
      </w:r>
      <w:r w:rsidRPr="00B006EA">
        <w:rPr>
          <w:rFonts w:ascii="Arial" w:hAnsi="Arial" w:cs="Arial"/>
          <w:w w:val="110"/>
          <w:sz w:val="22"/>
          <w:szCs w:val="22"/>
        </w:rPr>
        <w:t>has</w:t>
      </w:r>
      <w:r w:rsidRPr="00B006EA">
        <w:rPr>
          <w:rFonts w:ascii="Arial" w:hAnsi="Arial" w:cs="Arial"/>
          <w:spacing w:val="-19"/>
          <w:w w:val="110"/>
          <w:sz w:val="22"/>
          <w:szCs w:val="22"/>
        </w:rPr>
        <w:t xml:space="preserve"> </w:t>
      </w:r>
      <w:r w:rsidRPr="00B006EA">
        <w:rPr>
          <w:rFonts w:ascii="Arial" w:hAnsi="Arial" w:cs="Arial"/>
          <w:w w:val="110"/>
          <w:sz w:val="22"/>
          <w:szCs w:val="22"/>
        </w:rPr>
        <w:t>occurred</w:t>
      </w:r>
      <w:r w:rsidRPr="00B006EA">
        <w:rPr>
          <w:rFonts w:ascii="Arial" w:hAnsi="Arial" w:cs="Arial"/>
          <w:spacing w:val="-20"/>
          <w:w w:val="110"/>
          <w:sz w:val="22"/>
          <w:szCs w:val="22"/>
        </w:rPr>
        <w:t xml:space="preserve"> </w:t>
      </w:r>
      <w:r w:rsidRPr="00B006EA">
        <w:rPr>
          <w:rFonts w:ascii="Arial" w:hAnsi="Arial" w:cs="Arial"/>
          <w:w w:val="110"/>
          <w:sz w:val="22"/>
          <w:szCs w:val="22"/>
        </w:rPr>
        <w:t>and to</w:t>
      </w:r>
      <w:r w:rsidRPr="00B006EA">
        <w:rPr>
          <w:rFonts w:ascii="Arial" w:hAnsi="Arial" w:cs="Arial"/>
          <w:spacing w:val="-25"/>
          <w:w w:val="110"/>
          <w:sz w:val="22"/>
          <w:szCs w:val="22"/>
        </w:rPr>
        <w:t xml:space="preserve"> </w:t>
      </w:r>
      <w:r w:rsidRPr="00B006EA">
        <w:rPr>
          <w:rFonts w:ascii="Arial" w:hAnsi="Arial" w:cs="Arial"/>
          <w:w w:val="110"/>
          <w:sz w:val="22"/>
          <w:szCs w:val="22"/>
        </w:rPr>
        <w:t>implement</w:t>
      </w:r>
      <w:r w:rsidRPr="00B006EA">
        <w:rPr>
          <w:rFonts w:ascii="Arial" w:hAnsi="Arial" w:cs="Arial"/>
          <w:spacing w:val="-22"/>
          <w:w w:val="110"/>
          <w:sz w:val="22"/>
          <w:szCs w:val="22"/>
        </w:rPr>
        <w:t xml:space="preserve"> </w:t>
      </w:r>
      <w:r w:rsidRPr="00B006EA">
        <w:rPr>
          <w:rFonts w:ascii="Arial" w:hAnsi="Arial" w:cs="Arial"/>
          <w:w w:val="110"/>
          <w:sz w:val="22"/>
          <w:szCs w:val="22"/>
        </w:rPr>
        <w:t>the</w:t>
      </w:r>
      <w:r w:rsidRPr="00B006EA">
        <w:rPr>
          <w:rFonts w:ascii="Arial" w:hAnsi="Arial" w:cs="Arial"/>
          <w:spacing w:val="-24"/>
          <w:w w:val="110"/>
          <w:sz w:val="22"/>
          <w:szCs w:val="22"/>
        </w:rPr>
        <w:t xml:space="preserve"> </w:t>
      </w:r>
      <w:r w:rsidRPr="00B006EA">
        <w:rPr>
          <w:rFonts w:ascii="Arial" w:hAnsi="Arial" w:cs="Arial"/>
          <w:w w:val="110"/>
          <w:sz w:val="22"/>
          <w:szCs w:val="22"/>
        </w:rPr>
        <w:t>procedures</w:t>
      </w:r>
      <w:r w:rsidRPr="00B006EA">
        <w:rPr>
          <w:rFonts w:ascii="Arial" w:hAnsi="Arial" w:cs="Arial"/>
          <w:spacing w:val="-25"/>
          <w:w w:val="110"/>
          <w:sz w:val="22"/>
          <w:szCs w:val="22"/>
        </w:rPr>
        <w:t xml:space="preserve"> </w:t>
      </w:r>
      <w:r w:rsidRPr="00B006EA">
        <w:rPr>
          <w:rFonts w:ascii="Arial" w:hAnsi="Arial" w:cs="Arial"/>
          <w:w w:val="110"/>
          <w:sz w:val="22"/>
          <w:szCs w:val="22"/>
        </w:rPr>
        <w:t>within</w:t>
      </w:r>
      <w:r w:rsidRPr="00B006EA">
        <w:rPr>
          <w:rFonts w:ascii="Arial" w:hAnsi="Arial" w:cs="Arial"/>
          <w:spacing w:val="-25"/>
          <w:w w:val="110"/>
          <w:sz w:val="22"/>
          <w:szCs w:val="22"/>
        </w:rPr>
        <w:t xml:space="preserve"> </w:t>
      </w:r>
      <w:r w:rsidRPr="00B006EA">
        <w:rPr>
          <w:rFonts w:ascii="Arial" w:hAnsi="Arial" w:cs="Arial"/>
          <w:w w:val="110"/>
          <w:sz w:val="22"/>
          <w:szCs w:val="22"/>
        </w:rPr>
        <w:t>this</w:t>
      </w:r>
      <w:r w:rsidRPr="00B006EA">
        <w:rPr>
          <w:rFonts w:ascii="Arial" w:hAnsi="Arial" w:cs="Arial"/>
          <w:spacing w:val="-24"/>
          <w:w w:val="110"/>
          <w:sz w:val="22"/>
          <w:szCs w:val="22"/>
        </w:rPr>
        <w:t xml:space="preserve"> </w:t>
      </w:r>
      <w:r w:rsidRPr="00B006EA">
        <w:rPr>
          <w:rFonts w:ascii="Arial" w:hAnsi="Arial" w:cs="Arial"/>
          <w:w w:val="110"/>
          <w:sz w:val="22"/>
          <w:szCs w:val="22"/>
        </w:rPr>
        <w:t>Emergency</w:t>
      </w:r>
      <w:r w:rsidRPr="00B006EA">
        <w:rPr>
          <w:rFonts w:ascii="Arial" w:hAnsi="Arial" w:cs="Arial"/>
          <w:spacing w:val="-25"/>
          <w:w w:val="110"/>
          <w:sz w:val="22"/>
          <w:szCs w:val="22"/>
        </w:rPr>
        <w:t xml:space="preserve"> </w:t>
      </w:r>
      <w:r w:rsidRPr="00B006EA">
        <w:rPr>
          <w:rFonts w:ascii="Arial" w:hAnsi="Arial" w:cs="Arial"/>
          <w:w w:val="110"/>
          <w:sz w:val="22"/>
          <w:szCs w:val="22"/>
        </w:rPr>
        <w:t>Operations</w:t>
      </w:r>
      <w:r w:rsidRPr="00B006EA">
        <w:rPr>
          <w:rFonts w:ascii="Arial" w:hAnsi="Arial" w:cs="Arial"/>
          <w:spacing w:val="-24"/>
          <w:w w:val="110"/>
          <w:sz w:val="22"/>
          <w:szCs w:val="22"/>
        </w:rPr>
        <w:t xml:space="preserve"> </w:t>
      </w:r>
      <w:r w:rsidRPr="00B006EA">
        <w:rPr>
          <w:rFonts w:ascii="Arial" w:hAnsi="Arial" w:cs="Arial"/>
          <w:w w:val="110"/>
          <w:sz w:val="22"/>
          <w:szCs w:val="22"/>
        </w:rPr>
        <w:t>Plan.</w:t>
      </w:r>
    </w:p>
    <w:p w:rsidR="00EC3ABC" w:rsidRPr="00B006EA" w:rsidRDefault="00EC3ABC">
      <w:pPr>
        <w:pStyle w:val="BodyText"/>
        <w:kinsoku w:val="0"/>
        <w:overflowPunct w:val="0"/>
        <w:spacing w:before="1" w:line="256" w:lineRule="auto"/>
        <w:ind w:left="140" w:right="204"/>
        <w:rPr>
          <w:rFonts w:ascii="Arial" w:hAnsi="Arial" w:cs="Arial"/>
          <w:w w:val="110"/>
          <w:sz w:val="22"/>
          <w:szCs w:val="22"/>
        </w:rPr>
        <w:sectPr w:rsidR="00EC3ABC" w:rsidRPr="00B006EA" w:rsidSect="00740F83">
          <w:headerReference w:type="default" r:id="rId15"/>
          <w:footerReference w:type="default" r:id="rId16"/>
          <w:footerReference w:type="first" r:id="rId17"/>
          <w:pgSz w:w="12240" w:h="15840"/>
          <w:pgMar w:top="1320" w:right="1660" w:bottom="1280" w:left="1660" w:header="710" w:footer="1091" w:gutter="0"/>
          <w:pgNumType w:start="1"/>
          <w:cols w:space="720" w:equalWidth="0">
            <w:col w:w="8920"/>
          </w:cols>
          <w:noEndnote/>
          <w:titlePg/>
          <w:docGrid w:linePitch="326"/>
        </w:sectPr>
      </w:pPr>
    </w:p>
    <w:p w:rsidR="00EC3ABC" w:rsidRPr="00077FD0" w:rsidRDefault="00EC3ABC">
      <w:pPr>
        <w:pStyle w:val="BodyText"/>
        <w:kinsoku w:val="0"/>
        <w:overflowPunct w:val="0"/>
        <w:spacing w:before="10"/>
        <w:rPr>
          <w:rFonts w:ascii="Arial" w:hAnsi="Arial" w:cs="Arial"/>
          <w:sz w:val="10"/>
          <w:szCs w:val="10"/>
        </w:rPr>
      </w:pPr>
    </w:p>
    <w:p w:rsidR="00EC3ABC" w:rsidRPr="00B006EA" w:rsidRDefault="00EC3ABC">
      <w:pPr>
        <w:pStyle w:val="BodyText"/>
        <w:kinsoku w:val="0"/>
        <w:overflowPunct w:val="0"/>
        <w:spacing w:before="100" w:line="259" w:lineRule="auto"/>
        <w:ind w:left="140" w:right="227"/>
        <w:rPr>
          <w:rFonts w:ascii="Arial" w:hAnsi="Arial" w:cs="Arial"/>
          <w:w w:val="110"/>
          <w:sz w:val="22"/>
          <w:szCs w:val="22"/>
        </w:rPr>
      </w:pPr>
      <w:r w:rsidRPr="00077FD0">
        <w:rPr>
          <w:rFonts w:ascii="Arial" w:hAnsi="Arial" w:cs="Arial"/>
          <w:b/>
          <w:bCs/>
          <w:w w:val="110"/>
        </w:rPr>
        <w:t xml:space="preserve">Hazards: </w:t>
      </w:r>
      <w:r w:rsidRPr="00B006EA">
        <w:rPr>
          <w:rFonts w:ascii="Arial" w:hAnsi="Arial" w:cs="Arial"/>
          <w:w w:val="110"/>
          <w:sz w:val="22"/>
          <w:szCs w:val="22"/>
        </w:rPr>
        <w:t>Hazards shall include situations involving threats of harm to students, personnel, and/or facilities. Hazards include but are not limited to natural, technological, and human-caused incidents. Hazards may require an interagency response</w:t>
      </w:r>
      <w:r w:rsidRPr="00B006EA">
        <w:rPr>
          <w:rFonts w:ascii="Arial" w:hAnsi="Arial" w:cs="Arial"/>
          <w:spacing w:val="-40"/>
          <w:w w:val="110"/>
          <w:sz w:val="22"/>
          <w:szCs w:val="22"/>
        </w:rPr>
        <w:t xml:space="preserve"> </w:t>
      </w:r>
      <w:r w:rsidRPr="00B006EA">
        <w:rPr>
          <w:rFonts w:ascii="Arial" w:hAnsi="Arial" w:cs="Arial"/>
          <w:w w:val="110"/>
          <w:sz w:val="22"/>
          <w:szCs w:val="22"/>
        </w:rPr>
        <w:t>involving</w:t>
      </w:r>
      <w:r w:rsidRPr="00B006EA">
        <w:rPr>
          <w:rFonts w:ascii="Arial" w:hAnsi="Arial" w:cs="Arial"/>
          <w:spacing w:val="-40"/>
          <w:w w:val="110"/>
          <w:sz w:val="22"/>
          <w:szCs w:val="22"/>
        </w:rPr>
        <w:t xml:space="preserve"> </w:t>
      </w:r>
      <w:r w:rsidRPr="00B006EA">
        <w:rPr>
          <w:rFonts w:ascii="Arial" w:hAnsi="Arial" w:cs="Arial"/>
          <w:w w:val="110"/>
          <w:sz w:val="22"/>
          <w:szCs w:val="22"/>
        </w:rPr>
        <w:t>law</w:t>
      </w:r>
      <w:r w:rsidRPr="00B006EA">
        <w:rPr>
          <w:rFonts w:ascii="Arial" w:hAnsi="Arial" w:cs="Arial"/>
          <w:spacing w:val="-40"/>
          <w:w w:val="110"/>
          <w:sz w:val="22"/>
          <w:szCs w:val="22"/>
        </w:rPr>
        <w:t xml:space="preserve"> </w:t>
      </w:r>
      <w:r w:rsidRPr="00B006EA">
        <w:rPr>
          <w:rFonts w:ascii="Arial" w:hAnsi="Arial" w:cs="Arial"/>
          <w:w w:val="110"/>
          <w:sz w:val="22"/>
          <w:szCs w:val="22"/>
        </w:rPr>
        <w:t>enforcement</w:t>
      </w:r>
      <w:r w:rsidRPr="00B006EA">
        <w:rPr>
          <w:rFonts w:ascii="Arial" w:hAnsi="Arial" w:cs="Arial"/>
          <w:spacing w:val="-40"/>
          <w:w w:val="110"/>
          <w:sz w:val="22"/>
          <w:szCs w:val="22"/>
        </w:rPr>
        <w:t xml:space="preserve"> </w:t>
      </w:r>
      <w:r w:rsidRPr="00B006EA">
        <w:rPr>
          <w:rFonts w:ascii="Arial" w:hAnsi="Arial" w:cs="Arial"/>
          <w:w w:val="110"/>
          <w:sz w:val="22"/>
          <w:szCs w:val="22"/>
        </w:rPr>
        <w:t>and/or</w:t>
      </w:r>
      <w:r w:rsidRPr="00B006EA">
        <w:rPr>
          <w:rFonts w:ascii="Arial" w:hAnsi="Arial" w:cs="Arial"/>
          <w:spacing w:val="-40"/>
          <w:w w:val="110"/>
          <w:sz w:val="22"/>
          <w:szCs w:val="22"/>
        </w:rPr>
        <w:t xml:space="preserve"> </w:t>
      </w:r>
      <w:r w:rsidRPr="00B006EA">
        <w:rPr>
          <w:rFonts w:ascii="Arial" w:hAnsi="Arial" w:cs="Arial"/>
          <w:w w:val="110"/>
          <w:sz w:val="22"/>
          <w:szCs w:val="22"/>
        </w:rPr>
        <w:t>emergency</w:t>
      </w:r>
      <w:r w:rsidRPr="00B006EA">
        <w:rPr>
          <w:rFonts w:ascii="Arial" w:hAnsi="Arial" w:cs="Arial"/>
          <w:spacing w:val="-40"/>
          <w:w w:val="110"/>
          <w:sz w:val="22"/>
          <w:szCs w:val="22"/>
        </w:rPr>
        <w:t xml:space="preserve"> </w:t>
      </w:r>
      <w:r w:rsidRPr="00B006EA">
        <w:rPr>
          <w:rFonts w:ascii="Arial" w:hAnsi="Arial" w:cs="Arial"/>
          <w:w w:val="110"/>
          <w:sz w:val="22"/>
          <w:szCs w:val="22"/>
        </w:rPr>
        <w:t>services</w:t>
      </w:r>
      <w:r w:rsidRPr="00B006EA">
        <w:rPr>
          <w:rFonts w:ascii="Arial" w:hAnsi="Arial" w:cs="Arial"/>
          <w:spacing w:val="-40"/>
          <w:w w:val="110"/>
          <w:sz w:val="22"/>
          <w:szCs w:val="22"/>
        </w:rPr>
        <w:t xml:space="preserve"> </w:t>
      </w:r>
      <w:r w:rsidRPr="00B006EA">
        <w:rPr>
          <w:rFonts w:ascii="Arial" w:hAnsi="Arial" w:cs="Arial"/>
          <w:w w:val="110"/>
          <w:sz w:val="22"/>
          <w:szCs w:val="22"/>
        </w:rPr>
        <w:t>agencies</w:t>
      </w:r>
      <w:r w:rsidRPr="00B006EA">
        <w:rPr>
          <w:rFonts w:ascii="Arial" w:hAnsi="Arial" w:cs="Arial"/>
          <w:spacing w:val="-39"/>
          <w:w w:val="110"/>
          <w:sz w:val="22"/>
          <w:szCs w:val="22"/>
        </w:rPr>
        <w:t xml:space="preserve"> </w:t>
      </w:r>
      <w:r w:rsidRPr="00B006EA">
        <w:rPr>
          <w:rFonts w:ascii="Arial" w:hAnsi="Arial" w:cs="Arial"/>
          <w:w w:val="110"/>
          <w:sz w:val="22"/>
          <w:szCs w:val="22"/>
        </w:rPr>
        <w:t>depending</w:t>
      </w:r>
      <w:r w:rsidRPr="00B006EA">
        <w:rPr>
          <w:rFonts w:ascii="Arial" w:hAnsi="Arial" w:cs="Arial"/>
          <w:spacing w:val="-40"/>
          <w:w w:val="110"/>
          <w:sz w:val="22"/>
          <w:szCs w:val="22"/>
        </w:rPr>
        <w:t xml:space="preserve"> </w:t>
      </w:r>
      <w:r w:rsidRPr="00B006EA">
        <w:rPr>
          <w:rFonts w:ascii="Arial" w:hAnsi="Arial" w:cs="Arial"/>
          <w:w w:val="110"/>
          <w:sz w:val="22"/>
          <w:szCs w:val="22"/>
        </w:rPr>
        <w:t>on the</w:t>
      </w:r>
      <w:r w:rsidRPr="00B006EA">
        <w:rPr>
          <w:rFonts w:ascii="Arial" w:hAnsi="Arial" w:cs="Arial"/>
          <w:spacing w:val="-26"/>
          <w:w w:val="110"/>
          <w:sz w:val="22"/>
          <w:szCs w:val="22"/>
        </w:rPr>
        <w:t xml:space="preserve"> </w:t>
      </w:r>
      <w:r w:rsidRPr="00B006EA">
        <w:rPr>
          <w:rFonts w:ascii="Arial" w:hAnsi="Arial" w:cs="Arial"/>
          <w:w w:val="110"/>
          <w:sz w:val="22"/>
          <w:szCs w:val="22"/>
        </w:rPr>
        <w:t>size</w:t>
      </w:r>
      <w:r w:rsidRPr="00B006EA">
        <w:rPr>
          <w:rFonts w:ascii="Arial" w:hAnsi="Arial" w:cs="Arial"/>
          <w:spacing w:val="-26"/>
          <w:w w:val="110"/>
          <w:sz w:val="22"/>
          <w:szCs w:val="22"/>
        </w:rPr>
        <w:t xml:space="preserve"> </w:t>
      </w:r>
      <w:r w:rsidRPr="00B006EA">
        <w:rPr>
          <w:rFonts w:ascii="Arial" w:hAnsi="Arial" w:cs="Arial"/>
          <w:w w:val="110"/>
          <w:sz w:val="22"/>
          <w:szCs w:val="22"/>
        </w:rPr>
        <w:t>and</w:t>
      </w:r>
      <w:r w:rsidRPr="00B006EA">
        <w:rPr>
          <w:rFonts w:ascii="Arial" w:hAnsi="Arial" w:cs="Arial"/>
          <w:spacing w:val="-25"/>
          <w:w w:val="110"/>
          <w:sz w:val="22"/>
          <w:szCs w:val="22"/>
        </w:rPr>
        <w:t xml:space="preserve"> </w:t>
      </w:r>
      <w:r w:rsidRPr="00B006EA">
        <w:rPr>
          <w:rFonts w:ascii="Arial" w:hAnsi="Arial" w:cs="Arial"/>
          <w:w w:val="110"/>
          <w:sz w:val="22"/>
          <w:szCs w:val="22"/>
        </w:rPr>
        <w:t>scope</w:t>
      </w:r>
      <w:r w:rsidRPr="00B006EA">
        <w:rPr>
          <w:rFonts w:ascii="Arial" w:hAnsi="Arial" w:cs="Arial"/>
          <w:spacing w:val="-26"/>
          <w:w w:val="110"/>
          <w:sz w:val="22"/>
          <w:szCs w:val="22"/>
        </w:rPr>
        <w:t xml:space="preserve"> </w:t>
      </w:r>
      <w:r w:rsidRPr="00B006EA">
        <w:rPr>
          <w:rFonts w:ascii="Arial" w:hAnsi="Arial" w:cs="Arial"/>
          <w:w w:val="110"/>
          <w:sz w:val="22"/>
          <w:szCs w:val="22"/>
        </w:rPr>
        <w:t>of</w:t>
      </w:r>
      <w:r w:rsidRPr="00B006EA">
        <w:rPr>
          <w:rFonts w:ascii="Arial" w:hAnsi="Arial" w:cs="Arial"/>
          <w:spacing w:val="-26"/>
          <w:w w:val="110"/>
          <w:sz w:val="22"/>
          <w:szCs w:val="22"/>
        </w:rPr>
        <w:t xml:space="preserve"> </w:t>
      </w:r>
      <w:r w:rsidRPr="00B006EA">
        <w:rPr>
          <w:rFonts w:ascii="Arial" w:hAnsi="Arial" w:cs="Arial"/>
          <w:w w:val="110"/>
          <w:sz w:val="22"/>
          <w:szCs w:val="22"/>
        </w:rPr>
        <w:t>the</w:t>
      </w:r>
      <w:r w:rsidRPr="00B006EA">
        <w:rPr>
          <w:rFonts w:ascii="Arial" w:hAnsi="Arial" w:cs="Arial"/>
          <w:spacing w:val="-25"/>
          <w:w w:val="110"/>
          <w:sz w:val="22"/>
          <w:szCs w:val="22"/>
        </w:rPr>
        <w:t xml:space="preserve"> </w:t>
      </w:r>
      <w:r w:rsidRPr="00B006EA">
        <w:rPr>
          <w:rFonts w:ascii="Arial" w:hAnsi="Arial" w:cs="Arial"/>
          <w:w w:val="110"/>
          <w:sz w:val="22"/>
          <w:szCs w:val="22"/>
        </w:rPr>
        <w:t>incident.</w:t>
      </w:r>
    </w:p>
    <w:p w:rsidR="00EC3ABC" w:rsidRPr="00077FD0" w:rsidRDefault="00EC3ABC">
      <w:pPr>
        <w:pStyle w:val="BodyText"/>
        <w:kinsoku w:val="0"/>
        <w:overflowPunct w:val="0"/>
        <w:spacing w:before="6"/>
        <w:rPr>
          <w:rFonts w:ascii="Arial" w:hAnsi="Arial" w:cs="Arial"/>
        </w:rPr>
      </w:pPr>
    </w:p>
    <w:p w:rsidR="00EC3ABC" w:rsidRPr="00077FD0" w:rsidRDefault="00EC3ABC" w:rsidP="00870F8F">
      <w:pPr>
        <w:pStyle w:val="Heading4"/>
        <w:numPr>
          <w:ilvl w:val="0"/>
          <w:numId w:val="44"/>
        </w:numPr>
        <w:tabs>
          <w:tab w:val="left" w:pos="463"/>
        </w:tabs>
        <w:kinsoku w:val="0"/>
        <w:overflowPunct w:val="0"/>
        <w:spacing w:before="1"/>
        <w:ind w:hanging="322"/>
        <w:rPr>
          <w:rFonts w:ascii="Arial" w:hAnsi="Arial" w:cs="Arial"/>
          <w:spacing w:val="-2"/>
          <w:w w:val="105"/>
        </w:rPr>
      </w:pPr>
      <w:r w:rsidRPr="00077FD0">
        <w:rPr>
          <w:rFonts w:ascii="Arial" w:hAnsi="Arial" w:cs="Arial"/>
          <w:w w:val="105"/>
        </w:rPr>
        <w:t>School Board Policy</w:t>
      </w:r>
      <w:r w:rsidRPr="00077FD0">
        <w:rPr>
          <w:rFonts w:ascii="Arial" w:hAnsi="Arial" w:cs="Arial"/>
          <w:spacing w:val="7"/>
          <w:w w:val="105"/>
        </w:rPr>
        <w:t xml:space="preserve"> </w:t>
      </w:r>
      <w:r w:rsidRPr="00077FD0">
        <w:rPr>
          <w:rFonts w:ascii="Arial" w:hAnsi="Arial" w:cs="Arial"/>
          <w:spacing w:val="-2"/>
          <w:w w:val="105"/>
        </w:rPr>
        <w:t>Statement</w:t>
      </w:r>
    </w:p>
    <w:p w:rsidR="00EC3ABC" w:rsidRPr="00077FD0" w:rsidRDefault="00EC3ABC">
      <w:pPr>
        <w:pStyle w:val="BodyText"/>
        <w:kinsoku w:val="0"/>
        <w:overflowPunct w:val="0"/>
        <w:spacing w:before="4"/>
        <w:rPr>
          <w:rFonts w:ascii="Arial" w:hAnsi="Arial" w:cs="Arial"/>
          <w:b/>
          <w:bCs/>
          <w:sz w:val="25"/>
          <w:szCs w:val="25"/>
        </w:rPr>
      </w:pPr>
    </w:p>
    <w:p w:rsidR="00EC3ABC" w:rsidRPr="00B006EA" w:rsidRDefault="00EC3ABC">
      <w:pPr>
        <w:pStyle w:val="BodyText"/>
        <w:kinsoku w:val="0"/>
        <w:overflowPunct w:val="0"/>
        <w:spacing w:line="259" w:lineRule="auto"/>
        <w:ind w:left="140" w:right="342"/>
        <w:rPr>
          <w:rFonts w:ascii="Arial" w:hAnsi="Arial" w:cs="Arial"/>
          <w:w w:val="105"/>
          <w:sz w:val="22"/>
          <w:szCs w:val="22"/>
        </w:rPr>
      </w:pPr>
      <w:r w:rsidRPr="00B006EA">
        <w:rPr>
          <w:rFonts w:ascii="Arial" w:hAnsi="Arial" w:cs="Arial"/>
          <w:w w:val="105"/>
          <w:sz w:val="22"/>
          <w:szCs w:val="22"/>
        </w:rPr>
        <w:t>The Coupland School Emergency Operations Plan operates within the framework of the Coupland ISD Board policy.</w:t>
      </w:r>
    </w:p>
    <w:p w:rsidR="00EC3ABC" w:rsidRPr="00B006EA" w:rsidRDefault="00EC3ABC">
      <w:pPr>
        <w:pStyle w:val="BodyText"/>
        <w:kinsoku w:val="0"/>
        <w:overflowPunct w:val="0"/>
        <w:spacing w:before="9"/>
        <w:rPr>
          <w:rFonts w:ascii="Arial" w:hAnsi="Arial" w:cs="Arial"/>
          <w:sz w:val="22"/>
          <w:szCs w:val="22"/>
        </w:rPr>
      </w:pPr>
    </w:p>
    <w:p w:rsidR="00EC3ABC" w:rsidRPr="00077FD0" w:rsidRDefault="00EC3ABC" w:rsidP="00870F8F">
      <w:pPr>
        <w:pStyle w:val="Heading2"/>
        <w:numPr>
          <w:ilvl w:val="0"/>
          <w:numId w:val="45"/>
        </w:numPr>
        <w:tabs>
          <w:tab w:val="left" w:pos="581"/>
        </w:tabs>
        <w:kinsoku w:val="0"/>
        <w:overflowPunct w:val="0"/>
        <w:ind w:hanging="440"/>
        <w:rPr>
          <w:rFonts w:ascii="Arial" w:hAnsi="Arial" w:cs="Arial"/>
          <w:w w:val="110"/>
        </w:rPr>
      </w:pPr>
      <w:r w:rsidRPr="00077FD0">
        <w:rPr>
          <w:rFonts w:ascii="Arial" w:hAnsi="Arial" w:cs="Arial"/>
          <w:w w:val="110"/>
        </w:rPr>
        <w:t>Situation</w:t>
      </w:r>
      <w:r w:rsidRPr="00077FD0">
        <w:rPr>
          <w:rFonts w:ascii="Arial" w:hAnsi="Arial" w:cs="Arial"/>
          <w:spacing w:val="-23"/>
          <w:w w:val="110"/>
        </w:rPr>
        <w:t xml:space="preserve"> </w:t>
      </w:r>
      <w:r w:rsidRPr="00077FD0">
        <w:rPr>
          <w:rFonts w:ascii="Arial" w:hAnsi="Arial" w:cs="Arial"/>
          <w:w w:val="110"/>
        </w:rPr>
        <w:t>Overview/Hazard</w:t>
      </w:r>
      <w:r w:rsidRPr="00077FD0">
        <w:rPr>
          <w:rFonts w:ascii="Arial" w:hAnsi="Arial" w:cs="Arial"/>
          <w:spacing w:val="-23"/>
          <w:w w:val="110"/>
        </w:rPr>
        <w:t xml:space="preserve"> </w:t>
      </w:r>
      <w:r w:rsidRPr="00077FD0">
        <w:rPr>
          <w:rFonts w:ascii="Arial" w:hAnsi="Arial" w:cs="Arial"/>
          <w:w w:val="110"/>
        </w:rPr>
        <w:t>Analysis</w:t>
      </w:r>
      <w:r w:rsidRPr="00077FD0">
        <w:rPr>
          <w:rFonts w:ascii="Arial" w:hAnsi="Arial" w:cs="Arial"/>
          <w:spacing w:val="-23"/>
          <w:w w:val="110"/>
        </w:rPr>
        <w:t xml:space="preserve"> </w:t>
      </w:r>
      <w:r w:rsidRPr="00077FD0">
        <w:rPr>
          <w:rFonts w:ascii="Arial" w:hAnsi="Arial" w:cs="Arial"/>
          <w:w w:val="110"/>
        </w:rPr>
        <w:t>Summary</w:t>
      </w:r>
    </w:p>
    <w:p w:rsidR="00EC3ABC" w:rsidRPr="00077FD0" w:rsidRDefault="00EC3ABC" w:rsidP="00870F8F">
      <w:pPr>
        <w:pStyle w:val="Heading4"/>
        <w:numPr>
          <w:ilvl w:val="0"/>
          <w:numId w:val="43"/>
        </w:numPr>
        <w:tabs>
          <w:tab w:val="left" w:pos="463"/>
        </w:tabs>
        <w:kinsoku w:val="0"/>
        <w:overflowPunct w:val="0"/>
        <w:spacing w:before="288"/>
        <w:ind w:hanging="322"/>
        <w:rPr>
          <w:rFonts w:ascii="Arial" w:hAnsi="Arial" w:cs="Arial"/>
          <w:w w:val="105"/>
        </w:rPr>
      </w:pPr>
      <w:r w:rsidRPr="00077FD0">
        <w:rPr>
          <w:rFonts w:ascii="Arial" w:hAnsi="Arial" w:cs="Arial"/>
          <w:w w:val="105"/>
        </w:rPr>
        <w:t>School</w:t>
      </w:r>
      <w:r w:rsidRPr="00077FD0">
        <w:rPr>
          <w:rFonts w:ascii="Arial" w:hAnsi="Arial" w:cs="Arial"/>
          <w:spacing w:val="17"/>
          <w:w w:val="105"/>
        </w:rPr>
        <w:t xml:space="preserve"> </w:t>
      </w:r>
      <w:r w:rsidRPr="00077FD0">
        <w:rPr>
          <w:rFonts w:ascii="Arial" w:hAnsi="Arial" w:cs="Arial"/>
          <w:w w:val="105"/>
        </w:rPr>
        <w:t>Population</w:t>
      </w:r>
    </w:p>
    <w:p w:rsidR="00EC3ABC" w:rsidRPr="00077FD0" w:rsidRDefault="00EC3ABC">
      <w:pPr>
        <w:pStyle w:val="BodyText"/>
        <w:kinsoku w:val="0"/>
        <w:overflowPunct w:val="0"/>
        <w:spacing w:before="8"/>
        <w:rPr>
          <w:rFonts w:ascii="Arial" w:hAnsi="Arial" w:cs="Arial"/>
          <w:b/>
          <w:bCs/>
          <w:sz w:val="25"/>
          <w:szCs w:val="25"/>
        </w:rPr>
      </w:pPr>
    </w:p>
    <w:p w:rsidR="00EC3ABC" w:rsidRPr="00B006EA" w:rsidRDefault="00EC3ABC" w:rsidP="00870F8F">
      <w:pPr>
        <w:pStyle w:val="ListParagraph"/>
        <w:numPr>
          <w:ilvl w:val="1"/>
          <w:numId w:val="43"/>
        </w:numPr>
        <w:tabs>
          <w:tab w:val="left" w:pos="428"/>
        </w:tabs>
        <w:kinsoku w:val="0"/>
        <w:overflowPunct w:val="0"/>
        <w:ind w:hanging="287"/>
        <w:rPr>
          <w:rFonts w:ascii="Arial" w:hAnsi="Arial" w:cs="Arial"/>
          <w:w w:val="105"/>
          <w:sz w:val="22"/>
          <w:szCs w:val="22"/>
        </w:rPr>
      </w:pPr>
      <w:r w:rsidRPr="00B006EA">
        <w:rPr>
          <w:rFonts w:ascii="Arial" w:hAnsi="Arial" w:cs="Arial"/>
          <w:w w:val="105"/>
          <w:sz w:val="22"/>
          <w:szCs w:val="22"/>
        </w:rPr>
        <w:t>General</w:t>
      </w:r>
      <w:r w:rsidRPr="00B006EA">
        <w:rPr>
          <w:rFonts w:ascii="Arial" w:hAnsi="Arial" w:cs="Arial"/>
          <w:spacing w:val="25"/>
          <w:w w:val="105"/>
          <w:sz w:val="22"/>
          <w:szCs w:val="22"/>
        </w:rPr>
        <w:t xml:space="preserve"> </w:t>
      </w:r>
      <w:r w:rsidRPr="00B006EA">
        <w:rPr>
          <w:rFonts w:ascii="Arial" w:hAnsi="Arial" w:cs="Arial"/>
          <w:w w:val="105"/>
          <w:sz w:val="22"/>
          <w:szCs w:val="22"/>
        </w:rPr>
        <w:t>Population</w:t>
      </w:r>
    </w:p>
    <w:p w:rsidR="00EC3ABC" w:rsidRPr="00B006EA" w:rsidRDefault="00EC3ABC">
      <w:pPr>
        <w:pStyle w:val="BodyText"/>
        <w:kinsoku w:val="0"/>
        <w:overflowPunct w:val="0"/>
        <w:spacing w:before="6"/>
        <w:rPr>
          <w:rFonts w:ascii="Arial" w:hAnsi="Arial" w:cs="Arial"/>
          <w:sz w:val="22"/>
          <w:szCs w:val="22"/>
        </w:rPr>
      </w:pPr>
    </w:p>
    <w:p w:rsidR="00EC3ABC" w:rsidRPr="00B006EA" w:rsidRDefault="00EC3ABC">
      <w:pPr>
        <w:pStyle w:val="BodyText"/>
        <w:kinsoku w:val="0"/>
        <w:overflowPunct w:val="0"/>
        <w:spacing w:line="259" w:lineRule="auto"/>
        <w:ind w:left="139" w:right="543"/>
        <w:rPr>
          <w:rFonts w:ascii="Arial" w:hAnsi="Arial" w:cs="Arial"/>
          <w:w w:val="110"/>
          <w:sz w:val="22"/>
          <w:szCs w:val="22"/>
        </w:rPr>
      </w:pPr>
      <w:r w:rsidRPr="00B006EA">
        <w:rPr>
          <w:rFonts w:ascii="Arial" w:hAnsi="Arial" w:cs="Arial"/>
          <w:w w:val="110"/>
          <w:sz w:val="22"/>
          <w:szCs w:val="22"/>
        </w:rPr>
        <w:t>Coupland</w:t>
      </w:r>
      <w:r w:rsidRPr="00B006EA">
        <w:rPr>
          <w:rFonts w:ascii="Arial" w:hAnsi="Arial" w:cs="Arial"/>
          <w:spacing w:val="-35"/>
          <w:w w:val="110"/>
          <w:sz w:val="22"/>
          <w:szCs w:val="22"/>
        </w:rPr>
        <w:t xml:space="preserve"> </w:t>
      </w:r>
      <w:r w:rsidRPr="00B006EA">
        <w:rPr>
          <w:rFonts w:ascii="Arial" w:hAnsi="Arial" w:cs="Arial"/>
          <w:w w:val="110"/>
          <w:sz w:val="22"/>
          <w:szCs w:val="22"/>
        </w:rPr>
        <w:t>School’s</w:t>
      </w:r>
      <w:r w:rsidRPr="00B006EA">
        <w:rPr>
          <w:rFonts w:ascii="Arial" w:hAnsi="Arial" w:cs="Arial"/>
          <w:spacing w:val="-36"/>
          <w:w w:val="110"/>
          <w:sz w:val="22"/>
          <w:szCs w:val="22"/>
        </w:rPr>
        <w:t xml:space="preserve"> </w:t>
      </w:r>
      <w:r w:rsidRPr="00B006EA">
        <w:rPr>
          <w:rFonts w:ascii="Arial" w:hAnsi="Arial" w:cs="Arial"/>
          <w:w w:val="110"/>
          <w:sz w:val="22"/>
          <w:szCs w:val="22"/>
        </w:rPr>
        <w:t>current</w:t>
      </w:r>
      <w:r w:rsidRPr="00B006EA">
        <w:rPr>
          <w:rFonts w:ascii="Arial" w:hAnsi="Arial" w:cs="Arial"/>
          <w:spacing w:val="-36"/>
          <w:w w:val="110"/>
          <w:sz w:val="22"/>
          <w:szCs w:val="22"/>
        </w:rPr>
        <w:t xml:space="preserve"> </w:t>
      </w:r>
      <w:r w:rsidRPr="00B006EA">
        <w:rPr>
          <w:rFonts w:ascii="Arial" w:hAnsi="Arial" w:cs="Arial"/>
          <w:w w:val="110"/>
          <w:sz w:val="22"/>
          <w:szCs w:val="22"/>
        </w:rPr>
        <w:t>enrollment</w:t>
      </w:r>
      <w:r w:rsidRPr="00B006EA">
        <w:rPr>
          <w:rFonts w:ascii="Arial" w:hAnsi="Arial" w:cs="Arial"/>
          <w:spacing w:val="-36"/>
          <w:w w:val="110"/>
          <w:sz w:val="22"/>
          <w:szCs w:val="22"/>
        </w:rPr>
        <w:t xml:space="preserve"> </w:t>
      </w:r>
      <w:r w:rsidRPr="00B006EA">
        <w:rPr>
          <w:rFonts w:ascii="Arial" w:hAnsi="Arial" w:cs="Arial"/>
          <w:w w:val="110"/>
          <w:sz w:val="22"/>
          <w:szCs w:val="22"/>
        </w:rPr>
        <w:t>is</w:t>
      </w:r>
      <w:r w:rsidRPr="00B006EA">
        <w:rPr>
          <w:rFonts w:ascii="Arial" w:hAnsi="Arial" w:cs="Arial"/>
          <w:spacing w:val="-36"/>
          <w:w w:val="110"/>
          <w:sz w:val="22"/>
          <w:szCs w:val="22"/>
        </w:rPr>
        <w:t xml:space="preserve"> </w:t>
      </w:r>
      <w:r w:rsidRPr="00B006EA">
        <w:rPr>
          <w:rFonts w:ascii="Arial" w:hAnsi="Arial" w:cs="Arial"/>
          <w:w w:val="110"/>
          <w:sz w:val="22"/>
          <w:szCs w:val="22"/>
        </w:rPr>
        <w:t>approximately</w:t>
      </w:r>
      <w:r w:rsidRPr="00B006EA">
        <w:rPr>
          <w:rFonts w:ascii="Arial" w:hAnsi="Arial" w:cs="Arial"/>
          <w:spacing w:val="-37"/>
          <w:w w:val="110"/>
          <w:sz w:val="22"/>
          <w:szCs w:val="22"/>
        </w:rPr>
        <w:t xml:space="preserve"> </w:t>
      </w:r>
      <w:r w:rsidRPr="00B006EA">
        <w:rPr>
          <w:rFonts w:ascii="Arial" w:hAnsi="Arial" w:cs="Arial"/>
          <w:w w:val="110"/>
          <w:sz w:val="22"/>
          <w:szCs w:val="22"/>
        </w:rPr>
        <w:t>1</w:t>
      </w:r>
      <w:r w:rsidR="00DC5110" w:rsidRPr="00B006EA">
        <w:rPr>
          <w:rFonts w:ascii="Arial" w:hAnsi="Arial" w:cs="Arial"/>
          <w:w w:val="110"/>
          <w:sz w:val="22"/>
          <w:szCs w:val="22"/>
        </w:rPr>
        <w:t>7</w:t>
      </w:r>
      <w:r w:rsidRPr="00B006EA">
        <w:rPr>
          <w:rFonts w:ascii="Arial" w:hAnsi="Arial" w:cs="Arial"/>
          <w:w w:val="110"/>
          <w:sz w:val="22"/>
          <w:szCs w:val="22"/>
        </w:rPr>
        <w:t>0</w:t>
      </w:r>
      <w:r w:rsidRPr="00B006EA">
        <w:rPr>
          <w:rFonts w:ascii="Arial" w:hAnsi="Arial" w:cs="Arial"/>
          <w:spacing w:val="-35"/>
          <w:w w:val="110"/>
          <w:sz w:val="22"/>
          <w:szCs w:val="22"/>
        </w:rPr>
        <w:t xml:space="preserve"> </w:t>
      </w:r>
      <w:r w:rsidRPr="00B006EA">
        <w:rPr>
          <w:rFonts w:ascii="Arial" w:hAnsi="Arial" w:cs="Arial"/>
          <w:w w:val="110"/>
          <w:sz w:val="22"/>
          <w:szCs w:val="22"/>
        </w:rPr>
        <w:t>students</w:t>
      </w:r>
      <w:r w:rsidRPr="00B006EA">
        <w:rPr>
          <w:rFonts w:ascii="Arial" w:hAnsi="Arial" w:cs="Arial"/>
          <w:spacing w:val="-36"/>
          <w:w w:val="110"/>
          <w:sz w:val="22"/>
          <w:szCs w:val="22"/>
        </w:rPr>
        <w:t xml:space="preserve"> </w:t>
      </w:r>
      <w:r w:rsidRPr="00B006EA">
        <w:rPr>
          <w:rFonts w:ascii="Arial" w:hAnsi="Arial" w:cs="Arial"/>
          <w:w w:val="110"/>
          <w:sz w:val="22"/>
          <w:szCs w:val="22"/>
        </w:rPr>
        <w:t>located</w:t>
      </w:r>
      <w:r w:rsidRPr="00B006EA">
        <w:rPr>
          <w:rFonts w:ascii="Arial" w:hAnsi="Arial" w:cs="Arial"/>
          <w:spacing w:val="-35"/>
          <w:w w:val="110"/>
          <w:sz w:val="22"/>
          <w:szCs w:val="22"/>
        </w:rPr>
        <w:t xml:space="preserve"> </w:t>
      </w:r>
      <w:r w:rsidRPr="00B006EA">
        <w:rPr>
          <w:rFonts w:ascii="Arial" w:hAnsi="Arial" w:cs="Arial"/>
          <w:w w:val="110"/>
          <w:sz w:val="22"/>
          <w:szCs w:val="22"/>
        </w:rPr>
        <w:t>on</w:t>
      </w:r>
      <w:r w:rsidRPr="00B006EA">
        <w:rPr>
          <w:rFonts w:ascii="Arial" w:hAnsi="Arial" w:cs="Arial"/>
          <w:spacing w:val="-36"/>
          <w:w w:val="110"/>
          <w:sz w:val="22"/>
          <w:szCs w:val="22"/>
        </w:rPr>
        <w:t xml:space="preserve"> </w:t>
      </w:r>
      <w:r w:rsidRPr="00B006EA">
        <w:rPr>
          <w:rFonts w:ascii="Arial" w:hAnsi="Arial" w:cs="Arial"/>
          <w:w w:val="110"/>
          <w:sz w:val="22"/>
          <w:szCs w:val="22"/>
        </w:rPr>
        <w:t>one site,</w:t>
      </w:r>
      <w:r w:rsidRPr="00B006EA">
        <w:rPr>
          <w:rFonts w:ascii="Arial" w:hAnsi="Arial" w:cs="Arial"/>
          <w:spacing w:val="-27"/>
          <w:w w:val="110"/>
          <w:sz w:val="22"/>
          <w:szCs w:val="22"/>
        </w:rPr>
        <w:t xml:space="preserve"> </w:t>
      </w:r>
      <w:r w:rsidRPr="00B006EA">
        <w:rPr>
          <w:rFonts w:ascii="Arial" w:hAnsi="Arial" w:cs="Arial"/>
          <w:w w:val="110"/>
          <w:sz w:val="22"/>
          <w:szCs w:val="22"/>
        </w:rPr>
        <w:t>and</w:t>
      </w:r>
      <w:r w:rsidRPr="00B006EA">
        <w:rPr>
          <w:rFonts w:ascii="Arial" w:hAnsi="Arial" w:cs="Arial"/>
          <w:spacing w:val="-28"/>
          <w:w w:val="110"/>
          <w:sz w:val="22"/>
          <w:szCs w:val="22"/>
        </w:rPr>
        <w:t xml:space="preserve"> </w:t>
      </w:r>
      <w:r w:rsidRPr="00B006EA">
        <w:rPr>
          <w:rFonts w:ascii="Arial" w:hAnsi="Arial" w:cs="Arial"/>
          <w:w w:val="110"/>
          <w:sz w:val="22"/>
          <w:szCs w:val="22"/>
        </w:rPr>
        <w:t>has</w:t>
      </w:r>
      <w:r w:rsidRPr="00B006EA">
        <w:rPr>
          <w:rFonts w:ascii="Arial" w:hAnsi="Arial" w:cs="Arial"/>
          <w:spacing w:val="-28"/>
          <w:w w:val="110"/>
          <w:sz w:val="22"/>
          <w:szCs w:val="22"/>
        </w:rPr>
        <w:t xml:space="preserve"> </w:t>
      </w:r>
      <w:r w:rsidRPr="00B006EA">
        <w:rPr>
          <w:rFonts w:ascii="Arial" w:hAnsi="Arial" w:cs="Arial"/>
          <w:w w:val="110"/>
          <w:sz w:val="22"/>
          <w:szCs w:val="22"/>
        </w:rPr>
        <w:t>one</w:t>
      </w:r>
      <w:r w:rsidRPr="00B006EA">
        <w:rPr>
          <w:rFonts w:ascii="Arial" w:hAnsi="Arial" w:cs="Arial"/>
          <w:spacing w:val="-28"/>
          <w:w w:val="110"/>
          <w:sz w:val="22"/>
          <w:szCs w:val="22"/>
        </w:rPr>
        <w:t xml:space="preserve"> </w:t>
      </w:r>
      <w:r w:rsidRPr="00B006EA">
        <w:rPr>
          <w:rFonts w:ascii="Arial" w:hAnsi="Arial" w:cs="Arial"/>
          <w:w w:val="110"/>
          <w:sz w:val="22"/>
          <w:szCs w:val="22"/>
        </w:rPr>
        <w:t>two-story</w:t>
      </w:r>
      <w:r w:rsidRPr="00B006EA">
        <w:rPr>
          <w:rFonts w:ascii="Arial" w:hAnsi="Arial" w:cs="Arial"/>
          <w:spacing w:val="-28"/>
          <w:w w:val="110"/>
          <w:sz w:val="22"/>
          <w:szCs w:val="22"/>
        </w:rPr>
        <w:t xml:space="preserve"> </w:t>
      </w:r>
      <w:r w:rsidRPr="00B006EA">
        <w:rPr>
          <w:rFonts w:ascii="Arial" w:hAnsi="Arial" w:cs="Arial"/>
          <w:w w:val="110"/>
          <w:sz w:val="22"/>
          <w:szCs w:val="22"/>
        </w:rPr>
        <w:t>building</w:t>
      </w:r>
      <w:r w:rsidRPr="00B006EA">
        <w:rPr>
          <w:rFonts w:ascii="Arial" w:hAnsi="Arial" w:cs="Arial"/>
          <w:spacing w:val="-28"/>
          <w:w w:val="110"/>
          <w:sz w:val="22"/>
          <w:szCs w:val="22"/>
        </w:rPr>
        <w:t xml:space="preserve"> </w:t>
      </w:r>
      <w:r w:rsidRPr="00B006EA">
        <w:rPr>
          <w:rFonts w:ascii="Arial" w:hAnsi="Arial" w:cs="Arial"/>
          <w:w w:val="110"/>
          <w:sz w:val="22"/>
          <w:szCs w:val="22"/>
        </w:rPr>
        <w:t>on</w:t>
      </w:r>
      <w:r w:rsidRPr="00B006EA">
        <w:rPr>
          <w:rFonts w:ascii="Arial" w:hAnsi="Arial" w:cs="Arial"/>
          <w:spacing w:val="-28"/>
          <w:w w:val="110"/>
          <w:sz w:val="22"/>
          <w:szCs w:val="22"/>
        </w:rPr>
        <w:t xml:space="preserve"> </w:t>
      </w:r>
      <w:r w:rsidRPr="00B006EA">
        <w:rPr>
          <w:rFonts w:ascii="Arial" w:hAnsi="Arial" w:cs="Arial"/>
          <w:w w:val="110"/>
          <w:sz w:val="22"/>
          <w:szCs w:val="22"/>
        </w:rPr>
        <w:t>campus.</w:t>
      </w:r>
      <w:r w:rsidRPr="00B006EA">
        <w:rPr>
          <w:rFonts w:ascii="Arial" w:hAnsi="Arial" w:cs="Arial"/>
          <w:spacing w:val="14"/>
          <w:w w:val="110"/>
          <w:sz w:val="22"/>
          <w:szCs w:val="22"/>
        </w:rPr>
        <w:t xml:space="preserve"> </w:t>
      </w:r>
      <w:r w:rsidRPr="00B006EA">
        <w:rPr>
          <w:rFonts w:ascii="Arial" w:hAnsi="Arial" w:cs="Arial"/>
          <w:w w:val="110"/>
          <w:sz w:val="22"/>
          <w:szCs w:val="22"/>
        </w:rPr>
        <w:t>These</w:t>
      </w:r>
      <w:r w:rsidRPr="00B006EA">
        <w:rPr>
          <w:rFonts w:ascii="Arial" w:hAnsi="Arial" w:cs="Arial"/>
          <w:spacing w:val="-28"/>
          <w:w w:val="110"/>
          <w:sz w:val="22"/>
          <w:szCs w:val="22"/>
        </w:rPr>
        <w:t xml:space="preserve"> </w:t>
      </w:r>
      <w:r w:rsidRPr="00B006EA">
        <w:rPr>
          <w:rFonts w:ascii="Arial" w:hAnsi="Arial" w:cs="Arial"/>
          <w:w w:val="110"/>
          <w:sz w:val="22"/>
          <w:szCs w:val="22"/>
        </w:rPr>
        <w:t>students</w:t>
      </w:r>
      <w:r w:rsidRPr="00B006EA">
        <w:rPr>
          <w:rFonts w:ascii="Arial" w:hAnsi="Arial" w:cs="Arial"/>
          <w:spacing w:val="-28"/>
          <w:w w:val="110"/>
          <w:sz w:val="22"/>
          <w:szCs w:val="22"/>
        </w:rPr>
        <w:t xml:space="preserve"> </w:t>
      </w:r>
      <w:r w:rsidRPr="00B006EA">
        <w:rPr>
          <w:rFonts w:ascii="Arial" w:hAnsi="Arial" w:cs="Arial"/>
          <w:w w:val="110"/>
          <w:sz w:val="22"/>
          <w:szCs w:val="22"/>
        </w:rPr>
        <w:t>are</w:t>
      </w:r>
      <w:r w:rsidRPr="00B006EA">
        <w:rPr>
          <w:rFonts w:ascii="Arial" w:hAnsi="Arial" w:cs="Arial"/>
          <w:spacing w:val="-28"/>
          <w:w w:val="110"/>
          <w:sz w:val="22"/>
          <w:szCs w:val="22"/>
        </w:rPr>
        <w:t xml:space="preserve"> </w:t>
      </w:r>
      <w:r w:rsidRPr="00B006EA">
        <w:rPr>
          <w:rFonts w:ascii="Arial" w:hAnsi="Arial" w:cs="Arial"/>
          <w:w w:val="110"/>
          <w:sz w:val="22"/>
          <w:szCs w:val="22"/>
        </w:rPr>
        <w:t>supported</w:t>
      </w:r>
      <w:r w:rsidRPr="00B006EA">
        <w:rPr>
          <w:rFonts w:ascii="Arial" w:hAnsi="Arial" w:cs="Arial"/>
          <w:spacing w:val="-26"/>
          <w:w w:val="110"/>
          <w:sz w:val="22"/>
          <w:szCs w:val="22"/>
        </w:rPr>
        <w:t xml:space="preserve"> </w:t>
      </w:r>
      <w:r w:rsidRPr="00B006EA">
        <w:rPr>
          <w:rFonts w:ascii="Arial" w:hAnsi="Arial" w:cs="Arial"/>
          <w:w w:val="110"/>
          <w:sz w:val="22"/>
          <w:szCs w:val="22"/>
        </w:rPr>
        <w:t>by</w:t>
      </w:r>
      <w:r w:rsidRPr="00B006EA">
        <w:rPr>
          <w:rFonts w:ascii="Arial" w:hAnsi="Arial" w:cs="Arial"/>
          <w:spacing w:val="-28"/>
          <w:w w:val="110"/>
          <w:sz w:val="22"/>
          <w:szCs w:val="22"/>
        </w:rPr>
        <w:t xml:space="preserve"> </w:t>
      </w:r>
      <w:r w:rsidRPr="00B006EA">
        <w:rPr>
          <w:rFonts w:ascii="Arial" w:hAnsi="Arial" w:cs="Arial"/>
          <w:w w:val="110"/>
          <w:sz w:val="22"/>
          <w:szCs w:val="22"/>
        </w:rPr>
        <w:t>a committed</w:t>
      </w:r>
      <w:r w:rsidRPr="00B006EA">
        <w:rPr>
          <w:rFonts w:ascii="Arial" w:hAnsi="Arial" w:cs="Arial"/>
          <w:spacing w:val="-35"/>
          <w:w w:val="110"/>
          <w:sz w:val="22"/>
          <w:szCs w:val="22"/>
        </w:rPr>
        <w:t xml:space="preserve"> </w:t>
      </w:r>
      <w:r w:rsidRPr="00B006EA">
        <w:rPr>
          <w:rFonts w:ascii="Arial" w:hAnsi="Arial" w:cs="Arial"/>
          <w:w w:val="110"/>
          <w:sz w:val="22"/>
          <w:szCs w:val="22"/>
        </w:rPr>
        <w:t>staff</w:t>
      </w:r>
      <w:r w:rsidRPr="00B006EA">
        <w:rPr>
          <w:rFonts w:ascii="Arial" w:hAnsi="Arial" w:cs="Arial"/>
          <w:spacing w:val="-36"/>
          <w:w w:val="110"/>
          <w:sz w:val="22"/>
          <w:szCs w:val="22"/>
        </w:rPr>
        <w:t xml:space="preserve"> </w:t>
      </w:r>
      <w:r w:rsidRPr="00B006EA">
        <w:rPr>
          <w:rFonts w:ascii="Arial" w:hAnsi="Arial" w:cs="Arial"/>
          <w:w w:val="110"/>
          <w:sz w:val="22"/>
          <w:szCs w:val="22"/>
        </w:rPr>
        <w:t>and</w:t>
      </w:r>
      <w:r w:rsidRPr="00B006EA">
        <w:rPr>
          <w:rFonts w:ascii="Arial" w:hAnsi="Arial" w:cs="Arial"/>
          <w:spacing w:val="-35"/>
          <w:w w:val="110"/>
          <w:sz w:val="22"/>
          <w:szCs w:val="22"/>
        </w:rPr>
        <w:t xml:space="preserve"> </w:t>
      </w:r>
      <w:r w:rsidRPr="00B006EA">
        <w:rPr>
          <w:rFonts w:ascii="Arial" w:hAnsi="Arial" w:cs="Arial"/>
          <w:w w:val="110"/>
          <w:sz w:val="22"/>
          <w:szCs w:val="22"/>
        </w:rPr>
        <w:t>faculty</w:t>
      </w:r>
      <w:r w:rsidRPr="00B006EA">
        <w:rPr>
          <w:rFonts w:ascii="Arial" w:hAnsi="Arial" w:cs="Arial"/>
          <w:spacing w:val="-36"/>
          <w:w w:val="110"/>
          <w:sz w:val="22"/>
          <w:szCs w:val="22"/>
        </w:rPr>
        <w:t xml:space="preserve"> </w:t>
      </w:r>
      <w:r w:rsidRPr="00B006EA">
        <w:rPr>
          <w:rFonts w:ascii="Arial" w:hAnsi="Arial" w:cs="Arial"/>
          <w:w w:val="110"/>
          <w:sz w:val="22"/>
          <w:szCs w:val="22"/>
        </w:rPr>
        <w:t>consisting</w:t>
      </w:r>
      <w:r w:rsidRPr="00B006EA">
        <w:rPr>
          <w:rFonts w:ascii="Arial" w:hAnsi="Arial" w:cs="Arial"/>
          <w:spacing w:val="-35"/>
          <w:w w:val="110"/>
          <w:sz w:val="22"/>
          <w:szCs w:val="22"/>
        </w:rPr>
        <w:t xml:space="preserve"> </w:t>
      </w:r>
      <w:r w:rsidRPr="00B006EA">
        <w:rPr>
          <w:rFonts w:ascii="Arial" w:hAnsi="Arial" w:cs="Arial"/>
          <w:w w:val="110"/>
          <w:sz w:val="22"/>
          <w:szCs w:val="22"/>
        </w:rPr>
        <w:t>of:</w:t>
      </w:r>
    </w:p>
    <w:p w:rsidR="00EC3ABC" w:rsidRPr="00B006EA" w:rsidRDefault="00EC3ABC" w:rsidP="00870F8F">
      <w:pPr>
        <w:pStyle w:val="ListParagraph"/>
        <w:numPr>
          <w:ilvl w:val="2"/>
          <w:numId w:val="43"/>
        </w:numPr>
        <w:tabs>
          <w:tab w:val="left" w:pos="860"/>
        </w:tabs>
        <w:kinsoku w:val="0"/>
        <w:overflowPunct w:val="0"/>
        <w:spacing w:line="276" w:lineRule="exact"/>
        <w:rPr>
          <w:rFonts w:ascii="Arial" w:hAnsi="Arial" w:cs="Arial"/>
          <w:w w:val="105"/>
          <w:sz w:val="22"/>
          <w:szCs w:val="22"/>
        </w:rPr>
      </w:pPr>
      <w:r w:rsidRPr="00B006EA">
        <w:rPr>
          <w:rFonts w:ascii="Arial" w:hAnsi="Arial" w:cs="Arial"/>
          <w:w w:val="105"/>
          <w:sz w:val="22"/>
          <w:szCs w:val="22"/>
        </w:rPr>
        <w:t>15</w:t>
      </w:r>
      <w:r w:rsidRPr="00B006EA">
        <w:rPr>
          <w:rFonts w:ascii="Arial" w:hAnsi="Arial" w:cs="Arial"/>
          <w:spacing w:val="-33"/>
          <w:w w:val="105"/>
          <w:sz w:val="22"/>
          <w:szCs w:val="22"/>
        </w:rPr>
        <w:t xml:space="preserve"> </w:t>
      </w:r>
      <w:r w:rsidRPr="00B006EA">
        <w:rPr>
          <w:rFonts w:ascii="Arial" w:hAnsi="Arial" w:cs="Arial"/>
          <w:w w:val="105"/>
          <w:sz w:val="22"/>
          <w:szCs w:val="22"/>
        </w:rPr>
        <w:t>Teachers/Specialists</w:t>
      </w:r>
    </w:p>
    <w:p w:rsidR="00EC3ABC" w:rsidRPr="00B006EA" w:rsidRDefault="00EC3ABC" w:rsidP="00870F8F">
      <w:pPr>
        <w:pStyle w:val="ListParagraph"/>
        <w:numPr>
          <w:ilvl w:val="2"/>
          <w:numId w:val="43"/>
        </w:numPr>
        <w:tabs>
          <w:tab w:val="left" w:pos="860"/>
        </w:tabs>
        <w:kinsoku w:val="0"/>
        <w:overflowPunct w:val="0"/>
        <w:spacing w:before="14"/>
        <w:rPr>
          <w:rFonts w:ascii="Arial" w:hAnsi="Arial" w:cs="Arial"/>
          <w:w w:val="105"/>
          <w:sz w:val="22"/>
          <w:szCs w:val="22"/>
        </w:rPr>
      </w:pPr>
      <w:r w:rsidRPr="00B006EA">
        <w:rPr>
          <w:rFonts w:ascii="Arial" w:hAnsi="Arial" w:cs="Arial"/>
          <w:w w:val="105"/>
          <w:sz w:val="22"/>
          <w:szCs w:val="22"/>
        </w:rPr>
        <w:t>1</w:t>
      </w:r>
      <w:r w:rsidRPr="00B006EA">
        <w:rPr>
          <w:rFonts w:ascii="Arial" w:hAnsi="Arial" w:cs="Arial"/>
          <w:spacing w:val="55"/>
          <w:w w:val="105"/>
          <w:sz w:val="22"/>
          <w:szCs w:val="22"/>
        </w:rPr>
        <w:t xml:space="preserve"> </w:t>
      </w:r>
      <w:r w:rsidRPr="00B006EA">
        <w:rPr>
          <w:rFonts w:ascii="Arial" w:hAnsi="Arial" w:cs="Arial"/>
          <w:w w:val="105"/>
          <w:sz w:val="22"/>
          <w:szCs w:val="22"/>
        </w:rPr>
        <w:t>Administrator</w:t>
      </w:r>
    </w:p>
    <w:p w:rsidR="00EC3ABC" w:rsidRPr="00B006EA" w:rsidRDefault="00EC3ABC" w:rsidP="00870F8F">
      <w:pPr>
        <w:pStyle w:val="ListParagraph"/>
        <w:numPr>
          <w:ilvl w:val="2"/>
          <w:numId w:val="43"/>
        </w:numPr>
        <w:tabs>
          <w:tab w:val="left" w:pos="860"/>
        </w:tabs>
        <w:kinsoku w:val="0"/>
        <w:overflowPunct w:val="0"/>
        <w:spacing w:before="13"/>
        <w:rPr>
          <w:rFonts w:ascii="Arial" w:hAnsi="Arial" w:cs="Arial"/>
          <w:sz w:val="22"/>
          <w:szCs w:val="22"/>
        </w:rPr>
      </w:pPr>
      <w:r w:rsidRPr="00B006EA">
        <w:rPr>
          <w:rFonts w:ascii="Arial" w:hAnsi="Arial" w:cs="Arial"/>
          <w:sz w:val="22"/>
          <w:szCs w:val="22"/>
        </w:rPr>
        <w:t>2 Office/support</w:t>
      </w:r>
      <w:r w:rsidRPr="00B006EA">
        <w:rPr>
          <w:rFonts w:ascii="Arial" w:hAnsi="Arial" w:cs="Arial"/>
          <w:spacing w:val="56"/>
          <w:sz w:val="22"/>
          <w:szCs w:val="22"/>
        </w:rPr>
        <w:t xml:space="preserve"> </w:t>
      </w:r>
      <w:r w:rsidRPr="00B006EA">
        <w:rPr>
          <w:rFonts w:ascii="Arial" w:hAnsi="Arial" w:cs="Arial"/>
          <w:sz w:val="22"/>
          <w:szCs w:val="22"/>
        </w:rPr>
        <w:t>staff</w:t>
      </w:r>
    </w:p>
    <w:p w:rsidR="00EC3ABC" w:rsidRPr="00B006EA" w:rsidRDefault="00EC3ABC" w:rsidP="00870F8F">
      <w:pPr>
        <w:pStyle w:val="ListParagraph"/>
        <w:numPr>
          <w:ilvl w:val="2"/>
          <w:numId w:val="43"/>
        </w:numPr>
        <w:tabs>
          <w:tab w:val="left" w:pos="860"/>
        </w:tabs>
        <w:kinsoku w:val="0"/>
        <w:overflowPunct w:val="0"/>
        <w:spacing w:before="13"/>
        <w:rPr>
          <w:rFonts w:ascii="Arial" w:hAnsi="Arial" w:cs="Arial"/>
          <w:w w:val="105"/>
          <w:sz w:val="22"/>
          <w:szCs w:val="22"/>
        </w:rPr>
      </w:pPr>
      <w:r w:rsidRPr="00B006EA">
        <w:rPr>
          <w:rFonts w:ascii="Arial" w:hAnsi="Arial" w:cs="Arial"/>
          <w:w w:val="105"/>
          <w:sz w:val="22"/>
          <w:szCs w:val="22"/>
        </w:rPr>
        <w:t>2 Instructional</w:t>
      </w:r>
      <w:r w:rsidRPr="00B006EA">
        <w:rPr>
          <w:rFonts w:ascii="Arial" w:hAnsi="Arial" w:cs="Arial"/>
          <w:spacing w:val="5"/>
          <w:w w:val="105"/>
          <w:sz w:val="22"/>
          <w:szCs w:val="22"/>
        </w:rPr>
        <w:t xml:space="preserve"> </w:t>
      </w:r>
      <w:r w:rsidRPr="00B006EA">
        <w:rPr>
          <w:rFonts w:ascii="Arial" w:hAnsi="Arial" w:cs="Arial"/>
          <w:w w:val="105"/>
          <w:sz w:val="22"/>
          <w:szCs w:val="22"/>
        </w:rPr>
        <w:t>Assistants</w:t>
      </w:r>
    </w:p>
    <w:p w:rsidR="00EC3ABC" w:rsidRPr="00B006EA" w:rsidRDefault="00EC3ABC" w:rsidP="00870F8F">
      <w:pPr>
        <w:pStyle w:val="ListParagraph"/>
        <w:numPr>
          <w:ilvl w:val="2"/>
          <w:numId w:val="43"/>
        </w:numPr>
        <w:tabs>
          <w:tab w:val="left" w:pos="860"/>
        </w:tabs>
        <w:kinsoku w:val="0"/>
        <w:overflowPunct w:val="0"/>
        <w:spacing w:before="13"/>
        <w:rPr>
          <w:rFonts w:ascii="Arial" w:hAnsi="Arial" w:cs="Arial"/>
          <w:w w:val="105"/>
          <w:sz w:val="22"/>
          <w:szCs w:val="22"/>
        </w:rPr>
      </w:pPr>
      <w:r w:rsidRPr="00B006EA">
        <w:rPr>
          <w:rFonts w:ascii="Arial" w:hAnsi="Arial" w:cs="Arial"/>
          <w:w w:val="105"/>
          <w:sz w:val="22"/>
          <w:szCs w:val="22"/>
        </w:rPr>
        <w:t>2 Cafeteria</w:t>
      </w:r>
      <w:r w:rsidRPr="00B006EA">
        <w:rPr>
          <w:rFonts w:ascii="Arial" w:hAnsi="Arial" w:cs="Arial"/>
          <w:spacing w:val="-10"/>
          <w:w w:val="105"/>
          <w:sz w:val="22"/>
          <w:szCs w:val="22"/>
        </w:rPr>
        <w:t xml:space="preserve"> </w:t>
      </w:r>
      <w:r w:rsidRPr="00B006EA">
        <w:rPr>
          <w:rFonts w:ascii="Arial" w:hAnsi="Arial" w:cs="Arial"/>
          <w:w w:val="105"/>
          <w:sz w:val="22"/>
          <w:szCs w:val="22"/>
        </w:rPr>
        <w:t>staff</w:t>
      </w:r>
    </w:p>
    <w:p w:rsidR="00EC3ABC" w:rsidRPr="00B006EA" w:rsidRDefault="00EC3ABC" w:rsidP="00870F8F">
      <w:pPr>
        <w:pStyle w:val="ListParagraph"/>
        <w:numPr>
          <w:ilvl w:val="2"/>
          <w:numId w:val="43"/>
        </w:numPr>
        <w:tabs>
          <w:tab w:val="left" w:pos="860"/>
        </w:tabs>
        <w:kinsoku w:val="0"/>
        <w:overflowPunct w:val="0"/>
        <w:spacing w:before="13"/>
        <w:rPr>
          <w:rFonts w:ascii="Arial" w:hAnsi="Arial" w:cs="Arial"/>
          <w:w w:val="105"/>
          <w:sz w:val="22"/>
          <w:szCs w:val="22"/>
        </w:rPr>
      </w:pPr>
      <w:r w:rsidRPr="00B006EA">
        <w:rPr>
          <w:rFonts w:ascii="Arial" w:hAnsi="Arial" w:cs="Arial"/>
          <w:w w:val="105"/>
          <w:sz w:val="22"/>
          <w:szCs w:val="22"/>
        </w:rPr>
        <w:t>2 Maintenance and custodial</w:t>
      </w:r>
      <w:r w:rsidRPr="00B006EA">
        <w:rPr>
          <w:rFonts w:ascii="Arial" w:hAnsi="Arial" w:cs="Arial"/>
          <w:spacing w:val="-4"/>
          <w:w w:val="105"/>
          <w:sz w:val="22"/>
          <w:szCs w:val="22"/>
        </w:rPr>
        <w:t xml:space="preserve"> </w:t>
      </w:r>
      <w:r w:rsidRPr="00B006EA">
        <w:rPr>
          <w:rFonts w:ascii="Arial" w:hAnsi="Arial" w:cs="Arial"/>
          <w:w w:val="105"/>
          <w:sz w:val="22"/>
          <w:szCs w:val="22"/>
        </w:rPr>
        <w:t>staff</w:t>
      </w:r>
    </w:p>
    <w:p w:rsidR="00EC3ABC" w:rsidRPr="00B006EA" w:rsidRDefault="00EC3ABC">
      <w:pPr>
        <w:pStyle w:val="BodyText"/>
        <w:kinsoku w:val="0"/>
        <w:overflowPunct w:val="0"/>
        <w:spacing w:before="6"/>
        <w:rPr>
          <w:rFonts w:ascii="Arial" w:hAnsi="Arial" w:cs="Arial"/>
          <w:sz w:val="22"/>
          <w:szCs w:val="22"/>
        </w:rPr>
      </w:pPr>
    </w:p>
    <w:p w:rsidR="00EC3ABC" w:rsidRPr="00B006EA" w:rsidRDefault="00EC3ABC">
      <w:pPr>
        <w:pStyle w:val="BodyText"/>
        <w:kinsoku w:val="0"/>
        <w:overflowPunct w:val="0"/>
        <w:spacing w:line="259" w:lineRule="auto"/>
        <w:ind w:left="140" w:right="285"/>
        <w:jc w:val="both"/>
        <w:rPr>
          <w:rFonts w:ascii="Arial" w:hAnsi="Arial" w:cs="Arial"/>
          <w:w w:val="105"/>
          <w:sz w:val="22"/>
          <w:szCs w:val="22"/>
        </w:rPr>
      </w:pPr>
      <w:r w:rsidRPr="00B006EA">
        <w:rPr>
          <w:rFonts w:ascii="Arial" w:hAnsi="Arial" w:cs="Arial"/>
          <w:w w:val="105"/>
          <w:sz w:val="22"/>
          <w:szCs w:val="22"/>
        </w:rPr>
        <w:t>A master schedule of where classes, grade levels, and staff are located during the day is provided through Google drive and is available in the main office. The master</w:t>
      </w:r>
      <w:r w:rsidRPr="00B006EA">
        <w:rPr>
          <w:rFonts w:ascii="Arial" w:hAnsi="Arial" w:cs="Arial"/>
          <w:spacing w:val="-27"/>
          <w:w w:val="105"/>
          <w:sz w:val="22"/>
          <w:szCs w:val="22"/>
        </w:rPr>
        <w:t xml:space="preserve"> </w:t>
      </w:r>
      <w:r w:rsidRPr="00B006EA">
        <w:rPr>
          <w:rFonts w:ascii="Arial" w:hAnsi="Arial" w:cs="Arial"/>
          <w:w w:val="105"/>
          <w:sz w:val="22"/>
          <w:szCs w:val="22"/>
        </w:rPr>
        <w:t>schedule is also located in Appendix A as a</w:t>
      </w:r>
      <w:r w:rsidRPr="00B006EA">
        <w:rPr>
          <w:rFonts w:ascii="Arial" w:hAnsi="Arial" w:cs="Arial"/>
          <w:spacing w:val="19"/>
          <w:w w:val="105"/>
          <w:sz w:val="22"/>
          <w:szCs w:val="22"/>
        </w:rPr>
        <w:t xml:space="preserve"> </w:t>
      </w:r>
      <w:r w:rsidRPr="00B006EA">
        <w:rPr>
          <w:rFonts w:ascii="Arial" w:hAnsi="Arial" w:cs="Arial"/>
          <w:w w:val="105"/>
          <w:sz w:val="22"/>
          <w:szCs w:val="22"/>
        </w:rPr>
        <w:t>reference.</w:t>
      </w:r>
    </w:p>
    <w:p w:rsidR="00EC3ABC" w:rsidRPr="00B006EA" w:rsidRDefault="00EC3ABC">
      <w:pPr>
        <w:pStyle w:val="BodyText"/>
        <w:kinsoku w:val="0"/>
        <w:overflowPunct w:val="0"/>
        <w:spacing w:before="5"/>
        <w:rPr>
          <w:rFonts w:ascii="Arial" w:hAnsi="Arial" w:cs="Arial"/>
          <w:sz w:val="22"/>
          <w:szCs w:val="22"/>
        </w:rPr>
      </w:pPr>
    </w:p>
    <w:p w:rsidR="00EC3ABC" w:rsidRPr="00B006EA" w:rsidRDefault="00EC3ABC" w:rsidP="00870F8F">
      <w:pPr>
        <w:pStyle w:val="ListParagraph"/>
        <w:numPr>
          <w:ilvl w:val="1"/>
          <w:numId w:val="43"/>
        </w:numPr>
        <w:tabs>
          <w:tab w:val="left" w:pos="456"/>
        </w:tabs>
        <w:kinsoku w:val="0"/>
        <w:overflowPunct w:val="0"/>
        <w:ind w:left="455" w:hanging="315"/>
        <w:rPr>
          <w:rFonts w:ascii="Arial" w:hAnsi="Arial" w:cs="Arial"/>
          <w:w w:val="105"/>
          <w:sz w:val="22"/>
          <w:szCs w:val="22"/>
        </w:rPr>
      </w:pPr>
      <w:r w:rsidRPr="00B006EA">
        <w:rPr>
          <w:rFonts w:ascii="Arial" w:hAnsi="Arial" w:cs="Arial"/>
          <w:w w:val="105"/>
          <w:sz w:val="22"/>
          <w:szCs w:val="22"/>
        </w:rPr>
        <w:t>Special Needs</w:t>
      </w:r>
      <w:r w:rsidRPr="00B006EA">
        <w:rPr>
          <w:rFonts w:ascii="Arial" w:hAnsi="Arial" w:cs="Arial"/>
          <w:spacing w:val="-3"/>
          <w:w w:val="105"/>
          <w:sz w:val="22"/>
          <w:szCs w:val="22"/>
        </w:rPr>
        <w:t xml:space="preserve"> </w:t>
      </w:r>
      <w:r w:rsidRPr="00B006EA">
        <w:rPr>
          <w:rFonts w:ascii="Arial" w:hAnsi="Arial" w:cs="Arial"/>
          <w:w w:val="105"/>
          <w:sz w:val="22"/>
          <w:szCs w:val="22"/>
        </w:rPr>
        <w:t>Population</w:t>
      </w:r>
    </w:p>
    <w:p w:rsidR="00EC3ABC" w:rsidRPr="00B006EA" w:rsidRDefault="00EC3ABC">
      <w:pPr>
        <w:pStyle w:val="BodyText"/>
        <w:kinsoku w:val="0"/>
        <w:overflowPunct w:val="0"/>
        <w:spacing w:before="6"/>
        <w:rPr>
          <w:rFonts w:ascii="Arial" w:hAnsi="Arial" w:cs="Arial"/>
          <w:sz w:val="22"/>
          <w:szCs w:val="22"/>
        </w:rPr>
      </w:pPr>
    </w:p>
    <w:p w:rsidR="00EC3ABC" w:rsidRPr="00B006EA" w:rsidRDefault="00EC3ABC">
      <w:pPr>
        <w:pStyle w:val="BodyText"/>
        <w:kinsoku w:val="0"/>
        <w:overflowPunct w:val="0"/>
        <w:spacing w:line="259" w:lineRule="auto"/>
        <w:ind w:left="139" w:right="606"/>
        <w:rPr>
          <w:rFonts w:ascii="Arial" w:hAnsi="Arial" w:cs="Arial"/>
          <w:w w:val="105"/>
          <w:sz w:val="22"/>
          <w:szCs w:val="22"/>
        </w:rPr>
      </w:pPr>
      <w:r w:rsidRPr="00B006EA">
        <w:rPr>
          <w:rFonts w:ascii="Arial" w:hAnsi="Arial" w:cs="Arial"/>
          <w:w w:val="105"/>
          <w:sz w:val="22"/>
          <w:szCs w:val="22"/>
        </w:rPr>
        <w:t>Coupland School is committed to the safe evacuation and transport of students and staff with special needs.  The special needs population includes students/staff with:</w:t>
      </w:r>
    </w:p>
    <w:p w:rsidR="00EC3ABC" w:rsidRPr="00B006EA" w:rsidRDefault="00EC3ABC">
      <w:pPr>
        <w:pStyle w:val="BodyText"/>
        <w:kinsoku w:val="0"/>
        <w:overflowPunct w:val="0"/>
        <w:spacing w:before="8"/>
        <w:rPr>
          <w:rFonts w:ascii="Arial" w:hAnsi="Arial" w:cs="Arial"/>
          <w:sz w:val="22"/>
          <w:szCs w:val="22"/>
        </w:rPr>
      </w:pPr>
    </w:p>
    <w:p w:rsidR="00EC3ABC" w:rsidRPr="00B006EA" w:rsidRDefault="00EC3ABC" w:rsidP="00870F8F">
      <w:pPr>
        <w:pStyle w:val="ListParagraph"/>
        <w:numPr>
          <w:ilvl w:val="2"/>
          <w:numId w:val="43"/>
        </w:numPr>
        <w:tabs>
          <w:tab w:val="left" w:pos="860"/>
        </w:tabs>
        <w:kinsoku w:val="0"/>
        <w:overflowPunct w:val="0"/>
        <w:rPr>
          <w:rFonts w:ascii="Arial" w:hAnsi="Arial" w:cs="Arial"/>
          <w:w w:val="110"/>
          <w:sz w:val="22"/>
          <w:szCs w:val="22"/>
        </w:rPr>
      </w:pPr>
      <w:r w:rsidRPr="00B006EA">
        <w:rPr>
          <w:rFonts w:ascii="Arial" w:hAnsi="Arial" w:cs="Arial"/>
          <w:w w:val="110"/>
          <w:sz w:val="22"/>
          <w:szCs w:val="22"/>
        </w:rPr>
        <w:t>Limited</w:t>
      </w:r>
      <w:r w:rsidRPr="00B006EA">
        <w:rPr>
          <w:rFonts w:ascii="Arial" w:hAnsi="Arial" w:cs="Arial"/>
          <w:spacing w:val="-40"/>
          <w:w w:val="110"/>
          <w:sz w:val="22"/>
          <w:szCs w:val="22"/>
        </w:rPr>
        <w:t xml:space="preserve"> </w:t>
      </w:r>
      <w:r w:rsidRPr="00B006EA">
        <w:rPr>
          <w:rFonts w:ascii="Arial" w:hAnsi="Arial" w:cs="Arial"/>
          <w:w w:val="110"/>
          <w:sz w:val="22"/>
          <w:szCs w:val="22"/>
        </w:rPr>
        <w:t>English</w:t>
      </w:r>
      <w:r w:rsidRPr="00B006EA">
        <w:rPr>
          <w:rFonts w:ascii="Arial" w:hAnsi="Arial" w:cs="Arial"/>
          <w:spacing w:val="-41"/>
          <w:w w:val="110"/>
          <w:sz w:val="22"/>
          <w:szCs w:val="22"/>
        </w:rPr>
        <w:t xml:space="preserve"> </w:t>
      </w:r>
      <w:r w:rsidRPr="00B006EA">
        <w:rPr>
          <w:rFonts w:ascii="Arial" w:hAnsi="Arial" w:cs="Arial"/>
          <w:w w:val="110"/>
          <w:sz w:val="22"/>
          <w:szCs w:val="22"/>
        </w:rPr>
        <w:t>proficiency,</w:t>
      </w:r>
    </w:p>
    <w:p w:rsidR="00EC3ABC" w:rsidRPr="00B006EA" w:rsidRDefault="00EC3ABC" w:rsidP="00870F8F">
      <w:pPr>
        <w:pStyle w:val="ListParagraph"/>
        <w:numPr>
          <w:ilvl w:val="2"/>
          <w:numId w:val="43"/>
        </w:numPr>
        <w:tabs>
          <w:tab w:val="left" w:pos="860"/>
        </w:tabs>
        <w:kinsoku w:val="0"/>
        <w:overflowPunct w:val="0"/>
        <w:spacing w:before="13"/>
        <w:rPr>
          <w:rFonts w:ascii="Arial" w:hAnsi="Arial" w:cs="Arial"/>
          <w:w w:val="110"/>
          <w:sz w:val="22"/>
          <w:szCs w:val="22"/>
        </w:rPr>
      </w:pPr>
      <w:r w:rsidRPr="00B006EA">
        <w:rPr>
          <w:rFonts w:ascii="Arial" w:hAnsi="Arial" w:cs="Arial"/>
          <w:w w:val="110"/>
          <w:sz w:val="22"/>
          <w:szCs w:val="22"/>
        </w:rPr>
        <w:t>Blindness</w:t>
      </w:r>
      <w:r w:rsidRPr="00B006EA">
        <w:rPr>
          <w:rFonts w:ascii="Arial" w:hAnsi="Arial" w:cs="Arial"/>
          <w:spacing w:val="-36"/>
          <w:w w:val="110"/>
          <w:sz w:val="22"/>
          <w:szCs w:val="22"/>
        </w:rPr>
        <w:t xml:space="preserve"> </w:t>
      </w:r>
      <w:r w:rsidRPr="00B006EA">
        <w:rPr>
          <w:rFonts w:ascii="Arial" w:hAnsi="Arial" w:cs="Arial"/>
          <w:w w:val="110"/>
          <w:sz w:val="22"/>
          <w:szCs w:val="22"/>
        </w:rPr>
        <w:t>or</w:t>
      </w:r>
      <w:r w:rsidRPr="00B006EA">
        <w:rPr>
          <w:rFonts w:ascii="Arial" w:hAnsi="Arial" w:cs="Arial"/>
          <w:spacing w:val="-35"/>
          <w:w w:val="110"/>
          <w:sz w:val="22"/>
          <w:szCs w:val="22"/>
        </w:rPr>
        <w:t xml:space="preserve"> </w:t>
      </w:r>
      <w:r w:rsidRPr="00B006EA">
        <w:rPr>
          <w:rFonts w:ascii="Arial" w:hAnsi="Arial" w:cs="Arial"/>
          <w:w w:val="110"/>
          <w:sz w:val="22"/>
          <w:szCs w:val="22"/>
        </w:rPr>
        <w:t>visual</w:t>
      </w:r>
      <w:r w:rsidRPr="00B006EA">
        <w:rPr>
          <w:rFonts w:ascii="Arial" w:hAnsi="Arial" w:cs="Arial"/>
          <w:spacing w:val="-35"/>
          <w:w w:val="110"/>
          <w:sz w:val="22"/>
          <w:szCs w:val="22"/>
        </w:rPr>
        <w:t xml:space="preserve"> </w:t>
      </w:r>
      <w:r w:rsidRPr="00B006EA">
        <w:rPr>
          <w:rFonts w:ascii="Arial" w:hAnsi="Arial" w:cs="Arial"/>
          <w:w w:val="110"/>
          <w:sz w:val="22"/>
          <w:szCs w:val="22"/>
        </w:rPr>
        <w:t>disabilities,</w:t>
      </w:r>
    </w:p>
    <w:p w:rsidR="00EC3ABC" w:rsidRPr="00B006EA" w:rsidRDefault="00EC3ABC" w:rsidP="00870F8F">
      <w:pPr>
        <w:pStyle w:val="ListParagraph"/>
        <w:numPr>
          <w:ilvl w:val="2"/>
          <w:numId w:val="43"/>
        </w:numPr>
        <w:tabs>
          <w:tab w:val="left" w:pos="860"/>
        </w:tabs>
        <w:kinsoku w:val="0"/>
        <w:overflowPunct w:val="0"/>
        <w:spacing w:before="13"/>
        <w:rPr>
          <w:rFonts w:ascii="Arial" w:hAnsi="Arial" w:cs="Arial"/>
          <w:w w:val="110"/>
          <w:sz w:val="22"/>
          <w:szCs w:val="22"/>
        </w:rPr>
      </w:pPr>
      <w:r w:rsidRPr="00B006EA">
        <w:rPr>
          <w:rFonts w:ascii="Arial" w:hAnsi="Arial" w:cs="Arial"/>
          <w:w w:val="110"/>
          <w:sz w:val="22"/>
          <w:szCs w:val="22"/>
        </w:rPr>
        <w:t>Cognitive</w:t>
      </w:r>
      <w:r w:rsidRPr="00B006EA">
        <w:rPr>
          <w:rFonts w:ascii="Arial" w:hAnsi="Arial" w:cs="Arial"/>
          <w:spacing w:val="-25"/>
          <w:w w:val="110"/>
          <w:sz w:val="22"/>
          <w:szCs w:val="22"/>
        </w:rPr>
        <w:t xml:space="preserve"> </w:t>
      </w:r>
      <w:r w:rsidRPr="00B006EA">
        <w:rPr>
          <w:rFonts w:ascii="Arial" w:hAnsi="Arial" w:cs="Arial"/>
          <w:w w:val="110"/>
          <w:sz w:val="22"/>
          <w:szCs w:val="22"/>
        </w:rPr>
        <w:t>or</w:t>
      </w:r>
      <w:r w:rsidRPr="00B006EA">
        <w:rPr>
          <w:rFonts w:ascii="Arial" w:hAnsi="Arial" w:cs="Arial"/>
          <w:spacing w:val="-23"/>
          <w:w w:val="110"/>
          <w:sz w:val="22"/>
          <w:szCs w:val="22"/>
        </w:rPr>
        <w:t xml:space="preserve"> </w:t>
      </w:r>
      <w:r w:rsidRPr="00B006EA">
        <w:rPr>
          <w:rFonts w:ascii="Arial" w:hAnsi="Arial" w:cs="Arial"/>
          <w:w w:val="110"/>
          <w:sz w:val="22"/>
          <w:szCs w:val="22"/>
        </w:rPr>
        <w:t>emotional</w:t>
      </w:r>
      <w:r w:rsidRPr="00B006EA">
        <w:rPr>
          <w:rFonts w:ascii="Arial" w:hAnsi="Arial" w:cs="Arial"/>
          <w:spacing w:val="-22"/>
          <w:w w:val="110"/>
          <w:sz w:val="22"/>
          <w:szCs w:val="22"/>
        </w:rPr>
        <w:t xml:space="preserve"> </w:t>
      </w:r>
      <w:r w:rsidRPr="00B006EA">
        <w:rPr>
          <w:rFonts w:ascii="Arial" w:hAnsi="Arial" w:cs="Arial"/>
          <w:w w:val="110"/>
          <w:sz w:val="22"/>
          <w:szCs w:val="22"/>
        </w:rPr>
        <w:t>disabilities,</w:t>
      </w:r>
    </w:p>
    <w:p w:rsidR="00EC3ABC" w:rsidRPr="00B006EA" w:rsidRDefault="00EC3ABC" w:rsidP="00870F8F">
      <w:pPr>
        <w:pStyle w:val="ListParagraph"/>
        <w:numPr>
          <w:ilvl w:val="2"/>
          <w:numId w:val="43"/>
        </w:numPr>
        <w:tabs>
          <w:tab w:val="left" w:pos="860"/>
        </w:tabs>
        <w:kinsoku w:val="0"/>
        <w:overflowPunct w:val="0"/>
        <w:spacing w:before="13"/>
        <w:rPr>
          <w:rFonts w:ascii="Arial" w:hAnsi="Arial" w:cs="Arial"/>
          <w:w w:val="105"/>
          <w:sz w:val="22"/>
          <w:szCs w:val="22"/>
        </w:rPr>
      </w:pPr>
      <w:r w:rsidRPr="00B006EA">
        <w:rPr>
          <w:rFonts w:ascii="Arial" w:hAnsi="Arial" w:cs="Arial"/>
          <w:w w:val="105"/>
          <w:sz w:val="22"/>
          <w:szCs w:val="22"/>
        </w:rPr>
        <w:t>Deafness or hearing</w:t>
      </w:r>
      <w:r w:rsidRPr="00B006EA">
        <w:rPr>
          <w:rFonts w:ascii="Arial" w:hAnsi="Arial" w:cs="Arial"/>
          <w:spacing w:val="-16"/>
          <w:w w:val="105"/>
          <w:sz w:val="22"/>
          <w:szCs w:val="22"/>
        </w:rPr>
        <w:t xml:space="preserve"> </w:t>
      </w:r>
      <w:r w:rsidRPr="00B006EA">
        <w:rPr>
          <w:rFonts w:ascii="Arial" w:hAnsi="Arial" w:cs="Arial"/>
          <w:w w:val="105"/>
          <w:sz w:val="22"/>
          <w:szCs w:val="22"/>
        </w:rPr>
        <w:t>loss,</w:t>
      </w:r>
    </w:p>
    <w:p w:rsidR="00EC3ABC" w:rsidRPr="00B006EA" w:rsidRDefault="00EC3ABC" w:rsidP="00870F8F">
      <w:pPr>
        <w:pStyle w:val="ListParagraph"/>
        <w:numPr>
          <w:ilvl w:val="2"/>
          <w:numId w:val="43"/>
        </w:numPr>
        <w:tabs>
          <w:tab w:val="left" w:pos="860"/>
        </w:tabs>
        <w:kinsoku w:val="0"/>
        <w:overflowPunct w:val="0"/>
        <w:spacing w:before="13"/>
        <w:rPr>
          <w:rFonts w:ascii="Arial" w:hAnsi="Arial" w:cs="Arial"/>
          <w:w w:val="110"/>
          <w:sz w:val="22"/>
          <w:szCs w:val="22"/>
        </w:rPr>
      </w:pPr>
      <w:r w:rsidRPr="00B006EA">
        <w:rPr>
          <w:rFonts w:ascii="Arial" w:hAnsi="Arial" w:cs="Arial"/>
          <w:w w:val="110"/>
          <w:sz w:val="22"/>
          <w:szCs w:val="22"/>
        </w:rPr>
        <w:t>Mobility/physical</w:t>
      </w:r>
      <w:r w:rsidRPr="00B006EA">
        <w:rPr>
          <w:rFonts w:ascii="Arial" w:hAnsi="Arial" w:cs="Arial"/>
          <w:spacing w:val="-28"/>
          <w:w w:val="110"/>
          <w:sz w:val="22"/>
          <w:szCs w:val="22"/>
        </w:rPr>
        <w:t xml:space="preserve"> </w:t>
      </w:r>
      <w:r w:rsidRPr="00B006EA">
        <w:rPr>
          <w:rFonts w:ascii="Arial" w:hAnsi="Arial" w:cs="Arial"/>
          <w:w w:val="110"/>
          <w:sz w:val="22"/>
          <w:szCs w:val="22"/>
        </w:rPr>
        <w:t>disabilities</w:t>
      </w:r>
      <w:r w:rsidRPr="00B006EA">
        <w:rPr>
          <w:rFonts w:ascii="Arial" w:hAnsi="Arial" w:cs="Arial"/>
          <w:spacing w:val="-28"/>
          <w:w w:val="110"/>
          <w:sz w:val="22"/>
          <w:szCs w:val="22"/>
        </w:rPr>
        <w:t xml:space="preserve"> </w:t>
      </w:r>
      <w:r w:rsidRPr="00B006EA">
        <w:rPr>
          <w:rFonts w:ascii="Arial" w:hAnsi="Arial" w:cs="Arial"/>
          <w:w w:val="110"/>
          <w:sz w:val="22"/>
          <w:szCs w:val="22"/>
        </w:rPr>
        <w:t>(permanent</w:t>
      </w:r>
      <w:r w:rsidRPr="00B006EA">
        <w:rPr>
          <w:rFonts w:ascii="Arial" w:hAnsi="Arial" w:cs="Arial"/>
          <w:spacing w:val="-29"/>
          <w:w w:val="110"/>
          <w:sz w:val="22"/>
          <w:szCs w:val="22"/>
        </w:rPr>
        <w:t xml:space="preserve"> </w:t>
      </w:r>
      <w:r w:rsidRPr="00B006EA">
        <w:rPr>
          <w:rFonts w:ascii="Arial" w:hAnsi="Arial" w:cs="Arial"/>
          <w:w w:val="110"/>
          <w:sz w:val="22"/>
          <w:szCs w:val="22"/>
        </w:rPr>
        <w:t>and</w:t>
      </w:r>
      <w:r w:rsidRPr="00B006EA">
        <w:rPr>
          <w:rFonts w:ascii="Arial" w:hAnsi="Arial" w:cs="Arial"/>
          <w:spacing w:val="-28"/>
          <w:w w:val="110"/>
          <w:sz w:val="22"/>
          <w:szCs w:val="22"/>
        </w:rPr>
        <w:t xml:space="preserve"> </w:t>
      </w:r>
      <w:r w:rsidRPr="00B006EA">
        <w:rPr>
          <w:rFonts w:ascii="Arial" w:hAnsi="Arial" w:cs="Arial"/>
          <w:w w:val="110"/>
          <w:sz w:val="22"/>
          <w:szCs w:val="22"/>
        </w:rPr>
        <w:t>temporary),</w:t>
      </w:r>
      <w:r w:rsidRPr="00B006EA">
        <w:rPr>
          <w:rFonts w:ascii="Arial" w:hAnsi="Arial" w:cs="Arial"/>
          <w:spacing w:val="-28"/>
          <w:w w:val="110"/>
          <w:sz w:val="22"/>
          <w:szCs w:val="22"/>
        </w:rPr>
        <w:t xml:space="preserve"> </w:t>
      </w:r>
      <w:r w:rsidRPr="00B006EA">
        <w:rPr>
          <w:rFonts w:ascii="Arial" w:hAnsi="Arial" w:cs="Arial"/>
          <w:w w:val="110"/>
          <w:sz w:val="22"/>
          <w:szCs w:val="22"/>
        </w:rPr>
        <w:t>and</w:t>
      </w:r>
    </w:p>
    <w:p w:rsidR="00EC3ABC" w:rsidRPr="00B006EA" w:rsidRDefault="00EC3ABC" w:rsidP="00870F8F">
      <w:pPr>
        <w:pStyle w:val="ListParagraph"/>
        <w:numPr>
          <w:ilvl w:val="2"/>
          <w:numId w:val="43"/>
        </w:numPr>
        <w:tabs>
          <w:tab w:val="left" w:pos="860"/>
        </w:tabs>
        <w:kinsoku w:val="0"/>
        <w:overflowPunct w:val="0"/>
        <w:spacing w:before="11"/>
        <w:rPr>
          <w:rFonts w:ascii="Arial" w:hAnsi="Arial" w:cs="Arial"/>
          <w:w w:val="110"/>
          <w:sz w:val="22"/>
          <w:szCs w:val="22"/>
        </w:rPr>
      </w:pPr>
      <w:r w:rsidRPr="00B006EA">
        <w:rPr>
          <w:rFonts w:ascii="Arial" w:hAnsi="Arial" w:cs="Arial"/>
          <w:w w:val="110"/>
          <w:sz w:val="22"/>
          <w:szCs w:val="22"/>
        </w:rPr>
        <w:t>Medically</w:t>
      </w:r>
      <w:r w:rsidRPr="00B006EA">
        <w:rPr>
          <w:rFonts w:ascii="Arial" w:hAnsi="Arial" w:cs="Arial"/>
          <w:spacing w:val="-29"/>
          <w:w w:val="110"/>
          <w:sz w:val="22"/>
          <w:szCs w:val="22"/>
        </w:rPr>
        <w:t xml:space="preserve"> </w:t>
      </w:r>
      <w:r w:rsidRPr="00B006EA">
        <w:rPr>
          <w:rFonts w:ascii="Arial" w:hAnsi="Arial" w:cs="Arial"/>
          <w:w w:val="110"/>
          <w:sz w:val="22"/>
          <w:szCs w:val="22"/>
        </w:rPr>
        <w:t>fragile</w:t>
      </w:r>
      <w:r w:rsidRPr="00B006EA">
        <w:rPr>
          <w:rFonts w:ascii="Arial" w:hAnsi="Arial" w:cs="Arial"/>
          <w:spacing w:val="-29"/>
          <w:w w:val="110"/>
          <w:sz w:val="22"/>
          <w:szCs w:val="22"/>
        </w:rPr>
        <w:t xml:space="preserve"> </w:t>
      </w:r>
      <w:r w:rsidRPr="00B006EA">
        <w:rPr>
          <w:rFonts w:ascii="Arial" w:hAnsi="Arial" w:cs="Arial"/>
          <w:w w:val="110"/>
          <w:sz w:val="22"/>
          <w:szCs w:val="22"/>
        </w:rPr>
        <w:t>health</w:t>
      </w:r>
      <w:r w:rsidRPr="00B006EA">
        <w:rPr>
          <w:rFonts w:ascii="Arial" w:hAnsi="Arial" w:cs="Arial"/>
          <w:spacing w:val="-29"/>
          <w:w w:val="110"/>
          <w:sz w:val="22"/>
          <w:szCs w:val="22"/>
        </w:rPr>
        <w:t xml:space="preserve"> </w:t>
      </w:r>
      <w:r w:rsidRPr="00B006EA">
        <w:rPr>
          <w:rFonts w:ascii="Arial" w:hAnsi="Arial" w:cs="Arial"/>
          <w:w w:val="110"/>
          <w:sz w:val="22"/>
          <w:szCs w:val="22"/>
        </w:rPr>
        <w:t>(including</w:t>
      </w:r>
      <w:r w:rsidRPr="00B006EA">
        <w:rPr>
          <w:rFonts w:ascii="Arial" w:hAnsi="Arial" w:cs="Arial"/>
          <w:spacing w:val="-28"/>
          <w:w w:val="110"/>
          <w:sz w:val="22"/>
          <w:szCs w:val="22"/>
        </w:rPr>
        <w:t xml:space="preserve"> </w:t>
      </w:r>
      <w:r w:rsidRPr="00B006EA">
        <w:rPr>
          <w:rFonts w:ascii="Arial" w:hAnsi="Arial" w:cs="Arial"/>
          <w:w w:val="110"/>
          <w:sz w:val="22"/>
          <w:szCs w:val="22"/>
        </w:rPr>
        <w:t>asthma</w:t>
      </w:r>
      <w:r w:rsidR="008C3732" w:rsidRPr="00B006EA">
        <w:rPr>
          <w:rFonts w:ascii="Arial" w:hAnsi="Arial" w:cs="Arial"/>
          <w:w w:val="110"/>
          <w:sz w:val="22"/>
          <w:szCs w:val="22"/>
        </w:rPr>
        <w:t xml:space="preserve">, </w:t>
      </w:r>
      <w:r w:rsidR="00B006EA" w:rsidRPr="00B006EA">
        <w:rPr>
          <w:rFonts w:ascii="Arial" w:hAnsi="Arial" w:cs="Arial"/>
          <w:w w:val="110"/>
          <w:sz w:val="22"/>
          <w:szCs w:val="22"/>
        </w:rPr>
        <w:t xml:space="preserve">diabetes </w:t>
      </w:r>
      <w:r w:rsidR="00B006EA" w:rsidRPr="00B006EA">
        <w:rPr>
          <w:rFonts w:ascii="Arial" w:hAnsi="Arial" w:cs="Arial"/>
          <w:spacing w:val="-29"/>
          <w:w w:val="110"/>
          <w:sz w:val="22"/>
          <w:szCs w:val="22"/>
        </w:rPr>
        <w:t>and</w:t>
      </w:r>
      <w:r w:rsidRPr="00B006EA">
        <w:rPr>
          <w:rFonts w:ascii="Arial" w:hAnsi="Arial" w:cs="Arial"/>
          <w:spacing w:val="-28"/>
          <w:w w:val="110"/>
          <w:sz w:val="22"/>
          <w:szCs w:val="22"/>
        </w:rPr>
        <w:t xml:space="preserve"> </w:t>
      </w:r>
      <w:r w:rsidRPr="00B006EA">
        <w:rPr>
          <w:rFonts w:ascii="Arial" w:hAnsi="Arial" w:cs="Arial"/>
          <w:w w:val="110"/>
          <w:sz w:val="22"/>
          <w:szCs w:val="22"/>
        </w:rPr>
        <w:t>severe</w:t>
      </w:r>
      <w:r w:rsidRPr="00B006EA">
        <w:rPr>
          <w:rFonts w:ascii="Arial" w:hAnsi="Arial" w:cs="Arial"/>
          <w:spacing w:val="-29"/>
          <w:w w:val="110"/>
          <w:sz w:val="22"/>
          <w:szCs w:val="22"/>
        </w:rPr>
        <w:t xml:space="preserve"> </w:t>
      </w:r>
      <w:r w:rsidRPr="00B006EA">
        <w:rPr>
          <w:rFonts w:ascii="Arial" w:hAnsi="Arial" w:cs="Arial"/>
          <w:w w:val="110"/>
          <w:sz w:val="22"/>
          <w:szCs w:val="22"/>
        </w:rPr>
        <w:t>allergies).</w:t>
      </w:r>
    </w:p>
    <w:p w:rsidR="00EC3ABC" w:rsidRPr="00B006EA" w:rsidRDefault="00EC3ABC">
      <w:pPr>
        <w:pStyle w:val="BodyText"/>
        <w:kinsoku w:val="0"/>
        <w:overflowPunct w:val="0"/>
        <w:spacing w:before="10"/>
        <w:rPr>
          <w:rFonts w:ascii="Arial" w:hAnsi="Arial" w:cs="Arial"/>
          <w:sz w:val="22"/>
          <w:szCs w:val="22"/>
        </w:rPr>
      </w:pPr>
    </w:p>
    <w:p w:rsidR="00EC3ABC" w:rsidRPr="004C7522" w:rsidRDefault="00EC3ABC">
      <w:pPr>
        <w:pStyle w:val="BodyText"/>
        <w:kinsoku w:val="0"/>
        <w:overflowPunct w:val="0"/>
        <w:spacing w:before="122" w:line="259" w:lineRule="auto"/>
        <w:ind w:left="139" w:right="571"/>
        <w:jc w:val="both"/>
        <w:rPr>
          <w:rFonts w:ascii="Arial" w:hAnsi="Arial" w:cs="Arial"/>
          <w:w w:val="110"/>
          <w:sz w:val="22"/>
          <w:szCs w:val="22"/>
        </w:rPr>
      </w:pPr>
      <w:r w:rsidRPr="004C7522">
        <w:rPr>
          <w:rFonts w:ascii="Arial" w:hAnsi="Arial" w:cs="Arial"/>
          <w:w w:val="110"/>
          <w:sz w:val="22"/>
          <w:szCs w:val="22"/>
        </w:rPr>
        <w:t>The</w:t>
      </w:r>
      <w:r w:rsidRPr="004C7522">
        <w:rPr>
          <w:rFonts w:ascii="Arial" w:hAnsi="Arial" w:cs="Arial"/>
          <w:spacing w:val="-28"/>
          <w:w w:val="110"/>
          <w:sz w:val="22"/>
          <w:szCs w:val="22"/>
        </w:rPr>
        <w:t xml:space="preserve"> </w:t>
      </w:r>
      <w:r w:rsidRPr="004C7522">
        <w:rPr>
          <w:rFonts w:ascii="Arial" w:hAnsi="Arial" w:cs="Arial"/>
          <w:w w:val="110"/>
          <w:sz w:val="22"/>
          <w:szCs w:val="22"/>
        </w:rPr>
        <w:t>school’s</w:t>
      </w:r>
      <w:r w:rsidRPr="004C7522">
        <w:rPr>
          <w:rFonts w:ascii="Arial" w:hAnsi="Arial" w:cs="Arial"/>
          <w:spacing w:val="-28"/>
          <w:w w:val="110"/>
          <w:sz w:val="22"/>
          <w:szCs w:val="22"/>
        </w:rPr>
        <w:t xml:space="preserve"> </w:t>
      </w:r>
      <w:r w:rsidRPr="004C7522">
        <w:rPr>
          <w:rFonts w:ascii="Arial" w:hAnsi="Arial" w:cs="Arial"/>
          <w:w w:val="110"/>
          <w:sz w:val="22"/>
          <w:szCs w:val="22"/>
        </w:rPr>
        <w:t>current</w:t>
      </w:r>
      <w:r w:rsidRPr="004C7522">
        <w:rPr>
          <w:rFonts w:ascii="Arial" w:hAnsi="Arial" w:cs="Arial"/>
          <w:spacing w:val="-28"/>
          <w:w w:val="110"/>
          <w:sz w:val="22"/>
          <w:szCs w:val="22"/>
        </w:rPr>
        <w:t xml:space="preserve"> </w:t>
      </w:r>
      <w:r w:rsidRPr="004C7522">
        <w:rPr>
          <w:rFonts w:ascii="Arial" w:hAnsi="Arial" w:cs="Arial"/>
          <w:w w:val="110"/>
          <w:sz w:val="22"/>
          <w:szCs w:val="22"/>
        </w:rPr>
        <w:t>enrollment</w:t>
      </w:r>
      <w:r w:rsidRPr="004C7522">
        <w:rPr>
          <w:rFonts w:ascii="Arial" w:hAnsi="Arial" w:cs="Arial"/>
          <w:spacing w:val="-28"/>
          <w:w w:val="110"/>
          <w:sz w:val="22"/>
          <w:szCs w:val="22"/>
        </w:rPr>
        <w:t xml:space="preserve"> </w:t>
      </w:r>
      <w:r w:rsidRPr="004C7522">
        <w:rPr>
          <w:rFonts w:ascii="Arial" w:hAnsi="Arial" w:cs="Arial"/>
          <w:w w:val="110"/>
          <w:sz w:val="22"/>
          <w:szCs w:val="22"/>
        </w:rPr>
        <w:t>of</w:t>
      </w:r>
      <w:r w:rsidRPr="004C7522">
        <w:rPr>
          <w:rFonts w:ascii="Arial" w:hAnsi="Arial" w:cs="Arial"/>
          <w:spacing w:val="-28"/>
          <w:w w:val="110"/>
          <w:sz w:val="22"/>
          <w:szCs w:val="22"/>
        </w:rPr>
        <w:t xml:space="preserve"> </w:t>
      </w:r>
      <w:r w:rsidRPr="004C7522">
        <w:rPr>
          <w:rFonts w:ascii="Arial" w:hAnsi="Arial" w:cs="Arial"/>
          <w:w w:val="110"/>
          <w:sz w:val="22"/>
          <w:szCs w:val="22"/>
        </w:rPr>
        <w:t>students</w:t>
      </w:r>
      <w:r w:rsidRPr="004C7522">
        <w:rPr>
          <w:rFonts w:ascii="Arial" w:hAnsi="Arial" w:cs="Arial"/>
          <w:spacing w:val="-28"/>
          <w:w w:val="110"/>
          <w:sz w:val="22"/>
          <w:szCs w:val="22"/>
        </w:rPr>
        <w:t xml:space="preserve"> </w:t>
      </w:r>
      <w:r w:rsidRPr="004C7522">
        <w:rPr>
          <w:rFonts w:ascii="Arial" w:hAnsi="Arial" w:cs="Arial"/>
          <w:w w:val="110"/>
          <w:sz w:val="22"/>
          <w:szCs w:val="22"/>
        </w:rPr>
        <w:t>with</w:t>
      </w:r>
      <w:r w:rsidRPr="004C7522">
        <w:rPr>
          <w:rFonts w:ascii="Arial" w:hAnsi="Arial" w:cs="Arial"/>
          <w:spacing w:val="-27"/>
          <w:w w:val="110"/>
          <w:sz w:val="22"/>
          <w:szCs w:val="22"/>
        </w:rPr>
        <w:t xml:space="preserve"> </w:t>
      </w:r>
      <w:r w:rsidRPr="004C7522">
        <w:rPr>
          <w:rFonts w:ascii="Arial" w:hAnsi="Arial" w:cs="Arial"/>
          <w:w w:val="110"/>
          <w:sz w:val="22"/>
          <w:szCs w:val="22"/>
        </w:rPr>
        <w:t>special</w:t>
      </w:r>
      <w:r w:rsidRPr="004C7522">
        <w:rPr>
          <w:rFonts w:ascii="Arial" w:hAnsi="Arial" w:cs="Arial"/>
          <w:spacing w:val="-27"/>
          <w:w w:val="110"/>
          <w:sz w:val="22"/>
          <w:szCs w:val="22"/>
        </w:rPr>
        <w:t xml:space="preserve"> </w:t>
      </w:r>
      <w:r w:rsidRPr="004C7522">
        <w:rPr>
          <w:rFonts w:ascii="Arial" w:hAnsi="Arial" w:cs="Arial"/>
          <w:w w:val="110"/>
          <w:sz w:val="22"/>
          <w:szCs w:val="22"/>
        </w:rPr>
        <w:t>needs</w:t>
      </w:r>
      <w:r w:rsidRPr="004C7522">
        <w:rPr>
          <w:rFonts w:ascii="Arial" w:hAnsi="Arial" w:cs="Arial"/>
          <w:spacing w:val="-28"/>
          <w:w w:val="110"/>
          <w:sz w:val="22"/>
          <w:szCs w:val="22"/>
        </w:rPr>
        <w:t xml:space="preserve"> </w:t>
      </w:r>
      <w:r w:rsidRPr="004C7522">
        <w:rPr>
          <w:rFonts w:ascii="Arial" w:hAnsi="Arial" w:cs="Arial"/>
          <w:w w:val="110"/>
          <w:sz w:val="22"/>
          <w:szCs w:val="22"/>
        </w:rPr>
        <w:t>is</w:t>
      </w:r>
      <w:r w:rsidRPr="004C7522">
        <w:rPr>
          <w:rFonts w:ascii="Arial" w:hAnsi="Arial" w:cs="Arial"/>
          <w:spacing w:val="-28"/>
          <w:w w:val="110"/>
          <w:sz w:val="22"/>
          <w:szCs w:val="22"/>
        </w:rPr>
        <w:t xml:space="preserve"> </w:t>
      </w:r>
      <w:r w:rsidRPr="004C7522">
        <w:rPr>
          <w:rFonts w:ascii="Arial" w:hAnsi="Arial" w:cs="Arial"/>
          <w:w w:val="110"/>
          <w:sz w:val="22"/>
          <w:szCs w:val="22"/>
        </w:rPr>
        <w:t>approximately</w:t>
      </w:r>
      <w:r w:rsidRPr="004C7522">
        <w:rPr>
          <w:rFonts w:ascii="Arial" w:hAnsi="Arial" w:cs="Arial"/>
          <w:spacing w:val="-29"/>
          <w:w w:val="110"/>
          <w:sz w:val="22"/>
          <w:szCs w:val="22"/>
        </w:rPr>
        <w:t xml:space="preserve"> </w:t>
      </w:r>
      <w:r w:rsidRPr="004C7522">
        <w:rPr>
          <w:rFonts w:ascii="Arial" w:hAnsi="Arial" w:cs="Arial"/>
          <w:w w:val="110"/>
          <w:sz w:val="22"/>
          <w:szCs w:val="22"/>
        </w:rPr>
        <w:t>1</w:t>
      </w:r>
      <w:r w:rsidR="00DC5110" w:rsidRPr="004C7522">
        <w:rPr>
          <w:rFonts w:ascii="Arial" w:hAnsi="Arial" w:cs="Arial"/>
          <w:w w:val="110"/>
          <w:sz w:val="22"/>
          <w:szCs w:val="22"/>
        </w:rPr>
        <w:t>3</w:t>
      </w:r>
      <w:r w:rsidRPr="004C7522">
        <w:rPr>
          <w:rFonts w:ascii="Arial" w:hAnsi="Arial" w:cs="Arial"/>
          <w:w w:val="110"/>
          <w:sz w:val="22"/>
          <w:szCs w:val="22"/>
        </w:rPr>
        <w:t>; however,</w:t>
      </w:r>
      <w:r w:rsidRPr="004C7522">
        <w:rPr>
          <w:rFonts w:ascii="Arial" w:hAnsi="Arial" w:cs="Arial"/>
          <w:spacing w:val="-19"/>
          <w:w w:val="110"/>
          <w:sz w:val="22"/>
          <w:szCs w:val="22"/>
        </w:rPr>
        <w:t xml:space="preserve"> </w:t>
      </w:r>
      <w:r w:rsidRPr="004C7522">
        <w:rPr>
          <w:rFonts w:ascii="Arial" w:hAnsi="Arial" w:cs="Arial"/>
          <w:w w:val="110"/>
          <w:sz w:val="22"/>
          <w:szCs w:val="22"/>
        </w:rPr>
        <w:t>this</w:t>
      </w:r>
      <w:r w:rsidRPr="004C7522">
        <w:rPr>
          <w:rFonts w:ascii="Arial" w:hAnsi="Arial" w:cs="Arial"/>
          <w:spacing w:val="-19"/>
          <w:w w:val="110"/>
          <w:sz w:val="22"/>
          <w:szCs w:val="22"/>
        </w:rPr>
        <w:t xml:space="preserve"> </w:t>
      </w:r>
      <w:r w:rsidRPr="004C7522">
        <w:rPr>
          <w:rFonts w:ascii="Arial" w:hAnsi="Arial" w:cs="Arial"/>
          <w:w w:val="110"/>
          <w:sz w:val="22"/>
          <w:szCs w:val="22"/>
        </w:rPr>
        <w:t>number</w:t>
      </w:r>
      <w:r w:rsidRPr="004C7522">
        <w:rPr>
          <w:rFonts w:ascii="Arial" w:hAnsi="Arial" w:cs="Arial"/>
          <w:spacing w:val="-18"/>
          <w:w w:val="110"/>
          <w:sz w:val="22"/>
          <w:szCs w:val="22"/>
        </w:rPr>
        <w:t xml:space="preserve"> </w:t>
      </w:r>
      <w:r w:rsidRPr="004C7522">
        <w:rPr>
          <w:rFonts w:ascii="Arial" w:hAnsi="Arial" w:cs="Arial"/>
          <w:w w:val="110"/>
          <w:sz w:val="22"/>
          <w:szCs w:val="22"/>
        </w:rPr>
        <w:t>will</w:t>
      </w:r>
      <w:r w:rsidRPr="004C7522">
        <w:rPr>
          <w:rFonts w:ascii="Arial" w:hAnsi="Arial" w:cs="Arial"/>
          <w:spacing w:val="-19"/>
          <w:w w:val="110"/>
          <w:sz w:val="22"/>
          <w:szCs w:val="22"/>
        </w:rPr>
        <w:t xml:space="preserve"> </w:t>
      </w:r>
      <w:r w:rsidRPr="004C7522">
        <w:rPr>
          <w:rFonts w:ascii="Arial" w:hAnsi="Arial" w:cs="Arial"/>
          <w:w w:val="110"/>
          <w:sz w:val="22"/>
          <w:szCs w:val="22"/>
        </w:rPr>
        <w:t>fluctuate.</w:t>
      </w:r>
      <w:r w:rsidRPr="004C7522">
        <w:rPr>
          <w:rFonts w:ascii="Arial" w:hAnsi="Arial" w:cs="Arial"/>
          <w:spacing w:val="29"/>
          <w:w w:val="110"/>
          <w:sz w:val="22"/>
          <w:szCs w:val="22"/>
        </w:rPr>
        <w:t xml:space="preserve"> </w:t>
      </w:r>
      <w:r w:rsidRPr="004C7522">
        <w:rPr>
          <w:rFonts w:ascii="Arial" w:hAnsi="Arial" w:cs="Arial"/>
          <w:w w:val="110"/>
          <w:sz w:val="22"/>
          <w:szCs w:val="22"/>
        </w:rPr>
        <w:t>Students</w:t>
      </w:r>
      <w:r w:rsidRPr="004C7522">
        <w:rPr>
          <w:rFonts w:ascii="Arial" w:hAnsi="Arial" w:cs="Arial"/>
          <w:spacing w:val="-19"/>
          <w:w w:val="110"/>
          <w:sz w:val="22"/>
          <w:szCs w:val="22"/>
        </w:rPr>
        <w:t xml:space="preserve"> </w:t>
      </w:r>
      <w:r w:rsidRPr="004C7522">
        <w:rPr>
          <w:rFonts w:ascii="Arial" w:hAnsi="Arial" w:cs="Arial"/>
          <w:w w:val="110"/>
          <w:sz w:val="22"/>
          <w:szCs w:val="22"/>
        </w:rPr>
        <w:t>and/or</w:t>
      </w:r>
      <w:r w:rsidRPr="004C7522">
        <w:rPr>
          <w:rFonts w:ascii="Arial" w:hAnsi="Arial" w:cs="Arial"/>
          <w:spacing w:val="-18"/>
          <w:w w:val="110"/>
          <w:sz w:val="22"/>
          <w:szCs w:val="22"/>
        </w:rPr>
        <w:t xml:space="preserve"> </w:t>
      </w:r>
      <w:r w:rsidRPr="004C7522">
        <w:rPr>
          <w:rFonts w:ascii="Arial" w:hAnsi="Arial" w:cs="Arial"/>
          <w:w w:val="110"/>
          <w:sz w:val="22"/>
          <w:szCs w:val="22"/>
        </w:rPr>
        <w:t>staff</w:t>
      </w:r>
      <w:r w:rsidRPr="004C7522">
        <w:rPr>
          <w:rFonts w:ascii="Arial" w:hAnsi="Arial" w:cs="Arial"/>
          <w:spacing w:val="-20"/>
          <w:w w:val="110"/>
          <w:sz w:val="22"/>
          <w:szCs w:val="22"/>
        </w:rPr>
        <w:t xml:space="preserve"> </w:t>
      </w:r>
      <w:r w:rsidRPr="004C7522">
        <w:rPr>
          <w:rFonts w:ascii="Arial" w:hAnsi="Arial" w:cs="Arial"/>
          <w:w w:val="110"/>
          <w:sz w:val="22"/>
          <w:szCs w:val="22"/>
        </w:rPr>
        <w:t>may</w:t>
      </w:r>
      <w:r w:rsidRPr="004C7522">
        <w:rPr>
          <w:rFonts w:ascii="Arial" w:hAnsi="Arial" w:cs="Arial"/>
          <w:spacing w:val="-20"/>
          <w:w w:val="110"/>
          <w:sz w:val="22"/>
          <w:szCs w:val="22"/>
        </w:rPr>
        <w:t xml:space="preserve"> </w:t>
      </w:r>
      <w:r w:rsidRPr="004C7522">
        <w:rPr>
          <w:rFonts w:ascii="Arial" w:hAnsi="Arial" w:cs="Arial"/>
          <w:w w:val="110"/>
          <w:sz w:val="22"/>
          <w:szCs w:val="22"/>
        </w:rPr>
        <w:t>require</w:t>
      </w:r>
      <w:r w:rsidRPr="004C7522">
        <w:rPr>
          <w:rFonts w:ascii="Arial" w:hAnsi="Arial" w:cs="Arial"/>
          <w:spacing w:val="-20"/>
          <w:w w:val="110"/>
          <w:sz w:val="22"/>
          <w:szCs w:val="22"/>
        </w:rPr>
        <w:t xml:space="preserve"> </w:t>
      </w:r>
      <w:r w:rsidRPr="004C7522">
        <w:rPr>
          <w:rFonts w:ascii="Arial" w:hAnsi="Arial" w:cs="Arial"/>
          <w:w w:val="110"/>
          <w:sz w:val="22"/>
          <w:szCs w:val="22"/>
        </w:rPr>
        <w:lastRenderedPageBreak/>
        <w:t>additional assistance</w:t>
      </w:r>
      <w:r w:rsidRPr="004C7522">
        <w:rPr>
          <w:rFonts w:ascii="Arial" w:hAnsi="Arial" w:cs="Arial"/>
          <w:spacing w:val="-22"/>
          <w:w w:val="110"/>
          <w:sz w:val="22"/>
          <w:szCs w:val="22"/>
        </w:rPr>
        <w:t xml:space="preserve"> </w:t>
      </w:r>
      <w:r w:rsidRPr="004C7522">
        <w:rPr>
          <w:rFonts w:ascii="Arial" w:hAnsi="Arial" w:cs="Arial"/>
          <w:w w:val="110"/>
          <w:sz w:val="22"/>
          <w:szCs w:val="22"/>
        </w:rPr>
        <w:t>if</w:t>
      </w:r>
      <w:r w:rsidRPr="004C7522">
        <w:rPr>
          <w:rFonts w:ascii="Arial" w:hAnsi="Arial" w:cs="Arial"/>
          <w:spacing w:val="-22"/>
          <w:w w:val="110"/>
          <w:sz w:val="22"/>
          <w:szCs w:val="22"/>
        </w:rPr>
        <w:t xml:space="preserve"> </w:t>
      </w:r>
      <w:r w:rsidRPr="004C7522">
        <w:rPr>
          <w:rFonts w:ascii="Arial" w:hAnsi="Arial" w:cs="Arial"/>
          <w:w w:val="110"/>
          <w:sz w:val="22"/>
          <w:szCs w:val="22"/>
        </w:rPr>
        <w:t>they</w:t>
      </w:r>
      <w:r w:rsidRPr="004C7522">
        <w:rPr>
          <w:rFonts w:ascii="Arial" w:hAnsi="Arial" w:cs="Arial"/>
          <w:spacing w:val="-22"/>
          <w:w w:val="110"/>
          <w:sz w:val="22"/>
          <w:szCs w:val="22"/>
        </w:rPr>
        <w:t xml:space="preserve"> </w:t>
      </w:r>
      <w:r w:rsidRPr="004C7522">
        <w:rPr>
          <w:rFonts w:ascii="Arial" w:hAnsi="Arial" w:cs="Arial"/>
          <w:w w:val="110"/>
          <w:sz w:val="22"/>
          <w:szCs w:val="22"/>
        </w:rPr>
        <w:t>are</w:t>
      </w:r>
      <w:r w:rsidRPr="004C7522">
        <w:rPr>
          <w:rFonts w:ascii="Arial" w:hAnsi="Arial" w:cs="Arial"/>
          <w:spacing w:val="-22"/>
          <w:w w:val="110"/>
          <w:sz w:val="22"/>
          <w:szCs w:val="22"/>
        </w:rPr>
        <w:t xml:space="preserve"> </w:t>
      </w:r>
      <w:r w:rsidRPr="004C7522">
        <w:rPr>
          <w:rFonts w:ascii="Arial" w:hAnsi="Arial" w:cs="Arial"/>
          <w:w w:val="110"/>
          <w:sz w:val="22"/>
          <w:szCs w:val="22"/>
        </w:rPr>
        <w:t>temporarily</w:t>
      </w:r>
      <w:r w:rsidRPr="004C7522">
        <w:rPr>
          <w:rFonts w:ascii="Arial" w:hAnsi="Arial" w:cs="Arial"/>
          <w:spacing w:val="-22"/>
          <w:w w:val="110"/>
          <w:sz w:val="22"/>
          <w:szCs w:val="22"/>
        </w:rPr>
        <w:t xml:space="preserve"> </w:t>
      </w:r>
      <w:r w:rsidRPr="004C7522">
        <w:rPr>
          <w:rFonts w:ascii="Arial" w:hAnsi="Arial" w:cs="Arial"/>
          <w:w w:val="110"/>
          <w:sz w:val="22"/>
          <w:szCs w:val="22"/>
        </w:rPr>
        <w:t>on</w:t>
      </w:r>
      <w:r w:rsidRPr="004C7522">
        <w:rPr>
          <w:rFonts w:ascii="Arial" w:hAnsi="Arial" w:cs="Arial"/>
          <w:spacing w:val="-22"/>
          <w:w w:val="110"/>
          <w:sz w:val="22"/>
          <w:szCs w:val="22"/>
        </w:rPr>
        <w:t xml:space="preserve"> </w:t>
      </w:r>
      <w:r w:rsidRPr="004C7522">
        <w:rPr>
          <w:rFonts w:ascii="Arial" w:hAnsi="Arial" w:cs="Arial"/>
          <w:w w:val="110"/>
          <w:sz w:val="22"/>
          <w:szCs w:val="22"/>
        </w:rPr>
        <w:t>crutches,</w:t>
      </w:r>
      <w:r w:rsidRPr="004C7522">
        <w:rPr>
          <w:rFonts w:ascii="Arial" w:hAnsi="Arial" w:cs="Arial"/>
          <w:spacing w:val="-22"/>
          <w:w w:val="110"/>
          <w:sz w:val="22"/>
          <w:szCs w:val="22"/>
        </w:rPr>
        <w:t xml:space="preserve"> </w:t>
      </w:r>
      <w:r w:rsidRPr="004C7522">
        <w:rPr>
          <w:rFonts w:ascii="Arial" w:hAnsi="Arial" w:cs="Arial"/>
          <w:w w:val="110"/>
          <w:sz w:val="22"/>
          <w:szCs w:val="22"/>
        </w:rPr>
        <w:t>wearing</w:t>
      </w:r>
      <w:r w:rsidRPr="004C7522">
        <w:rPr>
          <w:rFonts w:ascii="Arial" w:hAnsi="Arial" w:cs="Arial"/>
          <w:spacing w:val="-22"/>
          <w:w w:val="110"/>
          <w:sz w:val="22"/>
          <w:szCs w:val="22"/>
        </w:rPr>
        <w:t xml:space="preserve"> </w:t>
      </w:r>
      <w:r w:rsidRPr="004C7522">
        <w:rPr>
          <w:rFonts w:ascii="Arial" w:hAnsi="Arial" w:cs="Arial"/>
          <w:w w:val="110"/>
          <w:sz w:val="22"/>
          <w:szCs w:val="22"/>
        </w:rPr>
        <w:t>casts,</w:t>
      </w:r>
      <w:r w:rsidRPr="004C7522">
        <w:rPr>
          <w:rFonts w:ascii="Arial" w:hAnsi="Arial" w:cs="Arial"/>
          <w:spacing w:val="-22"/>
          <w:w w:val="110"/>
          <w:sz w:val="22"/>
          <w:szCs w:val="22"/>
        </w:rPr>
        <w:t xml:space="preserve"> </w:t>
      </w:r>
      <w:r w:rsidRPr="004C7522">
        <w:rPr>
          <w:rFonts w:ascii="Arial" w:hAnsi="Arial" w:cs="Arial"/>
          <w:w w:val="110"/>
          <w:sz w:val="22"/>
          <w:szCs w:val="22"/>
        </w:rPr>
        <w:t>etc.</w:t>
      </w:r>
    </w:p>
    <w:p w:rsidR="00EC3ABC" w:rsidRPr="004C7522" w:rsidRDefault="00EC3ABC">
      <w:pPr>
        <w:pStyle w:val="BodyText"/>
        <w:kinsoku w:val="0"/>
        <w:overflowPunct w:val="0"/>
        <w:spacing w:before="1"/>
        <w:rPr>
          <w:rFonts w:ascii="Arial" w:hAnsi="Arial" w:cs="Arial"/>
          <w:sz w:val="22"/>
          <w:szCs w:val="22"/>
        </w:rPr>
      </w:pPr>
    </w:p>
    <w:p w:rsidR="00EC3ABC" w:rsidRPr="004C7522" w:rsidRDefault="00EC3ABC">
      <w:pPr>
        <w:pStyle w:val="BodyText"/>
        <w:kinsoku w:val="0"/>
        <w:overflowPunct w:val="0"/>
        <w:spacing w:line="259" w:lineRule="auto"/>
        <w:ind w:left="139" w:right="204"/>
        <w:rPr>
          <w:rFonts w:ascii="Arial" w:hAnsi="Arial" w:cs="Arial"/>
          <w:w w:val="105"/>
          <w:sz w:val="22"/>
          <w:szCs w:val="22"/>
        </w:rPr>
      </w:pPr>
      <w:r w:rsidRPr="004C7522">
        <w:rPr>
          <w:rFonts w:ascii="Arial" w:hAnsi="Arial" w:cs="Arial"/>
          <w:w w:val="105"/>
          <w:sz w:val="22"/>
          <w:szCs w:val="22"/>
        </w:rPr>
        <w:t xml:space="preserve">Classrooms containing students and staff that require additional assistance during an incident will be noted by an asterisk next to the room number during the applicable class period(s) on the master schedule. The list of students and staff names with special needs along with their schedules can be found in Appendix B. Staff members that have been trained and assigned to assist the special needs population during drills, exercises, and incidents are listed in </w:t>
      </w:r>
      <w:r w:rsidR="00C8736C" w:rsidRPr="004C7522">
        <w:rPr>
          <w:rFonts w:ascii="Arial" w:hAnsi="Arial" w:cs="Arial"/>
          <w:w w:val="105"/>
          <w:sz w:val="22"/>
          <w:szCs w:val="22"/>
        </w:rPr>
        <w:t xml:space="preserve">Appendix </w:t>
      </w:r>
      <w:r w:rsidR="00C8736C" w:rsidRPr="004C7522">
        <w:rPr>
          <w:rFonts w:ascii="Arial" w:hAnsi="Arial" w:cs="Arial"/>
          <w:spacing w:val="4"/>
          <w:w w:val="105"/>
          <w:sz w:val="22"/>
          <w:szCs w:val="22"/>
        </w:rPr>
        <w:t>B</w:t>
      </w:r>
      <w:r w:rsidRPr="004C7522">
        <w:rPr>
          <w:rFonts w:ascii="Arial" w:hAnsi="Arial" w:cs="Arial"/>
          <w:w w:val="105"/>
          <w:sz w:val="22"/>
          <w:szCs w:val="22"/>
        </w:rPr>
        <w:t>.</w:t>
      </w:r>
    </w:p>
    <w:p w:rsidR="00EC3ABC" w:rsidRPr="004C7522" w:rsidRDefault="00EC3ABC">
      <w:pPr>
        <w:pStyle w:val="BodyText"/>
        <w:kinsoku w:val="0"/>
        <w:overflowPunct w:val="0"/>
        <w:spacing w:before="6"/>
        <w:rPr>
          <w:rFonts w:ascii="Arial" w:hAnsi="Arial" w:cs="Arial"/>
          <w:sz w:val="22"/>
          <w:szCs w:val="22"/>
        </w:rPr>
      </w:pPr>
    </w:p>
    <w:p w:rsidR="00EC3ABC" w:rsidRPr="004C7522" w:rsidRDefault="00EC3ABC" w:rsidP="00870F8F">
      <w:pPr>
        <w:pStyle w:val="Heading4"/>
        <w:numPr>
          <w:ilvl w:val="0"/>
          <w:numId w:val="43"/>
        </w:numPr>
        <w:tabs>
          <w:tab w:val="left" w:pos="463"/>
        </w:tabs>
        <w:kinsoku w:val="0"/>
        <w:overflowPunct w:val="0"/>
        <w:ind w:hanging="322"/>
        <w:rPr>
          <w:rFonts w:ascii="Arial" w:hAnsi="Arial" w:cs="Arial"/>
          <w:w w:val="110"/>
          <w:sz w:val="22"/>
          <w:szCs w:val="22"/>
        </w:rPr>
      </w:pPr>
      <w:r w:rsidRPr="004C7522">
        <w:rPr>
          <w:rFonts w:ascii="Arial" w:hAnsi="Arial" w:cs="Arial"/>
          <w:w w:val="110"/>
          <w:sz w:val="22"/>
          <w:szCs w:val="22"/>
        </w:rPr>
        <w:t>Building</w:t>
      </w:r>
      <w:r w:rsidRPr="004C7522">
        <w:rPr>
          <w:rFonts w:ascii="Arial" w:hAnsi="Arial" w:cs="Arial"/>
          <w:spacing w:val="-26"/>
          <w:w w:val="110"/>
          <w:sz w:val="22"/>
          <w:szCs w:val="22"/>
        </w:rPr>
        <w:t xml:space="preserve"> </w:t>
      </w:r>
      <w:r w:rsidRPr="004C7522">
        <w:rPr>
          <w:rFonts w:ascii="Arial" w:hAnsi="Arial" w:cs="Arial"/>
          <w:w w:val="110"/>
          <w:sz w:val="22"/>
          <w:szCs w:val="22"/>
        </w:rPr>
        <w:t>Information</w:t>
      </w:r>
    </w:p>
    <w:p w:rsidR="00EC3ABC" w:rsidRPr="004C7522" w:rsidRDefault="00EC3ABC">
      <w:pPr>
        <w:pStyle w:val="BodyText"/>
        <w:kinsoku w:val="0"/>
        <w:overflowPunct w:val="0"/>
        <w:spacing w:before="3"/>
        <w:rPr>
          <w:rFonts w:ascii="Arial" w:hAnsi="Arial" w:cs="Arial"/>
          <w:b/>
          <w:bCs/>
          <w:sz w:val="22"/>
          <w:szCs w:val="22"/>
        </w:rPr>
      </w:pPr>
    </w:p>
    <w:p w:rsidR="00EC3ABC" w:rsidRPr="004C7522" w:rsidRDefault="00EC3ABC">
      <w:pPr>
        <w:pStyle w:val="BodyText"/>
        <w:kinsoku w:val="0"/>
        <w:overflowPunct w:val="0"/>
        <w:spacing w:before="1" w:line="259" w:lineRule="auto"/>
        <w:ind w:left="140" w:right="142"/>
        <w:jc w:val="both"/>
        <w:rPr>
          <w:rFonts w:ascii="Arial" w:hAnsi="Arial" w:cs="Arial"/>
          <w:color w:val="000000"/>
          <w:sz w:val="22"/>
          <w:szCs w:val="22"/>
        </w:rPr>
      </w:pPr>
      <w:r w:rsidRPr="004C7522">
        <w:rPr>
          <w:rFonts w:ascii="Arial" w:hAnsi="Arial" w:cs="Arial"/>
          <w:w w:val="105"/>
          <w:sz w:val="22"/>
          <w:szCs w:val="22"/>
        </w:rPr>
        <w:t xml:space="preserve">Coupland School is located on a </w:t>
      </w:r>
      <w:r w:rsidR="00C8736C" w:rsidRPr="004C7522">
        <w:rPr>
          <w:rFonts w:ascii="Arial" w:hAnsi="Arial" w:cs="Arial"/>
          <w:w w:val="105"/>
          <w:sz w:val="22"/>
          <w:szCs w:val="22"/>
        </w:rPr>
        <w:t>10</w:t>
      </w:r>
      <w:r w:rsidR="00551042" w:rsidRPr="004C7522">
        <w:rPr>
          <w:rFonts w:ascii="Arial" w:hAnsi="Arial" w:cs="Arial"/>
          <w:w w:val="105"/>
          <w:sz w:val="22"/>
          <w:szCs w:val="22"/>
        </w:rPr>
        <w:t xml:space="preserve">  </w:t>
      </w:r>
      <w:r w:rsidRPr="004C7522">
        <w:rPr>
          <w:rFonts w:ascii="Arial" w:hAnsi="Arial" w:cs="Arial"/>
          <w:color w:val="FF0000"/>
          <w:w w:val="105"/>
          <w:sz w:val="22"/>
          <w:szCs w:val="22"/>
        </w:rPr>
        <w:t xml:space="preserve"> </w:t>
      </w:r>
      <w:r w:rsidRPr="004C7522">
        <w:rPr>
          <w:rFonts w:ascii="Arial" w:hAnsi="Arial" w:cs="Arial"/>
          <w:color w:val="000000"/>
          <w:w w:val="105"/>
          <w:sz w:val="22"/>
          <w:szCs w:val="22"/>
        </w:rPr>
        <w:t xml:space="preserve">acre lot and includes </w:t>
      </w:r>
      <w:r w:rsidRPr="004C7522">
        <w:rPr>
          <w:rFonts w:ascii="Arial" w:hAnsi="Arial" w:cs="Arial"/>
          <w:w w:val="105"/>
          <w:sz w:val="22"/>
          <w:szCs w:val="22"/>
        </w:rPr>
        <w:t>five</w:t>
      </w:r>
      <w:r w:rsidRPr="004C7522">
        <w:rPr>
          <w:rFonts w:ascii="Arial" w:hAnsi="Arial" w:cs="Arial"/>
          <w:color w:val="FF0000"/>
          <w:w w:val="105"/>
          <w:sz w:val="22"/>
          <w:szCs w:val="22"/>
        </w:rPr>
        <w:t xml:space="preserve"> </w:t>
      </w:r>
      <w:r w:rsidRPr="004C7522">
        <w:rPr>
          <w:rFonts w:ascii="Arial" w:hAnsi="Arial" w:cs="Arial"/>
          <w:color w:val="000000"/>
          <w:w w:val="105"/>
          <w:sz w:val="22"/>
          <w:szCs w:val="22"/>
        </w:rPr>
        <w:t xml:space="preserve">buildings, one football field, and one staff parking lot.  Classes take place in all buildings on campus except </w:t>
      </w:r>
      <w:r w:rsidR="00551042" w:rsidRPr="004C7522">
        <w:rPr>
          <w:rFonts w:ascii="Arial" w:hAnsi="Arial" w:cs="Arial"/>
          <w:color w:val="000000"/>
          <w:w w:val="105"/>
          <w:sz w:val="22"/>
          <w:szCs w:val="22"/>
        </w:rPr>
        <w:t>the storage</w:t>
      </w:r>
      <w:r w:rsidRPr="004C7522">
        <w:rPr>
          <w:rFonts w:ascii="Arial" w:hAnsi="Arial" w:cs="Arial"/>
          <w:color w:val="000000"/>
          <w:spacing w:val="10"/>
          <w:sz w:val="22"/>
          <w:szCs w:val="22"/>
        </w:rPr>
        <w:t xml:space="preserve"> </w:t>
      </w:r>
      <w:r w:rsidRPr="004C7522">
        <w:rPr>
          <w:rFonts w:ascii="Arial" w:hAnsi="Arial" w:cs="Arial"/>
          <w:color w:val="000000"/>
          <w:sz w:val="22"/>
          <w:szCs w:val="22"/>
        </w:rPr>
        <w:t>shed.</w:t>
      </w:r>
    </w:p>
    <w:p w:rsidR="00EC3ABC" w:rsidRPr="004C7522" w:rsidRDefault="00EC3ABC">
      <w:pPr>
        <w:pStyle w:val="BodyText"/>
        <w:kinsoku w:val="0"/>
        <w:overflowPunct w:val="0"/>
        <w:spacing w:before="1"/>
        <w:rPr>
          <w:rFonts w:ascii="Arial" w:hAnsi="Arial" w:cs="Arial"/>
          <w:sz w:val="22"/>
          <w:szCs w:val="22"/>
        </w:rPr>
      </w:pPr>
    </w:p>
    <w:p w:rsidR="00EC3ABC" w:rsidRPr="00B006EA" w:rsidRDefault="00EC3ABC">
      <w:pPr>
        <w:pStyle w:val="BodyText"/>
        <w:kinsoku w:val="0"/>
        <w:overflowPunct w:val="0"/>
        <w:spacing w:line="259" w:lineRule="auto"/>
        <w:ind w:left="140" w:right="172"/>
        <w:rPr>
          <w:rFonts w:ascii="Arial" w:hAnsi="Arial" w:cs="Arial"/>
          <w:w w:val="110"/>
          <w:sz w:val="22"/>
          <w:szCs w:val="22"/>
        </w:rPr>
      </w:pPr>
      <w:r w:rsidRPr="004C7522">
        <w:rPr>
          <w:rFonts w:ascii="Arial" w:hAnsi="Arial" w:cs="Arial"/>
          <w:w w:val="110"/>
          <w:sz w:val="22"/>
          <w:szCs w:val="22"/>
        </w:rPr>
        <w:t>A</w:t>
      </w:r>
      <w:r w:rsidRPr="004C7522">
        <w:rPr>
          <w:rFonts w:ascii="Arial" w:hAnsi="Arial" w:cs="Arial"/>
          <w:spacing w:val="-19"/>
          <w:w w:val="110"/>
          <w:sz w:val="22"/>
          <w:szCs w:val="22"/>
        </w:rPr>
        <w:t xml:space="preserve"> </w:t>
      </w:r>
      <w:r w:rsidRPr="004C7522">
        <w:rPr>
          <w:rFonts w:ascii="Arial" w:hAnsi="Arial" w:cs="Arial"/>
          <w:w w:val="110"/>
          <w:sz w:val="22"/>
          <w:szCs w:val="22"/>
        </w:rPr>
        <w:t>map</w:t>
      </w:r>
      <w:r w:rsidRPr="004C7522">
        <w:rPr>
          <w:rFonts w:ascii="Arial" w:hAnsi="Arial" w:cs="Arial"/>
          <w:spacing w:val="-21"/>
          <w:w w:val="110"/>
          <w:sz w:val="22"/>
          <w:szCs w:val="22"/>
        </w:rPr>
        <w:t xml:space="preserve"> </w:t>
      </w:r>
      <w:r w:rsidRPr="004C7522">
        <w:rPr>
          <w:rFonts w:ascii="Arial" w:hAnsi="Arial" w:cs="Arial"/>
          <w:w w:val="110"/>
          <w:sz w:val="22"/>
          <w:szCs w:val="22"/>
        </w:rPr>
        <w:t>of</w:t>
      </w:r>
      <w:r w:rsidRPr="004C7522">
        <w:rPr>
          <w:rFonts w:ascii="Arial" w:hAnsi="Arial" w:cs="Arial"/>
          <w:spacing w:val="-21"/>
          <w:w w:val="110"/>
          <w:sz w:val="22"/>
          <w:szCs w:val="22"/>
        </w:rPr>
        <w:t xml:space="preserve"> </w:t>
      </w:r>
      <w:r w:rsidRPr="004C7522">
        <w:rPr>
          <w:rFonts w:ascii="Arial" w:hAnsi="Arial" w:cs="Arial"/>
          <w:w w:val="110"/>
          <w:sz w:val="22"/>
          <w:szCs w:val="22"/>
        </w:rPr>
        <w:t>the</w:t>
      </w:r>
      <w:r w:rsidRPr="004C7522">
        <w:rPr>
          <w:rFonts w:ascii="Arial" w:hAnsi="Arial" w:cs="Arial"/>
          <w:spacing w:val="-21"/>
          <w:w w:val="110"/>
          <w:sz w:val="22"/>
          <w:szCs w:val="22"/>
        </w:rPr>
        <w:t xml:space="preserve"> </w:t>
      </w:r>
      <w:r w:rsidRPr="004C7522">
        <w:rPr>
          <w:rFonts w:ascii="Arial" w:hAnsi="Arial" w:cs="Arial"/>
          <w:w w:val="110"/>
          <w:sz w:val="22"/>
          <w:szCs w:val="22"/>
        </w:rPr>
        <w:t>buildings</w:t>
      </w:r>
      <w:r w:rsidRPr="004C7522">
        <w:rPr>
          <w:rFonts w:ascii="Arial" w:hAnsi="Arial" w:cs="Arial"/>
          <w:spacing w:val="-21"/>
          <w:w w:val="110"/>
          <w:sz w:val="22"/>
          <w:szCs w:val="22"/>
        </w:rPr>
        <w:t xml:space="preserve"> </w:t>
      </w:r>
      <w:r w:rsidRPr="004C7522">
        <w:rPr>
          <w:rFonts w:ascii="Arial" w:hAnsi="Arial" w:cs="Arial"/>
          <w:w w:val="110"/>
          <w:sz w:val="22"/>
          <w:szCs w:val="22"/>
        </w:rPr>
        <w:t>annotated</w:t>
      </w:r>
      <w:r w:rsidRPr="004C7522">
        <w:rPr>
          <w:rFonts w:ascii="Arial" w:hAnsi="Arial" w:cs="Arial"/>
          <w:spacing w:val="-19"/>
          <w:w w:val="110"/>
          <w:sz w:val="22"/>
          <w:szCs w:val="22"/>
        </w:rPr>
        <w:t xml:space="preserve"> </w:t>
      </w:r>
      <w:r w:rsidRPr="004C7522">
        <w:rPr>
          <w:rFonts w:ascii="Arial" w:hAnsi="Arial" w:cs="Arial"/>
          <w:w w:val="110"/>
          <w:sz w:val="22"/>
          <w:szCs w:val="22"/>
        </w:rPr>
        <w:t>with</w:t>
      </w:r>
      <w:r w:rsidRPr="004C7522">
        <w:rPr>
          <w:rFonts w:ascii="Arial" w:hAnsi="Arial" w:cs="Arial"/>
          <w:spacing w:val="-21"/>
          <w:w w:val="110"/>
          <w:sz w:val="22"/>
          <w:szCs w:val="22"/>
        </w:rPr>
        <w:t xml:space="preserve"> </w:t>
      </w:r>
      <w:r w:rsidRPr="004C7522">
        <w:rPr>
          <w:rFonts w:ascii="Arial" w:hAnsi="Arial" w:cs="Arial"/>
          <w:w w:val="110"/>
          <w:sz w:val="22"/>
          <w:szCs w:val="22"/>
        </w:rPr>
        <w:t>evacuation</w:t>
      </w:r>
      <w:r w:rsidRPr="004C7522">
        <w:rPr>
          <w:rFonts w:ascii="Arial" w:hAnsi="Arial" w:cs="Arial"/>
          <w:spacing w:val="-21"/>
          <w:w w:val="110"/>
          <w:sz w:val="22"/>
          <w:szCs w:val="22"/>
        </w:rPr>
        <w:t xml:space="preserve"> </w:t>
      </w:r>
      <w:r w:rsidRPr="004C7522">
        <w:rPr>
          <w:rFonts w:ascii="Arial" w:hAnsi="Arial" w:cs="Arial"/>
          <w:w w:val="110"/>
          <w:sz w:val="22"/>
          <w:szCs w:val="22"/>
        </w:rPr>
        <w:t>routes,</w:t>
      </w:r>
      <w:r w:rsidRPr="004C7522">
        <w:rPr>
          <w:rFonts w:ascii="Arial" w:hAnsi="Arial" w:cs="Arial"/>
          <w:spacing w:val="-20"/>
          <w:w w:val="110"/>
          <w:sz w:val="22"/>
          <w:szCs w:val="22"/>
        </w:rPr>
        <w:t xml:space="preserve"> </w:t>
      </w:r>
      <w:r w:rsidRPr="004C7522">
        <w:rPr>
          <w:rFonts w:ascii="Arial" w:hAnsi="Arial" w:cs="Arial"/>
          <w:w w:val="110"/>
          <w:sz w:val="22"/>
          <w:szCs w:val="22"/>
        </w:rPr>
        <w:t>shelter</w:t>
      </w:r>
      <w:r w:rsidRPr="004C7522">
        <w:rPr>
          <w:rFonts w:ascii="Arial" w:hAnsi="Arial" w:cs="Arial"/>
          <w:spacing w:val="-19"/>
          <w:w w:val="110"/>
          <w:sz w:val="22"/>
          <w:szCs w:val="22"/>
        </w:rPr>
        <w:t xml:space="preserve"> </w:t>
      </w:r>
      <w:r w:rsidRPr="004C7522">
        <w:rPr>
          <w:rFonts w:ascii="Arial" w:hAnsi="Arial" w:cs="Arial"/>
          <w:w w:val="110"/>
          <w:sz w:val="22"/>
          <w:szCs w:val="22"/>
        </w:rPr>
        <w:t>locations,</w:t>
      </w:r>
      <w:r w:rsidRPr="004C7522">
        <w:rPr>
          <w:rFonts w:ascii="Arial" w:hAnsi="Arial" w:cs="Arial"/>
          <w:spacing w:val="-20"/>
          <w:w w:val="110"/>
          <w:sz w:val="22"/>
          <w:szCs w:val="22"/>
        </w:rPr>
        <w:t xml:space="preserve"> </w:t>
      </w:r>
      <w:r w:rsidRPr="004C7522">
        <w:rPr>
          <w:rFonts w:ascii="Arial" w:hAnsi="Arial" w:cs="Arial"/>
          <w:w w:val="110"/>
          <w:sz w:val="22"/>
          <w:szCs w:val="22"/>
        </w:rPr>
        <w:t>fire</w:t>
      </w:r>
      <w:r w:rsidRPr="004C7522">
        <w:rPr>
          <w:rFonts w:ascii="Arial" w:hAnsi="Arial" w:cs="Arial"/>
          <w:spacing w:val="-21"/>
          <w:w w:val="110"/>
          <w:sz w:val="22"/>
          <w:szCs w:val="22"/>
        </w:rPr>
        <w:t xml:space="preserve"> </w:t>
      </w:r>
      <w:r w:rsidRPr="004C7522">
        <w:rPr>
          <w:rFonts w:ascii="Arial" w:hAnsi="Arial" w:cs="Arial"/>
          <w:w w:val="110"/>
          <w:sz w:val="22"/>
          <w:szCs w:val="22"/>
        </w:rPr>
        <w:t>alarm pull stations, fire hydrants, fire extinguishers, first aid kits, hazardous materials storage, and utility shut-offs is included in Appendix C. All staff members are required</w:t>
      </w:r>
      <w:r w:rsidRPr="004C7522">
        <w:rPr>
          <w:rFonts w:ascii="Arial" w:hAnsi="Arial" w:cs="Arial"/>
          <w:spacing w:val="-21"/>
          <w:w w:val="110"/>
          <w:sz w:val="22"/>
          <w:szCs w:val="22"/>
        </w:rPr>
        <w:t xml:space="preserve"> </w:t>
      </w:r>
      <w:r w:rsidRPr="004C7522">
        <w:rPr>
          <w:rFonts w:ascii="Arial" w:hAnsi="Arial" w:cs="Arial"/>
          <w:w w:val="110"/>
          <w:sz w:val="22"/>
          <w:szCs w:val="22"/>
        </w:rPr>
        <w:t>to</w:t>
      </w:r>
      <w:r w:rsidRPr="004C7522">
        <w:rPr>
          <w:rFonts w:ascii="Arial" w:hAnsi="Arial" w:cs="Arial"/>
          <w:spacing w:val="-22"/>
          <w:w w:val="110"/>
          <w:sz w:val="22"/>
          <w:szCs w:val="22"/>
        </w:rPr>
        <w:t xml:space="preserve"> </w:t>
      </w:r>
      <w:r w:rsidRPr="004C7522">
        <w:rPr>
          <w:rFonts w:ascii="Arial" w:hAnsi="Arial" w:cs="Arial"/>
          <w:w w:val="110"/>
          <w:sz w:val="22"/>
          <w:szCs w:val="22"/>
        </w:rPr>
        <w:t>know</w:t>
      </w:r>
      <w:r w:rsidRPr="004C7522">
        <w:rPr>
          <w:rFonts w:ascii="Arial" w:hAnsi="Arial" w:cs="Arial"/>
          <w:spacing w:val="-21"/>
          <w:w w:val="110"/>
          <w:sz w:val="22"/>
          <w:szCs w:val="22"/>
        </w:rPr>
        <w:t xml:space="preserve"> </w:t>
      </w:r>
      <w:r w:rsidRPr="004C7522">
        <w:rPr>
          <w:rFonts w:ascii="Arial" w:hAnsi="Arial" w:cs="Arial"/>
          <w:w w:val="110"/>
          <w:sz w:val="22"/>
          <w:szCs w:val="22"/>
        </w:rPr>
        <w:t>these</w:t>
      </w:r>
      <w:r w:rsidRPr="004C7522">
        <w:rPr>
          <w:rFonts w:ascii="Arial" w:hAnsi="Arial" w:cs="Arial"/>
          <w:spacing w:val="-22"/>
          <w:w w:val="110"/>
          <w:sz w:val="22"/>
          <w:szCs w:val="22"/>
        </w:rPr>
        <w:t xml:space="preserve"> </w:t>
      </w:r>
      <w:r w:rsidRPr="004C7522">
        <w:rPr>
          <w:rFonts w:ascii="Arial" w:hAnsi="Arial" w:cs="Arial"/>
          <w:w w:val="110"/>
          <w:sz w:val="22"/>
          <w:szCs w:val="22"/>
        </w:rPr>
        <w:t>locations</w:t>
      </w:r>
      <w:r w:rsidRPr="004C7522">
        <w:rPr>
          <w:rFonts w:ascii="Arial" w:hAnsi="Arial" w:cs="Arial"/>
          <w:spacing w:val="-20"/>
          <w:w w:val="110"/>
          <w:sz w:val="22"/>
          <w:szCs w:val="22"/>
        </w:rPr>
        <w:t xml:space="preserve"> </w:t>
      </w:r>
      <w:r w:rsidRPr="004C7522">
        <w:rPr>
          <w:rFonts w:ascii="Arial" w:hAnsi="Arial" w:cs="Arial"/>
          <w:w w:val="110"/>
          <w:sz w:val="22"/>
          <w:szCs w:val="22"/>
        </w:rPr>
        <w:t>as</w:t>
      </w:r>
      <w:r w:rsidRPr="004C7522">
        <w:rPr>
          <w:rFonts w:ascii="Arial" w:hAnsi="Arial" w:cs="Arial"/>
          <w:spacing w:val="-21"/>
          <w:w w:val="110"/>
          <w:sz w:val="22"/>
          <w:szCs w:val="22"/>
        </w:rPr>
        <w:t xml:space="preserve"> </w:t>
      </w:r>
      <w:r w:rsidRPr="004C7522">
        <w:rPr>
          <w:rFonts w:ascii="Arial" w:hAnsi="Arial" w:cs="Arial"/>
          <w:w w:val="110"/>
          <w:sz w:val="22"/>
          <w:szCs w:val="22"/>
        </w:rPr>
        <w:t>well</w:t>
      </w:r>
      <w:r w:rsidRPr="004C7522">
        <w:rPr>
          <w:rFonts w:ascii="Arial" w:hAnsi="Arial" w:cs="Arial"/>
          <w:spacing w:val="-21"/>
          <w:w w:val="110"/>
          <w:sz w:val="22"/>
          <w:szCs w:val="22"/>
        </w:rPr>
        <w:t xml:space="preserve"> </w:t>
      </w:r>
      <w:r w:rsidRPr="004C7522">
        <w:rPr>
          <w:rFonts w:ascii="Arial" w:hAnsi="Arial" w:cs="Arial"/>
          <w:w w:val="110"/>
          <w:sz w:val="22"/>
          <w:szCs w:val="22"/>
        </w:rPr>
        <w:t>as</w:t>
      </w:r>
      <w:r w:rsidRPr="004C7522">
        <w:rPr>
          <w:rFonts w:ascii="Arial" w:hAnsi="Arial" w:cs="Arial"/>
          <w:spacing w:val="-21"/>
          <w:w w:val="110"/>
          <w:sz w:val="22"/>
          <w:szCs w:val="22"/>
        </w:rPr>
        <w:t xml:space="preserve"> </w:t>
      </w:r>
      <w:r w:rsidRPr="004C7522">
        <w:rPr>
          <w:rFonts w:ascii="Arial" w:hAnsi="Arial" w:cs="Arial"/>
          <w:w w:val="110"/>
          <w:sz w:val="22"/>
          <w:szCs w:val="22"/>
        </w:rPr>
        <w:t>how</w:t>
      </w:r>
      <w:r w:rsidRPr="004C7522">
        <w:rPr>
          <w:rFonts w:ascii="Arial" w:hAnsi="Arial" w:cs="Arial"/>
          <w:spacing w:val="-21"/>
          <w:w w:val="110"/>
          <w:sz w:val="22"/>
          <w:szCs w:val="22"/>
        </w:rPr>
        <w:t xml:space="preserve"> </w:t>
      </w:r>
      <w:r w:rsidRPr="004C7522">
        <w:rPr>
          <w:rFonts w:ascii="Arial" w:hAnsi="Arial" w:cs="Arial"/>
          <w:w w:val="110"/>
          <w:sz w:val="22"/>
          <w:szCs w:val="22"/>
        </w:rPr>
        <w:t>to</w:t>
      </w:r>
      <w:r w:rsidRPr="004C7522">
        <w:rPr>
          <w:rFonts w:ascii="Arial" w:hAnsi="Arial" w:cs="Arial"/>
          <w:spacing w:val="-22"/>
          <w:w w:val="110"/>
          <w:sz w:val="22"/>
          <w:szCs w:val="22"/>
        </w:rPr>
        <w:t xml:space="preserve"> </w:t>
      </w:r>
      <w:r w:rsidRPr="004C7522">
        <w:rPr>
          <w:rFonts w:ascii="Arial" w:hAnsi="Arial" w:cs="Arial"/>
          <w:w w:val="110"/>
          <w:sz w:val="22"/>
          <w:szCs w:val="22"/>
        </w:rPr>
        <w:t>operate</w:t>
      </w:r>
      <w:r w:rsidRPr="004C7522">
        <w:rPr>
          <w:rFonts w:ascii="Arial" w:hAnsi="Arial" w:cs="Arial"/>
          <w:spacing w:val="-22"/>
          <w:w w:val="110"/>
          <w:sz w:val="22"/>
          <w:szCs w:val="22"/>
        </w:rPr>
        <w:t xml:space="preserve"> </w:t>
      </w:r>
      <w:r w:rsidRPr="004C7522">
        <w:rPr>
          <w:rFonts w:ascii="Arial" w:hAnsi="Arial" w:cs="Arial"/>
          <w:w w:val="110"/>
          <w:sz w:val="22"/>
          <w:szCs w:val="22"/>
        </w:rPr>
        <w:t>the</w:t>
      </w:r>
      <w:r w:rsidRPr="004C7522">
        <w:rPr>
          <w:rFonts w:ascii="Arial" w:hAnsi="Arial" w:cs="Arial"/>
          <w:spacing w:val="-22"/>
          <w:w w:val="110"/>
          <w:sz w:val="22"/>
          <w:szCs w:val="22"/>
        </w:rPr>
        <w:t xml:space="preserve"> </w:t>
      </w:r>
      <w:r w:rsidRPr="004C7522">
        <w:rPr>
          <w:rFonts w:ascii="Arial" w:hAnsi="Arial" w:cs="Arial"/>
          <w:w w:val="110"/>
          <w:sz w:val="22"/>
          <w:szCs w:val="22"/>
        </w:rPr>
        <w:t>utility</w:t>
      </w:r>
      <w:r w:rsidRPr="004C7522">
        <w:rPr>
          <w:rFonts w:ascii="Arial" w:hAnsi="Arial" w:cs="Arial"/>
          <w:spacing w:val="-22"/>
          <w:w w:val="110"/>
          <w:sz w:val="22"/>
          <w:szCs w:val="22"/>
        </w:rPr>
        <w:t xml:space="preserve"> </w:t>
      </w:r>
      <w:r w:rsidRPr="004C7522">
        <w:rPr>
          <w:rFonts w:ascii="Arial" w:hAnsi="Arial" w:cs="Arial"/>
          <w:w w:val="110"/>
          <w:sz w:val="22"/>
          <w:szCs w:val="22"/>
        </w:rPr>
        <w:t>shut-offs</w:t>
      </w:r>
      <w:r w:rsidRPr="00B006EA">
        <w:rPr>
          <w:rFonts w:ascii="Arial" w:hAnsi="Arial" w:cs="Arial"/>
          <w:w w:val="110"/>
          <w:sz w:val="22"/>
          <w:szCs w:val="22"/>
        </w:rPr>
        <w:t>.</w:t>
      </w:r>
    </w:p>
    <w:p w:rsidR="00EC3ABC" w:rsidRPr="00077FD0" w:rsidRDefault="00EC3ABC">
      <w:pPr>
        <w:pStyle w:val="BodyText"/>
        <w:kinsoku w:val="0"/>
        <w:overflowPunct w:val="0"/>
        <w:spacing w:before="6"/>
        <w:rPr>
          <w:rFonts w:ascii="Arial" w:hAnsi="Arial" w:cs="Arial"/>
        </w:rPr>
      </w:pPr>
    </w:p>
    <w:p w:rsidR="00EC3ABC" w:rsidRPr="00077FD0" w:rsidRDefault="00EC3ABC" w:rsidP="00870F8F">
      <w:pPr>
        <w:pStyle w:val="Heading4"/>
        <w:numPr>
          <w:ilvl w:val="0"/>
          <w:numId w:val="43"/>
        </w:numPr>
        <w:tabs>
          <w:tab w:val="left" w:pos="460"/>
        </w:tabs>
        <w:kinsoku w:val="0"/>
        <w:overflowPunct w:val="0"/>
        <w:ind w:left="459" w:hanging="319"/>
        <w:rPr>
          <w:rFonts w:ascii="Arial" w:hAnsi="Arial" w:cs="Arial"/>
          <w:w w:val="110"/>
        </w:rPr>
      </w:pPr>
      <w:r w:rsidRPr="00077FD0">
        <w:rPr>
          <w:rFonts w:ascii="Arial" w:hAnsi="Arial" w:cs="Arial"/>
          <w:w w:val="110"/>
        </w:rPr>
        <w:t>Hazard Analysis</w:t>
      </w:r>
      <w:r w:rsidRPr="00077FD0">
        <w:rPr>
          <w:rFonts w:ascii="Arial" w:hAnsi="Arial" w:cs="Arial"/>
          <w:spacing w:val="-34"/>
          <w:w w:val="110"/>
        </w:rPr>
        <w:t xml:space="preserve"> </w:t>
      </w:r>
      <w:r w:rsidRPr="00077FD0">
        <w:rPr>
          <w:rFonts w:ascii="Arial" w:hAnsi="Arial" w:cs="Arial"/>
          <w:w w:val="110"/>
        </w:rPr>
        <w:t>Summary</w:t>
      </w:r>
    </w:p>
    <w:p w:rsidR="00EC3ABC" w:rsidRPr="00077FD0" w:rsidRDefault="00EC3ABC">
      <w:pPr>
        <w:pStyle w:val="BodyText"/>
        <w:kinsoku w:val="0"/>
        <w:overflowPunct w:val="0"/>
        <w:spacing w:before="3"/>
        <w:rPr>
          <w:rFonts w:ascii="Arial" w:hAnsi="Arial" w:cs="Arial"/>
          <w:b/>
          <w:bCs/>
          <w:sz w:val="25"/>
          <w:szCs w:val="25"/>
        </w:rPr>
      </w:pPr>
    </w:p>
    <w:p w:rsidR="00EC3ABC" w:rsidRPr="00B006EA" w:rsidRDefault="00EC3ABC">
      <w:pPr>
        <w:pStyle w:val="BodyText"/>
        <w:kinsoku w:val="0"/>
        <w:overflowPunct w:val="0"/>
        <w:spacing w:before="1" w:line="259" w:lineRule="auto"/>
        <w:ind w:left="140" w:right="342"/>
        <w:rPr>
          <w:rFonts w:ascii="Arial" w:hAnsi="Arial" w:cs="Arial"/>
          <w:w w:val="105"/>
          <w:sz w:val="22"/>
          <w:szCs w:val="22"/>
        </w:rPr>
      </w:pPr>
      <w:r w:rsidRPr="00B006EA">
        <w:rPr>
          <w:rFonts w:ascii="Arial" w:hAnsi="Arial" w:cs="Arial"/>
          <w:w w:val="105"/>
          <w:sz w:val="22"/>
          <w:szCs w:val="22"/>
        </w:rPr>
        <w:t xml:space="preserve">Coupland School is exposed to many hazards, all of which have the potential for disrupting the school community, causing casualties, and damaging or destroying public or </w:t>
      </w:r>
      <w:r w:rsidR="00551042" w:rsidRPr="00B006EA">
        <w:rPr>
          <w:rFonts w:ascii="Arial" w:hAnsi="Arial" w:cs="Arial"/>
          <w:w w:val="105"/>
          <w:sz w:val="22"/>
          <w:szCs w:val="22"/>
        </w:rPr>
        <w:t>private property</w:t>
      </w:r>
      <w:r w:rsidRPr="00B006EA">
        <w:rPr>
          <w:rFonts w:ascii="Arial" w:hAnsi="Arial" w:cs="Arial"/>
          <w:w w:val="105"/>
          <w:sz w:val="22"/>
          <w:szCs w:val="22"/>
        </w:rPr>
        <w:t>.</w:t>
      </w:r>
    </w:p>
    <w:p w:rsidR="00EC3ABC" w:rsidRPr="00B006EA" w:rsidRDefault="00EC3ABC">
      <w:pPr>
        <w:pStyle w:val="BodyText"/>
        <w:kinsoku w:val="0"/>
        <w:overflowPunct w:val="0"/>
        <w:spacing w:before="10"/>
        <w:rPr>
          <w:rFonts w:ascii="Arial" w:hAnsi="Arial" w:cs="Arial"/>
          <w:sz w:val="22"/>
          <w:szCs w:val="22"/>
        </w:rPr>
      </w:pPr>
    </w:p>
    <w:p w:rsidR="00EC3ABC" w:rsidRPr="00B006EA" w:rsidRDefault="00EC3ABC">
      <w:pPr>
        <w:pStyle w:val="BodyText"/>
        <w:kinsoku w:val="0"/>
        <w:overflowPunct w:val="0"/>
        <w:spacing w:line="259" w:lineRule="auto"/>
        <w:ind w:left="140" w:right="204"/>
        <w:rPr>
          <w:rFonts w:ascii="Arial" w:hAnsi="Arial" w:cs="Arial"/>
          <w:w w:val="105"/>
          <w:sz w:val="22"/>
          <w:szCs w:val="22"/>
        </w:rPr>
      </w:pPr>
      <w:r w:rsidRPr="00B006EA">
        <w:rPr>
          <w:rFonts w:ascii="Arial" w:hAnsi="Arial" w:cs="Arial"/>
          <w:w w:val="105"/>
          <w:sz w:val="22"/>
          <w:szCs w:val="22"/>
        </w:rPr>
        <w:t>In June 20</w:t>
      </w:r>
      <w:r w:rsidR="00DC5110" w:rsidRPr="00B006EA">
        <w:rPr>
          <w:rFonts w:ascii="Arial" w:hAnsi="Arial" w:cs="Arial"/>
          <w:w w:val="105"/>
          <w:sz w:val="22"/>
          <w:szCs w:val="22"/>
        </w:rPr>
        <w:t>20</w:t>
      </w:r>
      <w:r w:rsidRPr="00B006EA">
        <w:rPr>
          <w:rFonts w:ascii="Arial" w:hAnsi="Arial" w:cs="Arial"/>
          <w:w w:val="105"/>
          <w:sz w:val="22"/>
          <w:szCs w:val="22"/>
        </w:rPr>
        <w:t xml:space="preserve">, school staff members completed a thorough hazard analysis to identify any circumstances in the school or near the campus that may present </w:t>
      </w:r>
      <w:r w:rsidRPr="00B006EA">
        <w:rPr>
          <w:rFonts w:ascii="Arial" w:hAnsi="Arial" w:cs="Arial"/>
          <w:spacing w:val="-2"/>
          <w:w w:val="105"/>
          <w:sz w:val="22"/>
          <w:szCs w:val="22"/>
        </w:rPr>
        <w:t xml:space="preserve">unique </w:t>
      </w:r>
      <w:r w:rsidRPr="00B006EA">
        <w:rPr>
          <w:rFonts w:ascii="Arial" w:hAnsi="Arial" w:cs="Arial"/>
          <w:w w:val="105"/>
          <w:sz w:val="22"/>
          <w:szCs w:val="22"/>
        </w:rPr>
        <w:t>problems or potential risk to p</w:t>
      </w:r>
      <w:r w:rsidR="001E2B95" w:rsidRPr="00B006EA">
        <w:rPr>
          <w:rFonts w:ascii="Arial" w:hAnsi="Arial" w:cs="Arial"/>
          <w:w w:val="105"/>
          <w:sz w:val="22"/>
          <w:szCs w:val="22"/>
        </w:rPr>
        <w:t>eop</w:t>
      </w:r>
      <w:r w:rsidRPr="00B006EA">
        <w:rPr>
          <w:rFonts w:ascii="Arial" w:hAnsi="Arial" w:cs="Arial"/>
          <w:w w:val="105"/>
          <w:sz w:val="22"/>
          <w:szCs w:val="22"/>
        </w:rPr>
        <w:t xml:space="preserve">le or property. The interior and exterior portions </w:t>
      </w:r>
      <w:r w:rsidR="00551042" w:rsidRPr="00B006EA">
        <w:rPr>
          <w:rFonts w:ascii="Arial" w:hAnsi="Arial" w:cs="Arial"/>
          <w:w w:val="105"/>
          <w:sz w:val="22"/>
          <w:szCs w:val="22"/>
        </w:rPr>
        <w:t>of all</w:t>
      </w:r>
      <w:r w:rsidRPr="00B006EA">
        <w:rPr>
          <w:rFonts w:ascii="Arial" w:hAnsi="Arial" w:cs="Arial"/>
          <w:w w:val="105"/>
          <w:sz w:val="22"/>
          <w:szCs w:val="22"/>
        </w:rPr>
        <w:t xml:space="preserve"> school buildings and school grounds have been assessed for potential hazards that may impact the site, the staff, and the students.  </w:t>
      </w:r>
      <w:r w:rsidR="00DC5110" w:rsidRPr="00B006EA">
        <w:rPr>
          <w:rFonts w:ascii="Arial" w:hAnsi="Arial" w:cs="Arial"/>
          <w:w w:val="105"/>
          <w:sz w:val="22"/>
          <w:szCs w:val="22"/>
        </w:rPr>
        <w:t xml:space="preserve">Students completed an annual survey in January that included questions about school safety and security.   </w:t>
      </w:r>
      <w:r w:rsidRPr="00B006EA">
        <w:rPr>
          <w:rFonts w:ascii="Arial" w:hAnsi="Arial" w:cs="Arial"/>
          <w:w w:val="105"/>
          <w:sz w:val="22"/>
          <w:szCs w:val="22"/>
        </w:rPr>
        <w:t>Identified hazards have been assessed by risk and likelihood and ranked accordingly.</w:t>
      </w:r>
    </w:p>
    <w:p w:rsidR="00EC3ABC" w:rsidRPr="00B006EA" w:rsidRDefault="00EC3ABC">
      <w:pPr>
        <w:pStyle w:val="BodyText"/>
        <w:kinsoku w:val="0"/>
        <w:overflowPunct w:val="0"/>
        <w:spacing w:before="1"/>
        <w:rPr>
          <w:rFonts w:ascii="Arial" w:hAnsi="Arial" w:cs="Arial"/>
          <w:sz w:val="22"/>
          <w:szCs w:val="22"/>
        </w:rPr>
      </w:pPr>
    </w:p>
    <w:p w:rsidR="00EC3ABC" w:rsidRPr="00B006EA" w:rsidRDefault="00EC3ABC">
      <w:pPr>
        <w:pStyle w:val="BodyText"/>
        <w:kinsoku w:val="0"/>
        <w:overflowPunct w:val="0"/>
        <w:spacing w:line="259" w:lineRule="auto"/>
        <w:ind w:left="140" w:right="172"/>
        <w:rPr>
          <w:rFonts w:ascii="Arial" w:hAnsi="Arial" w:cs="Arial"/>
          <w:w w:val="105"/>
          <w:sz w:val="22"/>
          <w:szCs w:val="22"/>
        </w:rPr>
      </w:pPr>
      <w:r w:rsidRPr="00B006EA">
        <w:rPr>
          <w:rFonts w:ascii="Arial" w:hAnsi="Arial" w:cs="Arial"/>
          <w:w w:val="105"/>
          <w:sz w:val="22"/>
          <w:szCs w:val="22"/>
        </w:rPr>
        <w:t>The table on the following page briefly discusses Coupland School’s high-priority hazards including flood, severe storm, fire, chemical, intruder and t</w:t>
      </w:r>
      <w:r w:rsidR="00BC7B50" w:rsidRPr="00B006EA">
        <w:rPr>
          <w:rFonts w:ascii="Arial" w:hAnsi="Arial" w:cs="Arial"/>
          <w:w w:val="105"/>
          <w:sz w:val="22"/>
          <w:szCs w:val="22"/>
        </w:rPr>
        <w:t>rain derailment</w:t>
      </w:r>
      <w:r w:rsidRPr="00B006EA">
        <w:rPr>
          <w:rFonts w:ascii="Arial" w:hAnsi="Arial" w:cs="Arial"/>
          <w:w w:val="105"/>
          <w:sz w:val="22"/>
          <w:szCs w:val="22"/>
        </w:rPr>
        <w:t>.</w:t>
      </w:r>
    </w:p>
    <w:p w:rsidR="00EC3ABC" w:rsidRPr="00B006EA" w:rsidRDefault="00EC3ABC">
      <w:pPr>
        <w:pStyle w:val="BodyText"/>
        <w:kinsoku w:val="0"/>
        <w:overflowPunct w:val="0"/>
        <w:spacing w:line="259" w:lineRule="auto"/>
        <w:ind w:left="140" w:right="172"/>
        <w:rPr>
          <w:rFonts w:ascii="Arial" w:hAnsi="Arial" w:cs="Arial"/>
          <w:w w:val="105"/>
          <w:sz w:val="22"/>
          <w:szCs w:val="22"/>
        </w:rPr>
        <w:sectPr w:rsidR="00EC3ABC" w:rsidRPr="00B006EA">
          <w:pgSz w:w="12240" w:h="15840"/>
          <w:pgMar w:top="1320" w:right="1660" w:bottom="1280" w:left="1660" w:header="710" w:footer="1091" w:gutter="0"/>
          <w:cols w:space="720"/>
          <w:noEndnote/>
        </w:sectPr>
      </w:pPr>
    </w:p>
    <w:p w:rsidR="00EC3ABC" w:rsidRPr="00077FD0" w:rsidRDefault="00EC3ABC">
      <w:pPr>
        <w:pStyle w:val="BodyText"/>
        <w:kinsoku w:val="0"/>
        <w:overflowPunct w:val="0"/>
        <w:spacing w:before="4"/>
        <w:rPr>
          <w:rFonts w:ascii="Arial" w:hAnsi="Arial" w:cs="Arial"/>
          <w:sz w:val="11"/>
          <w:szCs w:val="11"/>
        </w:rPr>
      </w:pPr>
    </w:p>
    <w:p w:rsidR="00EC3ABC" w:rsidRPr="00077FD0" w:rsidRDefault="00EC3ABC">
      <w:pPr>
        <w:pStyle w:val="Heading4"/>
        <w:kinsoku w:val="0"/>
        <w:overflowPunct w:val="0"/>
        <w:spacing w:before="99"/>
        <w:ind w:left="2780" w:firstLine="0"/>
        <w:rPr>
          <w:rFonts w:ascii="Arial" w:hAnsi="Arial" w:cs="Arial"/>
          <w:w w:val="110"/>
        </w:rPr>
      </w:pPr>
      <w:r w:rsidRPr="00077FD0">
        <w:rPr>
          <w:rFonts w:ascii="Arial" w:hAnsi="Arial" w:cs="Arial"/>
          <w:w w:val="110"/>
        </w:rPr>
        <w:t>Table 1.  High-Priority Hazards</w:t>
      </w:r>
    </w:p>
    <w:p w:rsidR="00EC3ABC" w:rsidRPr="00077FD0" w:rsidRDefault="00EC3ABC">
      <w:pPr>
        <w:pStyle w:val="BodyText"/>
        <w:kinsoku w:val="0"/>
        <w:overflowPunct w:val="0"/>
        <w:spacing w:before="1" w:after="1"/>
        <w:rPr>
          <w:rFonts w:ascii="Arial" w:hAnsi="Arial" w:cs="Arial"/>
          <w:b/>
          <w:bCs/>
        </w:rPr>
      </w:pPr>
    </w:p>
    <w:tbl>
      <w:tblPr>
        <w:tblW w:w="0" w:type="auto"/>
        <w:tblInd w:w="231" w:type="dxa"/>
        <w:tblLayout w:type="fixed"/>
        <w:tblCellMar>
          <w:left w:w="0" w:type="dxa"/>
          <w:right w:w="0" w:type="dxa"/>
        </w:tblCellMar>
        <w:tblLook w:val="0000" w:firstRow="0" w:lastRow="0" w:firstColumn="0" w:lastColumn="0" w:noHBand="0" w:noVBand="0"/>
      </w:tblPr>
      <w:tblGrid>
        <w:gridCol w:w="1487"/>
        <w:gridCol w:w="7017"/>
      </w:tblGrid>
      <w:tr w:rsidR="00EC3ABC" w:rsidRPr="00077FD0" w:rsidTr="00BC7B50">
        <w:trPr>
          <w:trHeight w:hRule="exact" w:val="3955"/>
        </w:trPr>
        <w:tc>
          <w:tcPr>
            <w:tcW w:w="1487" w:type="dxa"/>
            <w:tcBorders>
              <w:top w:val="single" w:sz="4" w:space="0" w:color="000000"/>
              <w:left w:val="single" w:sz="4" w:space="0" w:color="000000"/>
              <w:bottom w:val="single" w:sz="4" w:space="0" w:color="000000"/>
              <w:right w:val="single" w:sz="4" w:space="0" w:color="000000"/>
            </w:tcBorders>
          </w:tcPr>
          <w:p w:rsidR="00EC3ABC" w:rsidRPr="00077FD0" w:rsidRDefault="00EC3ABC">
            <w:pPr>
              <w:pStyle w:val="TableParagraph"/>
              <w:kinsoku w:val="0"/>
              <w:overflowPunct w:val="0"/>
              <w:spacing w:before="57"/>
              <w:ind w:left="100"/>
              <w:rPr>
                <w:rFonts w:ascii="Arial" w:hAnsi="Arial" w:cs="Arial"/>
              </w:rPr>
            </w:pPr>
            <w:r w:rsidRPr="00077FD0">
              <w:rPr>
                <w:rFonts w:ascii="Arial" w:hAnsi="Arial" w:cs="Arial"/>
                <w:b/>
                <w:bCs/>
                <w:w w:val="110"/>
              </w:rPr>
              <w:t>Flood</w:t>
            </w:r>
          </w:p>
        </w:tc>
        <w:tc>
          <w:tcPr>
            <w:tcW w:w="7017" w:type="dxa"/>
            <w:tcBorders>
              <w:top w:val="single" w:sz="4" w:space="0" w:color="000000"/>
              <w:left w:val="single" w:sz="4" w:space="0" w:color="000000"/>
              <w:bottom w:val="single" w:sz="4" w:space="0" w:color="000000"/>
              <w:right w:val="single" w:sz="4" w:space="0" w:color="000000"/>
            </w:tcBorders>
          </w:tcPr>
          <w:p w:rsidR="00EC3ABC" w:rsidRPr="00B006EA" w:rsidRDefault="00EC3ABC">
            <w:pPr>
              <w:pStyle w:val="TableParagraph"/>
              <w:kinsoku w:val="0"/>
              <w:overflowPunct w:val="0"/>
              <w:spacing w:before="74" w:line="259" w:lineRule="auto"/>
              <w:ind w:right="242"/>
              <w:rPr>
                <w:rFonts w:ascii="Arial" w:hAnsi="Arial" w:cs="Arial"/>
                <w:w w:val="105"/>
                <w:sz w:val="22"/>
                <w:szCs w:val="22"/>
              </w:rPr>
            </w:pPr>
            <w:r w:rsidRPr="00B006EA">
              <w:rPr>
                <w:rFonts w:ascii="Arial" w:hAnsi="Arial" w:cs="Arial"/>
                <w:w w:val="105"/>
                <w:sz w:val="22"/>
                <w:szCs w:val="22"/>
              </w:rPr>
              <w:t>Flooding is a natural feature of the climate, topography, and hydrology of Coupland and its surrounding areas. Flooding predominates throughout the early fall and spring due to rainy weather.</w:t>
            </w:r>
          </w:p>
          <w:p w:rsidR="00EC3ABC" w:rsidRPr="00B006EA" w:rsidRDefault="00EC3ABC">
            <w:pPr>
              <w:pStyle w:val="TableParagraph"/>
              <w:kinsoku w:val="0"/>
              <w:overflowPunct w:val="0"/>
              <w:spacing w:before="0" w:line="259" w:lineRule="auto"/>
              <w:ind w:right="242"/>
              <w:rPr>
                <w:rFonts w:ascii="Arial" w:hAnsi="Arial" w:cs="Arial"/>
                <w:sz w:val="22"/>
                <w:szCs w:val="22"/>
              </w:rPr>
            </w:pPr>
            <w:r w:rsidRPr="00B006EA">
              <w:rPr>
                <w:rFonts w:ascii="Arial" w:hAnsi="Arial" w:cs="Arial"/>
                <w:sz w:val="22"/>
                <w:szCs w:val="22"/>
              </w:rPr>
              <w:t>Long periods of drought followed by heavy rainfall are normally the cause. Coupland School is located on a plain surrounded by farmland, making it vulnerable to flood damage. The rural bus route can have standing water present after a heavy rain.</w:t>
            </w:r>
          </w:p>
          <w:p w:rsidR="00EC3ABC" w:rsidRPr="00B006EA" w:rsidRDefault="00EC3ABC" w:rsidP="00BC7B50">
            <w:pPr>
              <w:pStyle w:val="TableParagraph"/>
              <w:kinsoku w:val="0"/>
              <w:overflowPunct w:val="0"/>
              <w:spacing w:before="1" w:line="259" w:lineRule="auto"/>
              <w:ind w:right="242"/>
              <w:rPr>
                <w:rFonts w:ascii="Arial" w:hAnsi="Arial" w:cs="Arial"/>
                <w:sz w:val="22"/>
                <w:szCs w:val="22"/>
              </w:rPr>
            </w:pPr>
            <w:r w:rsidRPr="00B006EA">
              <w:rPr>
                <w:rFonts w:ascii="Arial" w:hAnsi="Arial" w:cs="Arial"/>
                <w:w w:val="105"/>
                <w:sz w:val="22"/>
                <w:szCs w:val="22"/>
              </w:rPr>
              <w:t xml:space="preserve">Flooding could threaten the safety of students and staff whenever storm water or other sources of water threaten to inundate school grounds or buildings. Flooding may occur if a water pipe breaks or prolonged rainfall causes </w:t>
            </w:r>
            <w:r w:rsidR="00BC7B50" w:rsidRPr="00B006EA">
              <w:rPr>
                <w:rFonts w:ascii="Arial" w:hAnsi="Arial" w:cs="Arial"/>
                <w:w w:val="105"/>
                <w:sz w:val="22"/>
                <w:szCs w:val="22"/>
              </w:rPr>
              <w:t>run off</w:t>
            </w:r>
            <w:r w:rsidRPr="00B006EA">
              <w:rPr>
                <w:rFonts w:ascii="Arial" w:hAnsi="Arial" w:cs="Arial"/>
                <w:w w:val="105"/>
                <w:sz w:val="22"/>
                <w:szCs w:val="22"/>
              </w:rPr>
              <w:t>.</w:t>
            </w:r>
          </w:p>
        </w:tc>
      </w:tr>
      <w:tr w:rsidR="00EC3ABC" w:rsidRPr="00077FD0" w:rsidTr="00BC7B50">
        <w:trPr>
          <w:trHeight w:hRule="exact" w:val="1957"/>
        </w:trPr>
        <w:tc>
          <w:tcPr>
            <w:tcW w:w="1487" w:type="dxa"/>
            <w:tcBorders>
              <w:top w:val="single" w:sz="4" w:space="0" w:color="000000"/>
              <w:left w:val="single" w:sz="4" w:space="0" w:color="000000"/>
              <w:bottom w:val="single" w:sz="4" w:space="0" w:color="000000"/>
              <w:right w:val="single" w:sz="4" w:space="0" w:color="000000"/>
            </w:tcBorders>
          </w:tcPr>
          <w:p w:rsidR="00EC3ABC" w:rsidRPr="00B006EA" w:rsidRDefault="00EC3ABC" w:rsidP="00B006EA">
            <w:pPr>
              <w:pStyle w:val="TableParagraph"/>
              <w:kinsoku w:val="0"/>
              <w:overflowPunct w:val="0"/>
              <w:spacing w:before="57"/>
              <w:ind w:left="100" w:right="693"/>
              <w:rPr>
                <w:rFonts w:ascii="Arial" w:hAnsi="Arial" w:cs="Arial"/>
                <w:sz w:val="22"/>
                <w:szCs w:val="22"/>
              </w:rPr>
            </w:pPr>
            <w:r w:rsidRPr="00B006EA">
              <w:rPr>
                <w:rFonts w:ascii="Arial" w:hAnsi="Arial" w:cs="Arial"/>
                <w:b/>
                <w:bCs/>
                <w:sz w:val="22"/>
                <w:szCs w:val="22"/>
              </w:rPr>
              <w:t xml:space="preserve">Sever </w:t>
            </w:r>
            <w:r w:rsidRPr="00B006EA">
              <w:rPr>
                <w:rFonts w:ascii="Arial" w:hAnsi="Arial" w:cs="Arial"/>
                <w:b/>
                <w:bCs/>
                <w:w w:val="105"/>
                <w:sz w:val="22"/>
                <w:szCs w:val="22"/>
              </w:rPr>
              <w:t>Storm</w:t>
            </w:r>
          </w:p>
        </w:tc>
        <w:tc>
          <w:tcPr>
            <w:tcW w:w="7017" w:type="dxa"/>
            <w:tcBorders>
              <w:top w:val="single" w:sz="4" w:space="0" w:color="000000"/>
              <w:left w:val="single" w:sz="4" w:space="0" w:color="000000"/>
              <w:bottom w:val="single" w:sz="4" w:space="0" w:color="000000"/>
              <w:right w:val="single" w:sz="4" w:space="0" w:color="000000"/>
            </w:tcBorders>
          </w:tcPr>
          <w:p w:rsidR="00EC3ABC" w:rsidRPr="00B006EA" w:rsidRDefault="00EC3ABC">
            <w:pPr>
              <w:pStyle w:val="TableParagraph"/>
              <w:kinsoku w:val="0"/>
              <w:overflowPunct w:val="0"/>
              <w:spacing w:before="74" w:line="259" w:lineRule="auto"/>
              <w:ind w:right="227"/>
              <w:rPr>
                <w:rFonts w:ascii="Arial" w:hAnsi="Arial" w:cs="Arial"/>
                <w:sz w:val="22"/>
                <w:szCs w:val="22"/>
              </w:rPr>
            </w:pPr>
            <w:r w:rsidRPr="00B006EA">
              <w:rPr>
                <w:rFonts w:ascii="Arial" w:hAnsi="Arial" w:cs="Arial"/>
                <w:w w:val="110"/>
                <w:sz w:val="22"/>
                <w:szCs w:val="22"/>
              </w:rPr>
              <w:t>Coupland and its surrounding areas are vulnerable to severe local storms.</w:t>
            </w:r>
            <w:r w:rsidRPr="00B006EA">
              <w:rPr>
                <w:rFonts w:ascii="Arial" w:hAnsi="Arial" w:cs="Arial"/>
                <w:spacing w:val="7"/>
                <w:w w:val="110"/>
                <w:sz w:val="22"/>
                <w:szCs w:val="22"/>
              </w:rPr>
              <w:t xml:space="preserve"> </w:t>
            </w:r>
            <w:r w:rsidRPr="00B006EA">
              <w:rPr>
                <w:rFonts w:ascii="Arial" w:hAnsi="Arial" w:cs="Arial"/>
                <w:w w:val="110"/>
                <w:sz w:val="22"/>
                <w:szCs w:val="22"/>
              </w:rPr>
              <w:t>The</w:t>
            </w:r>
            <w:r w:rsidRPr="00B006EA">
              <w:rPr>
                <w:rFonts w:ascii="Arial" w:hAnsi="Arial" w:cs="Arial"/>
                <w:spacing w:val="-30"/>
                <w:w w:val="110"/>
                <w:sz w:val="22"/>
                <w:szCs w:val="22"/>
              </w:rPr>
              <w:t xml:space="preserve"> </w:t>
            </w:r>
            <w:r w:rsidRPr="00B006EA">
              <w:rPr>
                <w:rFonts w:ascii="Arial" w:hAnsi="Arial" w:cs="Arial"/>
                <w:w w:val="110"/>
                <w:sz w:val="22"/>
                <w:szCs w:val="22"/>
              </w:rPr>
              <w:t>effects</w:t>
            </w:r>
            <w:r w:rsidRPr="00B006EA">
              <w:rPr>
                <w:rFonts w:ascii="Arial" w:hAnsi="Arial" w:cs="Arial"/>
                <w:spacing w:val="-30"/>
                <w:w w:val="110"/>
                <w:sz w:val="22"/>
                <w:szCs w:val="22"/>
              </w:rPr>
              <w:t xml:space="preserve"> </w:t>
            </w:r>
            <w:r w:rsidRPr="00B006EA">
              <w:rPr>
                <w:rFonts w:ascii="Arial" w:hAnsi="Arial" w:cs="Arial"/>
                <w:w w:val="110"/>
                <w:sz w:val="22"/>
                <w:szCs w:val="22"/>
              </w:rPr>
              <w:t>are</w:t>
            </w:r>
            <w:r w:rsidRPr="00B006EA">
              <w:rPr>
                <w:rFonts w:ascii="Arial" w:hAnsi="Arial" w:cs="Arial"/>
                <w:spacing w:val="-29"/>
                <w:w w:val="110"/>
                <w:sz w:val="22"/>
                <w:szCs w:val="22"/>
              </w:rPr>
              <w:t xml:space="preserve"> </w:t>
            </w:r>
            <w:r w:rsidRPr="00B006EA">
              <w:rPr>
                <w:rFonts w:ascii="Arial" w:hAnsi="Arial" w:cs="Arial"/>
                <w:w w:val="110"/>
                <w:sz w:val="22"/>
                <w:szCs w:val="22"/>
              </w:rPr>
              <w:t>generally</w:t>
            </w:r>
            <w:r w:rsidRPr="00B006EA">
              <w:rPr>
                <w:rFonts w:ascii="Arial" w:hAnsi="Arial" w:cs="Arial"/>
                <w:spacing w:val="-30"/>
                <w:w w:val="110"/>
                <w:sz w:val="22"/>
                <w:szCs w:val="22"/>
              </w:rPr>
              <w:t xml:space="preserve"> </w:t>
            </w:r>
            <w:r w:rsidRPr="00B006EA">
              <w:rPr>
                <w:rFonts w:ascii="Arial" w:hAnsi="Arial" w:cs="Arial"/>
                <w:w w:val="110"/>
                <w:sz w:val="22"/>
                <w:szCs w:val="22"/>
              </w:rPr>
              <w:t>transportation</w:t>
            </w:r>
            <w:r w:rsidRPr="00B006EA">
              <w:rPr>
                <w:rFonts w:ascii="Arial" w:hAnsi="Arial" w:cs="Arial"/>
                <w:spacing w:val="-28"/>
                <w:w w:val="110"/>
                <w:sz w:val="22"/>
                <w:szCs w:val="22"/>
              </w:rPr>
              <w:t xml:space="preserve"> </w:t>
            </w:r>
            <w:r w:rsidRPr="00B006EA">
              <w:rPr>
                <w:rFonts w:ascii="Arial" w:hAnsi="Arial" w:cs="Arial"/>
                <w:w w:val="110"/>
                <w:sz w:val="22"/>
                <w:szCs w:val="22"/>
              </w:rPr>
              <w:t>problems</w:t>
            </w:r>
            <w:r w:rsidRPr="00B006EA">
              <w:rPr>
                <w:rFonts w:ascii="Arial" w:hAnsi="Arial" w:cs="Arial"/>
                <w:spacing w:val="-30"/>
                <w:w w:val="110"/>
                <w:sz w:val="22"/>
                <w:szCs w:val="22"/>
              </w:rPr>
              <w:t xml:space="preserve"> </w:t>
            </w:r>
            <w:r w:rsidRPr="00B006EA">
              <w:rPr>
                <w:rFonts w:ascii="Arial" w:hAnsi="Arial" w:cs="Arial"/>
                <w:w w:val="110"/>
                <w:sz w:val="22"/>
                <w:szCs w:val="22"/>
              </w:rPr>
              <w:t>and</w:t>
            </w:r>
            <w:r w:rsidRPr="00B006EA">
              <w:rPr>
                <w:rFonts w:ascii="Arial" w:hAnsi="Arial" w:cs="Arial"/>
                <w:spacing w:val="-29"/>
                <w:w w:val="110"/>
                <w:sz w:val="22"/>
                <w:szCs w:val="22"/>
              </w:rPr>
              <w:t xml:space="preserve"> </w:t>
            </w:r>
            <w:r w:rsidRPr="00B006EA">
              <w:rPr>
                <w:rFonts w:ascii="Arial" w:hAnsi="Arial" w:cs="Arial"/>
                <w:w w:val="110"/>
                <w:sz w:val="22"/>
                <w:szCs w:val="22"/>
              </w:rPr>
              <w:t>loss</w:t>
            </w:r>
            <w:r w:rsidRPr="00B006EA">
              <w:rPr>
                <w:rFonts w:ascii="Arial" w:hAnsi="Arial" w:cs="Arial"/>
                <w:spacing w:val="-30"/>
                <w:w w:val="110"/>
                <w:sz w:val="22"/>
                <w:szCs w:val="22"/>
              </w:rPr>
              <w:t xml:space="preserve"> </w:t>
            </w:r>
            <w:r w:rsidRPr="00B006EA">
              <w:rPr>
                <w:rFonts w:ascii="Arial" w:hAnsi="Arial" w:cs="Arial"/>
                <w:w w:val="110"/>
                <w:sz w:val="22"/>
                <w:szCs w:val="22"/>
              </w:rPr>
              <w:t>of utilities, but can vary with the intensity of the storm, the level of preparation by Coupland School, and the equipment and staff available</w:t>
            </w:r>
            <w:r w:rsidRPr="00B006EA">
              <w:rPr>
                <w:rFonts w:ascii="Arial" w:hAnsi="Arial" w:cs="Arial"/>
                <w:spacing w:val="-33"/>
                <w:w w:val="110"/>
                <w:sz w:val="22"/>
                <w:szCs w:val="22"/>
              </w:rPr>
              <w:t xml:space="preserve"> </w:t>
            </w:r>
            <w:r w:rsidRPr="00B006EA">
              <w:rPr>
                <w:rFonts w:ascii="Arial" w:hAnsi="Arial" w:cs="Arial"/>
                <w:w w:val="110"/>
                <w:sz w:val="22"/>
                <w:szCs w:val="22"/>
              </w:rPr>
              <w:t>to</w:t>
            </w:r>
            <w:r w:rsidRPr="00B006EA">
              <w:rPr>
                <w:rFonts w:ascii="Arial" w:hAnsi="Arial" w:cs="Arial"/>
                <w:spacing w:val="-32"/>
                <w:w w:val="110"/>
                <w:sz w:val="22"/>
                <w:szCs w:val="22"/>
              </w:rPr>
              <w:t xml:space="preserve"> </w:t>
            </w:r>
            <w:r w:rsidRPr="00B006EA">
              <w:rPr>
                <w:rFonts w:ascii="Arial" w:hAnsi="Arial" w:cs="Arial"/>
                <w:w w:val="110"/>
                <w:sz w:val="22"/>
                <w:szCs w:val="22"/>
              </w:rPr>
              <w:t>perform</w:t>
            </w:r>
            <w:r w:rsidRPr="00B006EA">
              <w:rPr>
                <w:rFonts w:ascii="Arial" w:hAnsi="Arial" w:cs="Arial"/>
                <w:spacing w:val="-32"/>
                <w:w w:val="110"/>
                <w:sz w:val="22"/>
                <w:szCs w:val="22"/>
              </w:rPr>
              <w:t xml:space="preserve"> </w:t>
            </w:r>
            <w:r w:rsidRPr="00B006EA">
              <w:rPr>
                <w:rFonts w:ascii="Arial" w:hAnsi="Arial" w:cs="Arial"/>
                <w:w w:val="110"/>
                <w:sz w:val="22"/>
                <w:szCs w:val="22"/>
              </w:rPr>
              <w:t>tasks</w:t>
            </w:r>
            <w:r w:rsidRPr="00B006EA">
              <w:rPr>
                <w:rFonts w:ascii="Arial" w:hAnsi="Arial" w:cs="Arial"/>
                <w:spacing w:val="-32"/>
                <w:w w:val="110"/>
                <w:sz w:val="22"/>
                <w:szCs w:val="22"/>
              </w:rPr>
              <w:t xml:space="preserve"> </w:t>
            </w:r>
            <w:r w:rsidRPr="00B006EA">
              <w:rPr>
                <w:rFonts w:ascii="Arial" w:hAnsi="Arial" w:cs="Arial"/>
                <w:w w:val="110"/>
                <w:sz w:val="22"/>
                <w:szCs w:val="22"/>
              </w:rPr>
              <w:t>to</w:t>
            </w:r>
            <w:r w:rsidRPr="00B006EA">
              <w:rPr>
                <w:rFonts w:ascii="Arial" w:hAnsi="Arial" w:cs="Arial"/>
                <w:spacing w:val="-33"/>
                <w:w w:val="110"/>
                <w:sz w:val="22"/>
                <w:szCs w:val="22"/>
              </w:rPr>
              <w:t xml:space="preserve"> </w:t>
            </w:r>
            <w:r w:rsidRPr="00B006EA">
              <w:rPr>
                <w:rFonts w:ascii="Arial" w:hAnsi="Arial" w:cs="Arial"/>
                <w:w w:val="110"/>
                <w:sz w:val="22"/>
                <w:szCs w:val="22"/>
              </w:rPr>
              <w:t>lessen</w:t>
            </w:r>
            <w:r w:rsidRPr="00B006EA">
              <w:rPr>
                <w:rFonts w:ascii="Arial" w:hAnsi="Arial" w:cs="Arial"/>
                <w:spacing w:val="-33"/>
                <w:w w:val="110"/>
                <w:sz w:val="22"/>
                <w:szCs w:val="22"/>
              </w:rPr>
              <w:t xml:space="preserve"> </w:t>
            </w:r>
            <w:r w:rsidRPr="00B006EA">
              <w:rPr>
                <w:rFonts w:ascii="Arial" w:hAnsi="Arial" w:cs="Arial"/>
                <w:w w:val="110"/>
                <w:sz w:val="22"/>
                <w:szCs w:val="22"/>
              </w:rPr>
              <w:t>the</w:t>
            </w:r>
            <w:r w:rsidRPr="00B006EA">
              <w:rPr>
                <w:rFonts w:ascii="Arial" w:hAnsi="Arial" w:cs="Arial"/>
                <w:spacing w:val="-32"/>
                <w:w w:val="110"/>
                <w:sz w:val="22"/>
                <w:szCs w:val="22"/>
              </w:rPr>
              <w:t xml:space="preserve"> </w:t>
            </w:r>
            <w:r w:rsidRPr="00B006EA">
              <w:rPr>
                <w:rFonts w:ascii="Arial" w:hAnsi="Arial" w:cs="Arial"/>
                <w:w w:val="110"/>
                <w:sz w:val="22"/>
                <w:szCs w:val="22"/>
              </w:rPr>
              <w:t>effects</w:t>
            </w:r>
            <w:r w:rsidRPr="00B006EA">
              <w:rPr>
                <w:rFonts w:ascii="Arial" w:hAnsi="Arial" w:cs="Arial"/>
                <w:spacing w:val="-31"/>
                <w:w w:val="110"/>
                <w:sz w:val="22"/>
                <w:szCs w:val="22"/>
              </w:rPr>
              <w:t xml:space="preserve"> </w:t>
            </w:r>
            <w:r w:rsidRPr="00B006EA">
              <w:rPr>
                <w:rFonts w:ascii="Arial" w:hAnsi="Arial" w:cs="Arial"/>
                <w:w w:val="110"/>
                <w:sz w:val="22"/>
                <w:szCs w:val="22"/>
              </w:rPr>
              <w:t>of</w:t>
            </w:r>
            <w:r w:rsidRPr="00B006EA">
              <w:rPr>
                <w:rFonts w:ascii="Arial" w:hAnsi="Arial" w:cs="Arial"/>
                <w:spacing w:val="-32"/>
                <w:w w:val="110"/>
                <w:sz w:val="22"/>
                <w:szCs w:val="22"/>
              </w:rPr>
              <w:t xml:space="preserve"> </w:t>
            </w:r>
            <w:r w:rsidRPr="00B006EA">
              <w:rPr>
                <w:rFonts w:ascii="Arial" w:hAnsi="Arial" w:cs="Arial"/>
                <w:w w:val="110"/>
                <w:sz w:val="22"/>
                <w:szCs w:val="22"/>
              </w:rPr>
              <w:t>severe</w:t>
            </w:r>
            <w:r w:rsidRPr="00B006EA">
              <w:rPr>
                <w:rFonts w:ascii="Arial" w:hAnsi="Arial" w:cs="Arial"/>
                <w:spacing w:val="-33"/>
                <w:w w:val="110"/>
                <w:sz w:val="22"/>
                <w:szCs w:val="22"/>
              </w:rPr>
              <w:t xml:space="preserve"> </w:t>
            </w:r>
            <w:r w:rsidRPr="00B006EA">
              <w:rPr>
                <w:rFonts w:ascii="Arial" w:hAnsi="Arial" w:cs="Arial"/>
                <w:w w:val="110"/>
                <w:sz w:val="22"/>
                <w:szCs w:val="22"/>
              </w:rPr>
              <w:t>local</w:t>
            </w:r>
            <w:r w:rsidRPr="00B006EA">
              <w:rPr>
                <w:rFonts w:ascii="Arial" w:hAnsi="Arial" w:cs="Arial"/>
                <w:spacing w:val="-32"/>
                <w:w w:val="110"/>
                <w:sz w:val="22"/>
                <w:szCs w:val="22"/>
              </w:rPr>
              <w:t xml:space="preserve"> </w:t>
            </w:r>
            <w:r w:rsidRPr="00B006EA">
              <w:rPr>
                <w:rFonts w:ascii="Arial" w:hAnsi="Arial" w:cs="Arial"/>
                <w:w w:val="110"/>
                <w:sz w:val="22"/>
                <w:szCs w:val="22"/>
              </w:rPr>
              <w:t>storms.</w:t>
            </w:r>
          </w:p>
        </w:tc>
      </w:tr>
      <w:tr w:rsidR="00EC3ABC" w:rsidRPr="00077FD0" w:rsidTr="00841733">
        <w:trPr>
          <w:trHeight w:hRule="exact" w:val="805"/>
        </w:trPr>
        <w:tc>
          <w:tcPr>
            <w:tcW w:w="1487" w:type="dxa"/>
            <w:tcBorders>
              <w:top w:val="single" w:sz="4" w:space="0" w:color="000000"/>
              <w:left w:val="single" w:sz="4" w:space="0" w:color="000000"/>
              <w:bottom w:val="single" w:sz="4" w:space="0" w:color="000000"/>
              <w:right w:val="single" w:sz="4" w:space="0" w:color="000000"/>
            </w:tcBorders>
          </w:tcPr>
          <w:p w:rsidR="00EC3ABC" w:rsidRPr="00077FD0" w:rsidRDefault="00EC3ABC">
            <w:pPr>
              <w:pStyle w:val="TableParagraph"/>
              <w:kinsoku w:val="0"/>
              <w:overflowPunct w:val="0"/>
              <w:spacing w:before="57"/>
              <w:ind w:left="100"/>
              <w:rPr>
                <w:rFonts w:ascii="Arial" w:hAnsi="Arial" w:cs="Arial"/>
              </w:rPr>
            </w:pPr>
            <w:r w:rsidRPr="00077FD0">
              <w:rPr>
                <w:rFonts w:ascii="Arial" w:hAnsi="Arial" w:cs="Arial"/>
                <w:b/>
                <w:bCs/>
                <w:w w:val="115"/>
              </w:rPr>
              <w:t>Fire</w:t>
            </w:r>
          </w:p>
        </w:tc>
        <w:tc>
          <w:tcPr>
            <w:tcW w:w="7017" w:type="dxa"/>
            <w:tcBorders>
              <w:top w:val="single" w:sz="4" w:space="0" w:color="000000"/>
              <w:left w:val="single" w:sz="4" w:space="0" w:color="000000"/>
              <w:bottom w:val="single" w:sz="4" w:space="0" w:color="000000"/>
              <w:right w:val="single" w:sz="4" w:space="0" w:color="000000"/>
            </w:tcBorders>
          </w:tcPr>
          <w:p w:rsidR="00EC3ABC" w:rsidRPr="00B006EA" w:rsidRDefault="00EC3ABC" w:rsidP="00841733">
            <w:pPr>
              <w:pStyle w:val="TableParagraph"/>
              <w:kinsoku w:val="0"/>
              <w:overflowPunct w:val="0"/>
              <w:spacing w:before="78"/>
              <w:rPr>
                <w:rFonts w:ascii="Arial" w:hAnsi="Arial" w:cs="Arial"/>
                <w:sz w:val="22"/>
                <w:szCs w:val="22"/>
              </w:rPr>
            </w:pPr>
            <w:r w:rsidRPr="00B006EA">
              <w:rPr>
                <w:rFonts w:ascii="Arial" w:hAnsi="Arial" w:cs="Arial"/>
                <w:w w:val="105"/>
                <w:sz w:val="22"/>
                <w:szCs w:val="22"/>
              </w:rPr>
              <w:t>Fire hazards are the most prevalent types of hazard.</w:t>
            </w:r>
            <w:r w:rsidR="00841733" w:rsidRPr="00B006EA">
              <w:rPr>
                <w:rFonts w:ascii="Arial" w:hAnsi="Arial" w:cs="Arial"/>
                <w:w w:val="105"/>
                <w:sz w:val="22"/>
                <w:szCs w:val="22"/>
              </w:rPr>
              <w:t xml:space="preserve">  </w:t>
            </w:r>
            <w:r w:rsidRPr="00B006EA">
              <w:rPr>
                <w:rFonts w:ascii="Arial" w:hAnsi="Arial" w:cs="Arial"/>
                <w:sz w:val="22"/>
                <w:szCs w:val="22"/>
              </w:rPr>
              <w:t xml:space="preserve">Coupland School has some old buildings with old wiring. </w:t>
            </w:r>
          </w:p>
        </w:tc>
      </w:tr>
      <w:tr w:rsidR="00DC5110" w:rsidRPr="00077FD0" w:rsidTr="00BC7B50">
        <w:trPr>
          <w:trHeight w:hRule="exact" w:val="1327"/>
        </w:trPr>
        <w:tc>
          <w:tcPr>
            <w:tcW w:w="1487" w:type="dxa"/>
            <w:tcBorders>
              <w:top w:val="single" w:sz="4" w:space="0" w:color="000000"/>
              <w:left w:val="single" w:sz="4" w:space="0" w:color="000000"/>
              <w:bottom w:val="single" w:sz="4" w:space="0" w:color="000000"/>
              <w:right w:val="single" w:sz="4" w:space="0" w:color="000000"/>
            </w:tcBorders>
          </w:tcPr>
          <w:p w:rsidR="00BD5A82" w:rsidRPr="00077FD0" w:rsidRDefault="00DC5110">
            <w:pPr>
              <w:pStyle w:val="TableParagraph"/>
              <w:kinsoku w:val="0"/>
              <w:overflowPunct w:val="0"/>
              <w:spacing w:before="57"/>
              <w:ind w:left="100"/>
              <w:rPr>
                <w:rFonts w:ascii="Arial" w:hAnsi="Arial" w:cs="Arial"/>
                <w:b/>
                <w:bCs/>
                <w:w w:val="110"/>
              </w:rPr>
            </w:pPr>
            <w:r w:rsidRPr="00077FD0">
              <w:rPr>
                <w:rFonts w:ascii="Arial" w:hAnsi="Arial" w:cs="Arial"/>
                <w:b/>
                <w:bCs/>
                <w:w w:val="110"/>
              </w:rPr>
              <w:t>Infectious/</w:t>
            </w:r>
          </w:p>
          <w:p w:rsidR="00DC5110" w:rsidRPr="00077FD0" w:rsidRDefault="00DC5110">
            <w:pPr>
              <w:pStyle w:val="TableParagraph"/>
              <w:kinsoku w:val="0"/>
              <w:overflowPunct w:val="0"/>
              <w:spacing w:before="57"/>
              <w:ind w:left="100"/>
              <w:rPr>
                <w:rFonts w:ascii="Arial" w:hAnsi="Arial" w:cs="Arial"/>
                <w:b/>
                <w:bCs/>
                <w:w w:val="110"/>
              </w:rPr>
            </w:pPr>
            <w:r w:rsidRPr="00077FD0">
              <w:rPr>
                <w:rFonts w:ascii="Arial" w:hAnsi="Arial" w:cs="Arial"/>
                <w:b/>
                <w:bCs/>
                <w:w w:val="110"/>
              </w:rPr>
              <w:t>Communic</w:t>
            </w:r>
            <w:r w:rsidR="00BD5A82" w:rsidRPr="00077FD0">
              <w:rPr>
                <w:rFonts w:ascii="Arial" w:hAnsi="Arial" w:cs="Arial"/>
                <w:b/>
                <w:bCs/>
                <w:w w:val="110"/>
              </w:rPr>
              <w:t>-</w:t>
            </w:r>
            <w:r w:rsidRPr="00077FD0">
              <w:rPr>
                <w:rFonts w:ascii="Arial" w:hAnsi="Arial" w:cs="Arial"/>
                <w:b/>
                <w:bCs/>
                <w:w w:val="110"/>
              </w:rPr>
              <w:t xml:space="preserve">able </w:t>
            </w:r>
            <w:r w:rsidR="00BD5A82" w:rsidRPr="00077FD0">
              <w:rPr>
                <w:rFonts w:ascii="Arial" w:hAnsi="Arial" w:cs="Arial"/>
                <w:b/>
                <w:bCs/>
                <w:w w:val="110"/>
              </w:rPr>
              <w:t>Disease</w:t>
            </w:r>
          </w:p>
        </w:tc>
        <w:tc>
          <w:tcPr>
            <w:tcW w:w="7017" w:type="dxa"/>
            <w:tcBorders>
              <w:top w:val="single" w:sz="4" w:space="0" w:color="000000"/>
              <w:left w:val="single" w:sz="4" w:space="0" w:color="000000"/>
              <w:bottom w:val="single" w:sz="4" w:space="0" w:color="000000"/>
              <w:right w:val="single" w:sz="4" w:space="0" w:color="000000"/>
            </w:tcBorders>
          </w:tcPr>
          <w:p w:rsidR="00DC5110" w:rsidRPr="00B006EA" w:rsidRDefault="00BD5A82" w:rsidP="00BD5A82">
            <w:pPr>
              <w:pStyle w:val="TableParagraph"/>
              <w:kinsoku w:val="0"/>
              <w:overflowPunct w:val="0"/>
              <w:spacing w:before="74" w:line="259" w:lineRule="auto"/>
              <w:ind w:right="242"/>
              <w:rPr>
                <w:rFonts w:ascii="Arial" w:hAnsi="Arial" w:cs="Arial"/>
                <w:w w:val="105"/>
                <w:sz w:val="22"/>
                <w:szCs w:val="22"/>
              </w:rPr>
            </w:pPr>
            <w:r w:rsidRPr="00B006EA">
              <w:rPr>
                <w:rFonts w:ascii="Arial" w:hAnsi="Arial" w:cs="Arial"/>
                <w:w w:val="105"/>
                <w:sz w:val="22"/>
                <w:szCs w:val="22"/>
              </w:rPr>
              <w:t xml:space="preserve">Infectious/communicable diseases are possible and can create a pandemic situation.  The effect is that students may not be permitted to attend school during the outbreak or may need to utilize personal protection equipment.  </w:t>
            </w:r>
          </w:p>
        </w:tc>
      </w:tr>
      <w:tr w:rsidR="00EC3ABC" w:rsidRPr="00077FD0" w:rsidTr="00BC7B50">
        <w:trPr>
          <w:trHeight w:hRule="exact" w:val="1327"/>
        </w:trPr>
        <w:tc>
          <w:tcPr>
            <w:tcW w:w="1487" w:type="dxa"/>
            <w:tcBorders>
              <w:top w:val="single" w:sz="4" w:space="0" w:color="000000"/>
              <w:left w:val="single" w:sz="4" w:space="0" w:color="000000"/>
              <w:bottom w:val="single" w:sz="4" w:space="0" w:color="000000"/>
              <w:right w:val="single" w:sz="4" w:space="0" w:color="000000"/>
            </w:tcBorders>
          </w:tcPr>
          <w:p w:rsidR="00EC3ABC" w:rsidRPr="00077FD0" w:rsidRDefault="00EC3ABC">
            <w:pPr>
              <w:pStyle w:val="TableParagraph"/>
              <w:kinsoku w:val="0"/>
              <w:overflowPunct w:val="0"/>
              <w:spacing w:before="57"/>
              <w:ind w:left="100"/>
              <w:rPr>
                <w:rFonts w:ascii="Arial" w:hAnsi="Arial" w:cs="Arial"/>
              </w:rPr>
            </w:pPr>
            <w:r w:rsidRPr="00077FD0">
              <w:rPr>
                <w:rFonts w:ascii="Arial" w:hAnsi="Arial" w:cs="Arial"/>
                <w:b/>
                <w:bCs/>
                <w:w w:val="110"/>
              </w:rPr>
              <w:t>Chemical</w:t>
            </w:r>
          </w:p>
        </w:tc>
        <w:tc>
          <w:tcPr>
            <w:tcW w:w="7017" w:type="dxa"/>
            <w:tcBorders>
              <w:top w:val="single" w:sz="4" w:space="0" w:color="000000"/>
              <w:left w:val="single" w:sz="4" w:space="0" w:color="000000"/>
              <w:bottom w:val="single" w:sz="4" w:space="0" w:color="000000"/>
              <w:right w:val="single" w:sz="4" w:space="0" w:color="000000"/>
            </w:tcBorders>
          </w:tcPr>
          <w:p w:rsidR="00EC3ABC" w:rsidRPr="00B006EA" w:rsidRDefault="00EC3ABC" w:rsidP="00DC5110">
            <w:pPr>
              <w:pStyle w:val="TableParagraph"/>
              <w:kinsoku w:val="0"/>
              <w:overflowPunct w:val="0"/>
              <w:spacing w:before="74" w:line="259" w:lineRule="auto"/>
              <w:ind w:right="242"/>
              <w:rPr>
                <w:rFonts w:ascii="Arial" w:hAnsi="Arial" w:cs="Arial"/>
                <w:sz w:val="22"/>
                <w:szCs w:val="22"/>
              </w:rPr>
            </w:pPr>
            <w:r w:rsidRPr="00B006EA">
              <w:rPr>
                <w:rFonts w:ascii="Arial" w:hAnsi="Arial" w:cs="Arial"/>
                <w:w w:val="105"/>
                <w:sz w:val="22"/>
                <w:szCs w:val="22"/>
              </w:rPr>
              <w:t>Hazardous chemicals are used for a variety of purposes and are regularly transported through many areas in and around Coupland. Currently, ammonia, and propane are used and stored on school grounds.</w:t>
            </w:r>
          </w:p>
        </w:tc>
      </w:tr>
      <w:tr w:rsidR="00EC3ABC" w:rsidRPr="00077FD0" w:rsidTr="00841733">
        <w:trPr>
          <w:trHeight w:hRule="exact" w:val="765"/>
        </w:trPr>
        <w:tc>
          <w:tcPr>
            <w:tcW w:w="1487" w:type="dxa"/>
            <w:tcBorders>
              <w:top w:val="single" w:sz="4" w:space="0" w:color="000000"/>
              <w:left w:val="single" w:sz="4" w:space="0" w:color="000000"/>
              <w:bottom w:val="single" w:sz="4" w:space="0" w:color="000000"/>
              <w:right w:val="single" w:sz="4" w:space="0" w:color="000000"/>
            </w:tcBorders>
          </w:tcPr>
          <w:p w:rsidR="00EC3ABC" w:rsidRPr="00077FD0" w:rsidRDefault="00EC3ABC">
            <w:pPr>
              <w:pStyle w:val="TableParagraph"/>
              <w:kinsoku w:val="0"/>
              <w:overflowPunct w:val="0"/>
              <w:spacing w:before="57"/>
              <w:ind w:left="100"/>
              <w:rPr>
                <w:rFonts w:ascii="Arial" w:hAnsi="Arial" w:cs="Arial"/>
              </w:rPr>
            </w:pPr>
            <w:r w:rsidRPr="00077FD0">
              <w:rPr>
                <w:rFonts w:ascii="Arial" w:hAnsi="Arial" w:cs="Arial"/>
                <w:b/>
                <w:bCs/>
                <w:w w:val="115"/>
              </w:rPr>
              <w:t>Intruder</w:t>
            </w:r>
          </w:p>
        </w:tc>
        <w:tc>
          <w:tcPr>
            <w:tcW w:w="7017" w:type="dxa"/>
            <w:tcBorders>
              <w:top w:val="single" w:sz="4" w:space="0" w:color="000000"/>
              <w:left w:val="single" w:sz="4" w:space="0" w:color="000000"/>
              <w:bottom w:val="single" w:sz="4" w:space="0" w:color="000000"/>
              <w:right w:val="single" w:sz="4" w:space="0" w:color="000000"/>
            </w:tcBorders>
          </w:tcPr>
          <w:p w:rsidR="00EC3ABC" w:rsidRPr="00B006EA" w:rsidRDefault="00EC3ABC">
            <w:pPr>
              <w:pStyle w:val="TableParagraph"/>
              <w:kinsoku w:val="0"/>
              <w:overflowPunct w:val="0"/>
              <w:spacing w:before="74"/>
              <w:rPr>
                <w:rFonts w:ascii="Arial" w:hAnsi="Arial" w:cs="Arial"/>
                <w:w w:val="105"/>
                <w:sz w:val="22"/>
                <w:szCs w:val="22"/>
              </w:rPr>
            </w:pPr>
            <w:r w:rsidRPr="00B006EA">
              <w:rPr>
                <w:rFonts w:ascii="Arial" w:hAnsi="Arial" w:cs="Arial"/>
                <w:w w:val="105"/>
                <w:sz w:val="22"/>
                <w:szCs w:val="22"/>
              </w:rPr>
              <w:t>While a hostile intruder incident has never occurred in Coupland</w:t>
            </w:r>
          </w:p>
          <w:p w:rsidR="00EC3ABC" w:rsidRPr="00B006EA" w:rsidRDefault="00EC3ABC">
            <w:pPr>
              <w:pStyle w:val="TableParagraph"/>
              <w:kinsoku w:val="0"/>
              <w:overflowPunct w:val="0"/>
              <w:spacing w:before="23"/>
              <w:rPr>
                <w:rFonts w:ascii="Arial" w:hAnsi="Arial" w:cs="Arial"/>
                <w:sz w:val="22"/>
                <w:szCs w:val="22"/>
              </w:rPr>
            </w:pPr>
            <w:r w:rsidRPr="00B006EA">
              <w:rPr>
                <w:rFonts w:ascii="Arial" w:hAnsi="Arial" w:cs="Arial"/>
                <w:w w:val="110"/>
                <w:sz w:val="22"/>
                <w:szCs w:val="22"/>
              </w:rPr>
              <w:t>School, like any school, it is vulnerable to intruders.</w:t>
            </w:r>
          </w:p>
        </w:tc>
      </w:tr>
      <w:tr w:rsidR="00EC3ABC" w:rsidRPr="00077FD0" w:rsidTr="00BC7B50">
        <w:trPr>
          <w:trHeight w:hRule="exact" w:val="1180"/>
        </w:trPr>
        <w:tc>
          <w:tcPr>
            <w:tcW w:w="1487" w:type="dxa"/>
            <w:tcBorders>
              <w:top w:val="single" w:sz="4" w:space="0" w:color="000000"/>
              <w:left w:val="single" w:sz="4" w:space="0" w:color="000000"/>
              <w:bottom w:val="single" w:sz="4" w:space="0" w:color="000000"/>
              <w:right w:val="single" w:sz="4" w:space="0" w:color="000000"/>
            </w:tcBorders>
          </w:tcPr>
          <w:p w:rsidR="00EC3ABC" w:rsidRPr="00077FD0" w:rsidRDefault="00EC3ABC">
            <w:pPr>
              <w:pStyle w:val="TableParagraph"/>
              <w:kinsoku w:val="0"/>
              <w:overflowPunct w:val="0"/>
              <w:spacing w:before="73" w:line="261" w:lineRule="auto"/>
              <w:ind w:left="100" w:right="218"/>
              <w:rPr>
                <w:rFonts w:ascii="Arial" w:hAnsi="Arial" w:cs="Arial"/>
              </w:rPr>
            </w:pPr>
            <w:r w:rsidRPr="00077FD0">
              <w:rPr>
                <w:rFonts w:ascii="Arial" w:hAnsi="Arial" w:cs="Arial"/>
                <w:b/>
                <w:bCs/>
              </w:rPr>
              <w:t>Train Derailment</w:t>
            </w:r>
          </w:p>
        </w:tc>
        <w:tc>
          <w:tcPr>
            <w:tcW w:w="7017" w:type="dxa"/>
            <w:tcBorders>
              <w:top w:val="single" w:sz="4" w:space="0" w:color="000000"/>
              <w:left w:val="single" w:sz="4" w:space="0" w:color="000000"/>
              <w:bottom w:val="single" w:sz="4" w:space="0" w:color="000000"/>
              <w:right w:val="single" w:sz="4" w:space="0" w:color="000000"/>
            </w:tcBorders>
          </w:tcPr>
          <w:p w:rsidR="00EC3ABC" w:rsidRPr="00B006EA" w:rsidRDefault="00EC3ABC">
            <w:pPr>
              <w:pStyle w:val="TableParagraph"/>
              <w:kinsoku w:val="0"/>
              <w:overflowPunct w:val="0"/>
              <w:spacing w:before="76" w:line="254" w:lineRule="auto"/>
              <w:rPr>
                <w:rFonts w:ascii="Arial" w:hAnsi="Arial" w:cs="Arial"/>
                <w:sz w:val="22"/>
                <w:szCs w:val="22"/>
              </w:rPr>
            </w:pPr>
            <w:r w:rsidRPr="00B006EA">
              <w:rPr>
                <w:rFonts w:ascii="Arial" w:hAnsi="Arial" w:cs="Arial"/>
                <w:sz w:val="22"/>
                <w:szCs w:val="22"/>
              </w:rPr>
              <w:t>The community of Coupland has a railroad track that runs through town. The track is across the street from the school.</w:t>
            </w:r>
            <w:r w:rsidR="00BC7B50" w:rsidRPr="00B006EA">
              <w:rPr>
                <w:rFonts w:ascii="Arial" w:hAnsi="Arial" w:cs="Arial"/>
                <w:sz w:val="22"/>
                <w:szCs w:val="22"/>
              </w:rPr>
              <w:t xml:space="preserve">  Trains carry hazardous cargo at times.</w:t>
            </w:r>
          </w:p>
        </w:tc>
      </w:tr>
    </w:tbl>
    <w:p w:rsidR="00EC3ABC" w:rsidRPr="00077FD0" w:rsidRDefault="00EC3ABC" w:rsidP="00870F8F">
      <w:pPr>
        <w:pStyle w:val="ListParagraph"/>
        <w:numPr>
          <w:ilvl w:val="0"/>
          <w:numId w:val="43"/>
        </w:numPr>
        <w:tabs>
          <w:tab w:val="left" w:pos="460"/>
        </w:tabs>
        <w:kinsoku w:val="0"/>
        <w:overflowPunct w:val="0"/>
        <w:spacing w:before="99"/>
        <w:ind w:left="459" w:hanging="319"/>
        <w:rPr>
          <w:rFonts w:ascii="Arial" w:hAnsi="Arial" w:cs="Arial"/>
          <w:b/>
          <w:bCs/>
          <w:w w:val="105"/>
        </w:rPr>
      </w:pPr>
      <w:r w:rsidRPr="00077FD0">
        <w:rPr>
          <w:rFonts w:ascii="Arial" w:hAnsi="Arial" w:cs="Arial"/>
          <w:b/>
          <w:bCs/>
          <w:w w:val="105"/>
        </w:rPr>
        <w:t>Preparedness, Prevention, and Mitigation</w:t>
      </w:r>
      <w:r w:rsidRPr="00077FD0">
        <w:rPr>
          <w:rFonts w:ascii="Arial" w:hAnsi="Arial" w:cs="Arial"/>
          <w:b/>
          <w:bCs/>
          <w:spacing w:val="17"/>
          <w:w w:val="105"/>
        </w:rPr>
        <w:t xml:space="preserve"> </w:t>
      </w:r>
      <w:r w:rsidRPr="00077FD0">
        <w:rPr>
          <w:rFonts w:ascii="Arial" w:hAnsi="Arial" w:cs="Arial"/>
          <w:b/>
          <w:bCs/>
          <w:w w:val="105"/>
        </w:rPr>
        <w:t>Overview</w:t>
      </w:r>
    </w:p>
    <w:p w:rsidR="00EC3ABC" w:rsidRPr="00077FD0" w:rsidRDefault="00EC3ABC">
      <w:pPr>
        <w:pStyle w:val="BodyText"/>
        <w:kinsoku w:val="0"/>
        <w:overflowPunct w:val="0"/>
        <w:spacing w:before="3"/>
        <w:rPr>
          <w:rFonts w:ascii="Arial" w:hAnsi="Arial" w:cs="Arial"/>
          <w:b/>
          <w:bCs/>
          <w:sz w:val="25"/>
          <w:szCs w:val="25"/>
        </w:rPr>
      </w:pPr>
    </w:p>
    <w:p w:rsidR="00EC3ABC" w:rsidRPr="00B006EA" w:rsidRDefault="00EC3ABC">
      <w:pPr>
        <w:pStyle w:val="BodyText"/>
        <w:kinsoku w:val="0"/>
        <w:overflowPunct w:val="0"/>
        <w:spacing w:line="259" w:lineRule="auto"/>
        <w:ind w:left="139" w:right="484"/>
        <w:rPr>
          <w:rFonts w:ascii="Arial" w:hAnsi="Arial" w:cs="Arial"/>
          <w:w w:val="110"/>
          <w:sz w:val="22"/>
          <w:szCs w:val="22"/>
        </w:rPr>
      </w:pPr>
      <w:r w:rsidRPr="00B006EA">
        <w:rPr>
          <w:rFonts w:ascii="Arial" w:hAnsi="Arial" w:cs="Arial"/>
          <w:w w:val="110"/>
          <w:sz w:val="22"/>
          <w:szCs w:val="22"/>
        </w:rPr>
        <w:t>Preparedness is achieved and maintained through a continuous cycle</w:t>
      </w:r>
      <w:r w:rsidRPr="00077FD0">
        <w:rPr>
          <w:rFonts w:ascii="Arial" w:hAnsi="Arial" w:cs="Arial"/>
          <w:w w:val="110"/>
        </w:rPr>
        <w:t xml:space="preserve"> of </w:t>
      </w:r>
      <w:r w:rsidRPr="00B006EA">
        <w:rPr>
          <w:rFonts w:ascii="Arial" w:hAnsi="Arial" w:cs="Arial"/>
          <w:w w:val="110"/>
          <w:sz w:val="22"/>
          <w:szCs w:val="22"/>
        </w:rPr>
        <w:lastRenderedPageBreak/>
        <w:t>planning, organizing,</w:t>
      </w:r>
      <w:r w:rsidRPr="00B006EA">
        <w:rPr>
          <w:rFonts w:ascii="Arial" w:hAnsi="Arial" w:cs="Arial"/>
          <w:spacing w:val="-20"/>
          <w:w w:val="110"/>
          <w:sz w:val="22"/>
          <w:szCs w:val="22"/>
        </w:rPr>
        <w:t xml:space="preserve"> </w:t>
      </w:r>
      <w:r w:rsidRPr="00B006EA">
        <w:rPr>
          <w:rFonts w:ascii="Arial" w:hAnsi="Arial" w:cs="Arial"/>
          <w:w w:val="110"/>
          <w:sz w:val="22"/>
          <w:szCs w:val="22"/>
        </w:rPr>
        <w:t>training,</w:t>
      </w:r>
      <w:r w:rsidRPr="00B006EA">
        <w:rPr>
          <w:rFonts w:ascii="Arial" w:hAnsi="Arial" w:cs="Arial"/>
          <w:spacing w:val="-20"/>
          <w:w w:val="110"/>
          <w:sz w:val="22"/>
          <w:szCs w:val="22"/>
        </w:rPr>
        <w:t xml:space="preserve"> </w:t>
      </w:r>
      <w:r w:rsidRPr="00B006EA">
        <w:rPr>
          <w:rFonts w:ascii="Arial" w:hAnsi="Arial" w:cs="Arial"/>
          <w:w w:val="110"/>
          <w:sz w:val="22"/>
          <w:szCs w:val="22"/>
        </w:rPr>
        <w:t>equipping,</w:t>
      </w:r>
      <w:r w:rsidRPr="00B006EA">
        <w:rPr>
          <w:rFonts w:ascii="Arial" w:hAnsi="Arial" w:cs="Arial"/>
          <w:spacing w:val="-20"/>
          <w:w w:val="110"/>
          <w:sz w:val="22"/>
          <w:szCs w:val="22"/>
        </w:rPr>
        <w:t xml:space="preserve"> </w:t>
      </w:r>
      <w:r w:rsidRPr="00B006EA">
        <w:rPr>
          <w:rFonts w:ascii="Arial" w:hAnsi="Arial" w:cs="Arial"/>
          <w:w w:val="110"/>
          <w:sz w:val="22"/>
          <w:szCs w:val="22"/>
        </w:rPr>
        <w:t>exercising,</w:t>
      </w:r>
      <w:r w:rsidRPr="00B006EA">
        <w:rPr>
          <w:rFonts w:ascii="Arial" w:hAnsi="Arial" w:cs="Arial"/>
          <w:spacing w:val="-20"/>
          <w:w w:val="110"/>
          <w:sz w:val="22"/>
          <w:szCs w:val="22"/>
        </w:rPr>
        <w:t xml:space="preserve"> </w:t>
      </w:r>
      <w:r w:rsidRPr="00B006EA">
        <w:rPr>
          <w:rFonts w:ascii="Arial" w:hAnsi="Arial" w:cs="Arial"/>
          <w:w w:val="110"/>
          <w:sz w:val="22"/>
          <w:szCs w:val="22"/>
        </w:rPr>
        <w:t>evaluating,</w:t>
      </w:r>
      <w:r w:rsidRPr="00B006EA">
        <w:rPr>
          <w:rFonts w:ascii="Arial" w:hAnsi="Arial" w:cs="Arial"/>
          <w:spacing w:val="-20"/>
          <w:w w:val="110"/>
          <w:sz w:val="22"/>
          <w:szCs w:val="22"/>
        </w:rPr>
        <w:t xml:space="preserve"> </w:t>
      </w:r>
      <w:r w:rsidRPr="00B006EA">
        <w:rPr>
          <w:rFonts w:ascii="Arial" w:hAnsi="Arial" w:cs="Arial"/>
          <w:w w:val="110"/>
          <w:sz w:val="22"/>
          <w:szCs w:val="22"/>
        </w:rPr>
        <w:t>and</w:t>
      </w:r>
      <w:r w:rsidRPr="00B006EA">
        <w:rPr>
          <w:rFonts w:ascii="Arial" w:hAnsi="Arial" w:cs="Arial"/>
          <w:spacing w:val="-19"/>
          <w:w w:val="110"/>
          <w:sz w:val="22"/>
          <w:szCs w:val="22"/>
        </w:rPr>
        <w:t xml:space="preserve"> </w:t>
      </w:r>
      <w:r w:rsidRPr="00B006EA">
        <w:rPr>
          <w:rFonts w:ascii="Arial" w:hAnsi="Arial" w:cs="Arial"/>
          <w:w w:val="110"/>
          <w:sz w:val="22"/>
          <w:szCs w:val="22"/>
        </w:rPr>
        <w:t>taking</w:t>
      </w:r>
      <w:r w:rsidRPr="00B006EA">
        <w:rPr>
          <w:rFonts w:ascii="Arial" w:hAnsi="Arial" w:cs="Arial"/>
          <w:spacing w:val="-18"/>
          <w:w w:val="110"/>
          <w:sz w:val="22"/>
          <w:szCs w:val="22"/>
        </w:rPr>
        <w:t xml:space="preserve"> </w:t>
      </w:r>
      <w:r w:rsidRPr="00B006EA">
        <w:rPr>
          <w:rFonts w:ascii="Arial" w:hAnsi="Arial" w:cs="Arial"/>
          <w:w w:val="110"/>
          <w:sz w:val="22"/>
          <w:szCs w:val="22"/>
        </w:rPr>
        <w:t>corrective</w:t>
      </w:r>
      <w:r w:rsidRPr="00B006EA">
        <w:rPr>
          <w:rFonts w:ascii="Arial" w:hAnsi="Arial" w:cs="Arial"/>
          <w:spacing w:val="-20"/>
          <w:w w:val="110"/>
          <w:sz w:val="22"/>
          <w:szCs w:val="22"/>
        </w:rPr>
        <w:t xml:space="preserve"> </w:t>
      </w:r>
      <w:r w:rsidRPr="00B006EA">
        <w:rPr>
          <w:rFonts w:ascii="Arial" w:hAnsi="Arial" w:cs="Arial"/>
          <w:w w:val="110"/>
          <w:sz w:val="22"/>
          <w:szCs w:val="22"/>
        </w:rPr>
        <w:t>action. Ongoing preparedness efforts require coordination among all those involved in emergency management and incident response activities. Coupland School fosters preparedness</w:t>
      </w:r>
      <w:r w:rsidRPr="00B006EA">
        <w:rPr>
          <w:rFonts w:ascii="Arial" w:hAnsi="Arial" w:cs="Arial"/>
          <w:spacing w:val="-35"/>
          <w:w w:val="110"/>
          <w:sz w:val="22"/>
          <w:szCs w:val="22"/>
        </w:rPr>
        <w:t xml:space="preserve"> </w:t>
      </w:r>
      <w:r w:rsidRPr="00B006EA">
        <w:rPr>
          <w:rFonts w:ascii="Arial" w:hAnsi="Arial" w:cs="Arial"/>
          <w:w w:val="110"/>
          <w:sz w:val="22"/>
          <w:szCs w:val="22"/>
        </w:rPr>
        <w:t>at</w:t>
      </w:r>
      <w:r w:rsidRPr="00B006EA">
        <w:rPr>
          <w:rFonts w:ascii="Arial" w:hAnsi="Arial" w:cs="Arial"/>
          <w:spacing w:val="-33"/>
          <w:w w:val="110"/>
          <w:sz w:val="22"/>
          <w:szCs w:val="22"/>
        </w:rPr>
        <w:t xml:space="preserve"> </w:t>
      </w:r>
      <w:r w:rsidRPr="00B006EA">
        <w:rPr>
          <w:rFonts w:ascii="Arial" w:hAnsi="Arial" w:cs="Arial"/>
          <w:w w:val="110"/>
          <w:sz w:val="22"/>
          <w:szCs w:val="22"/>
        </w:rPr>
        <w:t>all</w:t>
      </w:r>
      <w:r w:rsidRPr="00B006EA">
        <w:rPr>
          <w:rFonts w:ascii="Arial" w:hAnsi="Arial" w:cs="Arial"/>
          <w:spacing w:val="-34"/>
          <w:w w:val="110"/>
          <w:sz w:val="22"/>
          <w:szCs w:val="22"/>
        </w:rPr>
        <w:t xml:space="preserve"> </w:t>
      </w:r>
      <w:r w:rsidRPr="00B006EA">
        <w:rPr>
          <w:rFonts w:ascii="Arial" w:hAnsi="Arial" w:cs="Arial"/>
          <w:w w:val="110"/>
          <w:sz w:val="22"/>
          <w:szCs w:val="22"/>
        </w:rPr>
        <w:t>levels</w:t>
      </w:r>
      <w:r w:rsidRPr="00B006EA">
        <w:rPr>
          <w:rFonts w:ascii="Arial" w:hAnsi="Arial" w:cs="Arial"/>
          <w:spacing w:val="-34"/>
          <w:w w:val="110"/>
          <w:sz w:val="22"/>
          <w:szCs w:val="22"/>
        </w:rPr>
        <w:t xml:space="preserve"> </w:t>
      </w:r>
      <w:r w:rsidRPr="00B006EA">
        <w:rPr>
          <w:rFonts w:ascii="Arial" w:hAnsi="Arial" w:cs="Arial"/>
          <w:w w:val="110"/>
          <w:sz w:val="22"/>
          <w:szCs w:val="22"/>
        </w:rPr>
        <w:t>including</w:t>
      </w:r>
      <w:r w:rsidRPr="00B006EA">
        <w:rPr>
          <w:rFonts w:ascii="Arial" w:hAnsi="Arial" w:cs="Arial"/>
          <w:spacing w:val="-34"/>
          <w:w w:val="110"/>
          <w:sz w:val="22"/>
          <w:szCs w:val="22"/>
        </w:rPr>
        <w:t xml:space="preserve"> </w:t>
      </w:r>
      <w:r w:rsidRPr="00B006EA">
        <w:rPr>
          <w:rFonts w:ascii="Arial" w:hAnsi="Arial" w:cs="Arial"/>
          <w:w w:val="110"/>
          <w:sz w:val="22"/>
          <w:szCs w:val="22"/>
        </w:rPr>
        <w:t>students,</w:t>
      </w:r>
      <w:r w:rsidRPr="00B006EA">
        <w:rPr>
          <w:rFonts w:ascii="Arial" w:hAnsi="Arial" w:cs="Arial"/>
          <w:spacing w:val="-34"/>
          <w:w w:val="110"/>
          <w:sz w:val="22"/>
          <w:szCs w:val="22"/>
        </w:rPr>
        <w:t xml:space="preserve"> </w:t>
      </w:r>
      <w:r w:rsidRPr="00B006EA">
        <w:rPr>
          <w:rFonts w:ascii="Arial" w:hAnsi="Arial" w:cs="Arial"/>
          <w:w w:val="110"/>
          <w:sz w:val="22"/>
          <w:szCs w:val="22"/>
        </w:rPr>
        <w:t>parents,</w:t>
      </w:r>
      <w:r w:rsidRPr="00B006EA">
        <w:rPr>
          <w:rFonts w:ascii="Arial" w:hAnsi="Arial" w:cs="Arial"/>
          <w:spacing w:val="-34"/>
          <w:w w:val="110"/>
          <w:sz w:val="22"/>
          <w:szCs w:val="22"/>
        </w:rPr>
        <w:t xml:space="preserve"> </w:t>
      </w:r>
      <w:r w:rsidRPr="00B006EA">
        <w:rPr>
          <w:rFonts w:ascii="Arial" w:hAnsi="Arial" w:cs="Arial"/>
          <w:w w:val="110"/>
          <w:sz w:val="22"/>
          <w:szCs w:val="22"/>
        </w:rPr>
        <w:t>teachers,</w:t>
      </w:r>
      <w:r w:rsidRPr="00B006EA">
        <w:rPr>
          <w:rFonts w:ascii="Arial" w:hAnsi="Arial" w:cs="Arial"/>
          <w:spacing w:val="-34"/>
          <w:w w:val="110"/>
          <w:sz w:val="22"/>
          <w:szCs w:val="22"/>
        </w:rPr>
        <w:t xml:space="preserve"> </w:t>
      </w:r>
      <w:r w:rsidRPr="00B006EA">
        <w:rPr>
          <w:rFonts w:ascii="Arial" w:hAnsi="Arial" w:cs="Arial"/>
          <w:w w:val="110"/>
          <w:sz w:val="22"/>
          <w:szCs w:val="22"/>
        </w:rPr>
        <w:t>and</w:t>
      </w:r>
      <w:r w:rsidRPr="00B006EA">
        <w:rPr>
          <w:rFonts w:ascii="Arial" w:hAnsi="Arial" w:cs="Arial"/>
          <w:spacing w:val="-34"/>
          <w:w w:val="110"/>
          <w:sz w:val="22"/>
          <w:szCs w:val="22"/>
        </w:rPr>
        <w:t xml:space="preserve"> </w:t>
      </w:r>
      <w:r w:rsidRPr="00B006EA">
        <w:rPr>
          <w:rFonts w:ascii="Arial" w:hAnsi="Arial" w:cs="Arial"/>
          <w:w w:val="110"/>
          <w:sz w:val="22"/>
          <w:szCs w:val="22"/>
        </w:rPr>
        <w:t>staff.</w:t>
      </w:r>
      <w:r w:rsidRPr="00B006EA">
        <w:rPr>
          <w:rFonts w:ascii="Arial" w:hAnsi="Arial" w:cs="Arial"/>
          <w:spacing w:val="-1"/>
          <w:w w:val="110"/>
          <w:sz w:val="22"/>
          <w:szCs w:val="22"/>
        </w:rPr>
        <w:t xml:space="preserve"> </w:t>
      </w:r>
      <w:r w:rsidRPr="00B006EA">
        <w:rPr>
          <w:rFonts w:ascii="Arial" w:hAnsi="Arial" w:cs="Arial"/>
          <w:w w:val="110"/>
          <w:sz w:val="22"/>
          <w:szCs w:val="22"/>
        </w:rPr>
        <w:t>Examples</w:t>
      </w:r>
      <w:r w:rsidRPr="00B006EA">
        <w:rPr>
          <w:rFonts w:ascii="Arial" w:hAnsi="Arial" w:cs="Arial"/>
          <w:spacing w:val="-34"/>
          <w:w w:val="110"/>
          <w:sz w:val="22"/>
          <w:szCs w:val="22"/>
        </w:rPr>
        <w:t xml:space="preserve"> </w:t>
      </w:r>
      <w:r w:rsidRPr="00B006EA">
        <w:rPr>
          <w:rFonts w:ascii="Arial" w:hAnsi="Arial" w:cs="Arial"/>
          <w:w w:val="110"/>
          <w:sz w:val="22"/>
          <w:szCs w:val="22"/>
        </w:rPr>
        <w:t>of preparedness actions include maintaining this plan, conducting training, planning and</w:t>
      </w:r>
      <w:r w:rsidRPr="00B006EA">
        <w:rPr>
          <w:rFonts w:ascii="Arial" w:hAnsi="Arial" w:cs="Arial"/>
          <w:spacing w:val="-27"/>
          <w:w w:val="110"/>
          <w:sz w:val="22"/>
          <w:szCs w:val="22"/>
        </w:rPr>
        <w:t xml:space="preserve"> </w:t>
      </w:r>
      <w:r w:rsidRPr="00B006EA">
        <w:rPr>
          <w:rFonts w:ascii="Arial" w:hAnsi="Arial" w:cs="Arial"/>
          <w:w w:val="110"/>
          <w:sz w:val="22"/>
          <w:szCs w:val="22"/>
        </w:rPr>
        <w:t>implementing</w:t>
      </w:r>
      <w:r w:rsidRPr="00B006EA">
        <w:rPr>
          <w:rFonts w:ascii="Arial" w:hAnsi="Arial" w:cs="Arial"/>
          <w:spacing w:val="-27"/>
          <w:w w:val="110"/>
          <w:sz w:val="22"/>
          <w:szCs w:val="22"/>
        </w:rPr>
        <w:t xml:space="preserve"> </w:t>
      </w:r>
      <w:r w:rsidRPr="00B006EA">
        <w:rPr>
          <w:rFonts w:ascii="Arial" w:hAnsi="Arial" w:cs="Arial"/>
          <w:w w:val="110"/>
          <w:sz w:val="22"/>
          <w:szCs w:val="22"/>
        </w:rPr>
        <w:t>drills</w:t>
      </w:r>
      <w:r w:rsidRPr="00B006EA">
        <w:rPr>
          <w:rFonts w:ascii="Arial" w:hAnsi="Arial" w:cs="Arial"/>
          <w:spacing w:val="-28"/>
          <w:w w:val="110"/>
          <w:sz w:val="22"/>
          <w:szCs w:val="22"/>
        </w:rPr>
        <w:t xml:space="preserve"> </w:t>
      </w:r>
      <w:r w:rsidRPr="00B006EA">
        <w:rPr>
          <w:rFonts w:ascii="Arial" w:hAnsi="Arial" w:cs="Arial"/>
          <w:w w:val="110"/>
          <w:sz w:val="22"/>
          <w:szCs w:val="22"/>
        </w:rPr>
        <w:t>and</w:t>
      </w:r>
      <w:r w:rsidRPr="00B006EA">
        <w:rPr>
          <w:rFonts w:ascii="Arial" w:hAnsi="Arial" w:cs="Arial"/>
          <w:spacing w:val="-29"/>
          <w:w w:val="110"/>
          <w:sz w:val="22"/>
          <w:szCs w:val="22"/>
        </w:rPr>
        <w:t xml:space="preserve"> </w:t>
      </w:r>
      <w:r w:rsidRPr="00B006EA">
        <w:rPr>
          <w:rFonts w:ascii="Arial" w:hAnsi="Arial" w:cs="Arial"/>
          <w:w w:val="110"/>
          <w:sz w:val="22"/>
          <w:szCs w:val="22"/>
        </w:rPr>
        <w:t>exercises,</w:t>
      </w:r>
      <w:r w:rsidRPr="00B006EA">
        <w:rPr>
          <w:rFonts w:ascii="Arial" w:hAnsi="Arial" w:cs="Arial"/>
          <w:spacing w:val="-28"/>
          <w:w w:val="110"/>
          <w:sz w:val="22"/>
          <w:szCs w:val="22"/>
        </w:rPr>
        <w:t xml:space="preserve"> </w:t>
      </w:r>
      <w:r w:rsidRPr="00B006EA">
        <w:rPr>
          <w:rFonts w:ascii="Arial" w:hAnsi="Arial" w:cs="Arial"/>
          <w:w w:val="110"/>
          <w:sz w:val="22"/>
          <w:szCs w:val="22"/>
        </w:rPr>
        <w:t>etc.</w:t>
      </w:r>
    </w:p>
    <w:p w:rsidR="00EC3ABC" w:rsidRPr="00B006EA" w:rsidRDefault="00EC3ABC">
      <w:pPr>
        <w:pStyle w:val="BodyText"/>
        <w:kinsoku w:val="0"/>
        <w:overflowPunct w:val="0"/>
        <w:rPr>
          <w:rFonts w:ascii="Arial" w:hAnsi="Arial" w:cs="Arial"/>
          <w:sz w:val="22"/>
          <w:szCs w:val="22"/>
        </w:rPr>
      </w:pPr>
    </w:p>
    <w:p w:rsidR="00EC3ABC" w:rsidRPr="00B006EA" w:rsidRDefault="00EC3ABC">
      <w:pPr>
        <w:pStyle w:val="BodyText"/>
        <w:kinsoku w:val="0"/>
        <w:overflowPunct w:val="0"/>
        <w:spacing w:before="1" w:line="259" w:lineRule="auto"/>
        <w:ind w:left="140" w:right="377"/>
        <w:rPr>
          <w:rFonts w:ascii="Arial" w:hAnsi="Arial" w:cs="Arial"/>
          <w:w w:val="105"/>
          <w:sz w:val="22"/>
          <w:szCs w:val="22"/>
        </w:rPr>
      </w:pPr>
      <w:r w:rsidRPr="00B006EA">
        <w:rPr>
          <w:rFonts w:ascii="Arial" w:hAnsi="Arial" w:cs="Arial"/>
          <w:w w:val="110"/>
          <w:sz w:val="22"/>
          <w:szCs w:val="22"/>
        </w:rPr>
        <w:t>Prevention includes actions to avoid an incident or to intervene to stop an incident from occurring. Coupland School is committed to taking proactive prevention measures</w:t>
      </w:r>
      <w:r w:rsidRPr="00B006EA">
        <w:rPr>
          <w:rFonts w:ascii="Arial" w:hAnsi="Arial" w:cs="Arial"/>
          <w:spacing w:val="-24"/>
          <w:w w:val="110"/>
          <w:sz w:val="22"/>
          <w:szCs w:val="22"/>
        </w:rPr>
        <w:t xml:space="preserve"> </w:t>
      </w:r>
      <w:r w:rsidRPr="00B006EA">
        <w:rPr>
          <w:rFonts w:ascii="Arial" w:hAnsi="Arial" w:cs="Arial"/>
          <w:w w:val="110"/>
          <w:sz w:val="22"/>
          <w:szCs w:val="22"/>
        </w:rPr>
        <w:t>whenever</w:t>
      </w:r>
      <w:r w:rsidRPr="00B006EA">
        <w:rPr>
          <w:rFonts w:ascii="Arial" w:hAnsi="Arial" w:cs="Arial"/>
          <w:spacing w:val="-21"/>
          <w:w w:val="110"/>
          <w:sz w:val="22"/>
          <w:szCs w:val="22"/>
        </w:rPr>
        <w:t xml:space="preserve"> </w:t>
      </w:r>
      <w:r w:rsidRPr="00B006EA">
        <w:rPr>
          <w:rFonts w:ascii="Arial" w:hAnsi="Arial" w:cs="Arial"/>
          <w:w w:val="110"/>
          <w:sz w:val="22"/>
          <w:szCs w:val="22"/>
        </w:rPr>
        <w:t>possible</w:t>
      </w:r>
      <w:r w:rsidRPr="00B006EA">
        <w:rPr>
          <w:rFonts w:ascii="Arial" w:hAnsi="Arial" w:cs="Arial"/>
          <w:spacing w:val="-25"/>
          <w:w w:val="110"/>
          <w:sz w:val="22"/>
          <w:szCs w:val="22"/>
        </w:rPr>
        <w:t xml:space="preserve"> </w:t>
      </w:r>
      <w:r w:rsidRPr="00B006EA">
        <w:rPr>
          <w:rFonts w:ascii="Arial" w:hAnsi="Arial" w:cs="Arial"/>
          <w:w w:val="110"/>
          <w:sz w:val="22"/>
          <w:szCs w:val="22"/>
        </w:rPr>
        <w:t>to</w:t>
      </w:r>
      <w:r w:rsidRPr="00B006EA">
        <w:rPr>
          <w:rFonts w:ascii="Arial" w:hAnsi="Arial" w:cs="Arial"/>
          <w:spacing w:val="-24"/>
          <w:w w:val="110"/>
          <w:sz w:val="22"/>
          <w:szCs w:val="22"/>
        </w:rPr>
        <w:t xml:space="preserve"> </w:t>
      </w:r>
      <w:r w:rsidRPr="00B006EA">
        <w:rPr>
          <w:rFonts w:ascii="Arial" w:hAnsi="Arial" w:cs="Arial"/>
          <w:w w:val="110"/>
          <w:sz w:val="22"/>
          <w:szCs w:val="22"/>
        </w:rPr>
        <w:t>protect</w:t>
      </w:r>
      <w:r w:rsidRPr="00B006EA">
        <w:rPr>
          <w:rFonts w:ascii="Arial" w:hAnsi="Arial" w:cs="Arial"/>
          <w:spacing w:val="-23"/>
          <w:w w:val="110"/>
          <w:sz w:val="22"/>
          <w:szCs w:val="22"/>
        </w:rPr>
        <w:t xml:space="preserve"> </w:t>
      </w:r>
      <w:r w:rsidRPr="00B006EA">
        <w:rPr>
          <w:rFonts w:ascii="Arial" w:hAnsi="Arial" w:cs="Arial"/>
          <w:w w:val="110"/>
          <w:sz w:val="22"/>
          <w:szCs w:val="22"/>
        </w:rPr>
        <w:t>the</w:t>
      </w:r>
      <w:r w:rsidRPr="00B006EA">
        <w:rPr>
          <w:rFonts w:ascii="Arial" w:hAnsi="Arial" w:cs="Arial"/>
          <w:spacing w:val="-24"/>
          <w:w w:val="110"/>
          <w:sz w:val="22"/>
          <w:szCs w:val="22"/>
        </w:rPr>
        <w:t xml:space="preserve"> </w:t>
      </w:r>
      <w:r w:rsidRPr="00B006EA">
        <w:rPr>
          <w:rFonts w:ascii="Arial" w:hAnsi="Arial" w:cs="Arial"/>
          <w:w w:val="110"/>
          <w:sz w:val="22"/>
          <w:szCs w:val="22"/>
        </w:rPr>
        <w:t>safety</w:t>
      </w:r>
      <w:r w:rsidRPr="00B006EA">
        <w:rPr>
          <w:rFonts w:ascii="Arial" w:hAnsi="Arial" w:cs="Arial"/>
          <w:spacing w:val="-23"/>
          <w:w w:val="110"/>
          <w:sz w:val="22"/>
          <w:szCs w:val="22"/>
        </w:rPr>
        <w:t xml:space="preserve"> </w:t>
      </w:r>
      <w:r w:rsidRPr="00B006EA">
        <w:rPr>
          <w:rFonts w:ascii="Arial" w:hAnsi="Arial" w:cs="Arial"/>
          <w:w w:val="110"/>
          <w:sz w:val="22"/>
          <w:szCs w:val="22"/>
        </w:rPr>
        <w:t>and</w:t>
      </w:r>
      <w:r w:rsidRPr="00B006EA">
        <w:rPr>
          <w:rFonts w:ascii="Arial" w:hAnsi="Arial" w:cs="Arial"/>
          <w:spacing w:val="-23"/>
          <w:w w:val="110"/>
          <w:sz w:val="22"/>
          <w:szCs w:val="22"/>
        </w:rPr>
        <w:t xml:space="preserve"> </w:t>
      </w:r>
      <w:r w:rsidRPr="00B006EA">
        <w:rPr>
          <w:rFonts w:ascii="Arial" w:hAnsi="Arial" w:cs="Arial"/>
          <w:w w:val="110"/>
          <w:sz w:val="22"/>
          <w:szCs w:val="22"/>
        </w:rPr>
        <w:t>security</w:t>
      </w:r>
      <w:r w:rsidRPr="00B006EA">
        <w:rPr>
          <w:rFonts w:ascii="Arial" w:hAnsi="Arial" w:cs="Arial"/>
          <w:spacing w:val="-23"/>
          <w:w w:val="110"/>
          <w:sz w:val="22"/>
          <w:szCs w:val="22"/>
        </w:rPr>
        <w:t xml:space="preserve"> </w:t>
      </w:r>
      <w:r w:rsidRPr="00B006EA">
        <w:rPr>
          <w:rFonts w:ascii="Arial" w:hAnsi="Arial" w:cs="Arial"/>
          <w:w w:val="110"/>
          <w:sz w:val="22"/>
          <w:szCs w:val="22"/>
        </w:rPr>
        <w:t>of</w:t>
      </w:r>
      <w:r w:rsidRPr="00B006EA">
        <w:rPr>
          <w:rFonts w:ascii="Arial" w:hAnsi="Arial" w:cs="Arial"/>
          <w:spacing w:val="-24"/>
          <w:w w:val="110"/>
          <w:sz w:val="22"/>
          <w:szCs w:val="22"/>
        </w:rPr>
        <w:t xml:space="preserve"> </w:t>
      </w:r>
      <w:r w:rsidRPr="00B006EA">
        <w:rPr>
          <w:rFonts w:ascii="Arial" w:hAnsi="Arial" w:cs="Arial"/>
          <w:w w:val="110"/>
          <w:sz w:val="22"/>
          <w:szCs w:val="22"/>
        </w:rPr>
        <w:t>students</w:t>
      </w:r>
      <w:r w:rsidRPr="00B006EA">
        <w:rPr>
          <w:rFonts w:ascii="Arial" w:hAnsi="Arial" w:cs="Arial"/>
          <w:spacing w:val="-22"/>
          <w:w w:val="110"/>
          <w:sz w:val="22"/>
          <w:szCs w:val="22"/>
        </w:rPr>
        <w:t xml:space="preserve"> </w:t>
      </w:r>
      <w:r w:rsidRPr="00B006EA">
        <w:rPr>
          <w:rFonts w:ascii="Arial" w:hAnsi="Arial" w:cs="Arial"/>
          <w:w w:val="110"/>
          <w:sz w:val="22"/>
          <w:szCs w:val="22"/>
        </w:rPr>
        <w:t>and</w:t>
      </w:r>
      <w:r w:rsidRPr="00B006EA">
        <w:rPr>
          <w:rFonts w:ascii="Arial" w:hAnsi="Arial" w:cs="Arial"/>
          <w:spacing w:val="-23"/>
          <w:w w:val="110"/>
          <w:sz w:val="22"/>
          <w:szCs w:val="22"/>
        </w:rPr>
        <w:t xml:space="preserve"> </w:t>
      </w:r>
      <w:r w:rsidRPr="00B006EA">
        <w:rPr>
          <w:rFonts w:ascii="Arial" w:hAnsi="Arial" w:cs="Arial"/>
          <w:w w:val="110"/>
          <w:sz w:val="22"/>
          <w:szCs w:val="22"/>
        </w:rPr>
        <w:t>staff. Our</w:t>
      </w:r>
      <w:r w:rsidRPr="00B006EA">
        <w:rPr>
          <w:rFonts w:ascii="Arial" w:hAnsi="Arial" w:cs="Arial"/>
          <w:spacing w:val="-21"/>
          <w:w w:val="110"/>
          <w:sz w:val="22"/>
          <w:szCs w:val="22"/>
        </w:rPr>
        <w:t xml:space="preserve"> </w:t>
      </w:r>
      <w:r w:rsidRPr="00B006EA">
        <w:rPr>
          <w:rFonts w:ascii="Arial" w:hAnsi="Arial" w:cs="Arial"/>
          <w:w w:val="110"/>
          <w:sz w:val="22"/>
          <w:szCs w:val="22"/>
        </w:rPr>
        <w:t>policies</w:t>
      </w:r>
      <w:r w:rsidRPr="00B006EA">
        <w:rPr>
          <w:rFonts w:ascii="Arial" w:hAnsi="Arial" w:cs="Arial"/>
          <w:spacing w:val="-23"/>
          <w:w w:val="110"/>
          <w:sz w:val="22"/>
          <w:szCs w:val="22"/>
        </w:rPr>
        <w:t xml:space="preserve"> </w:t>
      </w:r>
      <w:r w:rsidRPr="00B006EA">
        <w:rPr>
          <w:rFonts w:ascii="Arial" w:hAnsi="Arial" w:cs="Arial"/>
          <w:w w:val="110"/>
          <w:sz w:val="22"/>
          <w:szCs w:val="22"/>
        </w:rPr>
        <w:t>include</w:t>
      </w:r>
      <w:r w:rsidRPr="00B006EA">
        <w:rPr>
          <w:rFonts w:ascii="Arial" w:hAnsi="Arial" w:cs="Arial"/>
          <w:spacing w:val="-23"/>
          <w:w w:val="110"/>
          <w:sz w:val="22"/>
          <w:szCs w:val="22"/>
        </w:rPr>
        <w:t xml:space="preserve"> </w:t>
      </w:r>
      <w:r w:rsidRPr="00B006EA">
        <w:rPr>
          <w:rFonts w:ascii="Arial" w:hAnsi="Arial" w:cs="Arial"/>
          <w:w w:val="110"/>
          <w:sz w:val="22"/>
          <w:szCs w:val="22"/>
        </w:rPr>
        <w:t>zero</w:t>
      </w:r>
      <w:r w:rsidRPr="00B006EA">
        <w:rPr>
          <w:rFonts w:ascii="Arial" w:hAnsi="Arial" w:cs="Arial"/>
          <w:spacing w:val="-23"/>
          <w:w w:val="110"/>
          <w:sz w:val="22"/>
          <w:szCs w:val="22"/>
        </w:rPr>
        <w:t xml:space="preserve"> </w:t>
      </w:r>
      <w:r w:rsidRPr="00B006EA">
        <w:rPr>
          <w:rFonts w:ascii="Arial" w:hAnsi="Arial" w:cs="Arial"/>
          <w:w w:val="110"/>
          <w:sz w:val="22"/>
          <w:szCs w:val="22"/>
        </w:rPr>
        <w:t>tolerance</w:t>
      </w:r>
      <w:r w:rsidRPr="00B006EA">
        <w:rPr>
          <w:rFonts w:ascii="Arial" w:hAnsi="Arial" w:cs="Arial"/>
          <w:spacing w:val="-23"/>
          <w:w w:val="110"/>
          <w:sz w:val="22"/>
          <w:szCs w:val="22"/>
        </w:rPr>
        <w:t xml:space="preserve"> </w:t>
      </w:r>
      <w:r w:rsidRPr="00B006EA">
        <w:rPr>
          <w:rFonts w:ascii="Arial" w:hAnsi="Arial" w:cs="Arial"/>
          <w:w w:val="110"/>
          <w:sz w:val="22"/>
          <w:szCs w:val="22"/>
        </w:rPr>
        <w:t>for</w:t>
      </w:r>
      <w:r w:rsidRPr="00B006EA">
        <w:rPr>
          <w:rFonts w:ascii="Arial" w:hAnsi="Arial" w:cs="Arial"/>
          <w:spacing w:val="-21"/>
          <w:w w:val="110"/>
          <w:sz w:val="22"/>
          <w:szCs w:val="22"/>
        </w:rPr>
        <w:t xml:space="preserve"> </w:t>
      </w:r>
      <w:r w:rsidRPr="00B006EA">
        <w:rPr>
          <w:rFonts w:ascii="Arial" w:hAnsi="Arial" w:cs="Arial"/>
          <w:w w:val="110"/>
          <w:sz w:val="22"/>
          <w:szCs w:val="22"/>
        </w:rPr>
        <w:t>bullying</w:t>
      </w:r>
      <w:r w:rsidRPr="00B006EA">
        <w:rPr>
          <w:rFonts w:ascii="Arial" w:hAnsi="Arial" w:cs="Arial"/>
          <w:spacing w:val="-21"/>
          <w:w w:val="110"/>
          <w:sz w:val="22"/>
          <w:szCs w:val="22"/>
        </w:rPr>
        <w:t xml:space="preserve"> </w:t>
      </w:r>
      <w:r w:rsidRPr="00B006EA">
        <w:rPr>
          <w:rFonts w:ascii="Arial" w:hAnsi="Arial" w:cs="Arial"/>
          <w:w w:val="110"/>
          <w:sz w:val="22"/>
          <w:szCs w:val="22"/>
        </w:rPr>
        <w:t>and</w:t>
      </w:r>
      <w:r w:rsidRPr="00B006EA">
        <w:rPr>
          <w:rFonts w:ascii="Arial" w:hAnsi="Arial" w:cs="Arial"/>
          <w:spacing w:val="-21"/>
          <w:w w:val="110"/>
          <w:sz w:val="22"/>
          <w:szCs w:val="22"/>
        </w:rPr>
        <w:t xml:space="preserve"> </w:t>
      </w:r>
      <w:r w:rsidRPr="00B006EA">
        <w:rPr>
          <w:rFonts w:ascii="Arial" w:hAnsi="Arial" w:cs="Arial"/>
          <w:w w:val="110"/>
          <w:sz w:val="22"/>
          <w:szCs w:val="22"/>
        </w:rPr>
        <w:t>other</w:t>
      </w:r>
      <w:r w:rsidRPr="00B006EA">
        <w:rPr>
          <w:rFonts w:ascii="Arial" w:hAnsi="Arial" w:cs="Arial"/>
          <w:spacing w:val="-21"/>
          <w:w w:val="110"/>
          <w:sz w:val="22"/>
          <w:szCs w:val="22"/>
        </w:rPr>
        <w:t xml:space="preserve"> </w:t>
      </w:r>
      <w:r w:rsidRPr="00B006EA">
        <w:rPr>
          <w:rFonts w:ascii="Arial" w:hAnsi="Arial" w:cs="Arial"/>
          <w:w w:val="110"/>
          <w:sz w:val="22"/>
          <w:szCs w:val="22"/>
        </w:rPr>
        <w:t>actions</w:t>
      </w:r>
      <w:r w:rsidRPr="00B006EA">
        <w:rPr>
          <w:rFonts w:ascii="Arial" w:hAnsi="Arial" w:cs="Arial"/>
          <w:spacing w:val="-22"/>
          <w:w w:val="110"/>
          <w:sz w:val="22"/>
          <w:szCs w:val="22"/>
        </w:rPr>
        <w:t xml:space="preserve"> </w:t>
      </w:r>
      <w:r w:rsidRPr="00B006EA">
        <w:rPr>
          <w:rFonts w:ascii="Arial" w:hAnsi="Arial" w:cs="Arial"/>
          <w:w w:val="110"/>
          <w:sz w:val="22"/>
          <w:szCs w:val="22"/>
        </w:rPr>
        <w:t>that</w:t>
      </w:r>
      <w:r w:rsidRPr="00B006EA">
        <w:rPr>
          <w:rFonts w:ascii="Arial" w:hAnsi="Arial" w:cs="Arial"/>
          <w:spacing w:val="-22"/>
          <w:w w:val="110"/>
          <w:sz w:val="22"/>
          <w:szCs w:val="22"/>
        </w:rPr>
        <w:t xml:space="preserve"> </w:t>
      </w:r>
      <w:r w:rsidRPr="00B006EA">
        <w:rPr>
          <w:rFonts w:ascii="Arial" w:hAnsi="Arial" w:cs="Arial"/>
          <w:w w:val="110"/>
          <w:sz w:val="22"/>
          <w:szCs w:val="22"/>
        </w:rPr>
        <w:t>undermine</w:t>
      </w:r>
      <w:r w:rsidRPr="00B006EA">
        <w:rPr>
          <w:rFonts w:ascii="Arial" w:hAnsi="Arial" w:cs="Arial"/>
          <w:spacing w:val="-22"/>
          <w:w w:val="110"/>
          <w:sz w:val="22"/>
          <w:szCs w:val="22"/>
        </w:rPr>
        <w:t xml:space="preserve"> </w:t>
      </w:r>
      <w:r w:rsidRPr="00B006EA">
        <w:rPr>
          <w:rFonts w:ascii="Arial" w:hAnsi="Arial" w:cs="Arial"/>
          <w:w w:val="110"/>
          <w:sz w:val="22"/>
          <w:szCs w:val="22"/>
        </w:rPr>
        <w:t>the safe</w:t>
      </w:r>
      <w:r w:rsidRPr="00B006EA">
        <w:rPr>
          <w:rFonts w:ascii="Arial" w:hAnsi="Arial" w:cs="Arial"/>
          <w:spacing w:val="-31"/>
          <w:w w:val="110"/>
          <w:sz w:val="22"/>
          <w:szCs w:val="22"/>
        </w:rPr>
        <w:t xml:space="preserve"> </w:t>
      </w:r>
      <w:r w:rsidRPr="00B006EA">
        <w:rPr>
          <w:rFonts w:ascii="Arial" w:hAnsi="Arial" w:cs="Arial"/>
          <w:w w:val="110"/>
          <w:sz w:val="22"/>
          <w:szCs w:val="22"/>
        </w:rPr>
        <w:t>haven</w:t>
      </w:r>
      <w:r w:rsidRPr="00B006EA">
        <w:rPr>
          <w:rFonts w:ascii="Arial" w:hAnsi="Arial" w:cs="Arial"/>
          <w:spacing w:val="-28"/>
          <w:w w:val="110"/>
          <w:sz w:val="22"/>
          <w:szCs w:val="22"/>
        </w:rPr>
        <w:t xml:space="preserve"> </w:t>
      </w:r>
      <w:r w:rsidRPr="00B006EA">
        <w:rPr>
          <w:rFonts w:ascii="Arial" w:hAnsi="Arial" w:cs="Arial"/>
          <w:w w:val="110"/>
          <w:sz w:val="22"/>
          <w:szCs w:val="22"/>
        </w:rPr>
        <w:t>of</w:t>
      </w:r>
      <w:r w:rsidRPr="00B006EA">
        <w:rPr>
          <w:rFonts w:ascii="Arial" w:hAnsi="Arial" w:cs="Arial"/>
          <w:spacing w:val="-30"/>
          <w:w w:val="110"/>
          <w:sz w:val="22"/>
          <w:szCs w:val="22"/>
        </w:rPr>
        <w:t xml:space="preserve"> </w:t>
      </w:r>
      <w:r w:rsidRPr="00B006EA">
        <w:rPr>
          <w:rFonts w:ascii="Arial" w:hAnsi="Arial" w:cs="Arial"/>
          <w:w w:val="110"/>
          <w:sz w:val="22"/>
          <w:szCs w:val="22"/>
        </w:rPr>
        <w:t>our</w:t>
      </w:r>
      <w:r w:rsidRPr="00B006EA">
        <w:rPr>
          <w:rFonts w:ascii="Arial" w:hAnsi="Arial" w:cs="Arial"/>
          <w:spacing w:val="-29"/>
          <w:w w:val="110"/>
          <w:sz w:val="22"/>
          <w:szCs w:val="22"/>
        </w:rPr>
        <w:t xml:space="preserve"> </w:t>
      </w:r>
      <w:r w:rsidRPr="00B006EA">
        <w:rPr>
          <w:rFonts w:ascii="Arial" w:hAnsi="Arial" w:cs="Arial"/>
          <w:w w:val="110"/>
          <w:sz w:val="22"/>
          <w:szCs w:val="22"/>
        </w:rPr>
        <w:t>school.</w:t>
      </w:r>
      <w:r w:rsidRPr="00B006EA">
        <w:rPr>
          <w:rFonts w:ascii="Arial" w:hAnsi="Arial" w:cs="Arial"/>
          <w:spacing w:val="8"/>
          <w:w w:val="110"/>
          <w:sz w:val="22"/>
          <w:szCs w:val="22"/>
        </w:rPr>
        <w:t xml:space="preserve"> </w:t>
      </w:r>
      <w:r w:rsidRPr="00B006EA">
        <w:rPr>
          <w:rFonts w:ascii="Arial" w:hAnsi="Arial" w:cs="Arial"/>
          <w:w w:val="110"/>
          <w:sz w:val="22"/>
          <w:szCs w:val="22"/>
        </w:rPr>
        <w:t>Recent</w:t>
      </w:r>
      <w:r w:rsidRPr="00B006EA">
        <w:rPr>
          <w:rFonts w:ascii="Arial" w:hAnsi="Arial" w:cs="Arial"/>
          <w:spacing w:val="-28"/>
          <w:w w:val="110"/>
          <w:sz w:val="22"/>
          <w:szCs w:val="22"/>
        </w:rPr>
        <w:t xml:space="preserve"> </w:t>
      </w:r>
      <w:r w:rsidRPr="00B006EA">
        <w:rPr>
          <w:rFonts w:ascii="Arial" w:hAnsi="Arial" w:cs="Arial"/>
          <w:w w:val="110"/>
          <w:sz w:val="22"/>
          <w:szCs w:val="22"/>
        </w:rPr>
        <w:t>upgrades</w:t>
      </w:r>
      <w:r w:rsidRPr="00B006EA">
        <w:rPr>
          <w:rFonts w:ascii="Arial" w:hAnsi="Arial" w:cs="Arial"/>
          <w:spacing w:val="-28"/>
          <w:w w:val="110"/>
          <w:sz w:val="22"/>
          <w:szCs w:val="22"/>
        </w:rPr>
        <w:t xml:space="preserve"> </w:t>
      </w:r>
      <w:r w:rsidRPr="00B006EA">
        <w:rPr>
          <w:rFonts w:ascii="Arial" w:hAnsi="Arial" w:cs="Arial"/>
          <w:w w:val="110"/>
          <w:sz w:val="22"/>
          <w:szCs w:val="22"/>
        </w:rPr>
        <w:t>to</w:t>
      </w:r>
      <w:r w:rsidRPr="00B006EA">
        <w:rPr>
          <w:rFonts w:ascii="Arial" w:hAnsi="Arial" w:cs="Arial"/>
          <w:spacing w:val="-30"/>
          <w:w w:val="110"/>
          <w:sz w:val="22"/>
          <w:szCs w:val="22"/>
        </w:rPr>
        <w:t xml:space="preserve"> </w:t>
      </w:r>
      <w:r w:rsidRPr="00B006EA">
        <w:rPr>
          <w:rFonts w:ascii="Arial" w:hAnsi="Arial" w:cs="Arial"/>
          <w:w w:val="110"/>
          <w:sz w:val="22"/>
          <w:szCs w:val="22"/>
        </w:rPr>
        <w:t>security</w:t>
      </w:r>
      <w:r w:rsidRPr="00B006EA">
        <w:rPr>
          <w:rFonts w:ascii="Arial" w:hAnsi="Arial" w:cs="Arial"/>
          <w:spacing w:val="-30"/>
          <w:w w:val="110"/>
          <w:sz w:val="22"/>
          <w:szCs w:val="22"/>
        </w:rPr>
        <w:t xml:space="preserve"> </w:t>
      </w:r>
      <w:r w:rsidRPr="00B006EA">
        <w:rPr>
          <w:rFonts w:ascii="Arial" w:hAnsi="Arial" w:cs="Arial"/>
          <w:w w:val="110"/>
          <w:sz w:val="22"/>
          <w:szCs w:val="22"/>
        </w:rPr>
        <w:t>systems</w:t>
      </w:r>
      <w:r w:rsidRPr="00B006EA">
        <w:rPr>
          <w:rFonts w:ascii="Arial" w:hAnsi="Arial" w:cs="Arial"/>
          <w:spacing w:val="-30"/>
          <w:w w:val="110"/>
          <w:sz w:val="22"/>
          <w:szCs w:val="22"/>
        </w:rPr>
        <w:t xml:space="preserve"> </w:t>
      </w:r>
      <w:r w:rsidRPr="00B006EA">
        <w:rPr>
          <w:rFonts w:ascii="Arial" w:hAnsi="Arial" w:cs="Arial"/>
          <w:w w:val="110"/>
          <w:sz w:val="22"/>
          <w:szCs w:val="22"/>
        </w:rPr>
        <w:t>offer</w:t>
      </w:r>
      <w:r w:rsidRPr="00B006EA">
        <w:rPr>
          <w:rFonts w:ascii="Arial" w:hAnsi="Arial" w:cs="Arial"/>
          <w:spacing w:val="-29"/>
          <w:w w:val="110"/>
          <w:sz w:val="22"/>
          <w:szCs w:val="22"/>
        </w:rPr>
        <w:t xml:space="preserve"> </w:t>
      </w:r>
      <w:r w:rsidRPr="00B006EA">
        <w:rPr>
          <w:rFonts w:ascii="Arial" w:hAnsi="Arial" w:cs="Arial"/>
          <w:w w:val="110"/>
          <w:sz w:val="22"/>
          <w:szCs w:val="22"/>
        </w:rPr>
        <w:t>greater</w:t>
      </w:r>
      <w:r w:rsidRPr="00B006EA">
        <w:rPr>
          <w:rFonts w:ascii="Arial" w:hAnsi="Arial" w:cs="Arial"/>
          <w:spacing w:val="-29"/>
          <w:w w:val="110"/>
          <w:sz w:val="22"/>
          <w:szCs w:val="22"/>
        </w:rPr>
        <w:t xml:space="preserve"> </w:t>
      </w:r>
      <w:r w:rsidRPr="00B006EA">
        <w:rPr>
          <w:rFonts w:ascii="Arial" w:hAnsi="Arial" w:cs="Arial"/>
          <w:w w:val="110"/>
          <w:sz w:val="22"/>
          <w:szCs w:val="22"/>
        </w:rPr>
        <w:t xml:space="preserve">protection of our students. In addition, Coupland School requires all visitors to display </w:t>
      </w:r>
      <w:r w:rsidRPr="00B006EA">
        <w:rPr>
          <w:rFonts w:ascii="Arial" w:hAnsi="Arial" w:cs="Arial"/>
          <w:w w:val="105"/>
          <w:sz w:val="22"/>
          <w:szCs w:val="22"/>
        </w:rPr>
        <w:t>identification</w:t>
      </w:r>
      <w:r w:rsidRPr="00B006EA">
        <w:rPr>
          <w:rFonts w:ascii="Arial" w:hAnsi="Arial" w:cs="Arial"/>
          <w:spacing w:val="38"/>
          <w:w w:val="105"/>
          <w:sz w:val="22"/>
          <w:szCs w:val="22"/>
        </w:rPr>
        <w:t xml:space="preserve"> </w:t>
      </w:r>
      <w:r w:rsidRPr="00B006EA">
        <w:rPr>
          <w:rFonts w:ascii="Arial" w:hAnsi="Arial" w:cs="Arial"/>
          <w:w w:val="105"/>
          <w:sz w:val="22"/>
          <w:szCs w:val="22"/>
        </w:rPr>
        <w:t>badges.</w:t>
      </w:r>
    </w:p>
    <w:p w:rsidR="00EC3ABC" w:rsidRPr="00B006EA" w:rsidRDefault="00EC3ABC">
      <w:pPr>
        <w:pStyle w:val="BodyText"/>
        <w:kinsoku w:val="0"/>
        <w:overflowPunct w:val="0"/>
        <w:spacing w:before="1"/>
        <w:rPr>
          <w:rFonts w:ascii="Arial" w:hAnsi="Arial" w:cs="Arial"/>
          <w:sz w:val="22"/>
          <w:szCs w:val="22"/>
        </w:rPr>
      </w:pPr>
    </w:p>
    <w:p w:rsidR="00EC3ABC" w:rsidRPr="00B006EA" w:rsidRDefault="00EC3ABC" w:rsidP="00BC7B50">
      <w:pPr>
        <w:pStyle w:val="BodyText"/>
        <w:kinsoku w:val="0"/>
        <w:overflowPunct w:val="0"/>
        <w:spacing w:line="259" w:lineRule="auto"/>
        <w:ind w:left="139" w:right="484"/>
        <w:rPr>
          <w:rFonts w:ascii="Arial" w:hAnsi="Arial" w:cs="Arial"/>
          <w:w w:val="110"/>
          <w:sz w:val="22"/>
          <w:szCs w:val="22"/>
        </w:rPr>
      </w:pPr>
      <w:r w:rsidRPr="00B006EA">
        <w:rPr>
          <w:rFonts w:ascii="Arial" w:hAnsi="Arial" w:cs="Arial"/>
          <w:w w:val="105"/>
          <w:sz w:val="22"/>
          <w:szCs w:val="22"/>
        </w:rPr>
        <w:t>Mitigation includes activities to reduce the loss of life and property from natural and/or human-caused disasters by avoiding or lessening the impact of a disaster and providing value to the public by creating safer communities.  Coupland School has</w:t>
      </w:r>
      <w:r w:rsidR="00BC7B50" w:rsidRPr="00B006EA">
        <w:rPr>
          <w:rFonts w:ascii="Arial" w:hAnsi="Arial" w:cs="Arial"/>
          <w:w w:val="105"/>
          <w:sz w:val="22"/>
          <w:szCs w:val="22"/>
        </w:rPr>
        <w:t xml:space="preserve"> </w:t>
      </w:r>
      <w:r w:rsidRPr="00B006EA">
        <w:rPr>
          <w:rFonts w:ascii="Arial" w:hAnsi="Arial" w:cs="Arial"/>
          <w:w w:val="110"/>
          <w:sz w:val="22"/>
          <w:szCs w:val="22"/>
        </w:rPr>
        <w:t>taken</w:t>
      </w:r>
      <w:r w:rsidRPr="00B006EA">
        <w:rPr>
          <w:rFonts w:ascii="Arial" w:hAnsi="Arial" w:cs="Arial"/>
          <w:spacing w:val="-25"/>
          <w:w w:val="110"/>
          <w:sz w:val="22"/>
          <w:szCs w:val="22"/>
        </w:rPr>
        <w:t xml:space="preserve"> </w:t>
      </w:r>
      <w:r w:rsidRPr="00B006EA">
        <w:rPr>
          <w:rFonts w:ascii="Arial" w:hAnsi="Arial" w:cs="Arial"/>
          <w:w w:val="110"/>
          <w:sz w:val="22"/>
          <w:szCs w:val="22"/>
        </w:rPr>
        <w:t>action</w:t>
      </w:r>
      <w:r w:rsidRPr="00B006EA">
        <w:rPr>
          <w:rFonts w:ascii="Arial" w:hAnsi="Arial" w:cs="Arial"/>
          <w:spacing w:val="-25"/>
          <w:w w:val="110"/>
          <w:sz w:val="22"/>
          <w:szCs w:val="22"/>
        </w:rPr>
        <w:t xml:space="preserve"> </w:t>
      </w:r>
      <w:r w:rsidRPr="00B006EA">
        <w:rPr>
          <w:rFonts w:ascii="Arial" w:hAnsi="Arial" w:cs="Arial"/>
          <w:w w:val="110"/>
          <w:sz w:val="22"/>
          <w:szCs w:val="22"/>
        </w:rPr>
        <w:t>to</w:t>
      </w:r>
      <w:r w:rsidRPr="00B006EA">
        <w:rPr>
          <w:rFonts w:ascii="Arial" w:hAnsi="Arial" w:cs="Arial"/>
          <w:spacing w:val="-25"/>
          <w:w w:val="110"/>
          <w:sz w:val="22"/>
          <w:szCs w:val="22"/>
        </w:rPr>
        <w:t xml:space="preserve"> </w:t>
      </w:r>
      <w:r w:rsidRPr="00B006EA">
        <w:rPr>
          <w:rFonts w:ascii="Arial" w:hAnsi="Arial" w:cs="Arial"/>
          <w:w w:val="110"/>
          <w:sz w:val="22"/>
          <w:szCs w:val="22"/>
        </w:rPr>
        <w:t>reduce</w:t>
      </w:r>
      <w:r w:rsidRPr="00B006EA">
        <w:rPr>
          <w:rFonts w:ascii="Arial" w:hAnsi="Arial" w:cs="Arial"/>
          <w:spacing w:val="-25"/>
          <w:w w:val="110"/>
          <w:sz w:val="22"/>
          <w:szCs w:val="22"/>
        </w:rPr>
        <w:t xml:space="preserve"> </w:t>
      </w:r>
      <w:r w:rsidRPr="00B006EA">
        <w:rPr>
          <w:rFonts w:ascii="Arial" w:hAnsi="Arial" w:cs="Arial"/>
          <w:w w:val="110"/>
          <w:sz w:val="22"/>
          <w:szCs w:val="22"/>
        </w:rPr>
        <w:t>or</w:t>
      </w:r>
      <w:r w:rsidRPr="00B006EA">
        <w:rPr>
          <w:rFonts w:ascii="Arial" w:hAnsi="Arial" w:cs="Arial"/>
          <w:spacing w:val="-24"/>
          <w:w w:val="110"/>
          <w:sz w:val="22"/>
          <w:szCs w:val="22"/>
        </w:rPr>
        <w:t xml:space="preserve"> </w:t>
      </w:r>
      <w:r w:rsidRPr="00B006EA">
        <w:rPr>
          <w:rFonts w:ascii="Arial" w:hAnsi="Arial" w:cs="Arial"/>
          <w:w w:val="110"/>
          <w:sz w:val="22"/>
          <w:szCs w:val="22"/>
        </w:rPr>
        <w:t>eliminate</w:t>
      </w:r>
      <w:r w:rsidRPr="00B006EA">
        <w:rPr>
          <w:rFonts w:ascii="Arial" w:hAnsi="Arial" w:cs="Arial"/>
          <w:spacing w:val="-25"/>
          <w:w w:val="110"/>
          <w:sz w:val="22"/>
          <w:szCs w:val="22"/>
        </w:rPr>
        <w:t xml:space="preserve"> </w:t>
      </w:r>
      <w:r w:rsidRPr="00B006EA">
        <w:rPr>
          <w:rFonts w:ascii="Arial" w:hAnsi="Arial" w:cs="Arial"/>
          <w:w w:val="110"/>
          <w:sz w:val="22"/>
          <w:szCs w:val="22"/>
        </w:rPr>
        <w:t>the</w:t>
      </w:r>
      <w:r w:rsidRPr="00B006EA">
        <w:rPr>
          <w:rFonts w:ascii="Arial" w:hAnsi="Arial" w:cs="Arial"/>
          <w:spacing w:val="-25"/>
          <w:w w:val="110"/>
          <w:sz w:val="22"/>
          <w:szCs w:val="22"/>
        </w:rPr>
        <w:t xml:space="preserve"> </w:t>
      </w:r>
      <w:r w:rsidRPr="00B006EA">
        <w:rPr>
          <w:rFonts w:ascii="Arial" w:hAnsi="Arial" w:cs="Arial"/>
          <w:w w:val="110"/>
          <w:sz w:val="22"/>
          <w:szCs w:val="22"/>
        </w:rPr>
        <w:t>adverse</w:t>
      </w:r>
      <w:r w:rsidRPr="00B006EA">
        <w:rPr>
          <w:rFonts w:ascii="Arial" w:hAnsi="Arial" w:cs="Arial"/>
          <w:spacing w:val="-25"/>
          <w:w w:val="110"/>
          <w:sz w:val="22"/>
          <w:szCs w:val="22"/>
        </w:rPr>
        <w:t xml:space="preserve"> </w:t>
      </w:r>
      <w:r w:rsidRPr="00B006EA">
        <w:rPr>
          <w:rFonts w:ascii="Arial" w:hAnsi="Arial" w:cs="Arial"/>
          <w:w w:val="110"/>
          <w:sz w:val="22"/>
          <w:szCs w:val="22"/>
        </w:rPr>
        <w:t>effects</w:t>
      </w:r>
      <w:r w:rsidRPr="00B006EA">
        <w:rPr>
          <w:rFonts w:ascii="Arial" w:hAnsi="Arial" w:cs="Arial"/>
          <w:spacing w:val="-25"/>
          <w:w w:val="110"/>
          <w:sz w:val="22"/>
          <w:szCs w:val="22"/>
        </w:rPr>
        <w:t xml:space="preserve"> </w:t>
      </w:r>
      <w:r w:rsidRPr="00B006EA">
        <w:rPr>
          <w:rFonts w:ascii="Arial" w:hAnsi="Arial" w:cs="Arial"/>
          <w:w w:val="110"/>
          <w:sz w:val="22"/>
          <w:szCs w:val="22"/>
        </w:rPr>
        <w:t>of</w:t>
      </w:r>
      <w:r w:rsidRPr="00B006EA">
        <w:rPr>
          <w:rFonts w:ascii="Arial" w:hAnsi="Arial" w:cs="Arial"/>
          <w:spacing w:val="-24"/>
          <w:w w:val="110"/>
          <w:sz w:val="22"/>
          <w:szCs w:val="22"/>
        </w:rPr>
        <w:t xml:space="preserve"> </w:t>
      </w:r>
      <w:r w:rsidRPr="00B006EA">
        <w:rPr>
          <w:rFonts w:ascii="Arial" w:hAnsi="Arial" w:cs="Arial"/>
          <w:w w:val="110"/>
          <w:sz w:val="22"/>
          <w:szCs w:val="22"/>
        </w:rPr>
        <w:t>natural,</w:t>
      </w:r>
      <w:r w:rsidRPr="00B006EA">
        <w:rPr>
          <w:rFonts w:ascii="Arial" w:hAnsi="Arial" w:cs="Arial"/>
          <w:spacing w:val="-25"/>
          <w:w w:val="110"/>
          <w:sz w:val="22"/>
          <w:szCs w:val="22"/>
        </w:rPr>
        <w:t xml:space="preserve"> </w:t>
      </w:r>
      <w:r w:rsidRPr="00B006EA">
        <w:rPr>
          <w:rFonts w:ascii="Arial" w:hAnsi="Arial" w:cs="Arial"/>
          <w:w w:val="110"/>
          <w:sz w:val="22"/>
          <w:szCs w:val="22"/>
        </w:rPr>
        <w:t>technological,</w:t>
      </w:r>
      <w:r w:rsidRPr="00B006EA">
        <w:rPr>
          <w:rFonts w:ascii="Arial" w:hAnsi="Arial" w:cs="Arial"/>
          <w:spacing w:val="-25"/>
          <w:w w:val="110"/>
          <w:sz w:val="22"/>
          <w:szCs w:val="22"/>
        </w:rPr>
        <w:t xml:space="preserve"> </w:t>
      </w:r>
      <w:r w:rsidRPr="00B006EA">
        <w:rPr>
          <w:rFonts w:ascii="Arial" w:hAnsi="Arial" w:cs="Arial"/>
          <w:w w:val="110"/>
          <w:sz w:val="22"/>
          <w:szCs w:val="22"/>
        </w:rPr>
        <w:t>and human-caused</w:t>
      </w:r>
      <w:r w:rsidRPr="00B006EA">
        <w:rPr>
          <w:rFonts w:ascii="Arial" w:hAnsi="Arial" w:cs="Arial"/>
          <w:spacing w:val="-40"/>
          <w:w w:val="110"/>
          <w:sz w:val="22"/>
          <w:szCs w:val="22"/>
        </w:rPr>
        <w:t xml:space="preserve"> </w:t>
      </w:r>
      <w:r w:rsidRPr="00B006EA">
        <w:rPr>
          <w:rFonts w:ascii="Arial" w:hAnsi="Arial" w:cs="Arial"/>
          <w:w w:val="110"/>
          <w:sz w:val="22"/>
          <w:szCs w:val="22"/>
        </w:rPr>
        <w:t>hazards</w:t>
      </w:r>
      <w:r w:rsidRPr="00B006EA">
        <w:rPr>
          <w:rFonts w:ascii="Arial" w:hAnsi="Arial" w:cs="Arial"/>
          <w:spacing w:val="-40"/>
          <w:w w:val="110"/>
          <w:sz w:val="22"/>
          <w:szCs w:val="22"/>
        </w:rPr>
        <w:t xml:space="preserve"> </w:t>
      </w:r>
      <w:r w:rsidRPr="00B006EA">
        <w:rPr>
          <w:rFonts w:ascii="Arial" w:hAnsi="Arial" w:cs="Arial"/>
          <w:w w:val="110"/>
          <w:sz w:val="22"/>
          <w:szCs w:val="22"/>
        </w:rPr>
        <w:t>on</w:t>
      </w:r>
      <w:r w:rsidRPr="00B006EA">
        <w:rPr>
          <w:rFonts w:ascii="Arial" w:hAnsi="Arial" w:cs="Arial"/>
          <w:spacing w:val="-41"/>
          <w:w w:val="110"/>
          <w:sz w:val="22"/>
          <w:szCs w:val="22"/>
        </w:rPr>
        <w:t xml:space="preserve"> </w:t>
      </w:r>
      <w:r w:rsidRPr="00B006EA">
        <w:rPr>
          <w:rFonts w:ascii="Arial" w:hAnsi="Arial" w:cs="Arial"/>
          <w:w w:val="110"/>
          <w:sz w:val="22"/>
          <w:szCs w:val="22"/>
        </w:rPr>
        <w:t>p</w:t>
      </w:r>
      <w:r w:rsidR="001E2B95" w:rsidRPr="00B006EA">
        <w:rPr>
          <w:rFonts w:ascii="Arial" w:hAnsi="Arial" w:cs="Arial"/>
          <w:w w:val="110"/>
          <w:sz w:val="22"/>
          <w:szCs w:val="22"/>
        </w:rPr>
        <w:t>eop</w:t>
      </w:r>
      <w:r w:rsidRPr="00B006EA">
        <w:rPr>
          <w:rFonts w:ascii="Arial" w:hAnsi="Arial" w:cs="Arial"/>
          <w:w w:val="110"/>
          <w:sz w:val="22"/>
          <w:szCs w:val="22"/>
        </w:rPr>
        <w:t>le</w:t>
      </w:r>
      <w:r w:rsidRPr="00B006EA">
        <w:rPr>
          <w:rFonts w:ascii="Arial" w:hAnsi="Arial" w:cs="Arial"/>
          <w:spacing w:val="-41"/>
          <w:w w:val="110"/>
          <w:sz w:val="22"/>
          <w:szCs w:val="22"/>
        </w:rPr>
        <w:t xml:space="preserve"> </w:t>
      </w:r>
      <w:r w:rsidRPr="00B006EA">
        <w:rPr>
          <w:rFonts w:ascii="Arial" w:hAnsi="Arial" w:cs="Arial"/>
          <w:w w:val="110"/>
          <w:sz w:val="22"/>
          <w:szCs w:val="22"/>
        </w:rPr>
        <w:t>and</w:t>
      </w:r>
      <w:r w:rsidRPr="00B006EA">
        <w:rPr>
          <w:rFonts w:ascii="Arial" w:hAnsi="Arial" w:cs="Arial"/>
          <w:spacing w:val="-40"/>
          <w:w w:val="110"/>
          <w:sz w:val="22"/>
          <w:szCs w:val="22"/>
        </w:rPr>
        <w:t xml:space="preserve"> </w:t>
      </w:r>
      <w:r w:rsidRPr="00B006EA">
        <w:rPr>
          <w:rFonts w:ascii="Arial" w:hAnsi="Arial" w:cs="Arial"/>
          <w:w w:val="110"/>
          <w:sz w:val="22"/>
          <w:szCs w:val="22"/>
        </w:rPr>
        <w:t>property.</w:t>
      </w:r>
    </w:p>
    <w:p w:rsidR="00EC3ABC" w:rsidRPr="00B006EA" w:rsidRDefault="00EC3ABC">
      <w:pPr>
        <w:pStyle w:val="BodyText"/>
        <w:kinsoku w:val="0"/>
        <w:overflowPunct w:val="0"/>
        <w:spacing w:before="1"/>
        <w:rPr>
          <w:rFonts w:ascii="Arial" w:hAnsi="Arial" w:cs="Arial"/>
          <w:sz w:val="22"/>
          <w:szCs w:val="22"/>
        </w:rPr>
      </w:pPr>
    </w:p>
    <w:p w:rsidR="00EC3ABC" w:rsidRPr="00B006EA" w:rsidRDefault="00EC3ABC">
      <w:pPr>
        <w:pStyle w:val="BodyText"/>
        <w:kinsoku w:val="0"/>
        <w:overflowPunct w:val="0"/>
        <w:spacing w:line="259" w:lineRule="auto"/>
        <w:ind w:left="139" w:right="342"/>
        <w:rPr>
          <w:rFonts w:ascii="Arial" w:hAnsi="Arial" w:cs="Arial"/>
          <w:w w:val="105"/>
          <w:sz w:val="22"/>
          <w:szCs w:val="22"/>
        </w:rPr>
      </w:pPr>
      <w:r w:rsidRPr="00B006EA">
        <w:rPr>
          <w:rFonts w:ascii="Arial" w:hAnsi="Arial" w:cs="Arial"/>
          <w:w w:val="105"/>
          <w:sz w:val="22"/>
          <w:szCs w:val="22"/>
        </w:rPr>
        <w:t>For example, of the many hazards that can endanger a school facility and its service to the community, the most prevalent is fire. Coupland School has an alarm system in accordance with building codes, exiting requirements, fire extinguishers, and ensures that as upgrades are made, they are compliant with school standards.</w:t>
      </w:r>
    </w:p>
    <w:p w:rsidR="00EC3ABC" w:rsidRPr="00077FD0" w:rsidRDefault="00EC3ABC">
      <w:pPr>
        <w:pStyle w:val="BodyText"/>
        <w:kinsoku w:val="0"/>
        <w:overflowPunct w:val="0"/>
        <w:spacing w:before="1"/>
        <w:rPr>
          <w:rFonts w:ascii="Arial" w:hAnsi="Arial" w:cs="Arial"/>
          <w:sz w:val="29"/>
          <w:szCs w:val="29"/>
        </w:rPr>
      </w:pPr>
    </w:p>
    <w:p w:rsidR="00EC3ABC" w:rsidRPr="00077FD0" w:rsidRDefault="00551042" w:rsidP="00870F8F">
      <w:pPr>
        <w:pStyle w:val="Heading2"/>
        <w:numPr>
          <w:ilvl w:val="0"/>
          <w:numId w:val="45"/>
        </w:numPr>
        <w:tabs>
          <w:tab w:val="left" w:pos="606"/>
        </w:tabs>
        <w:kinsoku w:val="0"/>
        <w:overflowPunct w:val="0"/>
        <w:ind w:left="605" w:hanging="465"/>
        <w:rPr>
          <w:rFonts w:ascii="Arial" w:hAnsi="Arial" w:cs="Arial"/>
          <w:w w:val="105"/>
        </w:rPr>
      </w:pPr>
      <w:r w:rsidRPr="00077FD0">
        <w:rPr>
          <w:rFonts w:ascii="Arial" w:hAnsi="Arial" w:cs="Arial"/>
          <w:w w:val="105"/>
        </w:rPr>
        <w:t>Planning Assumptions and</w:t>
      </w:r>
      <w:r w:rsidR="00EC3ABC" w:rsidRPr="00077FD0">
        <w:rPr>
          <w:rFonts w:ascii="Arial" w:hAnsi="Arial" w:cs="Arial"/>
          <w:spacing w:val="46"/>
          <w:w w:val="105"/>
        </w:rPr>
        <w:t xml:space="preserve"> </w:t>
      </w:r>
      <w:r w:rsidR="00EC3ABC" w:rsidRPr="00077FD0">
        <w:rPr>
          <w:rFonts w:ascii="Arial" w:hAnsi="Arial" w:cs="Arial"/>
          <w:w w:val="105"/>
        </w:rPr>
        <w:t>Limitations</w:t>
      </w:r>
    </w:p>
    <w:p w:rsidR="00EC3ABC" w:rsidRPr="00077FD0" w:rsidRDefault="00EC3ABC" w:rsidP="00870F8F">
      <w:pPr>
        <w:pStyle w:val="Heading4"/>
        <w:numPr>
          <w:ilvl w:val="0"/>
          <w:numId w:val="42"/>
        </w:numPr>
        <w:tabs>
          <w:tab w:val="left" w:pos="460"/>
        </w:tabs>
        <w:kinsoku w:val="0"/>
        <w:overflowPunct w:val="0"/>
        <w:spacing w:before="291"/>
        <w:ind w:hanging="319"/>
        <w:rPr>
          <w:rFonts w:ascii="Arial" w:hAnsi="Arial" w:cs="Arial"/>
          <w:w w:val="105"/>
        </w:rPr>
      </w:pPr>
      <w:r w:rsidRPr="00077FD0">
        <w:rPr>
          <w:rFonts w:ascii="Arial" w:hAnsi="Arial" w:cs="Arial"/>
          <w:w w:val="105"/>
        </w:rPr>
        <w:t>Planning</w:t>
      </w:r>
      <w:r w:rsidRPr="00077FD0">
        <w:rPr>
          <w:rFonts w:ascii="Arial" w:hAnsi="Arial" w:cs="Arial"/>
          <w:spacing w:val="29"/>
          <w:w w:val="105"/>
        </w:rPr>
        <w:t xml:space="preserve"> </w:t>
      </w:r>
      <w:r w:rsidRPr="00077FD0">
        <w:rPr>
          <w:rFonts w:ascii="Arial" w:hAnsi="Arial" w:cs="Arial"/>
          <w:w w:val="105"/>
        </w:rPr>
        <w:t>Assumptions</w:t>
      </w:r>
    </w:p>
    <w:p w:rsidR="00EC3ABC" w:rsidRPr="00077FD0" w:rsidRDefault="00EC3ABC">
      <w:pPr>
        <w:pStyle w:val="BodyText"/>
        <w:kinsoku w:val="0"/>
        <w:overflowPunct w:val="0"/>
        <w:spacing w:before="4"/>
        <w:rPr>
          <w:rFonts w:ascii="Arial" w:hAnsi="Arial" w:cs="Arial"/>
          <w:b/>
          <w:bCs/>
          <w:sz w:val="25"/>
          <w:szCs w:val="25"/>
        </w:rPr>
      </w:pPr>
    </w:p>
    <w:p w:rsidR="00EC3ABC" w:rsidRPr="00B006EA" w:rsidRDefault="00EC3ABC">
      <w:pPr>
        <w:pStyle w:val="BodyText"/>
        <w:kinsoku w:val="0"/>
        <w:overflowPunct w:val="0"/>
        <w:spacing w:line="259" w:lineRule="auto"/>
        <w:ind w:left="140"/>
        <w:rPr>
          <w:rFonts w:ascii="Arial" w:hAnsi="Arial" w:cs="Arial"/>
          <w:w w:val="105"/>
          <w:sz w:val="22"/>
          <w:szCs w:val="22"/>
        </w:rPr>
      </w:pPr>
      <w:r w:rsidRPr="00B006EA">
        <w:rPr>
          <w:rFonts w:ascii="Arial" w:hAnsi="Arial" w:cs="Arial"/>
          <w:w w:val="105"/>
          <w:sz w:val="22"/>
          <w:szCs w:val="22"/>
        </w:rPr>
        <w:t xml:space="preserve">Stating the planning assumptions allows Coupland School to deviate from the plan if certain assumptions prove not to be true during operations.  The School </w:t>
      </w:r>
      <w:r w:rsidR="00F63DEA" w:rsidRPr="00B006EA">
        <w:rPr>
          <w:rFonts w:ascii="Arial" w:hAnsi="Arial" w:cs="Arial"/>
          <w:w w:val="105"/>
          <w:sz w:val="22"/>
          <w:szCs w:val="22"/>
        </w:rPr>
        <w:t>MEOP</w:t>
      </w:r>
      <w:r w:rsidRPr="00B006EA">
        <w:rPr>
          <w:rFonts w:ascii="Arial" w:hAnsi="Arial" w:cs="Arial"/>
          <w:w w:val="105"/>
          <w:sz w:val="22"/>
          <w:szCs w:val="22"/>
        </w:rPr>
        <w:t xml:space="preserve"> assumes:</w:t>
      </w:r>
    </w:p>
    <w:p w:rsidR="00EC3ABC" w:rsidRPr="00B006EA" w:rsidRDefault="00EC3ABC">
      <w:pPr>
        <w:pStyle w:val="BodyText"/>
        <w:kinsoku w:val="0"/>
        <w:overflowPunct w:val="0"/>
        <w:spacing w:before="8"/>
        <w:rPr>
          <w:rFonts w:ascii="Arial" w:hAnsi="Arial" w:cs="Arial"/>
          <w:sz w:val="22"/>
          <w:szCs w:val="22"/>
        </w:rPr>
      </w:pPr>
    </w:p>
    <w:p w:rsidR="00EC3ABC" w:rsidRPr="00B006EA" w:rsidRDefault="00EC3ABC" w:rsidP="00870F8F">
      <w:pPr>
        <w:pStyle w:val="ListParagraph"/>
        <w:numPr>
          <w:ilvl w:val="1"/>
          <w:numId w:val="42"/>
        </w:numPr>
        <w:tabs>
          <w:tab w:val="left" w:pos="860"/>
        </w:tabs>
        <w:kinsoku w:val="0"/>
        <w:overflowPunct w:val="0"/>
        <w:spacing w:line="259" w:lineRule="auto"/>
        <w:ind w:right="273"/>
        <w:rPr>
          <w:rFonts w:ascii="Arial" w:hAnsi="Arial" w:cs="Arial"/>
          <w:w w:val="110"/>
          <w:sz w:val="22"/>
          <w:szCs w:val="22"/>
        </w:rPr>
      </w:pPr>
      <w:r w:rsidRPr="00B006EA">
        <w:rPr>
          <w:rFonts w:ascii="Arial" w:hAnsi="Arial" w:cs="Arial"/>
          <w:w w:val="110"/>
          <w:sz w:val="22"/>
          <w:szCs w:val="22"/>
        </w:rPr>
        <w:t>The</w:t>
      </w:r>
      <w:r w:rsidRPr="00B006EA">
        <w:rPr>
          <w:rFonts w:ascii="Arial" w:hAnsi="Arial" w:cs="Arial"/>
          <w:spacing w:val="-23"/>
          <w:w w:val="110"/>
          <w:sz w:val="22"/>
          <w:szCs w:val="22"/>
        </w:rPr>
        <w:t xml:space="preserve"> </w:t>
      </w:r>
      <w:r w:rsidRPr="00B006EA">
        <w:rPr>
          <w:rFonts w:ascii="Arial" w:hAnsi="Arial" w:cs="Arial"/>
          <w:w w:val="110"/>
          <w:sz w:val="22"/>
          <w:szCs w:val="22"/>
        </w:rPr>
        <w:t>school</w:t>
      </w:r>
      <w:r w:rsidRPr="00B006EA">
        <w:rPr>
          <w:rFonts w:ascii="Arial" w:hAnsi="Arial" w:cs="Arial"/>
          <w:spacing w:val="-22"/>
          <w:w w:val="110"/>
          <w:sz w:val="22"/>
          <w:szCs w:val="22"/>
        </w:rPr>
        <w:t xml:space="preserve"> </w:t>
      </w:r>
      <w:r w:rsidRPr="00B006EA">
        <w:rPr>
          <w:rFonts w:ascii="Arial" w:hAnsi="Arial" w:cs="Arial"/>
          <w:w w:val="110"/>
          <w:sz w:val="22"/>
          <w:szCs w:val="22"/>
        </w:rPr>
        <w:t>community</w:t>
      </w:r>
      <w:r w:rsidRPr="00B006EA">
        <w:rPr>
          <w:rFonts w:ascii="Arial" w:hAnsi="Arial" w:cs="Arial"/>
          <w:spacing w:val="-22"/>
          <w:w w:val="110"/>
          <w:sz w:val="22"/>
          <w:szCs w:val="22"/>
        </w:rPr>
        <w:t xml:space="preserve"> </w:t>
      </w:r>
      <w:r w:rsidRPr="00B006EA">
        <w:rPr>
          <w:rFonts w:ascii="Arial" w:hAnsi="Arial" w:cs="Arial"/>
          <w:w w:val="110"/>
          <w:sz w:val="22"/>
          <w:szCs w:val="22"/>
        </w:rPr>
        <w:t>will</w:t>
      </w:r>
      <w:r w:rsidRPr="00B006EA">
        <w:rPr>
          <w:rFonts w:ascii="Arial" w:hAnsi="Arial" w:cs="Arial"/>
          <w:spacing w:val="-24"/>
          <w:w w:val="110"/>
          <w:sz w:val="22"/>
          <w:szCs w:val="22"/>
        </w:rPr>
        <w:t xml:space="preserve"> </w:t>
      </w:r>
      <w:r w:rsidRPr="00B006EA">
        <w:rPr>
          <w:rFonts w:ascii="Arial" w:hAnsi="Arial" w:cs="Arial"/>
          <w:w w:val="110"/>
          <w:sz w:val="22"/>
          <w:szCs w:val="22"/>
        </w:rPr>
        <w:t>continue</w:t>
      </w:r>
      <w:r w:rsidRPr="00B006EA">
        <w:rPr>
          <w:rFonts w:ascii="Arial" w:hAnsi="Arial" w:cs="Arial"/>
          <w:spacing w:val="-23"/>
          <w:w w:val="110"/>
          <w:sz w:val="22"/>
          <w:szCs w:val="22"/>
        </w:rPr>
        <w:t xml:space="preserve"> </w:t>
      </w:r>
      <w:r w:rsidRPr="00B006EA">
        <w:rPr>
          <w:rFonts w:ascii="Arial" w:hAnsi="Arial" w:cs="Arial"/>
          <w:w w:val="110"/>
          <w:sz w:val="22"/>
          <w:szCs w:val="22"/>
        </w:rPr>
        <w:t>to</w:t>
      </w:r>
      <w:r w:rsidRPr="00B006EA">
        <w:rPr>
          <w:rFonts w:ascii="Arial" w:hAnsi="Arial" w:cs="Arial"/>
          <w:spacing w:val="-23"/>
          <w:w w:val="110"/>
          <w:sz w:val="22"/>
          <w:szCs w:val="22"/>
        </w:rPr>
        <w:t xml:space="preserve"> </w:t>
      </w:r>
      <w:r w:rsidRPr="00B006EA">
        <w:rPr>
          <w:rFonts w:ascii="Arial" w:hAnsi="Arial" w:cs="Arial"/>
          <w:w w:val="110"/>
          <w:sz w:val="22"/>
          <w:szCs w:val="22"/>
        </w:rPr>
        <w:t>be</w:t>
      </w:r>
      <w:r w:rsidRPr="00B006EA">
        <w:rPr>
          <w:rFonts w:ascii="Arial" w:hAnsi="Arial" w:cs="Arial"/>
          <w:spacing w:val="-23"/>
          <w:w w:val="110"/>
          <w:sz w:val="22"/>
          <w:szCs w:val="22"/>
        </w:rPr>
        <w:t xml:space="preserve"> </w:t>
      </w:r>
      <w:r w:rsidRPr="00B006EA">
        <w:rPr>
          <w:rFonts w:ascii="Arial" w:hAnsi="Arial" w:cs="Arial"/>
          <w:w w:val="110"/>
          <w:sz w:val="22"/>
          <w:szCs w:val="22"/>
        </w:rPr>
        <w:t>exposed</w:t>
      </w:r>
      <w:r w:rsidRPr="00B006EA">
        <w:rPr>
          <w:rFonts w:ascii="Arial" w:hAnsi="Arial" w:cs="Arial"/>
          <w:spacing w:val="-22"/>
          <w:w w:val="110"/>
          <w:sz w:val="22"/>
          <w:szCs w:val="22"/>
        </w:rPr>
        <w:t xml:space="preserve"> </w:t>
      </w:r>
      <w:r w:rsidRPr="00B006EA">
        <w:rPr>
          <w:rFonts w:ascii="Arial" w:hAnsi="Arial" w:cs="Arial"/>
          <w:w w:val="110"/>
          <w:sz w:val="22"/>
          <w:szCs w:val="22"/>
        </w:rPr>
        <w:t>and</w:t>
      </w:r>
      <w:r w:rsidRPr="00B006EA">
        <w:rPr>
          <w:rFonts w:ascii="Arial" w:hAnsi="Arial" w:cs="Arial"/>
          <w:spacing w:val="-22"/>
          <w:w w:val="110"/>
          <w:sz w:val="22"/>
          <w:szCs w:val="22"/>
        </w:rPr>
        <w:t xml:space="preserve"> </w:t>
      </w:r>
      <w:r w:rsidRPr="00B006EA">
        <w:rPr>
          <w:rFonts w:ascii="Arial" w:hAnsi="Arial" w:cs="Arial"/>
          <w:w w:val="110"/>
          <w:sz w:val="22"/>
          <w:szCs w:val="22"/>
        </w:rPr>
        <w:t>subject</w:t>
      </w:r>
      <w:r w:rsidRPr="00B006EA">
        <w:rPr>
          <w:rFonts w:ascii="Arial" w:hAnsi="Arial" w:cs="Arial"/>
          <w:spacing w:val="-23"/>
          <w:w w:val="110"/>
          <w:sz w:val="22"/>
          <w:szCs w:val="22"/>
        </w:rPr>
        <w:t xml:space="preserve"> </w:t>
      </w:r>
      <w:r w:rsidRPr="00B006EA">
        <w:rPr>
          <w:rFonts w:ascii="Arial" w:hAnsi="Arial" w:cs="Arial"/>
          <w:w w:val="110"/>
          <w:sz w:val="22"/>
          <w:szCs w:val="22"/>
        </w:rPr>
        <w:t>to</w:t>
      </w:r>
      <w:r w:rsidRPr="00B006EA">
        <w:rPr>
          <w:rFonts w:ascii="Arial" w:hAnsi="Arial" w:cs="Arial"/>
          <w:spacing w:val="-22"/>
          <w:w w:val="110"/>
          <w:sz w:val="22"/>
          <w:szCs w:val="22"/>
        </w:rPr>
        <w:t xml:space="preserve"> </w:t>
      </w:r>
      <w:r w:rsidRPr="00B006EA">
        <w:rPr>
          <w:rFonts w:ascii="Arial" w:hAnsi="Arial" w:cs="Arial"/>
          <w:w w:val="110"/>
          <w:sz w:val="22"/>
          <w:szCs w:val="22"/>
        </w:rPr>
        <w:t>hazards</w:t>
      </w:r>
      <w:r w:rsidRPr="00B006EA">
        <w:rPr>
          <w:rFonts w:ascii="Arial" w:hAnsi="Arial" w:cs="Arial"/>
          <w:spacing w:val="-22"/>
          <w:w w:val="110"/>
          <w:sz w:val="22"/>
          <w:szCs w:val="22"/>
        </w:rPr>
        <w:t xml:space="preserve"> </w:t>
      </w:r>
      <w:r w:rsidRPr="00B006EA">
        <w:rPr>
          <w:rFonts w:ascii="Arial" w:hAnsi="Arial" w:cs="Arial"/>
          <w:w w:val="110"/>
          <w:sz w:val="22"/>
          <w:szCs w:val="22"/>
        </w:rPr>
        <w:t>and incidents</w:t>
      </w:r>
      <w:r w:rsidRPr="00B006EA">
        <w:rPr>
          <w:rFonts w:ascii="Arial" w:hAnsi="Arial" w:cs="Arial"/>
          <w:spacing w:val="-20"/>
          <w:w w:val="110"/>
          <w:sz w:val="22"/>
          <w:szCs w:val="22"/>
        </w:rPr>
        <w:t xml:space="preserve"> </w:t>
      </w:r>
      <w:r w:rsidRPr="00B006EA">
        <w:rPr>
          <w:rFonts w:ascii="Arial" w:hAnsi="Arial" w:cs="Arial"/>
          <w:w w:val="110"/>
          <w:sz w:val="22"/>
          <w:szCs w:val="22"/>
        </w:rPr>
        <w:t>described</w:t>
      </w:r>
      <w:r w:rsidRPr="00B006EA">
        <w:rPr>
          <w:rFonts w:ascii="Arial" w:hAnsi="Arial" w:cs="Arial"/>
          <w:spacing w:val="-20"/>
          <w:w w:val="110"/>
          <w:sz w:val="22"/>
          <w:szCs w:val="22"/>
        </w:rPr>
        <w:t xml:space="preserve"> </w:t>
      </w:r>
      <w:r w:rsidRPr="00B006EA">
        <w:rPr>
          <w:rFonts w:ascii="Arial" w:hAnsi="Arial" w:cs="Arial"/>
          <w:w w:val="110"/>
          <w:sz w:val="22"/>
          <w:szCs w:val="22"/>
        </w:rPr>
        <w:t>in</w:t>
      </w:r>
      <w:r w:rsidRPr="00B006EA">
        <w:rPr>
          <w:rFonts w:ascii="Arial" w:hAnsi="Arial" w:cs="Arial"/>
          <w:spacing w:val="-21"/>
          <w:w w:val="110"/>
          <w:sz w:val="22"/>
          <w:szCs w:val="22"/>
        </w:rPr>
        <w:t xml:space="preserve"> </w:t>
      </w:r>
      <w:r w:rsidRPr="00B006EA">
        <w:rPr>
          <w:rFonts w:ascii="Arial" w:hAnsi="Arial" w:cs="Arial"/>
          <w:w w:val="110"/>
          <w:sz w:val="22"/>
          <w:szCs w:val="22"/>
        </w:rPr>
        <w:t>the</w:t>
      </w:r>
      <w:r w:rsidRPr="00B006EA">
        <w:rPr>
          <w:rFonts w:ascii="Arial" w:hAnsi="Arial" w:cs="Arial"/>
          <w:spacing w:val="-21"/>
          <w:w w:val="110"/>
          <w:sz w:val="22"/>
          <w:szCs w:val="22"/>
        </w:rPr>
        <w:t xml:space="preserve"> </w:t>
      </w:r>
      <w:r w:rsidRPr="00B006EA">
        <w:rPr>
          <w:rFonts w:ascii="Arial" w:hAnsi="Arial" w:cs="Arial"/>
          <w:w w:val="110"/>
          <w:sz w:val="22"/>
          <w:szCs w:val="22"/>
        </w:rPr>
        <w:t>Hazard</w:t>
      </w:r>
      <w:r w:rsidRPr="00B006EA">
        <w:rPr>
          <w:rFonts w:ascii="Arial" w:hAnsi="Arial" w:cs="Arial"/>
          <w:spacing w:val="-20"/>
          <w:w w:val="110"/>
          <w:sz w:val="22"/>
          <w:szCs w:val="22"/>
        </w:rPr>
        <w:t xml:space="preserve"> </w:t>
      </w:r>
      <w:r w:rsidRPr="00B006EA">
        <w:rPr>
          <w:rFonts w:ascii="Arial" w:hAnsi="Arial" w:cs="Arial"/>
          <w:w w:val="110"/>
          <w:sz w:val="22"/>
          <w:szCs w:val="22"/>
        </w:rPr>
        <w:t>Analysis</w:t>
      </w:r>
      <w:r w:rsidRPr="00B006EA">
        <w:rPr>
          <w:rFonts w:ascii="Arial" w:hAnsi="Arial" w:cs="Arial"/>
          <w:spacing w:val="-20"/>
          <w:w w:val="110"/>
          <w:sz w:val="22"/>
          <w:szCs w:val="22"/>
        </w:rPr>
        <w:t xml:space="preserve"> </w:t>
      </w:r>
      <w:r w:rsidRPr="00B006EA">
        <w:rPr>
          <w:rFonts w:ascii="Arial" w:hAnsi="Arial" w:cs="Arial"/>
          <w:w w:val="110"/>
          <w:sz w:val="22"/>
          <w:szCs w:val="22"/>
        </w:rPr>
        <w:t>Summary,</w:t>
      </w:r>
      <w:r w:rsidRPr="00B006EA">
        <w:rPr>
          <w:rFonts w:ascii="Arial" w:hAnsi="Arial" w:cs="Arial"/>
          <w:spacing w:val="-20"/>
          <w:w w:val="110"/>
          <w:sz w:val="22"/>
          <w:szCs w:val="22"/>
        </w:rPr>
        <w:t xml:space="preserve"> </w:t>
      </w:r>
      <w:r w:rsidRPr="00B006EA">
        <w:rPr>
          <w:rFonts w:ascii="Arial" w:hAnsi="Arial" w:cs="Arial"/>
          <w:w w:val="110"/>
          <w:sz w:val="22"/>
          <w:szCs w:val="22"/>
        </w:rPr>
        <w:t>as</w:t>
      </w:r>
      <w:r w:rsidRPr="00B006EA">
        <w:rPr>
          <w:rFonts w:ascii="Arial" w:hAnsi="Arial" w:cs="Arial"/>
          <w:spacing w:val="-20"/>
          <w:w w:val="110"/>
          <w:sz w:val="22"/>
          <w:szCs w:val="22"/>
        </w:rPr>
        <w:t xml:space="preserve"> </w:t>
      </w:r>
      <w:r w:rsidRPr="00B006EA">
        <w:rPr>
          <w:rFonts w:ascii="Arial" w:hAnsi="Arial" w:cs="Arial"/>
          <w:w w:val="110"/>
          <w:sz w:val="22"/>
          <w:szCs w:val="22"/>
        </w:rPr>
        <w:t>well</w:t>
      </w:r>
      <w:r w:rsidRPr="00B006EA">
        <w:rPr>
          <w:rFonts w:ascii="Arial" w:hAnsi="Arial" w:cs="Arial"/>
          <w:spacing w:val="-20"/>
          <w:w w:val="110"/>
          <w:sz w:val="22"/>
          <w:szCs w:val="22"/>
        </w:rPr>
        <w:t xml:space="preserve"> </w:t>
      </w:r>
      <w:r w:rsidRPr="00B006EA">
        <w:rPr>
          <w:rFonts w:ascii="Arial" w:hAnsi="Arial" w:cs="Arial"/>
          <w:w w:val="110"/>
          <w:sz w:val="22"/>
          <w:szCs w:val="22"/>
        </w:rPr>
        <w:t>as</w:t>
      </w:r>
      <w:r w:rsidRPr="00B006EA">
        <w:rPr>
          <w:rFonts w:ascii="Arial" w:hAnsi="Arial" w:cs="Arial"/>
          <w:spacing w:val="-20"/>
          <w:w w:val="110"/>
          <w:sz w:val="22"/>
          <w:szCs w:val="22"/>
        </w:rPr>
        <w:t xml:space="preserve"> </w:t>
      </w:r>
      <w:r w:rsidRPr="00B006EA">
        <w:rPr>
          <w:rFonts w:ascii="Arial" w:hAnsi="Arial" w:cs="Arial"/>
          <w:w w:val="110"/>
          <w:sz w:val="22"/>
          <w:szCs w:val="22"/>
        </w:rPr>
        <w:t>lesser</w:t>
      </w:r>
      <w:r w:rsidRPr="00B006EA">
        <w:rPr>
          <w:rFonts w:ascii="Arial" w:hAnsi="Arial" w:cs="Arial"/>
          <w:spacing w:val="-20"/>
          <w:w w:val="110"/>
          <w:sz w:val="22"/>
          <w:szCs w:val="22"/>
        </w:rPr>
        <w:t xml:space="preserve"> </w:t>
      </w:r>
      <w:r w:rsidRPr="00B006EA">
        <w:rPr>
          <w:rFonts w:ascii="Arial" w:hAnsi="Arial" w:cs="Arial"/>
          <w:w w:val="110"/>
          <w:sz w:val="22"/>
          <w:szCs w:val="22"/>
        </w:rPr>
        <w:t>hazards and</w:t>
      </w:r>
      <w:r w:rsidRPr="00B006EA">
        <w:rPr>
          <w:rFonts w:ascii="Arial" w:hAnsi="Arial" w:cs="Arial"/>
          <w:spacing w:val="-17"/>
          <w:w w:val="110"/>
          <w:sz w:val="22"/>
          <w:szCs w:val="22"/>
        </w:rPr>
        <w:t xml:space="preserve"> </w:t>
      </w:r>
      <w:r w:rsidRPr="00B006EA">
        <w:rPr>
          <w:rFonts w:ascii="Arial" w:hAnsi="Arial" w:cs="Arial"/>
          <w:w w:val="110"/>
          <w:sz w:val="22"/>
          <w:szCs w:val="22"/>
        </w:rPr>
        <w:t>others</w:t>
      </w:r>
      <w:r w:rsidRPr="00B006EA">
        <w:rPr>
          <w:rFonts w:ascii="Arial" w:hAnsi="Arial" w:cs="Arial"/>
          <w:spacing w:val="-18"/>
          <w:w w:val="110"/>
          <w:sz w:val="22"/>
          <w:szCs w:val="22"/>
        </w:rPr>
        <w:t xml:space="preserve"> </w:t>
      </w:r>
      <w:r w:rsidRPr="00B006EA">
        <w:rPr>
          <w:rFonts w:ascii="Arial" w:hAnsi="Arial" w:cs="Arial"/>
          <w:w w:val="110"/>
          <w:sz w:val="22"/>
          <w:szCs w:val="22"/>
        </w:rPr>
        <w:t>that</w:t>
      </w:r>
      <w:r w:rsidRPr="00B006EA">
        <w:rPr>
          <w:rFonts w:ascii="Arial" w:hAnsi="Arial" w:cs="Arial"/>
          <w:spacing w:val="-19"/>
          <w:w w:val="110"/>
          <w:sz w:val="22"/>
          <w:szCs w:val="22"/>
        </w:rPr>
        <w:t xml:space="preserve"> </w:t>
      </w:r>
      <w:r w:rsidRPr="00B006EA">
        <w:rPr>
          <w:rFonts w:ascii="Arial" w:hAnsi="Arial" w:cs="Arial"/>
          <w:w w:val="110"/>
          <w:sz w:val="22"/>
          <w:szCs w:val="22"/>
        </w:rPr>
        <w:t>may</w:t>
      </w:r>
      <w:r w:rsidRPr="00B006EA">
        <w:rPr>
          <w:rFonts w:ascii="Arial" w:hAnsi="Arial" w:cs="Arial"/>
          <w:spacing w:val="-19"/>
          <w:w w:val="110"/>
          <w:sz w:val="22"/>
          <w:szCs w:val="22"/>
        </w:rPr>
        <w:t xml:space="preserve"> </w:t>
      </w:r>
      <w:r w:rsidRPr="00B006EA">
        <w:rPr>
          <w:rFonts w:ascii="Arial" w:hAnsi="Arial" w:cs="Arial"/>
          <w:w w:val="110"/>
          <w:sz w:val="22"/>
          <w:szCs w:val="22"/>
        </w:rPr>
        <w:t>develop</w:t>
      </w:r>
      <w:r w:rsidRPr="00B006EA">
        <w:rPr>
          <w:rFonts w:ascii="Arial" w:hAnsi="Arial" w:cs="Arial"/>
          <w:spacing w:val="-19"/>
          <w:w w:val="110"/>
          <w:sz w:val="22"/>
          <w:szCs w:val="22"/>
        </w:rPr>
        <w:t xml:space="preserve"> </w:t>
      </w:r>
      <w:r w:rsidRPr="00B006EA">
        <w:rPr>
          <w:rFonts w:ascii="Arial" w:hAnsi="Arial" w:cs="Arial"/>
          <w:w w:val="110"/>
          <w:sz w:val="22"/>
          <w:szCs w:val="22"/>
        </w:rPr>
        <w:t>in</w:t>
      </w:r>
      <w:r w:rsidRPr="00B006EA">
        <w:rPr>
          <w:rFonts w:ascii="Arial" w:hAnsi="Arial" w:cs="Arial"/>
          <w:spacing w:val="-19"/>
          <w:w w:val="110"/>
          <w:sz w:val="22"/>
          <w:szCs w:val="22"/>
        </w:rPr>
        <w:t xml:space="preserve"> </w:t>
      </w:r>
      <w:r w:rsidRPr="00B006EA">
        <w:rPr>
          <w:rFonts w:ascii="Arial" w:hAnsi="Arial" w:cs="Arial"/>
          <w:w w:val="110"/>
          <w:sz w:val="22"/>
          <w:szCs w:val="22"/>
        </w:rPr>
        <w:t>the</w:t>
      </w:r>
      <w:r w:rsidRPr="00B006EA">
        <w:rPr>
          <w:rFonts w:ascii="Arial" w:hAnsi="Arial" w:cs="Arial"/>
          <w:spacing w:val="-19"/>
          <w:w w:val="110"/>
          <w:sz w:val="22"/>
          <w:szCs w:val="22"/>
        </w:rPr>
        <w:t xml:space="preserve"> </w:t>
      </w:r>
      <w:r w:rsidRPr="00B006EA">
        <w:rPr>
          <w:rFonts w:ascii="Arial" w:hAnsi="Arial" w:cs="Arial"/>
          <w:w w:val="110"/>
          <w:sz w:val="22"/>
          <w:szCs w:val="22"/>
        </w:rPr>
        <w:t>future.</w:t>
      </w:r>
    </w:p>
    <w:p w:rsidR="00EC3ABC" w:rsidRPr="00B006EA" w:rsidRDefault="00EC3ABC" w:rsidP="00870F8F">
      <w:pPr>
        <w:pStyle w:val="ListParagraph"/>
        <w:numPr>
          <w:ilvl w:val="1"/>
          <w:numId w:val="42"/>
        </w:numPr>
        <w:tabs>
          <w:tab w:val="left" w:pos="860"/>
        </w:tabs>
        <w:kinsoku w:val="0"/>
        <w:overflowPunct w:val="0"/>
        <w:spacing w:line="259" w:lineRule="auto"/>
        <w:ind w:right="201"/>
        <w:rPr>
          <w:rFonts w:ascii="Arial" w:hAnsi="Arial" w:cs="Arial"/>
          <w:w w:val="110"/>
          <w:sz w:val="22"/>
          <w:szCs w:val="22"/>
        </w:rPr>
      </w:pPr>
      <w:r w:rsidRPr="00B006EA">
        <w:rPr>
          <w:rFonts w:ascii="Arial" w:hAnsi="Arial" w:cs="Arial"/>
          <w:w w:val="110"/>
          <w:sz w:val="22"/>
          <w:szCs w:val="22"/>
        </w:rPr>
        <w:t>A major disaster could occur at any time, and at any place. In many cases, dissemination of warning to the public and implementation of increased readiness</w:t>
      </w:r>
      <w:r w:rsidRPr="00B006EA">
        <w:rPr>
          <w:rFonts w:ascii="Arial" w:hAnsi="Arial" w:cs="Arial"/>
          <w:spacing w:val="-34"/>
          <w:w w:val="110"/>
          <w:sz w:val="22"/>
          <w:szCs w:val="22"/>
        </w:rPr>
        <w:t xml:space="preserve"> </w:t>
      </w:r>
      <w:r w:rsidRPr="00B006EA">
        <w:rPr>
          <w:rFonts w:ascii="Arial" w:hAnsi="Arial" w:cs="Arial"/>
          <w:w w:val="110"/>
          <w:sz w:val="22"/>
          <w:szCs w:val="22"/>
        </w:rPr>
        <w:t>measures</w:t>
      </w:r>
      <w:r w:rsidRPr="00B006EA">
        <w:rPr>
          <w:rFonts w:ascii="Arial" w:hAnsi="Arial" w:cs="Arial"/>
          <w:spacing w:val="-34"/>
          <w:w w:val="110"/>
          <w:sz w:val="22"/>
          <w:szCs w:val="22"/>
        </w:rPr>
        <w:t xml:space="preserve"> </w:t>
      </w:r>
      <w:r w:rsidRPr="00B006EA">
        <w:rPr>
          <w:rFonts w:ascii="Arial" w:hAnsi="Arial" w:cs="Arial"/>
          <w:w w:val="110"/>
          <w:sz w:val="22"/>
          <w:szCs w:val="22"/>
        </w:rPr>
        <w:t>may</w:t>
      </w:r>
      <w:r w:rsidRPr="00B006EA">
        <w:rPr>
          <w:rFonts w:ascii="Arial" w:hAnsi="Arial" w:cs="Arial"/>
          <w:spacing w:val="-34"/>
          <w:w w:val="110"/>
          <w:sz w:val="22"/>
          <w:szCs w:val="22"/>
        </w:rPr>
        <w:t xml:space="preserve"> </w:t>
      </w:r>
      <w:r w:rsidRPr="00B006EA">
        <w:rPr>
          <w:rFonts w:ascii="Arial" w:hAnsi="Arial" w:cs="Arial"/>
          <w:w w:val="110"/>
          <w:sz w:val="22"/>
          <w:szCs w:val="22"/>
        </w:rPr>
        <w:t>be</w:t>
      </w:r>
      <w:r w:rsidRPr="00B006EA">
        <w:rPr>
          <w:rFonts w:ascii="Arial" w:hAnsi="Arial" w:cs="Arial"/>
          <w:spacing w:val="-34"/>
          <w:w w:val="110"/>
          <w:sz w:val="22"/>
          <w:szCs w:val="22"/>
        </w:rPr>
        <w:t xml:space="preserve"> </w:t>
      </w:r>
      <w:r w:rsidRPr="00B006EA">
        <w:rPr>
          <w:rFonts w:ascii="Arial" w:hAnsi="Arial" w:cs="Arial"/>
          <w:w w:val="110"/>
          <w:sz w:val="22"/>
          <w:szCs w:val="22"/>
        </w:rPr>
        <w:t>possible;</w:t>
      </w:r>
      <w:r w:rsidRPr="00B006EA">
        <w:rPr>
          <w:rFonts w:ascii="Arial" w:hAnsi="Arial" w:cs="Arial"/>
          <w:spacing w:val="-34"/>
          <w:w w:val="110"/>
          <w:sz w:val="22"/>
          <w:szCs w:val="22"/>
        </w:rPr>
        <w:t xml:space="preserve"> </w:t>
      </w:r>
      <w:r w:rsidRPr="00B006EA">
        <w:rPr>
          <w:rFonts w:ascii="Arial" w:hAnsi="Arial" w:cs="Arial"/>
          <w:w w:val="110"/>
          <w:sz w:val="22"/>
          <w:szCs w:val="22"/>
        </w:rPr>
        <w:t>however,</w:t>
      </w:r>
      <w:r w:rsidRPr="00B006EA">
        <w:rPr>
          <w:rFonts w:ascii="Arial" w:hAnsi="Arial" w:cs="Arial"/>
          <w:spacing w:val="-34"/>
          <w:w w:val="110"/>
          <w:sz w:val="22"/>
          <w:szCs w:val="22"/>
        </w:rPr>
        <w:t xml:space="preserve"> </w:t>
      </w:r>
      <w:r w:rsidRPr="00B006EA">
        <w:rPr>
          <w:rFonts w:ascii="Arial" w:hAnsi="Arial" w:cs="Arial"/>
          <w:w w:val="110"/>
          <w:sz w:val="22"/>
          <w:szCs w:val="22"/>
        </w:rPr>
        <w:t>some</w:t>
      </w:r>
      <w:r w:rsidRPr="00B006EA">
        <w:rPr>
          <w:rFonts w:ascii="Arial" w:hAnsi="Arial" w:cs="Arial"/>
          <w:spacing w:val="-34"/>
          <w:w w:val="110"/>
          <w:sz w:val="22"/>
          <w:szCs w:val="22"/>
        </w:rPr>
        <w:t xml:space="preserve"> </w:t>
      </w:r>
      <w:r w:rsidRPr="00B006EA">
        <w:rPr>
          <w:rFonts w:ascii="Arial" w:hAnsi="Arial" w:cs="Arial"/>
          <w:w w:val="110"/>
          <w:sz w:val="22"/>
          <w:szCs w:val="22"/>
        </w:rPr>
        <w:t>emergency</w:t>
      </w:r>
      <w:r w:rsidRPr="00B006EA">
        <w:rPr>
          <w:rFonts w:ascii="Arial" w:hAnsi="Arial" w:cs="Arial"/>
          <w:spacing w:val="-34"/>
          <w:w w:val="110"/>
          <w:sz w:val="22"/>
          <w:szCs w:val="22"/>
        </w:rPr>
        <w:t xml:space="preserve"> </w:t>
      </w:r>
      <w:r w:rsidRPr="00B006EA">
        <w:rPr>
          <w:rFonts w:ascii="Arial" w:hAnsi="Arial" w:cs="Arial"/>
          <w:w w:val="110"/>
          <w:sz w:val="22"/>
          <w:szCs w:val="22"/>
        </w:rPr>
        <w:t>situations</w:t>
      </w:r>
      <w:r w:rsidRPr="00B006EA">
        <w:rPr>
          <w:rFonts w:ascii="Arial" w:hAnsi="Arial" w:cs="Arial"/>
          <w:spacing w:val="-32"/>
          <w:w w:val="110"/>
          <w:sz w:val="22"/>
          <w:szCs w:val="22"/>
        </w:rPr>
        <w:t xml:space="preserve"> </w:t>
      </w:r>
      <w:r w:rsidRPr="00B006EA">
        <w:rPr>
          <w:rFonts w:ascii="Arial" w:hAnsi="Arial" w:cs="Arial"/>
          <w:w w:val="110"/>
          <w:sz w:val="22"/>
          <w:szCs w:val="22"/>
        </w:rPr>
        <w:t>occur with little or no</w:t>
      </w:r>
      <w:r w:rsidRPr="00B006EA">
        <w:rPr>
          <w:rFonts w:ascii="Arial" w:hAnsi="Arial" w:cs="Arial"/>
          <w:spacing w:val="-5"/>
          <w:w w:val="110"/>
          <w:sz w:val="22"/>
          <w:szCs w:val="22"/>
        </w:rPr>
        <w:t xml:space="preserve"> </w:t>
      </w:r>
      <w:r w:rsidRPr="00B006EA">
        <w:rPr>
          <w:rFonts w:ascii="Arial" w:hAnsi="Arial" w:cs="Arial"/>
          <w:w w:val="110"/>
          <w:sz w:val="22"/>
          <w:szCs w:val="22"/>
        </w:rPr>
        <w:t>warning.</w:t>
      </w:r>
    </w:p>
    <w:p w:rsidR="00EC3ABC" w:rsidRPr="00B006EA" w:rsidRDefault="00EC3ABC" w:rsidP="00870F8F">
      <w:pPr>
        <w:pStyle w:val="ListParagraph"/>
        <w:numPr>
          <w:ilvl w:val="1"/>
          <w:numId w:val="42"/>
        </w:numPr>
        <w:tabs>
          <w:tab w:val="left" w:pos="860"/>
        </w:tabs>
        <w:kinsoku w:val="0"/>
        <w:overflowPunct w:val="0"/>
        <w:spacing w:line="259" w:lineRule="auto"/>
        <w:ind w:right="369"/>
        <w:rPr>
          <w:rFonts w:ascii="Arial" w:hAnsi="Arial" w:cs="Arial"/>
          <w:w w:val="110"/>
          <w:sz w:val="22"/>
          <w:szCs w:val="22"/>
        </w:rPr>
      </w:pPr>
      <w:r w:rsidRPr="00B006EA">
        <w:rPr>
          <w:rFonts w:ascii="Arial" w:hAnsi="Arial" w:cs="Arial"/>
          <w:w w:val="110"/>
          <w:sz w:val="22"/>
          <w:szCs w:val="22"/>
        </w:rPr>
        <w:t>A single site incident (e.g., fire, gas main breakage) could occur at any time without</w:t>
      </w:r>
      <w:r w:rsidRPr="00B006EA">
        <w:rPr>
          <w:rFonts w:ascii="Arial" w:hAnsi="Arial" w:cs="Arial"/>
          <w:spacing w:val="-26"/>
          <w:w w:val="110"/>
          <w:sz w:val="22"/>
          <w:szCs w:val="22"/>
        </w:rPr>
        <w:t xml:space="preserve"> </w:t>
      </w:r>
      <w:r w:rsidRPr="00B006EA">
        <w:rPr>
          <w:rFonts w:ascii="Arial" w:hAnsi="Arial" w:cs="Arial"/>
          <w:w w:val="110"/>
          <w:sz w:val="22"/>
          <w:szCs w:val="22"/>
        </w:rPr>
        <w:t>warning</w:t>
      </w:r>
      <w:r w:rsidRPr="00B006EA">
        <w:rPr>
          <w:rFonts w:ascii="Arial" w:hAnsi="Arial" w:cs="Arial"/>
          <w:spacing w:val="-26"/>
          <w:w w:val="110"/>
          <w:sz w:val="22"/>
          <w:szCs w:val="22"/>
        </w:rPr>
        <w:t xml:space="preserve"> </w:t>
      </w:r>
      <w:r w:rsidRPr="00B006EA">
        <w:rPr>
          <w:rFonts w:ascii="Arial" w:hAnsi="Arial" w:cs="Arial"/>
          <w:w w:val="110"/>
          <w:sz w:val="22"/>
          <w:szCs w:val="22"/>
        </w:rPr>
        <w:t>and</w:t>
      </w:r>
      <w:r w:rsidRPr="00B006EA">
        <w:rPr>
          <w:rFonts w:ascii="Arial" w:hAnsi="Arial" w:cs="Arial"/>
          <w:spacing w:val="-25"/>
          <w:w w:val="110"/>
          <w:sz w:val="22"/>
          <w:szCs w:val="22"/>
        </w:rPr>
        <w:t xml:space="preserve"> </w:t>
      </w:r>
      <w:r w:rsidRPr="00B006EA">
        <w:rPr>
          <w:rFonts w:ascii="Arial" w:hAnsi="Arial" w:cs="Arial"/>
          <w:w w:val="110"/>
          <w:sz w:val="22"/>
          <w:szCs w:val="22"/>
        </w:rPr>
        <w:t>the</w:t>
      </w:r>
      <w:r w:rsidRPr="00B006EA">
        <w:rPr>
          <w:rFonts w:ascii="Arial" w:hAnsi="Arial" w:cs="Arial"/>
          <w:spacing w:val="-26"/>
          <w:w w:val="110"/>
          <w:sz w:val="22"/>
          <w:szCs w:val="22"/>
        </w:rPr>
        <w:t xml:space="preserve"> </w:t>
      </w:r>
      <w:r w:rsidRPr="00B006EA">
        <w:rPr>
          <w:rFonts w:ascii="Arial" w:hAnsi="Arial" w:cs="Arial"/>
          <w:w w:val="110"/>
          <w:sz w:val="22"/>
          <w:szCs w:val="22"/>
        </w:rPr>
        <w:t>employees</w:t>
      </w:r>
      <w:r w:rsidRPr="00B006EA">
        <w:rPr>
          <w:rFonts w:ascii="Arial" w:hAnsi="Arial" w:cs="Arial"/>
          <w:spacing w:val="-24"/>
          <w:w w:val="110"/>
          <w:sz w:val="22"/>
          <w:szCs w:val="22"/>
        </w:rPr>
        <w:t xml:space="preserve"> </w:t>
      </w:r>
      <w:r w:rsidRPr="00B006EA">
        <w:rPr>
          <w:rFonts w:ascii="Arial" w:hAnsi="Arial" w:cs="Arial"/>
          <w:w w:val="110"/>
          <w:sz w:val="22"/>
          <w:szCs w:val="22"/>
        </w:rPr>
        <w:t>of</w:t>
      </w:r>
      <w:r w:rsidRPr="00B006EA">
        <w:rPr>
          <w:rFonts w:ascii="Arial" w:hAnsi="Arial" w:cs="Arial"/>
          <w:spacing w:val="-26"/>
          <w:w w:val="110"/>
          <w:sz w:val="22"/>
          <w:szCs w:val="22"/>
        </w:rPr>
        <w:t xml:space="preserve"> </w:t>
      </w:r>
      <w:r w:rsidRPr="00B006EA">
        <w:rPr>
          <w:rFonts w:ascii="Arial" w:hAnsi="Arial" w:cs="Arial"/>
          <w:w w:val="110"/>
          <w:sz w:val="22"/>
          <w:szCs w:val="22"/>
        </w:rPr>
        <w:t>the</w:t>
      </w:r>
      <w:r w:rsidRPr="00B006EA">
        <w:rPr>
          <w:rFonts w:ascii="Arial" w:hAnsi="Arial" w:cs="Arial"/>
          <w:spacing w:val="-26"/>
          <w:w w:val="110"/>
          <w:sz w:val="22"/>
          <w:szCs w:val="22"/>
        </w:rPr>
        <w:t xml:space="preserve"> </w:t>
      </w:r>
      <w:r w:rsidRPr="00B006EA">
        <w:rPr>
          <w:rFonts w:ascii="Arial" w:hAnsi="Arial" w:cs="Arial"/>
          <w:w w:val="110"/>
          <w:sz w:val="22"/>
          <w:szCs w:val="22"/>
        </w:rPr>
        <w:t>school</w:t>
      </w:r>
      <w:r w:rsidRPr="00B006EA">
        <w:rPr>
          <w:rFonts w:ascii="Arial" w:hAnsi="Arial" w:cs="Arial"/>
          <w:spacing w:val="-25"/>
          <w:w w:val="110"/>
          <w:sz w:val="22"/>
          <w:szCs w:val="22"/>
        </w:rPr>
        <w:t xml:space="preserve"> </w:t>
      </w:r>
      <w:r w:rsidRPr="00B006EA">
        <w:rPr>
          <w:rFonts w:ascii="Arial" w:hAnsi="Arial" w:cs="Arial"/>
          <w:w w:val="110"/>
          <w:sz w:val="22"/>
          <w:szCs w:val="22"/>
        </w:rPr>
        <w:t>affected</w:t>
      </w:r>
      <w:r w:rsidRPr="00B006EA">
        <w:rPr>
          <w:rFonts w:ascii="Arial" w:hAnsi="Arial" w:cs="Arial"/>
          <w:spacing w:val="-25"/>
          <w:w w:val="110"/>
          <w:sz w:val="22"/>
          <w:szCs w:val="22"/>
        </w:rPr>
        <w:t xml:space="preserve"> </w:t>
      </w:r>
      <w:r w:rsidRPr="00B006EA">
        <w:rPr>
          <w:rFonts w:ascii="Arial" w:hAnsi="Arial" w:cs="Arial"/>
          <w:w w:val="110"/>
          <w:sz w:val="22"/>
          <w:szCs w:val="22"/>
        </w:rPr>
        <w:t>cannot,</w:t>
      </w:r>
      <w:r w:rsidRPr="00B006EA">
        <w:rPr>
          <w:rFonts w:ascii="Arial" w:hAnsi="Arial" w:cs="Arial"/>
          <w:spacing w:val="-26"/>
          <w:w w:val="110"/>
          <w:sz w:val="22"/>
          <w:szCs w:val="22"/>
        </w:rPr>
        <w:t xml:space="preserve"> </w:t>
      </w:r>
      <w:r w:rsidRPr="00B006EA">
        <w:rPr>
          <w:rFonts w:ascii="Arial" w:hAnsi="Arial" w:cs="Arial"/>
          <w:w w:val="110"/>
          <w:sz w:val="22"/>
          <w:szCs w:val="22"/>
        </w:rPr>
        <w:t>and</w:t>
      </w:r>
      <w:r w:rsidRPr="00B006EA">
        <w:rPr>
          <w:rFonts w:ascii="Arial" w:hAnsi="Arial" w:cs="Arial"/>
          <w:spacing w:val="-25"/>
          <w:w w:val="110"/>
          <w:sz w:val="22"/>
          <w:szCs w:val="22"/>
        </w:rPr>
        <w:t xml:space="preserve"> </w:t>
      </w:r>
      <w:r w:rsidRPr="00B006EA">
        <w:rPr>
          <w:rFonts w:ascii="Arial" w:hAnsi="Arial" w:cs="Arial"/>
          <w:w w:val="110"/>
          <w:sz w:val="22"/>
          <w:szCs w:val="22"/>
        </w:rPr>
        <w:t>should not, wait for direction from local response agencies. Action is required immediately</w:t>
      </w:r>
      <w:r w:rsidRPr="00B006EA">
        <w:rPr>
          <w:rFonts w:ascii="Arial" w:hAnsi="Arial" w:cs="Arial"/>
          <w:spacing w:val="-23"/>
          <w:w w:val="110"/>
          <w:sz w:val="22"/>
          <w:szCs w:val="22"/>
        </w:rPr>
        <w:t xml:space="preserve"> </w:t>
      </w:r>
      <w:r w:rsidRPr="00B006EA">
        <w:rPr>
          <w:rFonts w:ascii="Arial" w:hAnsi="Arial" w:cs="Arial"/>
          <w:w w:val="110"/>
          <w:sz w:val="22"/>
          <w:szCs w:val="22"/>
        </w:rPr>
        <w:t>to</w:t>
      </w:r>
      <w:r w:rsidRPr="00B006EA">
        <w:rPr>
          <w:rFonts w:ascii="Arial" w:hAnsi="Arial" w:cs="Arial"/>
          <w:spacing w:val="-23"/>
          <w:w w:val="110"/>
          <w:sz w:val="22"/>
          <w:szCs w:val="22"/>
        </w:rPr>
        <w:t xml:space="preserve"> </w:t>
      </w:r>
      <w:r w:rsidRPr="00B006EA">
        <w:rPr>
          <w:rFonts w:ascii="Arial" w:hAnsi="Arial" w:cs="Arial"/>
          <w:w w:val="110"/>
          <w:sz w:val="22"/>
          <w:szCs w:val="22"/>
        </w:rPr>
        <w:t>save</w:t>
      </w:r>
      <w:r w:rsidRPr="00B006EA">
        <w:rPr>
          <w:rFonts w:ascii="Arial" w:hAnsi="Arial" w:cs="Arial"/>
          <w:spacing w:val="-23"/>
          <w:w w:val="110"/>
          <w:sz w:val="22"/>
          <w:szCs w:val="22"/>
        </w:rPr>
        <w:t xml:space="preserve"> </w:t>
      </w:r>
      <w:r w:rsidRPr="00B006EA">
        <w:rPr>
          <w:rFonts w:ascii="Arial" w:hAnsi="Arial" w:cs="Arial"/>
          <w:w w:val="110"/>
          <w:sz w:val="22"/>
          <w:szCs w:val="22"/>
        </w:rPr>
        <w:t>lives</w:t>
      </w:r>
      <w:r w:rsidRPr="00B006EA">
        <w:rPr>
          <w:rFonts w:ascii="Arial" w:hAnsi="Arial" w:cs="Arial"/>
          <w:spacing w:val="-23"/>
          <w:w w:val="110"/>
          <w:sz w:val="22"/>
          <w:szCs w:val="22"/>
        </w:rPr>
        <w:t xml:space="preserve"> </w:t>
      </w:r>
      <w:r w:rsidRPr="00B006EA">
        <w:rPr>
          <w:rFonts w:ascii="Arial" w:hAnsi="Arial" w:cs="Arial"/>
          <w:w w:val="110"/>
          <w:sz w:val="22"/>
          <w:szCs w:val="22"/>
        </w:rPr>
        <w:t>and</w:t>
      </w:r>
      <w:r w:rsidRPr="00B006EA">
        <w:rPr>
          <w:rFonts w:ascii="Arial" w:hAnsi="Arial" w:cs="Arial"/>
          <w:spacing w:val="-22"/>
          <w:w w:val="110"/>
          <w:sz w:val="22"/>
          <w:szCs w:val="22"/>
        </w:rPr>
        <w:t xml:space="preserve"> </w:t>
      </w:r>
      <w:r w:rsidRPr="00B006EA">
        <w:rPr>
          <w:rFonts w:ascii="Arial" w:hAnsi="Arial" w:cs="Arial"/>
          <w:w w:val="110"/>
          <w:sz w:val="22"/>
          <w:szCs w:val="22"/>
        </w:rPr>
        <w:t>protect</w:t>
      </w:r>
      <w:r w:rsidRPr="00B006EA">
        <w:rPr>
          <w:rFonts w:ascii="Arial" w:hAnsi="Arial" w:cs="Arial"/>
          <w:spacing w:val="-23"/>
          <w:w w:val="110"/>
          <w:sz w:val="22"/>
          <w:szCs w:val="22"/>
        </w:rPr>
        <w:t xml:space="preserve"> </w:t>
      </w:r>
      <w:r w:rsidRPr="00B006EA">
        <w:rPr>
          <w:rFonts w:ascii="Arial" w:hAnsi="Arial" w:cs="Arial"/>
          <w:w w:val="110"/>
          <w:sz w:val="22"/>
          <w:szCs w:val="22"/>
        </w:rPr>
        <w:t>school</w:t>
      </w:r>
      <w:r w:rsidRPr="00B006EA">
        <w:rPr>
          <w:rFonts w:ascii="Arial" w:hAnsi="Arial" w:cs="Arial"/>
          <w:spacing w:val="-22"/>
          <w:w w:val="110"/>
          <w:sz w:val="22"/>
          <w:szCs w:val="22"/>
        </w:rPr>
        <w:t xml:space="preserve"> </w:t>
      </w:r>
      <w:r w:rsidRPr="00B006EA">
        <w:rPr>
          <w:rFonts w:ascii="Arial" w:hAnsi="Arial" w:cs="Arial"/>
          <w:w w:val="110"/>
          <w:sz w:val="22"/>
          <w:szCs w:val="22"/>
        </w:rPr>
        <w:t>property.</w:t>
      </w:r>
    </w:p>
    <w:p w:rsidR="00EC3ABC" w:rsidRPr="00B006EA" w:rsidRDefault="00EC3ABC" w:rsidP="00870F8F">
      <w:pPr>
        <w:pStyle w:val="ListParagraph"/>
        <w:numPr>
          <w:ilvl w:val="1"/>
          <w:numId w:val="42"/>
        </w:numPr>
        <w:tabs>
          <w:tab w:val="left" w:pos="860"/>
        </w:tabs>
        <w:kinsoku w:val="0"/>
        <w:overflowPunct w:val="0"/>
        <w:spacing w:line="259" w:lineRule="auto"/>
        <w:ind w:right="327"/>
        <w:rPr>
          <w:rFonts w:ascii="Arial" w:hAnsi="Arial" w:cs="Arial"/>
          <w:w w:val="105"/>
          <w:sz w:val="22"/>
          <w:szCs w:val="22"/>
        </w:rPr>
      </w:pPr>
      <w:r w:rsidRPr="00B006EA">
        <w:rPr>
          <w:rFonts w:ascii="Arial" w:hAnsi="Arial" w:cs="Arial"/>
          <w:w w:val="105"/>
          <w:sz w:val="22"/>
          <w:szCs w:val="22"/>
        </w:rPr>
        <w:lastRenderedPageBreak/>
        <w:t>Following a major or catastrophic incident, the school may have to rely on its own resources to be self-sustaining for up to 72</w:t>
      </w:r>
      <w:r w:rsidRPr="00B006EA">
        <w:rPr>
          <w:rFonts w:ascii="Arial" w:hAnsi="Arial" w:cs="Arial"/>
          <w:spacing w:val="-3"/>
          <w:w w:val="105"/>
          <w:sz w:val="22"/>
          <w:szCs w:val="22"/>
        </w:rPr>
        <w:t xml:space="preserve"> </w:t>
      </w:r>
      <w:r w:rsidRPr="00B006EA">
        <w:rPr>
          <w:rFonts w:ascii="Arial" w:hAnsi="Arial" w:cs="Arial"/>
          <w:w w:val="105"/>
          <w:sz w:val="22"/>
          <w:szCs w:val="22"/>
        </w:rPr>
        <w:t>hours.</w:t>
      </w:r>
    </w:p>
    <w:p w:rsidR="00EC3ABC" w:rsidRPr="00B006EA" w:rsidRDefault="00EC3ABC" w:rsidP="00870F8F">
      <w:pPr>
        <w:pStyle w:val="ListParagraph"/>
        <w:numPr>
          <w:ilvl w:val="1"/>
          <w:numId w:val="42"/>
        </w:numPr>
        <w:tabs>
          <w:tab w:val="left" w:pos="860"/>
        </w:tabs>
        <w:kinsoku w:val="0"/>
        <w:overflowPunct w:val="0"/>
        <w:spacing w:line="259" w:lineRule="auto"/>
        <w:ind w:right="251"/>
        <w:jc w:val="both"/>
        <w:rPr>
          <w:rFonts w:ascii="Arial" w:hAnsi="Arial" w:cs="Arial"/>
          <w:w w:val="110"/>
          <w:sz w:val="22"/>
          <w:szCs w:val="22"/>
        </w:rPr>
      </w:pPr>
      <w:r w:rsidRPr="00B006EA">
        <w:rPr>
          <w:rFonts w:ascii="Arial" w:hAnsi="Arial" w:cs="Arial"/>
          <w:w w:val="110"/>
          <w:sz w:val="22"/>
          <w:szCs w:val="22"/>
        </w:rPr>
        <w:t>There</w:t>
      </w:r>
      <w:r w:rsidRPr="00B006EA">
        <w:rPr>
          <w:rFonts w:ascii="Arial" w:hAnsi="Arial" w:cs="Arial"/>
          <w:spacing w:val="-22"/>
          <w:w w:val="110"/>
          <w:sz w:val="22"/>
          <w:szCs w:val="22"/>
        </w:rPr>
        <w:t xml:space="preserve"> </w:t>
      </w:r>
      <w:r w:rsidRPr="00B006EA">
        <w:rPr>
          <w:rFonts w:ascii="Arial" w:hAnsi="Arial" w:cs="Arial"/>
          <w:w w:val="110"/>
          <w:sz w:val="22"/>
          <w:szCs w:val="22"/>
        </w:rPr>
        <w:t>may</w:t>
      </w:r>
      <w:r w:rsidRPr="00B006EA">
        <w:rPr>
          <w:rFonts w:ascii="Arial" w:hAnsi="Arial" w:cs="Arial"/>
          <w:spacing w:val="-22"/>
          <w:w w:val="110"/>
          <w:sz w:val="22"/>
          <w:szCs w:val="22"/>
        </w:rPr>
        <w:t xml:space="preserve"> </w:t>
      </w:r>
      <w:r w:rsidRPr="00B006EA">
        <w:rPr>
          <w:rFonts w:ascii="Arial" w:hAnsi="Arial" w:cs="Arial"/>
          <w:w w:val="110"/>
          <w:sz w:val="22"/>
          <w:szCs w:val="22"/>
        </w:rPr>
        <w:t>be</w:t>
      </w:r>
      <w:r w:rsidRPr="00B006EA">
        <w:rPr>
          <w:rFonts w:ascii="Arial" w:hAnsi="Arial" w:cs="Arial"/>
          <w:spacing w:val="-20"/>
          <w:w w:val="110"/>
          <w:sz w:val="22"/>
          <w:szCs w:val="22"/>
        </w:rPr>
        <w:t xml:space="preserve"> </w:t>
      </w:r>
      <w:r w:rsidRPr="00B006EA">
        <w:rPr>
          <w:rFonts w:ascii="Arial" w:hAnsi="Arial" w:cs="Arial"/>
          <w:w w:val="110"/>
          <w:sz w:val="22"/>
          <w:szCs w:val="22"/>
        </w:rPr>
        <w:t>a</w:t>
      </w:r>
      <w:r w:rsidRPr="00B006EA">
        <w:rPr>
          <w:rFonts w:ascii="Arial" w:hAnsi="Arial" w:cs="Arial"/>
          <w:spacing w:val="-22"/>
          <w:w w:val="110"/>
          <w:sz w:val="22"/>
          <w:szCs w:val="22"/>
        </w:rPr>
        <w:t xml:space="preserve"> </w:t>
      </w:r>
      <w:r w:rsidRPr="00B006EA">
        <w:rPr>
          <w:rFonts w:ascii="Arial" w:hAnsi="Arial" w:cs="Arial"/>
          <w:w w:val="110"/>
          <w:sz w:val="22"/>
          <w:szCs w:val="22"/>
        </w:rPr>
        <w:t>number</w:t>
      </w:r>
      <w:r w:rsidRPr="00B006EA">
        <w:rPr>
          <w:rFonts w:ascii="Arial" w:hAnsi="Arial" w:cs="Arial"/>
          <w:spacing w:val="-19"/>
          <w:w w:val="110"/>
          <w:sz w:val="22"/>
          <w:szCs w:val="22"/>
        </w:rPr>
        <w:t xml:space="preserve"> </w:t>
      </w:r>
      <w:r w:rsidRPr="00B006EA">
        <w:rPr>
          <w:rFonts w:ascii="Arial" w:hAnsi="Arial" w:cs="Arial"/>
          <w:w w:val="110"/>
          <w:sz w:val="22"/>
          <w:szCs w:val="22"/>
        </w:rPr>
        <w:t>of</w:t>
      </w:r>
      <w:r w:rsidRPr="00B006EA">
        <w:rPr>
          <w:rFonts w:ascii="Arial" w:hAnsi="Arial" w:cs="Arial"/>
          <w:spacing w:val="-22"/>
          <w:w w:val="110"/>
          <w:sz w:val="22"/>
          <w:szCs w:val="22"/>
        </w:rPr>
        <w:t xml:space="preserve"> </w:t>
      </w:r>
      <w:r w:rsidRPr="00B006EA">
        <w:rPr>
          <w:rFonts w:ascii="Arial" w:hAnsi="Arial" w:cs="Arial"/>
          <w:w w:val="110"/>
          <w:sz w:val="22"/>
          <w:szCs w:val="22"/>
        </w:rPr>
        <w:t>injuries</w:t>
      </w:r>
      <w:r w:rsidRPr="00B006EA">
        <w:rPr>
          <w:rFonts w:ascii="Arial" w:hAnsi="Arial" w:cs="Arial"/>
          <w:spacing w:val="-21"/>
          <w:w w:val="110"/>
          <w:sz w:val="22"/>
          <w:szCs w:val="22"/>
        </w:rPr>
        <w:t xml:space="preserve"> </w:t>
      </w:r>
      <w:r w:rsidRPr="00B006EA">
        <w:rPr>
          <w:rFonts w:ascii="Arial" w:hAnsi="Arial" w:cs="Arial"/>
          <w:w w:val="110"/>
          <w:sz w:val="22"/>
          <w:szCs w:val="22"/>
        </w:rPr>
        <w:t>of</w:t>
      </w:r>
      <w:r w:rsidRPr="00B006EA">
        <w:rPr>
          <w:rFonts w:ascii="Arial" w:hAnsi="Arial" w:cs="Arial"/>
          <w:spacing w:val="-22"/>
          <w:w w:val="110"/>
          <w:sz w:val="22"/>
          <w:szCs w:val="22"/>
        </w:rPr>
        <w:t xml:space="preserve"> </w:t>
      </w:r>
      <w:r w:rsidRPr="00B006EA">
        <w:rPr>
          <w:rFonts w:ascii="Arial" w:hAnsi="Arial" w:cs="Arial"/>
          <w:w w:val="110"/>
          <w:sz w:val="22"/>
          <w:szCs w:val="22"/>
        </w:rPr>
        <w:t>varying</w:t>
      </w:r>
      <w:r w:rsidRPr="00B006EA">
        <w:rPr>
          <w:rFonts w:ascii="Arial" w:hAnsi="Arial" w:cs="Arial"/>
          <w:spacing w:val="-21"/>
          <w:w w:val="110"/>
          <w:sz w:val="22"/>
          <w:szCs w:val="22"/>
        </w:rPr>
        <w:t xml:space="preserve"> </w:t>
      </w:r>
      <w:r w:rsidRPr="00B006EA">
        <w:rPr>
          <w:rFonts w:ascii="Arial" w:hAnsi="Arial" w:cs="Arial"/>
          <w:w w:val="110"/>
          <w:sz w:val="22"/>
          <w:szCs w:val="22"/>
        </w:rPr>
        <w:t>degrees</w:t>
      </w:r>
      <w:r w:rsidRPr="00B006EA">
        <w:rPr>
          <w:rFonts w:ascii="Arial" w:hAnsi="Arial" w:cs="Arial"/>
          <w:spacing w:val="-21"/>
          <w:w w:val="110"/>
          <w:sz w:val="22"/>
          <w:szCs w:val="22"/>
        </w:rPr>
        <w:t xml:space="preserve"> </w:t>
      </w:r>
      <w:r w:rsidRPr="00B006EA">
        <w:rPr>
          <w:rFonts w:ascii="Arial" w:hAnsi="Arial" w:cs="Arial"/>
          <w:w w:val="110"/>
          <w:sz w:val="22"/>
          <w:szCs w:val="22"/>
        </w:rPr>
        <w:t>of</w:t>
      </w:r>
      <w:r w:rsidRPr="00B006EA">
        <w:rPr>
          <w:rFonts w:ascii="Arial" w:hAnsi="Arial" w:cs="Arial"/>
          <w:spacing w:val="-22"/>
          <w:w w:val="110"/>
          <w:sz w:val="22"/>
          <w:szCs w:val="22"/>
        </w:rPr>
        <w:t xml:space="preserve"> </w:t>
      </w:r>
      <w:r w:rsidRPr="00B006EA">
        <w:rPr>
          <w:rFonts w:ascii="Arial" w:hAnsi="Arial" w:cs="Arial"/>
          <w:w w:val="110"/>
          <w:sz w:val="22"/>
          <w:szCs w:val="22"/>
        </w:rPr>
        <w:t>seriousness</w:t>
      </w:r>
      <w:r w:rsidRPr="00B006EA">
        <w:rPr>
          <w:rFonts w:ascii="Arial" w:hAnsi="Arial" w:cs="Arial"/>
          <w:spacing w:val="-21"/>
          <w:w w:val="110"/>
          <w:sz w:val="22"/>
          <w:szCs w:val="22"/>
        </w:rPr>
        <w:t xml:space="preserve"> </w:t>
      </w:r>
      <w:r w:rsidRPr="00B006EA">
        <w:rPr>
          <w:rFonts w:ascii="Arial" w:hAnsi="Arial" w:cs="Arial"/>
          <w:w w:val="110"/>
          <w:sz w:val="22"/>
          <w:szCs w:val="22"/>
        </w:rPr>
        <w:t>to</w:t>
      </w:r>
      <w:r w:rsidRPr="00B006EA">
        <w:rPr>
          <w:rFonts w:ascii="Arial" w:hAnsi="Arial" w:cs="Arial"/>
          <w:spacing w:val="-22"/>
          <w:w w:val="110"/>
          <w:sz w:val="22"/>
          <w:szCs w:val="22"/>
        </w:rPr>
        <w:t xml:space="preserve"> </w:t>
      </w:r>
      <w:r w:rsidRPr="00B006EA">
        <w:rPr>
          <w:rFonts w:ascii="Arial" w:hAnsi="Arial" w:cs="Arial"/>
          <w:w w:val="110"/>
          <w:sz w:val="22"/>
          <w:szCs w:val="22"/>
        </w:rPr>
        <w:t>faculty, staff,</w:t>
      </w:r>
      <w:r w:rsidRPr="00B006EA">
        <w:rPr>
          <w:rFonts w:ascii="Arial" w:hAnsi="Arial" w:cs="Arial"/>
          <w:spacing w:val="-28"/>
          <w:w w:val="110"/>
          <w:sz w:val="22"/>
          <w:szCs w:val="22"/>
        </w:rPr>
        <w:t xml:space="preserve"> </w:t>
      </w:r>
      <w:r w:rsidRPr="00B006EA">
        <w:rPr>
          <w:rFonts w:ascii="Arial" w:hAnsi="Arial" w:cs="Arial"/>
          <w:w w:val="110"/>
          <w:sz w:val="22"/>
          <w:szCs w:val="22"/>
        </w:rPr>
        <w:t>and/or</w:t>
      </w:r>
      <w:r w:rsidRPr="00B006EA">
        <w:rPr>
          <w:rFonts w:ascii="Arial" w:hAnsi="Arial" w:cs="Arial"/>
          <w:spacing w:val="-27"/>
          <w:w w:val="110"/>
          <w:sz w:val="22"/>
          <w:szCs w:val="22"/>
        </w:rPr>
        <w:t xml:space="preserve"> </w:t>
      </w:r>
      <w:r w:rsidRPr="00B006EA">
        <w:rPr>
          <w:rFonts w:ascii="Arial" w:hAnsi="Arial" w:cs="Arial"/>
          <w:w w:val="110"/>
          <w:sz w:val="22"/>
          <w:szCs w:val="22"/>
        </w:rPr>
        <w:t>students.</w:t>
      </w:r>
      <w:r w:rsidRPr="00B006EA">
        <w:rPr>
          <w:rFonts w:ascii="Arial" w:hAnsi="Arial" w:cs="Arial"/>
          <w:spacing w:val="11"/>
          <w:w w:val="110"/>
          <w:sz w:val="22"/>
          <w:szCs w:val="22"/>
        </w:rPr>
        <w:t xml:space="preserve"> </w:t>
      </w:r>
      <w:r w:rsidRPr="00B006EA">
        <w:rPr>
          <w:rFonts w:ascii="Arial" w:hAnsi="Arial" w:cs="Arial"/>
          <w:w w:val="110"/>
          <w:sz w:val="22"/>
          <w:szCs w:val="22"/>
        </w:rPr>
        <w:t>Rapid</w:t>
      </w:r>
      <w:r w:rsidRPr="00B006EA">
        <w:rPr>
          <w:rFonts w:ascii="Arial" w:hAnsi="Arial" w:cs="Arial"/>
          <w:spacing w:val="-27"/>
          <w:w w:val="110"/>
          <w:sz w:val="22"/>
          <w:szCs w:val="22"/>
        </w:rPr>
        <w:t xml:space="preserve"> </w:t>
      </w:r>
      <w:r w:rsidRPr="00B006EA">
        <w:rPr>
          <w:rFonts w:ascii="Arial" w:hAnsi="Arial" w:cs="Arial"/>
          <w:w w:val="110"/>
          <w:sz w:val="22"/>
          <w:szCs w:val="22"/>
        </w:rPr>
        <w:t>and</w:t>
      </w:r>
      <w:r w:rsidRPr="00B006EA">
        <w:rPr>
          <w:rFonts w:ascii="Arial" w:hAnsi="Arial" w:cs="Arial"/>
          <w:spacing w:val="-27"/>
          <w:w w:val="110"/>
          <w:sz w:val="22"/>
          <w:szCs w:val="22"/>
        </w:rPr>
        <w:t xml:space="preserve"> </w:t>
      </w:r>
      <w:r w:rsidRPr="00B006EA">
        <w:rPr>
          <w:rFonts w:ascii="Arial" w:hAnsi="Arial" w:cs="Arial"/>
          <w:w w:val="110"/>
          <w:sz w:val="22"/>
          <w:szCs w:val="22"/>
        </w:rPr>
        <w:t>appropriate</w:t>
      </w:r>
      <w:r w:rsidRPr="00B006EA">
        <w:rPr>
          <w:rFonts w:ascii="Arial" w:hAnsi="Arial" w:cs="Arial"/>
          <w:spacing w:val="-28"/>
          <w:w w:val="110"/>
          <w:sz w:val="22"/>
          <w:szCs w:val="22"/>
        </w:rPr>
        <w:t xml:space="preserve"> </w:t>
      </w:r>
      <w:r w:rsidRPr="00B006EA">
        <w:rPr>
          <w:rFonts w:ascii="Arial" w:hAnsi="Arial" w:cs="Arial"/>
          <w:w w:val="110"/>
          <w:sz w:val="22"/>
          <w:szCs w:val="22"/>
        </w:rPr>
        <w:t>response</w:t>
      </w:r>
      <w:r w:rsidRPr="00B006EA">
        <w:rPr>
          <w:rFonts w:ascii="Arial" w:hAnsi="Arial" w:cs="Arial"/>
          <w:spacing w:val="-28"/>
          <w:w w:val="110"/>
          <w:sz w:val="22"/>
          <w:szCs w:val="22"/>
        </w:rPr>
        <w:t xml:space="preserve"> </w:t>
      </w:r>
      <w:r w:rsidRPr="00B006EA">
        <w:rPr>
          <w:rFonts w:ascii="Arial" w:hAnsi="Arial" w:cs="Arial"/>
          <w:w w:val="110"/>
          <w:sz w:val="22"/>
          <w:szCs w:val="22"/>
        </w:rPr>
        <w:t>will</w:t>
      </w:r>
      <w:r w:rsidRPr="00B006EA">
        <w:rPr>
          <w:rFonts w:ascii="Arial" w:hAnsi="Arial" w:cs="Arial"/>
          <w:spacing w:val="-27"/>
          <w:w w:val="110"/>
          <w:sz w:val="22"/>
          <w:szCs w:val="22"/>
        </w:rPr>
        <w:t xml:space="preserve"> </w:t>
      </w:r>
      <w:r w:rsidRPr="00B006EA">
        <w:rPr>
          <w:rFonts w:ascii="Arial" w:hAnsi="Arial" w:cs="Arial"/>
          <w:w w:val="110"/>
          <w:sz w:val="22"/>
          <w:szCs w:val="22"/>
        </w:rPr>
        <w:t>reduce</w:t>
      </w:r>
      <w:r w:rsidRPr="00B006EA">
        <w:rPr>
          <w:rFonts w:ascii="Arial" w:hAnsi="Arial" w:cs="Arial"/>
          <w:spacing w:val="-28"/>
          <w:w w:val="110"/>
          <w:sz w:val="22"/>
          <w:szCs w:val="22"/>
        </w:rPr>
        <w:t xml:space="preserve"> </w:t>
      </w:r>
      <w:r w:rsidRPr="00B006EA">
        <w:rPr>
          <w:rFonts w:ascii="Arial" w:hAnsi="Arial" w:cs="Arial"/>
          <w:w w:val="110"/>
          <w:sz w:val="22"/>
          <w:szCs w:val="22"/>
        </w:rPr>
        <w:t>the</w:t>
      </w:r>
      <w:r w:rsidRPr="00B006EA">
        <w:rPr>
          <w:rFonts w:ascii="Arial" w:hAnsi="Arial" w:cs="Arial"/>
          <w:spacing w:val="-27"/>
          <w:w w:val="110"/>
          <w:sz w:val="22"/>
          <w:szCs w:val="22"/>
        </w:rPr>
        <w:t xml:space="preserve"> </w:t>
      </w:r>
      <w:r w:rsidRPr="00B006EA">
        <w:rPr>
          <w:rFonts w:ascii="Arial" w:hAnsi="Arial" w:cs="Arial"/>
          <w:w w:val="110"/>
          <w:sz w:val="22"/>
          <w:szCs w:val="22"/>
        </w:rPr>
        <w:t>number and</w:t>
      </w:r>
      <w:r w:rsidRPr="00B006EA">
        <w:rPr>
          <w:rFonts w:ascii="Arial" w:hAnsi="Arial" w:cs="Arial"/>
          <w:spacing w:val="-19"/>
          <w:w w:val="110"/>
          <w:sz w:val="22"/>
          <w:szCs w:val="22"/>
        </w:rPr>
        <w:t xml:space="preserve"> </w:t>
      </w:r>
      <w:r w:rsidRPr="00B006EA">
        <w:rPr>
          <w:rFonts w:ascii="Arial" w:hAnsi="Arial" w:cs="Arial"/>
          <w:w w:val="110"/>
          <w:sz w:val="22"/>
          <w:szCs w:val="22"/>
        </w:rPr>
        <w:t>severity</w:t>
      </w:r>
      <w:r w:rsidRPr="00B006EA">
        <w:rPr>
          <w:rFonts w:ascii="Arial" w:hAnsi="Arial" w:cs="Arial"/>
          <w:spacing w:val="-20"/>
          <w:w w:val="110"/>
          <w:sz w:val="22"/>
          <w:szCs w:val="22"/>
        </w:rPr>
        <w:t xml:space="preserve"> </w:t>
      </w:r>
      <w:r w:rsidRPr="00B006EA">
        <w:rPr>
          <w:rFonts w:ascii="Arial" w:hAnsi="Arial" w:cs="Arial"/>
          <w:w w:val="110"/>
          <w:sz w:val="22"/>
          <w:szCs w:val="22"/>
        </w:rPr>
        <w:t>of</w:t>
      </w:r>
      <w:r w:rsidRPr="00B006EA">
        <w:rPr>
          <w:rFonts w:ascii="Arial" w:hAnsi="Arial" w:cs="Arial"/>
          <w:spacing w:val="-20"/>
          <w:w w:val="110"/>
          <w:sz w:val="22"/>
          <w:szCs w:val="22"/>
        </w:rPr>
        <w:t xml:space="preserve"> </w:t>
      </w:r>
      <w:r w:rsidRPr="00B006EA">
        <w:rPr>
          <w:rFonts w:ascii="Arial" w:hAnsi="Arial" w:cs="Arial"/>
          <w:w w:val="110"/>
          <w:sz w:val="22"/>
          <w:szCs w:val="22"/>
        </w:rPr>
        <w:t>injuries.</w:t>
      </w:r>
    </w:p>
    <w:p w:rsidR="00EC3ABC" w:rsidRPr="00B006EA" w:rsidRDefault="00EC3ABC" w:rsidP="00870F8F">
      <w:pPr>
        <w:pStyle w:val="ListParagraph"/>
        <w:numPr>
          <w:ilvl w:val="1"/>
          <w:numId w:val="42"/>
        </w:numPr>
        <w:tabs>
          <w:tab w:val="left" w:pos="860"/>
        </w:tabs>
        <w:kinsoku w:val="0"/>
        <w:overflowPunct w:val="0"/>
        <w:spacing w:line="259" w:lineRule="auto"/>
        <w:ind w:right="237"/>
        <w:rPr>
          <w:rFonts w:ascii="Arial" w:hAnsi="Arial" w:cs="Arial"/>
          <w:w w:val="105"/>
          <w:sz w:val="22"/>
          <w:szCs w:val="22"/>
        </w:rPr>
      </w:pPr>
      <w:r w:rsidRPr="00B006EA">
        <w:rPr>
          <w:rFonts w:ascii="Arial" w:hAnsi="Arial" w:cs="Arial"/>
          <w:w w:val="105"/>
          <w:sz w:val="22"/>
          <w:szCs w:val="22"/>
        </w:rPr>
        <w:t xml:space="preserve">Outside assistance from local fire, law enforcement, and emergency managers will be available in most serious incidents. Because it takes time to request and dispatch external assistance, it is essential for the school to be prepared to carry out the initial incident response until responders arrive at the </w:t>
      </w:r>
      <w:r w:rsidR="00551042" w:rsidRPr="00B006EA">
        <w:rPr>
          <w:rFonts w:ascii="Arial" w:hAnsi="Arial" w:cs="Arial"/>
          <w:w w:val="105"/>
          <w:sz w:val="22"/>
          <w:szCs w:val="22"/>
        </w:rPr>
        <w:t>incident</w:t>
      </w:r>
      <w:r w:rsidR="00850656" w:rsidRPr="00B006EA">
        <w:rPr>
          <w:rFonts w:ascii="Arial" w:hAnsi="Arial" w:cs="Arial"/>
          <w:w w:val="105"/>
          <w:sz w:val="22"/>
          <w:szCs w:val="22"/>
        </w:rPr>
        <w:t xml:space="preserve"> scene</w:t>
      </w:r>
      <w:r w:rsidRPr="00B006EA">
        <w:rPr>
          <w:rFonts w:ascii="Arial" w:hAnsi="Arial" w:cs="Arial"/>
          <w:w w:val="105"/>
          <w:sz w:val="22"/>
          <w:szCs w:val="22"/>
        </w:rPr>
        <w:t>.</w:t>
      </w:r>
    </w:p>
    <w:p w:rsidR="00EC3ABC" w:rsidRPr="00B006EA" w:rsidRDefault="00EC3ABC" w:rsidP="00870F8F">
      <w:pPr>
        <w:pStyle w:val="ListParagraph"/>
        <w:numPr>
          <w:ilvl w:val="1"/>
          <w:numId w:val="42"/>
        </w:numPr>
        <w:tabs>
          <w:tab w:val="left" w:pos="860"/>
        </w:tabs>
        <w:kinsoku w:val="0"/>
        <w:overflowPunct w:val="0"/>
        <w:spacing w:line="259" w:lineRule="auto"/>
        <w:ind w:right="368"/>
        <w:rPr>
          <w:rFonts w:ascii="Arial" w:hAnsi="Arial" w:cs="Arial"/>
          <w:w w:val="105"/>
          <w:sz w:val="22"/>
          <w:szCs w:val="22"/>
        </w:rPr>
      </w:pPr>
      <w:r w:rsidRPr="00B006EA">
        <w:rPr>
          <w:rFonts w:ascii="Arial" w:hAnsi="Arial" w:cs="Arial"/>
          <w:w w:val="110"/>
          <w:sz w:val="22"/>
          <w:szCs w:val="22"/>
        </w:rPr>
        <w:t>Proper</w:t>
      </w:r>
      <w:r w:rsidRPr="00B006EA">
        <w:rPr>
          <w:rFonts w:ascii="Arial" w:hAnsi="Arial" w:cs="Arial"/>
          <w:spacing w:val="-21"/>
          <w:w w:val="110"/>
          <w:sz w:val="22"/>
          <w:szCs w:val="22"/>
        </w:rPr>
        <w:t xml:space="preserve"> </w:t>
      </w:r>
      <w:r w:rsidRPr="00B006EA">
        <w:rPr>
          <w:rFonts w:ascii="Arial" w:hAnsi="Arial" w:cs="Arial"/>
          <w:w w:val="110"/>
          <w:sz w:val="22"/>
          <w:szCs w:val="22"/>
        </w:rPr>
        <w:t>prevention</w:t>
      </w:r>
      <w:r w:rsidRPr="00B006EA">
        <w:rPr>
          <w:rFonts w:ascii="Arial" w:hAnsi="Arial" w:cs="Arial"/>
          <w:spacing w:val="-20"/>
          <w:w w:val="110"/>
          <w:sz w:val="22"/>
          <w:szCs w:val="22"/>
        </w:rPr>
        <w:t xml:space="preserve"> </w:t>
      </w:r>
      <w:r w:rsidRPr="00B006EA">
        <w:rPr>
          <w:rFonts w:ascii="Arial" w:hAnsi="Arial" w:cs="Arial"/>
          <w:w w:val="110"/>
          <w:sz w:val="22"/>
          <w:szCs w:val="22"/>
        </w:rPr>
        <w:t>and</w:t>
      </w:r>
      <w:r w:rsidRPr="00B006EA">
        <w:rPr>
          <w:rFonts w:ascii="Arial" w:hAnsi="Arial" w:cs="Arial"/>
          <w:spacing w:val="-21"/>
          <w:w w:val="110"/>
          <w:sz w:val="22"/>
          <w:szCs w:val="22"/>
        </w:rPr>
        <w:t xml:space="preserve"> </w:t>
      </w:r>
      <w:r w:rsidRPr="00B006EA">
        <w:rPr>
          <w:rFonts w:ascii="Arial" w:hAnsi="Arial" w:cs="Arial"/>
          <w:w w:val="110"/>
          <w:sz w:val="22"/>
          <w:szCs w:val="22"/>
        </w:rPr>
        <w:t>mitigation</w:t>
      </w:r>
      <w:r w:rsidRPr="00B006EA">
        <w:rPr>
          <w:rFonts w:ascii="Arial" w:hAnsi="Arial" w:cs="Arial"/>
          <w:spacing w:val="-22"/>
          <w:w w:val="110"/>
          <w:sz w:val="22"/>
          <w:szCs w:val="22"/>
        </w:rPr>
        <w:t xml:space="preserve"> </w:t>
      </w:r>
      <w:r w:rsidRPr="00B006EA">
        <w:rPr>
          <w:rFonts w:ascii="Arial" w:hAnsi="Arial" w:cs="Arial"/>
          <w:w w:val="110"/>
          <w:sz w:val="22"/>
          <w:szCs w:val="22"/>
        </w:rPr>
        <w:t>actions,</w:t>
      </w:r>
      <w:r w:rsidRPr="00B006EA">
        <w:rPr>
          <w:rFonts w:ascii="Arial" w:hAnsi="Arial" w:cs="Arial"/>
          <w:spacing w:val="-21"/>
          <w:w w:val="110"/>
          <w:sz w:val="22"/>
          <w:szCs w:val="22"/>
        </w:rPr>
        <w:t xml:space="preserve"> </w:t>
      </w:r>
      <w:r w:rsidRPr="00B006EA">
        <w:rPr>
          <w:rFonts w:ascii="Arial" w:hAnsi="Arial" w:cs="Arial"/>
          <w:w w:val="110"/>
          <w:sz w:val="22"/>
          <w:szCs w:val="22"/>
        </w:rPr>
        <w:t>such</w:t>
      </w:r>
      <w:r w:rsidRPr="00B006EA">
        <w:rPr>
          <w:rFonts w:ascii="Arial" w:hAnsi="Arial" w:cs="Arial"/>
          <w:spacing w:val="-20"/>
          <w:w w:val="110"/>
          <w:sz w:val="22"/>
          <w:szCs w:val="22"/>
        </w:rPr>
        <w:t xml:space="preserve"> </w:t>
      </w:r>
      <w:r w:rsidRPr="00B006EA">
        <w:rPr>
          <w:rFonts w:ascii="Arial" w:hAnsi="Arial" w:cs="Arial"/>
          <w:w w:val="110"/>
          <w:sz w:val="22"/>
          <w:szCs w:val="22"/>
        </w:rPr>
        <w:t>as</w:t>
      </w:r>
      <w:r w:rsidRPr="00B006EA">
        <w:rPr>
          <w:rFonts w:ascii="Arial" w:hAnsi="Arial" w:cs="Arial"/>
          <w:spacing w:val="-21"/>
          <w:w w:val="110"/>
          <w:sz w:val="22"/>
          <w:szCs w:val="22"/>
        </w:rPr>
        <w:t xml:space="preserve"> </w:t>
      </w:r>
      <w:r w:rsidRPr="00B006EA">
        <w:rPr>
          <w:rFonts w:ascii="Arial" w:hAnsi="Arial" w:cs="Arial"/>
          <w:w w:val="110"/>
          <w:sz w:val="22"/>
          <w:szCs w:val="22"/>
        </w:rPr>
        <w:t>creating</w:t>
      </w:r>
      <w:r w:rsidRPr="00B006EA">
        <w:rPr>
          <w:rFonts w:ascii="Arial" w:hAnsi="Arial" w:cs="Arial"/>
          <w:spacing w:val="-20"/>
          <w:w w:val="110"/>
          <w:sz w:val="22"/>
          <w:szCs w:val="22"/>
        </w:rPr>
        <w:t xml:space="preserve"> </w:t>
      </w:r>
      <w:r w:rsidRPr="00B006EA">
        <w:rPr>
          <w:rFonts w:ascii="Arial" w:hAnsi="Arial" w:cs="Arial"/>
          <w:w w:val="110"/>
          <w:sz w:val="22"/>
          <w:szCs w:val="22"/>
        </w:rPr>
        <w:t>a</w:t>
      </w:r>
      <w:r w:rsidRPr="00B006EA">
        <w:rPr>
          <w:rFonts w:ascii="Arial" w:hAnsi="Arial" w:cs="Arial"/>
          <w:spacing w:val="-22"/>
          <w:w w:val="110"/>
          <w:sz w:val="22"/>
          <w:szCs w:val="22"/>
        </w:rPr>
        <w:t xml:space="preserve"> </w:t>
      </w:r>
      <w:r w:rsidRPr="00B006EA">
        <w:rPr>
          <w:rFonts w:ascii="Arial" w:hAnsi="Arial" w:cs="Arial"/>
          <w:w w:val="110"/>
          <w:sz w:val="22"/>
          <w:szCs w:val="22"/>
        </w:rPr>
        <w:t>positive</w:t>
      </w:r>
      <w:r w:rsidRPr="00B006EA">
        <w:rPr>
          <w:rFonts w:ascii="Arial" w:hAnsi="Arial" w:cs="Arial"/>
          <w:spacing w:val="-22"/>
          <w:w w:val="110"/>
          <w:sz w:val="22"/>
          <w:szCs w:val="22"/>
        </w:rPr>
        <w:t xml:space="preserve"> </w:t>
      </w:r>
      <w:r w:rsidRPr="00B006EA">
        <w:rPr>
          <w:rFonts w:ascii="Arial" w:hAnsi="Arial" w:cs="Arial"/>
          <w:w w:val="110"/>
          <w:sz w:val="22"/>
          <w:szCs w:val="22"/>
        </w:rPr>
        <w:t>school environment</w:t>
      </w:r>
      <w:r w:rsidRPr="00B006EA">
        <w:rPr>
          <w:rFonts w:ascii="Arial" w:hAnsi="Arial" w:cs="Arial"/>
          <w:spacing w:val="-28"/>
          <w:w w:val="110"/>
          <w:sz w:val="22"/>
          <w:szCs w:val="22"/>
        </w:rPr>
        <w:t xml:space="preserve"> </w:t>
      </w:r>
      <w:r w:rsidRPr="00B006EA">
        <w:rPr>
          <w:rFonts w:ascii="Arial" w:hAnsi="Arial" w:cs="Arial"/>
          <w:w w:val="110"/>
          <w:sz w:val="22"/>
          <w:szCs w:val="22"/>
        </w:rPr>
        <w:t>and</w:t>
      </w:r>
      <w:r w:rsidRPr="00B006EA">
        <w:rPr>
          <w:rFonts w:ascii="Arial" w:hAnsi="Arial" w:cs="Arial"/>
          <w:spacing w:val="-26"/>
          <w:w w:val="110"/>
          <w:sz w:val="22"/>
          <w:szCs w:val="22"/>
        </w:rPr>
        <w:t xml:space="preserve"> </w:t>
      </w:r>
      <w:r w:rsidRPr="00B006EA">
        <w:rPr>
          <w:rFonts w:ascii="Arial" w:hAnsi="Arial" w:cs="Arial"/>
          <w:w w:val="110"/>
          <w:sz w:val="22"/>
          <w:szCs w:val="22"/>
        </w:rPr>
        <w:t>conducting</w:t>
      </w:r>
      <w:r w:rsidRPr="00B006EA">
        <w:rPr>
          <w:rFonts w:ascii="Arial" w:hAnsi="Arial" w:cs="Arial"/>
          <w:spacing w:val="-27"/>
          <w:w w:val="110"/>
          <w:sz w:val="22"/>
          <w:szCs w:val="22"/>
        </w:rPr>
        <w:t xml:space="preserve"> </w:t>
      </w:r>
      <w:r w:rsidRPr="00B006EA">
        <w:rPr>
          <w:rFonts w:ascii="Arial" w:hAnsi="Arial" w:cs="Arial"/>
          <w:w w:val="110"/>
          <w:sz w:val="22"/>
          <w:szCs w:val="22"/>
        </w:rPr>
        <w:t>fire</w:t>
      </w:r>
      <w:r w:rsidRPr="00B006EA">
        <w:rPr>
          <w:rFonts w:ascii="Arial" w:hAnsi="Arial" w:cs="Arial"/>
          <w:spacing w:val="-28"/>
          <w:w w:val="110"/>
          <w:sz w:val="22"/>
          <w:szCs w:val="22"/>
        </w:rPr>
        <w:t xml:space="preserve"> </w:t>
      </w:r>
      <w:r w:rsidRPr="00B006EA">
        <w:rPr>
          <w:rFonts w:ascii="Arial" w:hAnsi="Arial" w:cs="Arial"/>
          <w:w w:val="110"/>
          <w:sz w:val="22"/>
          <w:szCs w:val="22"/>
        </w:rPr>
        <w:t>inspections,</w:t>
      </w:r>
      <w:r w:rsidRPr="00B006EA">
        <w:rPr>
          <w:rFonts w:ascii="Arial" w:hAnsi="Arial" w:cs="Arial"/>
          <w:spacing w:val="-27"/>
          <w:w w:val="110"/>
          <w:sz w:val="22"/>
          <w:szCs w:val="22"/>
        </w:rPr>
        <w:t xml:space="preserve"> </w:t>
      </w:r>
      <w:r w:rsidRPr="00B006EA">
        <w:rPr>
          <w:rFonts w:ascii="Arial" w:hAnsi="Arial" w:cs="Arial"/>
          <w:w w:val="110"/>
          <w:sz w:val="22"/>
          <w:szCs w:val="22"/>
        </w:rPr>
        <w:t>will</w:t>
      </w:r>
      <w:r w:rsidRPr="00B006EA">
        <w:rPr>
          <w:rFonts w:ascii="Arial" w:hAnsi="Arial" w:cs="Arial"/>
          <w:spacing w:val="-26"/>
          <w:w w:val="110"/>
          <w:sz w:val="22"/>
          <w:szCs w:val="22"/>
        </w:rPr>
        <w:t xml:space="preserve"> </w:t>
      </w:r>
      <w:r w:rsidRPr="00B006EA">
        <w:rPr>
          <w:rFonts w:ascii="Arial" w:hAnsi="Arial" w:cs="Arial"/>
          <w:w w:val="110"/>
          <w:sz w:val="22"/>
          <w:szCs w:val="22"/>
        </w:rPr>
        <w:t>prevent</w:t>
      </w:r>
      <w:r w:rsidRPr="00B006EA">
        <w:rPr>
          <w:rFonts w:ascii="Arial" w:hAnsi="Arial" w:cs="Arial"/>
          <w:spacing w:val="-28"/>
          <w:w w:val="110"/>
          <w:sz w:val="22"/>
          <w:szCs w:val="22"/>
        </w:rPr>
        <w:t xml:space="preserve"> </w:t>
      </w:r>
      <w:r w:rsidRPr="00B006EA">
        <w:rPr>
          <w:rFonts w:ascii="Arial" w:hAnsi="Arial" w:cs="Arial"/>
          <w:w w:val="110"/>
          <w:sz w:val="22"/>
          <w:szCs w:val="22"/>
        </w:rPr>
        <w:t>or</w:t>
      </w:r>
      <w:r w:rsidRPr="00B006EA">
        <w:rPr>
          <w:rFonts w:ascii="Arial" w:hAnsi="Arial" w:cs="Arial"/>
          <w:spacing w:val="-26"/>
          <w:w w:val="110"/>
          <w:sz w:val="22"/>
          <w:szCs w:val="22"/>
        </w:rPr>
        <w:t xml:space="preserve"> </w:t>
      </w:r>
      <w:r w:rsidRPr="00B006EA">
        <w:rPr>
          <w:rFonts w:ascii="Arial" w:hAnsi="Arial" w:cs="Arial"/>
          <w:w w:val="110"/>
          <w:sz w:val="22"/>
          <w:szCs w:val="22"/>
        </w:rPr>
        <w:t>reduce</w:t>
      </w:r>
      <w:r w:rsidRPr="00B006EA">
        <w:rPr>
          <w:rFonts w:ascii="Arial" w:hAnsi="Arial" w:cs="Arial"/>
          <w:spacing w:val="-28"/>
          <w:w w:val="110"/>
          <w:sz w:val="22"/>
          <w:szCs w:val="22"/>
        </w:rPr>
        <w:t xml:space="preserve"> </w:t>
      </w:r>
      <w:r w:rsidRPr="00B006EA">
        <w:rPr>
          <w:rFonts w:ascii="Arial" w:hAnsi="Arial" w:cs="Arial"/>
          <w:w w:val="110"/>
          <w:sz w:val="22"/>
          <w:szCs w:val="22"/>
        </w:rPr>
        <w:t xml:space="preserve">incident- </w:t>
      </w:r>
      <w:r w:rsidRPr="00B006EA">
        <w:rPr>
          <w:rFonts w:ascii="Arial" w:hAnsi="Arial" w:cs="Arial"/>
          <w:w w:val="105"/>
          <w:sz w:val="22"/>
          <w:szCs w:val="22"/>
        </w:rPr>
        <w:t>related</w:t>
      </w:r>
      <w:r w:rsidRPr="00B006EA">
        <w:rPr>
          <w:rFonts w:ascii="Arial" w:hAnsi="Arial" w:cs="Arial"/>
          <w:spacing w:val="-7"/>
          <w:w w:val="105"/>
          <w:sz w:val="22"/>
          <w:szCs w:val="22"/>
        </w:rPr>
        <w:t xml:space="preserve"> </w:t>
      </w:r>
      <w:r w:rsidRPr="00B006EA">
        <w:rPr>
          <w:rFonts w:ascii="Arial" w:hAnsi="Arial" w:cs="Arial"/>
          <w:w w:val="105"/>
          <w:sz w:val="22"/>
          <w:szCs w:val="22"/>
        </w:rPr>
        <w:t>losses.</w:t>
      </w:r>
    </w:p>
    <w:p w:rsidR="00EC3ABC" w:rsidRPr="00B006EA" w:rsidRDefault="00EC3ABC" w:rsidP="00870F8F">
      <w:pPr>
        <w:pStyle w:val="ListParagraph"/>
        <w:numPr>
          <w:ilvl w:val="1"/>
          <w:numId w:val="42"/>
        </w:numPr>
        <w:tabs>
          <w:tab w:val="left" w:pos="860"/>
        </w:tabs>
        <w:kinsoku w:val="0"/>
        <w:overflowPunct w:val="0"/>
        <w:spacing w:line="259" w:lineRule="auto"/>
        <w:ind w:right="329"/>
        <w:rPr>
          <w:rFonts w:ascii="Arial" w:hAnsi="Arial" w:cs="Arial"/>
          <w:w w:val="105"/>
          <w:sz w:val="22"/>
          <w:szCs w:val="22"/>
        </w:rPr>
      </w:pPr>
      <w:r w:rsidRPr="00B006EA">
        <w:rPr>
          <w:rFonts w:ascii="Arial" w:hAnsi="Arial" w:cs="Arial"/>
          <w:w w:val="105"/>
          <w:sz w:val="22"/>
          <w:szCs w:val="22"/>
        </w:rPr>
        <w:t xml:space="preserve">Maintaining the School </w:t>
      </w:r>
      <w:r w:rsidR="00F63DEA" w:rsidRPr="00B006EA">
        <w:rPr>
          <w:rFonts w:ascii="Arial" w:hAnsi="Arial" w:cs="Arial"/>
          <w:w w:val="105"/>
          <w:sz w:val="22"/>
          <w:szCs w:val="22"/>
        </w:rPr>
        <w:t>MEOP</w:t>
      </w:r>
      <w:r w:rsidRPr="00B006EA">
        <w:rPr>
          <w:rFonts w:ascii="Arial" w:hAnsi="Arial" w:cs="Arial"/>
          <w:w w:val="105"/>
          <w:sz w:val="22"/>
          <w:szCs w:val="22"/>
        </w:rPr>
        <w:t xml:space="preserve"> and providing frequent opportunities for stakeholders (staff, students, parents, first responders, etc.) to exercise the plan can improve the school’s readiness to respond to</w:t>
      </w:r>
      <w:r w:rsidRPr="00B006EA">
        <w:rPr>
          <w:rFonts w:ascii="Arial" w:hAnsi="Arial" w:cs="Arial"/>
          <w:spacing w:val="27"/>
          <w:w w:val="105"/>
          <w:sz w:val="22"/>
          <w:szCs w:val="22"/>
        </w:rPr>
        <w:t xml:space="preserve"> </w:t>
      </w:r>
      <w:r w:rsidRPr="00B006EA">
        <w:rPr>
          <w:rFonts w:ascii="Arial" w:hAnsi="Arial" w:cs="Arial"/>
          <w:w w:val="105"/>
          <w:sz w:val="22"/>
          <w:szCs w:val="22"/>
        </w:rPr>
        <w:t>incidents.</w:t>
      </w:r>
    </w:p>
    <w:p w:rsidR="00EC3ABC" w:rsidRPr="00B006EA" w:rsidRDefault="00EC3ABC" w:rsidP="00870F8F">
      <w:pPr>
        <w:pStyle w:val="ListParagraph"/>
        <w:numPr>
          <w:ilvl w:val="1"/>
          <w:numId w:val="42"/>
        </w:numPr>
        <w:tabs>
          <w:tab w:val="left" w:pos="860"/>
        </w:tabs>
        <w:kinsoku w:val="0"/>
        <w:overflowPunct w:val="0"/>
        <w:spacing w:line="259" w:lineRule="auto"/>
        <w:ind w:right="203"/>
        <w:rPr>
          <w:rFonts w:ascii="Arial" w:hAnsi="Arial" w:cs="Arial"/>
          <w:w w:val="110"/>
          <w:sz w:val="22"/>
          <w:szCs w:val="22"/>
        </w:rPr>
      </w:pPr>
      <w:r w:rsidRPr="00B006EA">
        <w:rPr>
          <w:rFonts w:ascii="Arial" w:hAnsi="Arial" w:cs="Arial"/>
          <w:w w:val="110"/>
          <w:sz w:val="22"/>
          <w:szCs w:val="22"/>
        </w:rPr>
        <w:t>A spirit of volunteerism among school employees, students, and families will result</w:t>
      </w:r>
      <w:r w:rsidRPr="00B006EA">
        <w:rPr>
          <w:rFonts w:ascii="Arial" w:hAnsi="Arial" w:cs="Arial"/>
          <w:spacing w:val="-30"/>
          <w:w w:val="110"/>
          <w:sz w:val="22"/>
          <w:szCs w:val="22"/>
        </w:rPr>
        <w:t xml:space="preserve"> </w:t>
      </w:r>
      <w:r w:rsidRPr="00B006EA">
        <w:rPr>
          <w:rFonts w:ascii="Arial" w:hAnsi="Arial" w:cs="Arial"/>
          <w:w w:val="110"/>
          <w:sz w:val="22"/>
          <w:szCs w:val="22"/>
        </w:rPr>
        <w:t>in</w:t>
      </w:r>
      <w:r w:rsidRPr="00B006EA">
        <w:rPr>
          <w:rFonts w:ascii="Arial" w:hAnsi="Arial" w:cs="Arial"/>
          <w:spacing w:val="-30"/>
          <w:w w:val="110"/>
          <w:sz w:val="22"/>
          <w:szCs w:val="22"/>
        </w:rPr>
        <w:t xml:space="preserve"> </w:t>
      </w:r>
      <w:r w:rsidRPr="00B006EA">
        <w:rPr>
          <w:rFonts w:ascii="Arial" w:hAnsi="Arial" w:cs="Arial"/>
          <w:w w:val="110"/>
          <w:sz w:val="22"/>
          <w:szCs w:val="22"/>
        </w:rPr>
        <w:t>their</w:t>
      </w:r>
      <w:r w:rsidRPr="00B006EA">
        <w:rPr>
          <w:rFonts w:ascii="Arial" w:hAnsi="Arial" w:cs="Arial"/>
          <w:spacing w:val="-29"/>
          <w:w w:val="110"/>
          <w:sz w:val="22"/>
          <w:szCs w:val="22"/>
        </w:rPr>
        <w:t xml:space="preserve"> </w:t>
      </w:r>
      <w:r w:rsidRPr="00B006EA">
        <w:rPr>
          <w:rFonts w:ascii="Arial" w:hAnsi="Arial" w:cs="Arial"/>
          <w:w w:val="110"/>
          <w:sz w:val="22"/>
          <w:szCs w:val="22"/>
        </w:rPr>
        <w:t>providing</w:t>
      </w:r>
      <w:r w:rsidRPr="00B006EA">
        <w:rPr>
          <w:rFonts w:ascii="Arial" w:hAnsi="Arial" w:cs="Arial"/>
          <w:spacing w:val="-29"/>
          <w:w w:val="110"/>
          <w:sz w:val="22"/>
          <w:szCs w:val="22"/>
        </w:rPr>
        <w:t xml:space="preserve"> </w:t>
      </w:r>
      <w:r w:rsidRPr="00B006EA">
        <w:rPr>
          <w:rFonts w:ascii="Arial" w:hAnsi="Arial" w:cs="Arial"/>
          <w:w w:val="110"/>
          <w:sz w:val="22"/>
          <w:szCs w:val="22"/>
        </w:rPr>
        <w:t>assistance</w:t>
      </w:r>
      <w:r w:rsidRPr="00B006EA">
        <w:rPr>
          <w:rFonts w:ascii="Arial" w:hAnsi="Arial" w:cs="Arial"/>
          <w:spacing w:val="-30"/>
          <w:w w:val="110"/>
          <w:sz w:val="22"/>
          <w:szCs w:val="22"/>
        </w:rPr>
        <w:t xml:space="preserve"> </w:t>
      </w:r>
      <w:r w:rsidRPr="00B006EA">
        <w:rPr>
          <w:rFonts w:ascii="Arial" w:hAnsi="Arial" w:cs="Arial"/>
          <w:w w:val="110"/>
          <w:sz w:val="22"/>
          <w:szCs w:val="22"/>
        </w:rPr>
        <w:t>and</w:t>
      </w:r>
      <w:r w:rsidRPr="00B006EA">
        <w:rPr>
          <w:rFonts w:ascii="Arial" w:hAnsi="Arial" w:cs="Arial"/>
          <w:spacing w:val="-29"/>
          <w:w w:val="110"/>
          <w:sz w:val="22"/>
          <w:szCs w:val="22"/>
        </w:rPr>
        <w:t xml:space="preserve"> </w:t>
      </w:r>
      <w:r w:rsidRPr="00B006EA">
        <w:rPr>
          <w:rFonts w:ascii="Arial" w:hAnsi="Arial" w:cs="Arial"/>
          <w:w w:val="110"/>
          <w:sz w:val="22"/>
          <w:szCs w:val="22"/>
        </w:rPr>
        <w:t>support</w:t>
      </w:r>
      <w:r w:rsidRPr="00B006EA">
        <w:rPr>
          <w:rFonts w:ascii="Arial" w:hAnsi="Arial" w:cs="Arial"/>
          <w:spacing w:val="-30"/>
          <w:w w:val="110"/>
          <w:sz w:val="22"/>
          <w:szCs w:val="22"/>
        </w:rPr>
        <w:t xml:space="preserve"> </w:t>
      </w:r>
      <w:r w:rsidRPr="00B006EA">
        <w:rPr>
          <w:rFonts w:ascii="Arial" w:hAnsi="Arial" w:cs="Arial"/>
          <w:w w:val="110"/>
          <w:sz w:val="22"/>
          <w:szCs w:val="22"/>
        </w:rPr>
        <w:t>to</w:t>
      </w:r>
      <w:r w:rsidRPr="00B006EA">
        <w:rPr>
          <w:rFonts w:ascii="Arial" w:hAnsi="Arial" w:cs="Arial"/>
          <w:spacing w:val="-30"/>
          <w:w w:val="110"/>
          <w:sz w:val="22"/>
          <w:szCs w:val="22"/>
        </w:rPr>
        <w:t xml:space="preserve"> </w:t>
      </w:r>
      <w:r w:rsidRPr="00B006EA">
        <w:rPr>
          <w:rFonts w:ascii="Arial" w:hAnsi="Arial" w:cs="Arial"/>
          <w:w w:val="110"/>
          <w:sz w:val="22"/>
          <w:szCs w:val="22"/>
        </w:rPr>
        <w:t>incident</w:t>
      </w:r>
      <w:r w:rsidRPr="00B006EA">
        <w:rPr>
          <w:rFonts w:ascii="Arial" w:hAnsi="Arial" w:cs="Arial"/>
          <w:spacing w:val="-30"/>
          <w:w w:val="110"/>
          <w:sz w:val="22"/>
          <w:szCs w:val="22"/>
        </w:rPr>
        <w:t xml:space="preserve"> </w:t>
      </w:r>
      <w:r w:rsidRPr="00B006EA">
        <w:rPr>
          <w:rFonts w:ascii="Arial" w:hAnsi="Arial" w:cs="Arial"/>
          <w:w w:val="110"/>
          <w:sz w:val="22"/>
          <w:szCs w:val="22"/>
        </w:rPr>
        <w:t>management</w:t>
      </w:r>
      <w:r w:rsidRPr="00B006EA">
        <w:rPr>
          <w:rFonts w:ascii="Arial" w:hAnsi="Arial" w:cs="Arial"/>
          <w:spacing w:val="-28"/>
          <w:w w:val="110"/>
          <w:sz w:val="22"/>
          <w:szCs w:val="22"/>
        </w:rPr>
        <w:t xml:space="preserve"> </w:t>
      </w:r>
      <w:r w:rsidRPr="00B006EA">
        <w:rPr>
          <w:rFonts w:ascii="Arial" w:hAnsi="Arial" w:cs="Arial"/>
          <w:w w:val="110"/>
          <w:sz w:val="22"/>
          <w:szCs w:val="22"/>
        </w:rPr>
        <w:t>efforts.</w:t>
      </w:r>
    </w:p>
    <w:p w:rsidR="00EC3ABC" w:rsidRPr="00B006EA" w:rsidRDefault="00EC3ABC">
      <w:pPr>
        <w:pStyle w:val="BodyText"/>
        <w:kinsoku w:val="0"/>
        <w:overflowPunct w:val="0"/>
        <w:rPr>
          <w:rFonts w:ascii="Arial" w:hAnsi="Arial" w:cs="Arial"/>
          <w:sz w:val="22"/>
          <w:szCs w:val="22"/>
        </w:rPr>
      </w:pPr>
    </w:p>
    <w:p w:rsidR="00EC3ABC" w:rsidRPr="00B006EA" w:rsidRDefault="00EC3ABC">
      <w:pPr>
        <w:pStyle w:val="BodyText"/>
        <w:kinsoku w:val="0"/>
        <w:overflowPunct w:val="0"/>
        <w:spacing w:before="4"/>
        <w:rPr>
          <w:rFonts w:ascii="Arial" w:hAnsi="Arial" w:cs="Arial"/>
          <w:sz w:val="22"/>
          <w:szCs w:val="22"/>
        </w:rPr>
      </w:pPr>
    </w:p>
    <w:p w:rsidR="00EC3ABC" w:rsidRPr="00B006EA" w:rsidRDefault="00EC3ABC" w:rsidP="00870F8F">
      <w:pPr>
        <w:pStyle w:val="Heading4"/>
        <w:numPr>
          <w:ilvl w:val="0"/>
          <w:numId w:val="42"/>
        </w:numPr>
        <w:tabs>
          <w:tab w:val="left" w:pos="463"/>
        </w:tabs>
        <w:kinsoku w:val="0"/>
        <w:overflowPunct w:val="0"/>
        <w:spacing w:before="100"/>
        <w:ind w:left="462" w:hanging="322"/>
        <w:rPr>
          <w:rFonts w:ascii="Arial" w:hAnsi="Arial" w:cs="Arial"/>
          <w:w w:val="110"/>
          <w:sz w:val="22"/>
          <w:szCs w:val="22"/>
        </w:rPr>
      </w:pPr>
      <w:r w:rsidRPr="00B006EA">
        <w:rPr>
          <w:rFonts w:ascii="Arial" w:hAnsi="Arial" w:cs="Arial"/>
          <w:w w:val="110"/>
          <w:sz w:val="22"/>
          <w:szCs w:val="22"/>
        </w:rPr>
        <w:t>Limitations</w:t>
      </w:r>
    </w:p>
    <w:p w:rsidR="00EC3ABC" w:rsidRPr="00B006EA" w:rsidRDefault="00EC3ABC">
      <w:pPr>
        <w:pStyle w:val="BodyText"/>
        <w:kinsoku w:val="0"/>
        <w:overflowPunct w:val="0"/>
        <w:spacing w:before="4"/>
        <w:rPr>
          <w:rFonts w:ascii="Arial" w:hAnsi="Arial" w:cs="Arial"/>
          <w:b/>
          <w:bCs/>
          <w:sz w:val="22"/>
          <w:szCs w:val="22"/>
        </w:rPr>
      </w:pPr>
    </w:p>
    <w:p w:rsidR="00EC3ABC" w:rsidRPr="00B006EA" w:rsidRDefault="00EC3ABC">
      <w:pPr>
        <w:pStyle w:val="BodyText"/>
        <w:kinsoku w:val="0"/>
        <w:overflowPunct w:val="0"/>
        <w:spacing w:line="259" w:lineRule="auto"/>
        <w:ind w:left="139"/>
        <w:rPr>
          <w:rFonts w:ascii="Arial" w:hAnsi="Arial" w:cs="Arial"/>
          <w:w w:val="110"/>
          <w:sz w:val="22"/>
          <w:szCs w:val="22"/>
        </w:rPr>
      </w:pPr>
      <w:r w:rsidRPr="00B006EA">
        <w:rPr>
          <w:rFonts w:ascii="Arial" w:hAnsi="Arial" w:cs="Arial"/>
          <w:w w:val="110"/>
          <w:sz w:val="22"/>
          <w:szCs w:val="22"/>
        </w:rPr>
        <w:t>It</w:t>
      </w:r>
      <w:r w:rsidRPr="00B006EA">
        <w:rPr>
          <w:rFonts w:ascii="Arial" w:hAnsi="Arial" w:cs="Arial"/>
          <w:spacing w:val="-24"/>
          <w:w w:val="110"/>
          <w:sz w:val="22"/>
          <w:szCs w:val="22"/>
        </w:rPr>
        <w:t xml:space="preserve"> </w:t>
      </w:r>
      <w:r w:rsidRPr="00B006EA">
        <w:rPr>
          <w:rFonts w:ascii="Arial" w:hAnsi="Arial" w:cs="Arial"/>
          <w:w w:val="110"/>
          <w:sz w:val="22"/>
          <w:szCs w:val="22"/>
        </w:rPr>
        <w:t>is</w:t>
      </w:r>
      <w:r w:rsidRPr="00B006EA">
        <w:rPr>
          <w:rFonts w:ascii="Arial" w:hAnsi="Arial" w:cs="Arial"/>
          <w:spacing w:val="-23"/>
          <w:w w:val="110"/>
          <w:sz w:val="22"/>
          <w:szCs w:val="22"/>
        </w:rPr>
        <w:t xml:space="preserve"> </w:t>
      </w:r>
      <w:r w:rsidRPr="00B006EA">
        <w:rPr>
          <w:rFonts w:ascii="Arial" w:hAnsi="Arial" w:cs="Arial"/>
          <w:w w:val="110"/>
          <w:sz w:val="22"/>
          <w:szCs w:val="22"/>
        </w:rPr>
        <w:t>the</w:t>
      </w:r>
      <w:r w:rsidRPr="00B006EA">
        <w:rPr>
          <w:rFonts w:ascii="Arial" w:hAnsi="Arial" w:cs="Arial"/>
          <w:spacing w:val="-24"/>
          <w:w w:val="110"/>
          <w:sz w:val="22"/>
          <w:szCs w:val="22"/>
        </w:rPr>
        <w:t xml:space="preserve"> </w:t>
      </w:r>
      <w:r w:rsidRPr="00B006EA">
        <w:rPr>
          <w:rFonts w:ascii="Arial" w:hAnsi="Arial" w:cs="Arial"/>
          <w:w w:val="110"/>
          <w:sz w:val="22"/>
          <w:szCs w:val="22"/>
        </w:rPr>
        <w:t>policy</w:t>
      </w:r>
      <w:r w:rsidRPr="00B006EA">
        <w:rPr>
          <w:rFonts w:ascii="Arial" w:hAnsi="Arial" w:cs="Arial"/>
          <w:spacing w:val="-24"/>
          <w:w w:val="110"/>
          <w:sz w:val="22"/>
          <w:szCs w:val="22"/>
        </w:rPr>
        <w:t xml:space="preserve"> </w:t>
      </w:r>
      <w:r w:rsidRPr="00B006EA">
        <w:rPr>
          <w:rFonts w:ascii="Arial" w:hAnsi="Arial" w:cs="Arial"/>
          <w:w w:val="110"/>
          <w:sz w:val="22"/>
          <w:szCs w:val="22"/>
        </w:rPr>
        <w:t>of</w:t>
      </w:r>
      <w:r w:rsidRPr="00B006EA">
        <w:rPr>
          <w:rFonts w:ascii="Arial" w:hAnsi="Arial" w:cs="Arial"/>
          <w:spacing w:val="-24"/>
          <w:w w:val="110"/>
          <w:sz w:val="22"/>
          <w:szCs w:val="22"/>
        </w:rPr>
        <w:t xml:space="preserve"> </w:t>
      </w:r>
      <w:r w:rsidRPr="00B006EA">
        <w:rPr>
          <w:rFonts w:ascii="Arial" w:hAnsi="Arial" w:cs="Arial"/>
          <w:w w:val="110"/>
          <w:sz w:val="22"/>
          <w:szCs w:val="22"/>
        </w:rPr>
        <w:t>Coupland</w:t>
      </w:r>
      <w:r w:rsidRPr="00B006EA">
        <w:rPr>
          <w:rFonts w:ascii="Arial" w:hAnsi="Arial" w:cs="Arial"/>
          <w:spacing w:val="-23"/>
          <w:w w:val="110"/>
          <w:sz w:val="22"/>
          <w:szCs w:val="22"/>
        </w:rPr>
        <w:t xml:space="preserve"> </w:t>
      </w:r>
      <w:r w:rsidRPr="00B006EA">
        <w:rPr>
          <w:rFonts w:ascii="Arial" w:hAnsi="Arial" w:cs="Arial"/>
          <w:w w:val="110"/>
          <w:sz w:val="22"/>
          <w:szCs w:val="22"/>
        </w:rPr>
        <w:t>School</w:t>
      </w:r>
      <w:r w:rsidRPr="00B006EA">
        <w:rPr>
          <w:rFonts w:ascii="Arial" w:hAnsi="Arial" w:cs="Arial"/>
          <w:spacing w:val="-19"/>
          <w:w w:val="110"/>
          <w:sz w:val="22"/>
          <w:szCs w:val="22"/>
        </w:rPr>
        <w:t xml:space="preserve"> </w:t>
      </w:r>
      <w:r w:rsidRPr="00B006EA">
        <w:rPr>
          <w:rFonts w:ascii="Arial" w:hAnsi="Arial" w:cs="Arial"/>
          <w:w w:val="110"/>
          <w:sz w:val="22"/>
          <w:szCs w:val="22"/>
        </w:rPr>
        <w:t>that</w:t>
      </w:r>
      <w:r w:rsidRPr="00B006EA">
        <w:rPr>
          <w:rFonts w:ascii="Arial" w:hAnsi="Arial" w:cs="Arial"/>
          <w:spacing w:val="-22"/>
          <w:w w:val="110"/>
          <w:sz w:val="22"/>
          <w:szCs w:val="22"/>
        </w:rPr>
        <w:t xml:space="preserve"> </w:t>
      </w:r>
      <w:r w:rsidRPr="00B006EA">
        <w:rPr>
          <w:rFonts w:ascii="Arial" w:hAnsi="Arial" w:cs="Arial"/>
          <w:w w:val="110"/>
          <w:sz w:val="22"/>
          <w:szCs w:val="22"/>
        </w:rPr>
        <w:t>no</w:t>
      </w:r>
      <w:r w:rsidRPr="00B006EA">
        <w:rPr>
          <w:rFonts w:ascii="Arial" w:hAnsi="Arial" w:cs="Arial"/>
          <w:spacing w:val="-24"/>
          <w:w w:val="110"/>
          <w:sz w:val="22"/>
          <w:szCs w:val="22"/>
        </w:rPr>
        <w:t xml:space="preserve"> </w:t>
      </w:r>
      <w:r w:rsidRPr="00B006EA">
        <w:rPr>
          <w:rFonts w:ascii="Arial" w:hAnsi="Arial" w:cs="Arial"/>
          <w:w w:val="110"/>
          <w:sz w:val="22"/>
          <w:szCs w:val="22"/>
        </w:rPr>
        <w:t>guarantee</w:t>
      </w:r>
      <w:r w:rsidRPr="00B006EA">
        <w:rPr>
          <w:rFonts w:ascii="Arial" w:hAnsi="Arial" w:cs="Arial"/>
          <w:spacing w:val="-25"/>
          <w:w w:val="110"/>
          <w:sz w:val="22"/>
          <w:szCs w:val="22"/>
        </w:rPr>
        <w:t xml:space="preserve"> </w:t>
      </w:r>
      <w:r w:rsidRPr="00B006EA">
        <w:rPr>
          <w:rFonts w:ascii="Arial" w:hAnsi="Arial" w:cs="Arial"/>
          <w:w w:val="110"/>
          <w:sz w:val="22"/>
          <w:szCs w:val="22"/>
        </w:rPr>
        <w:t>is</w:t>
      </w:r>
      <w:r w:rsidRPr="00B006EA">
        <w:rPr>
          <w:rFonts w:ascii="Arial" w:hAnsi="Arial" w:cs="Arial"/>
          <w:spacing w:val="-23"/>
          <w:w w:val="110"/>
          <w:sz w:val="22"/>
          <w:szCs w:val="22"/>
        </w:rPr>
        <w:t xml:space="preserve"> </w:t>
      </w:r>
      <w:r w:rsidRPr="00B006EA">
        <w:rPr>
          <w:rFonts w:ascii="Arial" w:hAnsi="Arial" w:cs="Arial"/>
          <w:w w:val="110"/>
          <w:sz w:val="22"/>
          <w:szCs w:val="22"/>
        </w:rPr>
        <w:t>implied</w:t>
      </w:r>
      <w:r w:rsidRPr="00B006EA">
        <w:rPr>
          <w:rFonts w:ascii="Arial" w:hAnsi="Arial" w:cs="Arial"/>
          <w:spacing w:val="-23"/>
          <w:w w:val="110"/>
          <w:sz w:val="22"/>
          <w:szCs w:val="22"/>
        </w:rPr>
        <w:t xml:space="preserve"> </w:t>
      </w:r>
      <w:r w:rsidRPr="00B006EA">
        <w:rPr>
          <w:rFonts w:ascii="Arial" w:hAnsi="Arial" w:cs="Arial"/>
          <w:w w:val="110"/>
          <w:sz w:val="22"/>
          <w:szCs w:val="22"/>
        </w:rPr>
        <w:t>by</w:t>
      </w:r>
      <w:r w:rsidRPr="00B006EA">
        <w:rPr>
          <w:rFonts w:ascii="Arial" w:hAnsi="Arial" w:cs="Arial"/>
          <w:spacing w:val="-24"/>
          <w:w w:val="110"/>
          <w:sz w:val="22"/>
          <w:szCs w:val="22"/>
        </w:rPr>
        <w:t xml:space="preserve"> </w:t>
      </w:r>
      <w:r w:rsidRPr="00B006EA">
        <w:rPr>
          <w:rFonts w:ascii="Arial" w:hAnsi="Arial" w:cs="Arial"/>
          <w:w w:val="110"/>
          <w:sz w:val="22"/>
          <w:szCs w:val="22"/>
        </w:rPr>
        <w:t>this</w:t>
      </w:r>
      <w:r w:rsidRPr="00B006EA">
        <w:rPr>
          <w:rFonts w:ascii="Arial" w:hAnsi="Arial" w:cs="Arial"/>
          <w:spacing w:val="-23"/>
          <w:w w:val="110"/>
          <w:sz w:val="22"/>
          <w:szCs w:val="22"/>
        </w:rPr>
        <w:t xml:space="preserve"> </w:t>
      </w:r>
      <w:r w:rsidRPr="00B006EA">
        <w:rPr>
          <w:rFonts w:ascii="Arial" w:hAnsi="Arial" w:cs="Arial"/>
          <w:w w:val="110"/>
          <w:sz w:val="22"/>
          <w:szCs w:val="22"/>
        </w:rPr>
        <w:t>plan</w:t>
      </w:r>
      <w:r w:rsidRPr="00B006EA">
        <w:rPr>
          <w:rFonts w:ascii="Arial" w:hAnsi="Arial" w:cs="Arial"/>
          <w:spacing w:val="-24"/>
          <w:w w:val="110"/>
          <w:sz w:val="22"/>
          <w:szCs w:val="22"/>
        </w:rPr>
        <w:t xml:space="preserve"> </w:t>
      </w:r>
      <w:r w:rsidRPr="00B006EA">
        <w:rPr>
          <w:rFonts w:ascii="Arial" w:hAnsi="Arial" w:cs="Arial"/>
          <w:w w:val="110"/>
          <w:sz w:val="22"/>
          <w:szCs w:val="22"/>
        </w:rPr>
        <w:t>of</w:t>
      </w:r>
      <w:r w:rsidRPr="00B006EA">
        <w:rPr>
          <w:rFonts w:ascii="Arial" w:hAnsi="Arial" w:cs="Arial"/>
          <w:spacing w:val="-23"/>
          <w:w w:val="110"/>
          <w:sz w:val="22"/>
          <w:szCs w:val="22"/>
        </w:rPr>
        <w:t xml:space="preserve"> </w:t>
      </w:r>
      <w:r w:rsidRPr="00B006EA">
        <w:rPr>
          <w:rFonts w:ascii="Arial" w:hAnsi="Arial" w:cs="Arial"/>
          <w:w w:val="110"/>
          <w:sz w:val="22"/>
          <w:szCs w:val="22"/>
        </w:rPr>
        <w:t>a</w:t>
      </w:r>
      <w:r w:rsidRPr="00B006EA">
        <w:rPr>
          <w:rFonts w:ascii="Arial" w:hAnsi="Arial" w:cs="Arial"/>
          <w:spacing w:val="-24"/>
          <w:w w:val="110"/>
          <w:sz w:val="22"/>
          <w:szCs w:val="22"/>
        </w:rPr>
        <w:t xml:space="preserve"> </w:t>
      </w:r>
      <w:r w:rsidRPr="00B006EA">
        <w:rPr>
          <w:rFonts w:ascii="Arial" w:hAnsi="Arial" w:cs="Arial"/>
          <w:w w:val="110"/>
          <w:sz w:val="22"/>
          <w:szCs w:val="22"/>
        </w:rPr>
        <w:t>perfect incident management system. As personnel and resources may be overwhelmed, Coupland School can only endeavor to make every reasonable effort to manage the situation,</w:t>
      </w:r>
      <w:r w:rsidRPr="00B006EA">
        <w:rPr>
          <w:rFonts w:ascii="Arial" w:hAnsi="Arial" w:cs="Arial"/>
          <w:spacing w:val="-23"/>
          <w:w w:val="110"/>
          <w:sz w:val="22"/>
          <w:szCs w:val="22"/>
        </w:rPr>
        <w:t xml:space="preserve"> </w:t>
      </w:r>
      <w:r w:rsidRPr="00B006EA">
        <w:rPr>
          <w:rFonts w:ascii="Arial" w:hAnsi="Arial" w:cs="Arial"/>
          <w:w w:val="110"/>
          <w:sz w:val="22"/>
          <w:szCs w:val="22"/>
        </w:rPr>
        <w:t>with</w:t>
      </w:r>
      <w:r w:rsidRPr="00B006EA">
        <w:rPr>
          <w:rFonts w:ascii="Arial" w:hAnsi="Arial" w:cs="Arial"/>
          <w:spacing w:val="-23"/>
          <w:w w:val="110"/>
          <w:sz w:val="22"/>
          <w:szCs w:val="22"/>
        </w:rPr>
        <w:t xml:space="preserve"> </w:t>
      </w:r>
      <w:r w:rsidRPr="00B006EA">
        <w:rPr>
          <w:rFonts w:ascii="Arial" w:hAnsi="Arial" w:cs="Arial"/>
          <w:w w:val="110"/>
          <w:sz w:val="22"/>
          <w:szCs w:val="22"/>
        </w:rPr>
        <w:t>the</w:t>
      </w:r>
      <w:r w:rsidRPr="00B006EA">
        <w:rPr>
          <w:rFonts w:ascii="Arial" w:hAnsi="Arial" w:cs="Arial"/>
          <w:spacing w:val="-23"/>
          <w:w w:val="110"/>
          <w:sz w:val="22"/>
          <w:szCs w:val="22"/>
        </w:rPr>
        <w:t xml:space="preserve"> </w:t>
      </w:r>
      <w:r w:rsidRPr="00B006EA">
        <w:rPr>
          <w:rFonts w:ascii="Arial" w:hAnsi="Arial" w:cs="Arial"/>
          <w:w w:val="110"/>
          <w:sz w:val="22"/>
          <w:szCs w:val="22"/>
        </w:rPr>
        <w:t>resources</w:t>
      </w:r>
      <w:r w:rsidRPr="00B006EA">
        <w:rPr>
          <w:rFonts w:ascii="Arial" w:hAnsi="Arial" w:cs="Arial"/>
          <w:spacing w:val="-23"/>
          <w:w w:val="110"/>
          <w:sz w:val="22"/>
          <w:szCs w:val="22"/>
        </w:rPr>
        <w:t xml:space="preserve"> </w:t>
      </w:r>
      <w:r w:rsidRPr="00B006EA">
        <w:rPr>
          <w:rFonts w:ascii="Arial" w:hAnsi="Arial" w:cs="Arial"/>
          <w:w w:val="110"/>
          <w:sz w:val="22"/>
          <w:szCs w:val="22"/>
        </w:rPr>
        <w:t>and</w:t>
      </w:r>
      <w:r w:rsidRPr="00B006EA">
        <w:rPr>
          <w:rFonts w:ascii="Arial" w:hAnsi="Arial" w:cs="Arial"/>
          <w:spacing w:val="-22"/>
          <w:w w:val="110"/>
          <w:sz w:val="22"/>
          <w:szCs w:val="22"/>
        </w:rPr>
        <w:t xml:space="preserve"> </w:t>
      </w:r>
      <w:r w:rsidRPr="00B006EA">
        <w:rPr>
          <w:rFonts w:ascii="Arial" w:hAnsi="Arial" w:cs="Arial"/>
          <w:w w:val="110"/>
          <w:sz w:val="22"/>
          <w:szCs w:val="22"/>
        </w:rPr>
        <w:t>information</w:t>
      </w:r>
      <w:r w:rsidRPr="00B006EA">
        <w:rPr>
          <w:rFonts w:ascii="Arial" w:hAnsi="Arial" w:cs="Arial"/>
          <w:spacing w:val="-23"/>
          <w:w w:val="110"/>
          <w:sz w:val="22"/>
          <w:szCs w:val="22"/>
        </w:rPr>
        <w:t xml:space="preserve"> </w:t>
      </w:r>
      <w:r w:rsidRPr="00B006EA">
        <w:rPr>
          <w:rFonts w:ascii="Arial" w:hAnsi="Arial" w:cs="Arial"/>
          <w:w w:val="110"/>
          <w:sz w:val="22"/>
          <w:szCs w:val="22"/>
        </w:rPr>
        <w:t>available</w:t>
      </w:r>
      <w:r w:rsidRPr="00B006EA">
        <w:rPr>
          <w:rFonts w:ascii="Arial" w:hAnsi="Arial" w:cs="Arial"/>
          <w:spacing w:val="-22"/>
          <w:w w:val="110"/>
          <w:sz w:val="22"/>
          <w:szCs w:val="22"/>
        </w:rPr>
        <w:t xml:space="preserve"> </w:t>
      </w:r>
      <w:r w:rsidRPr="00B006EA">
        <w:rPr>
          <w:rFonts w:ascii="Arial" w:hAnsi="Arial" w:cs="Arial"/>
          <w:w w:val="110"/>
          <w:sz w:val="22"/>
          <w:szCs w:val="22"/>
        </w:rPr>
        <w:t>at</w:t>
      </w:r>
      <w:r w:rsidRPr="00B006EA">
        <w:rPr>
          <w:rFonts w:ascii="Arial" w:hAnsi="Arial" w:cs="Arial"/>
          <w:spacing w:val="-23"/>
          <w:w w:val="110"/>
          <w:sz w:val="22"/>
          <w:szCs w:val="22"/>
        </w:rPr>
        <w:t xml:space="preserve"> </w:t>
      </w:r>
      <w:r w:rsidRPr="00B006EA">
        <w:rPr>
          <w:rFonts w:ascii="Arial" w:hAnsi="Arial" w:cs="Arial"/>
          <w:w w:val="110"/>
          <w:sz w:val="22"/>
          <w:szCs w:val="22"/>
        </w:rPr>
        <w:t>the</w:t>
      </w:r>
      <w:r w:rsidRPr="00B006EA">
        <w:rPr>
          <w:rFonts w:ascii="Arial" w:hAnsi="Arial" w:cs="Arial"/>
          <w:spacing w:val="-22"/>
          <w:w w:val="110"/>
          <w:sz w:val="22"/>
          <w:szCs w:val="22"/>
        </w:rPr>
        <w:t xml:space="preserve"> </w:t>
      </w:r>
      <w:r w:rsidRPr="00B006EA">
        <w:rPr>
          <w:rFonts w:ascii="Arial" w:hAnsi="Arial" w:cs="Arial"/>
          <w:w w:val="110"/>
          <w:sz w:val="22"/>
          <w:szCs w:val="22"/>
        </w:rPr>
        <w:t>time.</w:t>
      </w:r>
    </w:p>
    <w:p w:rsidR="00EC3ABC" w:rsidRPr="00B006EA" w:rsidRDefault="00EC3ABC">
      <w:pPr>
        <w:pStyle w:val="BodyText"/>
        <w:kinsoku w:val="0"/>
        <w:overflowPunct w:val="0"/>
        <w:spacing w:line="259" w:lineRule="auto"/>
        <w:ind w:left="139"/>
        <w:rPr>
          <w:rFonts w:ascii="Arial" w:hAnsi="Arial" w:cs="Arial"/>
          <w:w w:val="110"/>
          <w:sz w:val="22"/>
          <w:szCs w:val="22"/>
        </w:rPr>
        <w:sectPr w:rsidR="00EC3ABC" w:rsidRPr="00B006EA">
          <w:pgSz w:w="12240" w:h="15840"/>
          <w:pgMar w:top="1320" w:right="1660" w:bottom="1280" w:left="1660" w:header="710" w:footer="1091" w:gutter="0"/>
          <w:cols w:space="720"/>
          <w:noEndnote/>
        </w:sectPr>
      </w:pPr>
    </w:p>
    <w:p w:rsidR="00EC3ABC" w:rsidRPr="00B006EA" w:rsidRDefault="00EC3ABC">
      <w:pPr>
        <w:pStyle w:val="BodyText"/>
        <w:kinsoku w:val="0"/>
        <w:overflowPunct w:val="0"/>
        <w:spacing w:before="6"/>
        <w:rPr>
          <w:rFonts w:ascii="Arial" w:hAnsi="Arial" w:cs="Arial"/>
          <w:sz w:val="22"/>
          <w:szCs w:val="22"/>
        </w:rPr>
      </w:pPr>
    </w:p>
    <w:p w:rsidR="00EC3ABC" w:rsidRPr="00077FD0" w:rsidRDefault="00EC3ABC" w:rsidP="00870F8F">
      <w:pPr>
        <w:pStyle w:val="ListParagraph"/>
        <w:numPr>
          <w:ilvl w:val="0"/>
          <w:numId w:val="46"/>
        </w:numPr>
        <w:tabs>
          <w:tab w:val="left" w:pos="553"/>
          <w:tab w:val="left" w:pos="8808"/>
        </w:tabs>
        <w:kinsoku w:val="0"/>
        <w:overflowPunct w:val="0"/>
        <w:spacing w:before="100"/>
        <w:ind w:left="552" w:hanging="412"/>
        <w:rPr>
          <w:rFonts w:ascii="Arial" w:hAnsi="Arial" w:cs="Arial"/>
          <w:b/>
          <w:bCs/>
          <w:w w:val="130"/>
          <w:sz w:val="28"/>
          <w:szCs w:val="28"/>
        </w:rPr>
      </w:pPr>
      <w:r w:rsidRPr="00077FD0">
        <w:rPr>
          <w:rFonts w:ascii="Arial" w:hAnsi="Arial" w:cs="Arial"/>
          <w:b/>
          <w:bCs/>
          <w:w w:val="130"/>
          <w:sz w:val="28"/>
          <w:szCs w:val="28"/>
          <w:u w:val="single"/>
        </w:rPr>
        <w:t>C</w:t>
      </w:r>
      <w:r w:rsidRPr="00077FD0">
        <w:rPr>
          <w:rFonts w:ascii="Arial" w:hAnsi="Arial" w:cs="Arial"/>
          <w:b/>
          <w:bCs/>
          <w:w w:val="130"/>
          <w:sz w:val="22"/>
          <w:szCs w:val="22"/>
          <w:u w:val="single"/>
        </w:rPr>
        <w:t>ONCEPT OF</w:t>
      </w:r>
      <w:r w:rsidRPr="00077FD0">
        <w:rPr>
          <w:rFonts w:ascii="Arial" w:hAnsi="Arial" w:cs="Arial"/>
          <w:b/>
          <w:bCs/>
          <w:spacing w:val="-24"/>
          <w:w w:val="130"/>
          <w:sz w:val="22"/>
          <w:szCs w:val="22"/>
          <w:u w:val="single"/>
        </w:rPr>
        <w:t xml:space="preserve"> </w:t>
      </w:r>
      <w:r w:rsidRPr="00077FD0">
        <w:rPr>
          <w:rFonts w:ascii="Arial" w:hAnsi="Arial" w:cs="Arial"/>
          <w:b/>
          <w:bCs/>
          <w:w w:val="130"/>
          <w:sz w:val="28"/>
          <w:szCs w:val="28"/>
          <w:u w:val="single"/>
        </w:rPr>
        <w:t>O</w:t>
      </w:r>
      <w:r w:rsidRPr="00077FD0">
        <w:rPr>
          <w:rFonts w:ascii="Arial" w:hAnsi="Arial" w:cs="Arial"/>
          <w:b/>
          <w:bCs/>
          <w:w w:val="130"/>
          <w:sz w:val="22"/>
          <w:szCs w:val="22"/>
          <w:u w:val="single"/>
        </w:rPr>
        <w:t>PERATIONS</w:t>
      </w:r>
      <w:r w:rsidRPr="00077FD0">
        <w:rPr>
          <w:rFonts w:ascii="Arial" w:hAnsi="Arial" w:cs="Arial"/>
          <w:b/>
          <w:bCs/>
          <w:sz w:val="22"/>
          <w:szCs w:val="22"/>
          <w:u w:val="single"/>
        </w:rPr>
        <w:tab/>
      </w:r>
    </w:p>
    <w:p w:rsidR="00EC3ABC" w:rsidRPr="00077FD0" w:rsidRDefault="00EC3ABC">
      <w:pPr>
        <w:pStyle w:val="BodyText"/>
        <w:kinsoku w:val="0"/>
        <w:overflowPunct w:val="0"/>
        <w:spacing w:before="7"/>
        <w:rPr>
          <w:rFonts w:ascii="Arial" w:hAnsi="Arial" w:cs="Arial"/>
          <w:b/>
          <w:bCs/>
          <w:sz w:val="17"/>
          <w:szCs w:val="17"/>
        </w:rPr>
      </w:pPr>
    </w:p>
    <w:p w:rsidR="00EC3ABC" w:rsidRPr="00B006EA" w:rsidRDefault="00EC3ABC">
      <w:pPr>
        <w:pStyle w:val="BodyText"/>
        <w:kinsoku w:val="0"/>
        <w:overflowPunct w:val="0"/>
        <w:spacing w:before="122" w:line="259" w:lineRule="auto"/>
        <w:ind w:left="139" w:right="211"/>
        <w:rPr>
          <w:rFonts w:ascii="Arial" w:hAnsi="Arial" w:cs="Arial"/>
          <w:w w:val="105"/>
          <w:sz w:val="22"/>
          <w:szCs w:val="22"/>
        </w:rPr>
      </w:pPr>
      <w:r w:rsidRPr="00B006EA">
        <w:rPr>
          <w:rFonts w:ascii="Arial" w:hAnsi="Arial" w:cs="Arial"/>
          <w:w w:val="105"/>
          <w:sz w:val="22"/>
          <w:szCs w:val="22"/>
        </w:rPr>
        <w:t xml:space="preserve">This plan is based upon the concept that the incident management functions that must be performed by the school generally parallel some of their routine day-to-day functions. To the extent possible, the same personnel and material resources used for day-to-day activities will be employed during incidents. Because personnel and equipment resources are limited, some routine functions that do not contribute   directly to the incident may be suspended.  The personnel, equipment, and </w:t>
      </w:r>
      <w:r w:rsidR="00551042" w:rsidRPr="00B006EA">
        <w:rPr>
          <w:rFonts w:ascii="Arial" w:hAnsi="Arial" w:cs="Arial"/>
          <w:w w:val="105"/>
          <w:sz w:val="22"/>
          <w:szCs w:val="22"/>
        </w:rPr>
        <w:t>supplies that</w:t>
      </w:r>
      <w:r w:rsidRPr="00B006EA">
        <w:rPr>
          <w:rFonts w:ascii="Arial" w:hAnsi="Arial" w:cs="Arial"/>
          <w:w w:val="105"/>
          <w:sz w:val="22"/>
          <w:szCs w:val="22"/>
        </w:rPr>
        <w:t xml:space="preserve"> would typically be required for those routine functions will be redirected to accomplish assigned incident management</w:t>
      </w:r>
      <w:r w:rsidRPr="00B006EA">
        <w:rPr>
          <w:rFonts w:ascii="Arial" w:hAnsi="Arial" w:cs="Arial"/>
          <w:spacing w:val="22"/>
          <w:w w:val="105"/>
          <w:sz w:val="22"/>
          <w:szCs w:val="22"/>
        </w:rPr>
        <w:t xml:space="preserve"> </w:t>
      </w:r>
      <w:r w:rsidRPr="00B006EA">
        <w:rPr>
          <w:rFonts w:ascii="Arial" w:hAnsi="Arial" w:cs="Arial"/>
          <w:w w:val="105"/>
          <w:sz w:val="22"/>
          <w:szCs w:val="22"/>
        </w:rPr>
        <w:t>tasks.</w:t>
      </w:r>
    </w:p>
    <w:p w:rsidR="00EC3ABC" w:rsidRPr="00077FD0" w:rsidRDefault="00EC3ABC">
      <w:pPr>
        <w:pStyle w:val="BodyText"/>
        <w:kinsoku w:val="0"/>
        <w:overflowPunct w:val="0"/>
        <w:spacing w:before="9"/>
        <w:rPr>
          <w:rFonts w:ascii="Arial" w:hAnsi="Arial" w:cs="Arial"/>
        </w:rPr>
      </w:pPr>
    </w:p>
    <w:p w:rsidR="00EC3ABC" w:rsidRPr="00077FD0" w:rsidRDefault="00EC3ABC" w:rsidP="00870F8F">
      <w:pPr>
        <w:pStyle w:val="Heading2"/>
        <w:numPr>
          <w:ilvl w:val="0"/>
          <w:numId w:val="41"/>
        </w:numPr>
        <w:tabs>
          <w:tab w:val="left" w:pos="581"/>
        </w:tabs>
        <w:kinsoku w:val="0"/>
        <w:overflowPunct w:val="0"/>
        <w:ind w:hanging="440"/>
        <w:rPr>
          <w:rFonts w:ascii="Arial" w:hAnsi="Arial" w:cs="Arial"/>
          <w:w w:val="110"/>
        </w:rPr>
      </w:pPr>
      <w:r w:rsidRPr="00077FD0">
        <w:rPr>
          <w:rFonts w:ascii="Arial" w:hAnsi="Arial" w:cs="Arial"/>
          <w:w w:val="110"/>
        </w:rPr>
        <w:t>National</w:t>
      </w:r>
      <w:r w:rsidRPr="00077FD0">
        <w:rPr>
          <w:rFonts w:ascii="Arial" w:hAnsi="Arial" w:cs="Arial"/>
          <w:spacing w:val="-40"/>
          <w:w w:val="110"/>
        </w:rPr>
        <w:t xml:space="preserve"> </w:t>
      </w:r>
      <w:r w:rsidRPr="00077FD0">
        <w:rPr>
          <w:rFonts w:ascii="Arial" w:hAnsi="Arial" w:cs="Arial"/>
          <w:w w:val="110"/>
        </w:rPr>
        <w:t>Incident</w:t>
      </w:r>
      <w:r w:rsidRPr="00077FD0">
        <w:rPr>
          <w:rFonts w:ascii="Arial" w:hAnsi="Arial" w:cs="Arial"/>
          <w:spacing w:val="-40"/>
          <w:w w:val="110"/>
        </w:rPr>
        <w:t xml:space="preserve"> </w:t>
      </w:r>
      <w:r w:rsidRPr="00077FD0">
        <w:rPr>
          <w:rFonts w:ascii="Arial" w:hAnsi="Arial" w:cs="Arial"/>
          <w:w w:val="110"/>
        </w:rPr>
        <w:t>Management</w:t>
      </w:r>
      <w:r w:rsidRPr="00077FD0">
        <w:rPr>
          <w:rFonts w:ascii="Arial" w:hAnsi="Arial" w:cs="Arial"/>
          <w:spacing w:val="-42"/>
          <w:w w:val="110"/>
        </w:rPr>
        <w:t xml:space="preserve"> </w:t>
      </w:r>
      <w:r w:rsidRPr="00077FD0">
        <w:rPr>
          <w:rFonts w:ascii="Arial" w:hAnsi="Arial" w:cs="Arial"/>
          <w:w w:val="110"/>
        </w:rPr>
        <w:t>System</w:t>
      </w:r>
      <w:r w:rsidRPr="00077FD0">
        <w:rPr>
          <w:rFonts w:ascii="Arial" w:hAnsi="Arial" w:cs="Arial"/>
          <w:spacing w:val="-41"/>
          <w:w w:val="110"/>
        </w:rPr>
        <w:t xml:space="preserve"> </w:t>
      </w:r>
      <w:r w:rsidRPr="00077FD0">
        <w:rPr>
          <w:rFonts w:ascii="Arial" w:hAnsi="Arial" w:cs="Arial"/>
          <w:w w:val="110"/>
        </w:rPr>
        <w:t>(NIMS)</w:t>
      </w:r>
    </w:p>
    <w:p w:rsidR="00EC3ABC" w:rsidRPr="00B006EA" w:rsidRDefault="00EC3ABC">
      <w:pPr>
        <w:pStyle w:val="BodyText"/>
        <w:kinsoku w:val="0"/>
        <w:overflowPunct w:val="0"/>
        <w:spacing w:before="305" w:line="259" w:lineRule="auto"/>
        <w:ind w:left="139" w:right="227"/>
        <w:rPr>
          <w:rFonts w:ascii="Arial" w:hAnsi="Arial" w:cs="Arial"/>
          <w:w w:val="110"/>
          <w:sz w:val="22"/>
          <w:szCs w:val="22"/>
        </w:rPr>
      </w:pPr>
      <w:r w:rsidRPr="00B006EA">
        <w:rPr>
          <w:rFonts w:ascii="Arial" w:hAnsi="Arial" w:cs="Arial"/>
          <w:w w:val="110"/>
          <w:sz w:val="22"/>
          <w:szCs w:val="22"/>
        </w:rPr>
        <w:t>The</w:t>
      </w:r>
      <w:r w:rsidRPr="00B006EA">
        <w:rPr>
          <w:rFonts w:ascii="Arial" w:hAnsi="Arial" w:cs="Arial"/>
          <w:spacing w:val="-28"/>
          <w:w w:val="110"/>
          <w:sz w:val="22"/>
          <w:szCs w:val="22"/>
        </w:rPr>
        <w:t xml:space="preserve"> </w:t>
      </w:r>
      <w:r w:rsidRPr="00B006EA">
        <w:rPr>
          <w:rFonts w:ascii="Arial" w:hAnsi="Arial" w:cs="Arial"/>
          <w:w w:val="110"/>
          <w:sz w:val="22"/>
          <w:szCs w:val="22"/>
        </w:rPr>
        <w:t>National</w:t>
      </w:r>
      <w:r w:rsidRPr="00B006EA">
        <w:rPr>
          <w:rFonts w:ascii="Arial" w:hAnsi="Arial" w:cs="Arial"/>
          <w:spacing w:val="-26"/>
          <w:w w:val="110"/>
          <w:sz w:val="22"/>
          <w:szCs w:val="22"/>
        </w:rPr>
        <w:t xml:space="preserve"> </w:t>
      </w:r>
      <w:r w:rsidRPr="00B006EA">
        <w:rPr>
          <w:rFonts w:ascii="Arial" w:hAnsi="Arial" w:cs="Arial"/>
          <w:w w:val="110"/>
          <w:sz w:val="22"/>
          <w:szCs w:val="22"/>
        </w:rPr>
        <w:t>Incident</w:t>
      </w:r>
      <w:r w:rsidRPr="00B006EA">
        <w:rPr>
          <w:rFonts w:ascii="Arial" w:hAnsi="Arial" w:cs="Arial"/>
          <w:spacing w:val="-28"/>
          <w:w w:val="110"/>
          <w:sz w:val="22"/>
          <w:szCs w:val="22"/>
        </w:rPr>
        <w:t xml:space="preserve"> </w:t>
      </w:r>
      <w:r w:rsidRPr="00B006EA">
        <w:rPr>
          <w:rFonts w:ascii="Arial" w:hAnsi="Arial" w:cs="Arial"/>
          <w:w w:val="110"/>
          <w:sz w:val="22"/>
          <w:szCs w:val="22"/>
        </w:rPr>
        <w:t>Management</w:t>
      </w:r>
      <w:r w:rsidRPr="00B006EA">
        <w:rPr>
          <w:rFonts w:ascii="Arial" w:hAnsi="Arial" w:cs="Arial"/>
          <w:spacing w:val="-28"/>
          <w:w w:val="110"/>
          <w:sz w:val="22"/>
          <w:szCs w:val="22"/>
        </w:rPr>
        <w:t xml:space="preserve"> </w:t>
      </w:r>
      <w:r w:rsidRPr="00B006EA">
        <w:rPr>
          <w:rFonts w:ascii="Arial" w:hAnsi="Arial" w:cs="Arial"/>
          <w:w w:val="110"/>
          <w:sz w:val="22"/>
          <w:szCs w:val="22"/>
        </w:rPr>
        <w:t>System</w:t>
      </w:r>
      <w:r w:rsidRPr="00B006EA">
        <w:rPr>
          <w:rFonts w:ascii="Arial" w:hAnsi="Arial" w:cs="Arial"/>
          <w:spacing w:val="-27"/>
          <w:w w:val="110"/>
          <w:sz w:val="22"/>
          <w:szCs w:val="22"/>
        </w:rPr>
        <w:t xml:space="preserve"> </w:t>
      </w:r>
      <w:r w:rsidRPr="00B006EA">
        <w:rPr>
          <w:rFonts w:ascii="Arial" w:hAnsi="Arial" w:cs="Arial"/>
          <w:w w:val="110"/>
          <w:sz w:val="22"/>
          <w:szCs w:val="22"/>
        </w:rPr>
        <w:t>(NIMS)</w:t>
      </w:r>
      <w:r w:rsidRPr="00B006EA">
        <w:rPr>
          <w:rFonts w:ascii="Arial" w:hAnsi="Arial" w:cs="Arial"/>
          <w:spacing w:val="-28"/>
          <w:w w:val="110"/>
          <w:sz w:val="22"/>
          <w:szCs w:val="22"/>
        </w:rPr>
        <w:t xml:space="preserve"> </w:t>
      </w:r>
      <w:r w:rsidRPr="00B006EA">
        <w:rPr>
          <w:rFonts w:ascii="Arial" w:hAnsi="Arial" w:cs="Arial"/>
          <w:w w:val="110"/>
          <w:sz w:val="22"/>
          <w:szCs w:val="22"/>
        </w:rPr>
        <w:t>is</w:t>
      </w:r>
      <w:r w:rsidRPr="00B006EA">
        <w:rPr>
          <w:rFonts w:ascii="Arial" w:hAnsi="Arial" w:cs="Arial"/>
          <w:spacing w:val="-27"/>
          <w:w w:val="110"/>
          <w:sz w:val="22"/>
          <w:szCs w:val="22"/>
        </w:rPr>
        <w:t xml:space="preserve"> </w:t>
      </w:r>
      <w:r w:rsidRPr="00B006EA">
        <w:rPr>
          <w:rFonts w:ascii="Arial" w:hAnsi="Arial" w:cs="Arial"/>
          <w:w w:val="110"/>
          <w:sz w:val="22"/>
          <w:szCs w:val="22"/>
        </w:rPr>
        <w:t>a</w:t>
      </w:r>
      <w:r w:rsidRPr="00B006EA">
        <w:rPr>
          <w:rFonts w:ascii="Arial" w:hAnsi="Arial" w:cs="Arial"/>
          <w:spacing w:val="-28"/>
          <w:w w:val="110"/>
          <w:sz w:val="22"/>
          <w:szCs w:val="22"/>
        </w:rPr>
        <w:t xml:space="preserve"> </w:t>
      </w:r>
      <w:r w:rsidRPr="00B006EA">
        <w:rPr>
          <w:rFonts w:ascii="Arial" w:hAnsi="Arial" w:cs="Arial"/>
          <w:w w:val="110"/>
          <w:sz w:val="22"/>
          <w:szCs w:val="22"/>
        </w:rPr>
        <w:t>set</w:t>
      </w:r>
      <w:r w:rsidRPr="00B006EA">
        <w:rPr>
          <w:rFonts w:ascii="Arial" w:hAnsi="Arial" w:cs="Arial"/>
          <w:spacing w:val="-26"/>
          <w:w w:val="110"/>
          <w:sz w:val="22"/>
          <w:szCs w:val="22"/>
        </w:rPr>
        <w:t xml:space="preserve"> </w:t>
      </w:r>
      <w:r w:rsidRPr="00B006EA">
        <w:rPr>
          <w:rFonts w:ascii="Arial" w:hAnsi="Arial" w:cs="Arial"/>
          <w:w w:val="110"/>
          <w:sz w:val="22"/>
          <w:szCs w:val="22"/>
        </w:rPr>
        <w:t>of</w:t>
      </w:r>
      <w:r w:rsidRPr="00B006EA">
        <w:rPr>
          <w:rFonts w:ascii="Arial" w:hAnsi="Arial" w:cs="Arial"/>
          <w:spacing w:val="-28"/>
          <w:w w:val="110"/>
          <w:sz w:val="22"/>
          <w:szCs w:val="22"/>
        </w:rPr>
        <w:t xml:space="preserve"> </w:t>
      </w:r>
      <w:r w:rsidRPr="00B006EA">
        <w:rPr>
          <w:rFonts w:ascii="Arial" w:hAnsi="Arial" w:cs="Arial"/>
          <w:w w:val="110"/>
          <w:sz w:val="22"/>
          <w:szCs w:val="22"/>
        </w:rPr>
        <w:t>principles</w:t>
      </w:r>
      <w:r w:rsidRPr="00B006EA">
        <w:rPr>
          <w:rFonts w:ascii="Arial" w:hAnsi="Arial" w:cs="Arial"/>
          <w:spacing w:val="-27"/>
          <w:w w:val="110"/>
          <w:sz w:val="22"/>
          <w:szCs w:val="22"/>
        </w:rPr>
        <w:t xml:space="preserve"> </w:t>
      </w:r>
      <w:r w:rsidRPr="00B006EA">
        <w:rPr>
          <w:rFonts w:ascii="Arial" w:hAnsi="Arial" w:cs="Arial"/>
          <w:w w:val="110"/>
          <w:sz w:val="22"/>
          <w:szCs w:val="22"/>
        </w:rPr>
        <w:t>that</w:t>
      </w:r>
      <w:r w:rsidRPr="00B006EA">
        <w:rPr>
          <w:rFonts w:ascii="Arial" w:hAnsi="Arial" w:cs="Arial"/>
          <w:spacing w:val="-28"/>
          <w:w w:val="110"/>
          <w:sz w:val="22"/>
          <w:szCs w:val="22"/>
        </w:rPr>
        <w:t xml:space="preserve"> </w:t>
      </w:r>
      <w:r w:rsidRPr="00B006EA">
        <w:rPr>
          <w:rFonts w:ascii="Arial" w:hAnsi="Arial" w:cs="Arial"/>
          <w:w w:val="110"/>
          <w:sz w:val="22"/>
          <w:szCs w:val="22"/>
        </w:rPr>
        <w:t>provides a systematic, proactive approach guiding government agencies at all levels, nongovernmental</w:t>
      </w:r>
      <w:r w:rsidRPr="00B006EA">
        <w:rPr>
          <w:rFonts w:ascii="Arial" w:hAnsi="Arial" w:cs="Arial"/>
          <w:spacing w:val="-24"/>
          <w:w w:val="110"/>
          <w:sz w:val="22"/>
          <w:szCs w:val="22"/>
        </w:rPr>
        <w:t xml:space="preserve"> </w:t>
      </w:r>
      <w:r w:rsidRPr="00B006EA">
        <w:rPr>
          <w:rFonts w:ascii="Arial" w:hAnsi="Arial" w:cs="Arial"/>
          <w:w w:val="110"/>
          <w:sz w:val="22"/>
          <w:szCs w:val="22"/>
        </w:rPr>
        <w:t>organizations,</w:t>
      </w:r>
      <w:r w:rsidRPr="00B006EA">
        <w:rPr>
          <w:rFonts w:ascii="Arial" w:hAnsi="Arial" w:cs="Arial"/>
          <w:spacing w:val="-25"/>
          <w:w w:val="110"/>
          <w:sz w:val="22"/>
          <w:szCs w:val="22"/>
        </w:rPr>
        <w:t xml:space="preserve"> </w:t>
      </w:r>
      <w:r w:rsidRPr="00B006EA">
        <w:rPr>
          <w:rFonts w:ascii="Arial" w:hAnsi="Arial" w:cs="Arial"/>
          <w:w w:val="110"/>
          <w:sz w:val="22"/>
          <w:szCs w:val="22"/>
        </w:rPr>
        <w:t>and</w:t>
      </w:r>
      <w:r w:rsidRPr="00B006EA">
        <w:rPr>
          <w:rFonts w:ascii="Arial" w:hAnsi="Arial" w:cs="Arial"/>
          <w:spacing w:val="-24"/>
          <w:w w:val="110"/>
          <w:sz w:val="22"/>
          <w:szCs w:val="22"/>
        </w:rPr>
        <w:t xml:space="preserve"> </w:t>
      </w:r>
      <w:r w:rsidRPr="00B006EA">
        <w:rPr>
          <w:rFonts w:ascii="Arial" w:hAnsi="Arial" w:cs="Arial"/>
          <w:w w:val="110"/>
          <w:sz w:val="22"/>
          <w:szCs w:val="22"/>
        </w:rPr>
        <w:t>the</w:t>
      </w:r>
      <w:r w:rsidRPr="00B006EA">
        <w:rPr>
          <w:rFonts w:ascii="Arial" w:hAnsi="Arial" w:cs="Arial"/>
          <w:spacing w:val="-25"/>
          <w:w w:val="110"/>
          <w:sz w:val="22"/>
          <w:szCs w:val="22"/>
        </w:rPr>
        <w:t xml:space="preserve"> </w:t>
      </w:r>
      <w:r w:rsidRPr="00B006EA">
        <w:rPr>
          <w:rFonts w:ascii="Arial" w:hAnsi="Arial" w:cs="Arial"/>
          <w:w w:val="110"/>
          <w:sz w:val="22"/>
          <w:szCs w:val="22"/>
        </w:rPr>
        <w:t>private</w:t>
      </w:r>
      <w:r w:rsidRPr="00B006EA">
        <w:rPr>
          <w:rFonts w:ascii="Arial" w:hAnsi="Arial" w:cs="Arial"/>
          <w:spacing w:val="-24"/>
          <w:w w:val="110"/>
          <w:sz w:val="22"/>
          <w:szCs w:val="22"/>
        </w:rPr>
        <w:t xml:space="preserve"> </w:t>
      </w:r>
      <w:r w:rsidRPr="00B006EA">
        <w:rPr>
          <w:rFonts w:ascii="Arial" w:hAnsi="Arial" w:cs="Arial"/>
          <w:w w:val="110"/>
          <w:sz w:val="22"/>
          <w:szCs w:val="22"/>
        </w:rPr>
        <w:t>sector</w:t>
      </w:r>
      <w:r w:rsidRPr="00B006EA">
        <w:rPr>
          <w:rFonts w:ascii="Arial" w:hAnsi="Arial" w:cs="Arial"/>
          <w:spacing w:val="-24"/>
          <w:w w:val="110"/>
          <w:sz w:val="22"/>
          <w:szCs w:val="22"/>
        </w:rPr>
        <w:t xml:space="preserve"> </w:t>
      </w:r>
      <w:r w:rsidRPr="00B006EA">
        <w:rPr>
          <w:rFonts w:ascii="Arial" w:hAnsi="Arial" w:cs="Arial"/>
          <w:w w:val="110"/>
          <w:sz w:val="22"/>
          <w:szCs w:val="22"/>
        </w:rPr>
        <w:t>to</w:t>
      </w:r>
      <w:r w:rsidRPr="00B006EA">
        <w:rPr>
          <w:rFonts w:ascii="Arial" w:hAnsi="Arial" w:cs="Arial"/>
          <w:spacing w:val="-25"/>
          <w:w w:val="110"/>
          <w:sz w:val="22"/>
          <w:szCs w:val="22"/>
        </w:rPr>
        <w:t xml:space="preserve"> </w:t>
      </w:r>
      <w:r w:rsidRPr="00B006EA">
        <w:rPr>
          <w:rFonts w:ascii="Arial" w:hAnsi="Arial" w:cs="Arial"/>
          <w:w w:val="110"/>
          <w:sz w:val="22"/>
          <w:szCs w:val="22"/>
        </w:rPr>
        <w:t>work</w:t>
      </w:r>
      <w:r w:rsidRPr="00B006EA">
        <w:rPr>
          <w:rFonts w:ascii="Arial" w:hAnsi="Arial" w:cs="Arial"/>
          <w:spacing w:val="-25"/>
          <w:w w:val="110"/>
          <w:sz w:val="22"/>
          <w:szCs w:val="22"/>
        </w:rPr>
        <w:t xml:space="preserve"> </w:t>
      </w:r>
      <w:r w:rsidRPr="00B006EA">
        <w:rPr>
          <w:rFonts w:ascii="Arial" w:hAnsi="Arial" w:cs="Arial"/>
          <w:w w:val="110"/>
          <w:sz w:val="22"/>
          <w:szCs w:val="22"/>
        </w:rPr>
        <w:t>seamlessly</w:t>
      </w:r>
      <w:r w:rsidRPr="00B006EA">
        <w:rPr>
          <w:rFonts w:ascii="Arial" w:hAnsi="Arial" w:cs="Arial"/>
          <w:spacing w:val="-25"/>
          <w:w w:val="110"/>
          <w:sz w:val="22"/>
          <w:szCs w:val="22"/>
        </w:rPr>
        <w:t xml:space="preserve"> </w:t>
      </w:r>
      <w:r w:rsidRPr="00B006EA">
        <w:rPr>
          <w:rFonts w:ascii="Arial" w:hAnsi="Arial" w:cs="Arial"/>
          <w:w w:val="110"/>
          <w:sz w:val="22"/>
          <w:szCs w:val="22"/>
        </w:rPr>
        <w:t>to</w:t>
      </w:r>
      <w:r w:rsidRPr="00B006EA">
        <w:rPr>
          <w:rFonts w:ascii="Arial" w:hAnsi="Arial" w:cs="Arial"/>
          <w:spacing w:val="-25"/>
          <w:w w:val="110"/>
          <w:sz w:val="22"/>
          <w:szCs w:val="22"/>
        </w:rPr>
        <w:t xml:space="preserve"> </w:t>
      </w:r>
      <w:r w:rsidRPr="00B006EA">
        <w:rPr>
          <w:rFonts w:ascii="Arial" w:hAnsi="Arial" w:cs="Arial"/>
          <w:w w:val="110"/>
          <w:sz w:val="22"/>
          <w:szCs w:val="22"/>
        </w:rPr>
        <w:t>prevent, protect against, respond to, recover from, and mitigate the effects of incidents, regardless</w:t>
      </w:r>
      <w:r w:rsidRPr="00B006EA">
        <w:rPr>
          <w:rFonts w:ascii="Arial" w:hAnsi="Arial" w:cs="Arial"/>
          <w:spacing w:val="-19"/>
          <w:w w:val="110"/>
          <w:sz w:val="22"/>
          <w:szCs w:val="22"/>
        </w:rPr>
        <w:t xml:space="preserve"> </w:t>
      </w:r>
      <w:r w:rsidRPr="00B006EA">
        <w:rPr>
          <w:rFonts w:ascii="Arial" w:hAnsi="Arial" w:cs="Arial"/>
          <w:w w:val="110"/>
          <w:sz w:val="22"/>
          <w:szCs w:val="22"/>
        </w:rPr>
        <w:t>of</w:t>
      </w:r>
      <w:r w:rsidRPr="00B006EA">
        <w:rPr>
          <w:rFonts w:ascii="Arial" w:hAnsi="Arial" w:cs="Arial"/>
          <w:spacing w:val="-19"/>
          <w:w w:val="110"/>
          <w:sz w:val="22"/>
          <w:szCs w:val="22"/>
        </w:rPr>
        <w:t xml:space="preserve"> </w:t>
      </w:r>
      <w:r w:rsidRPr="00B006EA">
        <w:rPr>
          <w:rFonts w:ascii="Arial" w:hAnsi="Arial" w:cs="Arial"/>
          <w:w w:val="110"/>
          <w:sz w:val="22"/>
          <w:szCs w:val="22"/>
        </w:rPr>
        <w:t>cause,</w:t>
      </w:r>
      <w:r w:rsidRPr="00B006EA">
        <w:rPr>
          <w:rFonts w:ascii="Arial" w:hAnsi="Arial" w:cs="Arial"/>
          <w:spacing w:val="-19"/>
          <w:w w:val="110"/>
          <w:sz w:val="22"/>
          <w:szCs w:val="22"/>
        </w:rPr>
        <w:t xml:space="preserve"> </w:t>
      </w:r>
      <w:r w:rsidRPr="00B006EA">
        <w:rPr>
          <w:rFonts w:ascii="Arial" w:hAnsi="Arial" w:cs="Arial"/>
          <w:w w:val="110"/>
          <w:sz w:val="22"/>
          <w:szCs w:val="22"/>
        </w:rPr>
        <w:t>size,</w:t>
      </w:r>
      <w:r w:rsidRPr="00B006EA">
        <w:rPr>
          <w:rFonts w:ascii="Arial" w:hAnsi="Arial" w:cs="Arial"/>
          <w:spacing w:val="-16"/>
          <w:w w:val="110"/>
          <w:sz w:val="22"/>
          <w:szCs w:val="22"/>
        </w:rPr>
        <w:t xml:space="preserve"> </w:t>
      </w:r>
      <w:r w:rsidRPr="00B006EA">
        <w:rPr>
          <w:rFonts w:ascii="Arial" w:hAnsi="Arial" w:cs="Arial"/>
          <w:w w:val="110"/>
          <w:sz w:val="22"/>
          <w:szCs w:val="22"/>
        </w:rPr>
        <w:t>location,</w:t>
      </w:r>
      <w:r w:rsidRPr="00B006EA">
        <w:rPr>
          <w:rFonts w:ascii="Arial" w:hAnsi="Arial" w:cs="Arial"/>
          <w:spacing w:val="-19"/>
          <w:w w:val="110"/>
          <w:sz w:val="22"/>
          <w:szCs w:val="22"/>
        </w:rPr>
        <w:t xml:space="preserve"> </w:t>
      </w:r>
      <w:r w:rsidRPr="00B006EA">
        <w:rPr>
          <w:rFonts w:ascii="Arial" w:hAnsi="Arial" w:cs="Arial"/>
          <w:w w:val="110"/>
          <w:sz w:val="22"/>
          <w:szCs w:val="22"/>
        </w:rPr>
        <w:t>or</w:t>
      </w:r>
      <w:r w:rsidRPr="00B006EA">
        <w:rPr>
          <w:rFonts w:ascii="Arial" w:hAnsi="Arial" w:cs="Arial"/>
          <w:spacing w:val="-18"/>
          <w:w w:val="110"/>
          <w:sz w:val="22"/>
          <w:szCs w:val="22"/>
        </w:rPr>
        <w:t xml:space="preserve"> </w:t>
      </w:r>
      <w:r w:rsidRPr="00B006EA">
        <w:rPr>
          <w:rFonts w:ascii="Arial" w:hAnsi="Arial" w:cs="Arial"/>
          <w:w w:val="110"/>
          <w:sz w:val="22"/>
          <w:szCs w:val="22"/>
        </w:rPr>
        <w:t>complexity,</w:t>
      </w:r>
      <w:r w:rsidRPr="00B006EA">
        <w:rPr>
          <w:rFonts w:ascii="Arial" w:hAnsi="Arial" w:cs="Arial"/>
          <w:spacing w:val="-19"/>
          <w:w w:val="110"/>
          <w:sz w:val="22"/>
          <w:szCs w:val="22"/>
        </w:rPr>
        <w:t xml:space="preserve"> </w:t>
      </w:r>
      <w:r w:rsidRPr="00B006EA">
        <w:rPr>
          <w:rFonts w:ascii="Arial" w:hAnsi="Arial" w:cs="Arial"/>
          <w:w w:val="110"/>
          <w:sz w:val="22"/>
          <w:szCs w:val="22"/>
        </w:rPr>
        <w:t>in</w:t>
      </w:r>
      <w:r w:rsidRPr="00B006EA">
        <w:rPr>
          <w:rFonts w:ascii="Arial" w:hAnsi="Arial" w:cs="Arial"/>
          <w:spacing w:val="-19"/>
          <w:w w:val="110"/>
          <w:sz w:val="22"/>
          <w:szCs w:val="22"/>
        </w:rPr>
        <w:t xml:space="preserve"> </w:t>
      </w:r>
      <w:r w:rsidRPr="00B006EA">
        <w:rPr>
          <w:rFonts w:ascii="Arial" w:hAnsi="Arial" w:cs="Arial"/>
          <w:w w:val="110"/>
          <w:sz w:val="22"/>
          <w:szCs w:val="22"/>
        </w:rPr>
        <w:t>order</w:t>
      </w:r>
      <w:r w:rsidRPr="00B006EA">
        <w:rPr>
          <w:rFonts w:ascii="Arial" w:hAnsi="Arial" w:cs="Arial"/>
          <w:spacing w:val="-18"/>
          <w:w w:val="110"/>
          <w:sz w:val="22"/>
          <w:szCs w:val="22"/>
        </w:rPr>
        <w:t xml:space="preserve"> </w:t>
      </w:r>
      <w:r w:rsidRPr="00B006EA">
        <w:rPr>
          <w:rFonts w:ascii="Arial" w:hAnsi="Arial" w:cs="Arial"/>
          <w:w w:val="110"/>
          <w:sz w:val="22"/>
          <w:szCs w:val="22"/>
        </w:rPr>
        <w:t>to</w:t>
      </w:r>
      <w:r w:rsidRPr="00B006EA">
        <w:rPr>
          <w:rFonts w:ascii="Arial" w:hAnsi="Arial" w:cs="Arial"/>
          <w:spacing w:val="-19"/>
          <w:w w:val="110"/>
          <w:sz w:val="22"/>
          <w:szCs w:val="22"/>
        </w:rPr>
        <w:t xml:space="preserve"> </w:t>
      </w:r>
      <w:r w:rsidRPr="00B006EA">
        <w:rPr>
          <w:rFonts w:ascii="Arial" w:hAnsi="Arial" w:cs="Arial"/>
          <w:w w:val="110"/>
          <w:sz w:val="22"/>
          <w:szCs w:val="22"/>
        </w:rPr>
        <w:t>reduce</w:t>
      </w:r>
      <w:r w:rsidRPr="00B006EA">
        <w:rPr>
          <w:rFonts w:ascii="Arial" w:hAnsi="Arial" w:cs="Arial"/>
          <w:spacing w:val="-19"/>
          <w:w w:val="110"/>
          <w:sz w:val="22"/>
          <w:szCs w:val="22"/>
        </w:rPr>
        <w:t xml:space="preserve"> </w:t>
      </w:r>
      <w:r w:rsidRPr="00B006EA">
        <w:rPr>
          <w:rFonts w:ascii="Arial" w:hAnsi="Arial" w:cs="Arial"/>
          <w:w w:val="110"/>
          <w:sz w:val="22"/>
          <w:szCs w:val="22"/>
        </w:rPr>
        <w:t>the</w:t>
      </w:r>
      <w:r w:rsidRPr="00B006EA">
        <w:rPr>
          <w:rFonts w:ascii="Arial" w:hAnsi="Arial" w:cs="Arial"/>
          <w:spacing w:val="-19"/>
          <w:w w:val="110"/>
          <w:sz w:val="22"/>
          <w:szCs w:val="22"/>
        </w:rPr>
        <w:t xml:space="preserve"> </w:t>
      </w:r>
      <w:r w:rsidRPr="00B006EA">
        <w:rPr>
          <w:rFonts w:ascii="Arial" w:hAnsi="Arial" w:cs="Arial"/>
          <w:w w:val="110"/>
          <w:sz w:val="22"/>
          <w:szCs w:val="22"/>
        </w:rPr>
        <w:t>loss</w:t>
      </w:r>
      <w:r w:rsidRPr="00B006EA">
        <w:rPr>
          <w:rFonts w:ascii="Arial" w:hAnsi="Arial" w:cs="Arial"/>
          <w:spacing w:val="-19"/>
          <w:w w:val="110"/>
          <w:sz w:val="22"/>
          <w:szCs w:val="22"/>
        </w:rPr>
        <w:t xml:space="preserve"> </w:t>
      </w:r>
      <w:r w:rsidRPr="00B006EA">
        <w:rPr>
          <w:rFonts w:ascii="Arial" w:hAnsi="Arial" w:cs="Arial"/>
          <w:w w:val="110"/>
          <w:sz w:val="22"/>
          <w:szCs w:val="22"/>
        </w:rPr>
        <w:t>of</w:t>
      </w:r>
      <w:r w:rsidRPr="00B006EA">
        <w:rPr>
          <w:rFonts w:ascii="Arial" w:hAnsi="Arial" w:cs="Arial"/>
          <w:spacing w:val="-19"/>
          <w:w w:val="110"/>
          <w:sz w:val="22"/>
          <w:szCs w:val="22"/>
        </w:rPr>
        <w:t xml:space="preserve"> </w:t>
      </w:r>
      <w:r w:rsidRPr="00B006EA">
        <w:rPr>
          <w:rFonts w:ascii="Arial" w:hAnsi="Arial" w:cs="Arial"/>
          <w:w w:val="110"/>
          <w:sz w:val="22"/>
          <w:szCs w:val="22"/>
        </w:rPr>
        <w:t>life</w:t>
      </w:r>
      <w:r w:rsidRPr="00B006EA">
        <w:rPr>
          <w:rFonts w:ascii="Arial" w:hAnsi="Arial" w:cs="Arial"/>
          <w:spacing w:val="-19"/>
          <w:w w:val="110"/>
          <w:sz w:val="22"/>
          <w:szCs w:val="22"/>
        </w:rPr>
        <w:t xml:space="preserve"> </w:t>
      </w:r>
      <w:r w:rsidRPr="00B006EA">
        <w:rPr>
          <w:rFonts w:ascii="Arial" w:hAnsi="Arial" w:cs="Arial"/>
          <w:w w:val="110"/>
          <w:sz w:val="22"/>
          <w:szCs w:val="22"/>
        </w:rPr>
        <w:t>or property and harm to the environment. This system ensures that those involved in incident response/recovery understand what their roles are and have the tools they need</w:t>
      </w:r>
      <w:r w:rsidRPr="00B006EA">
        <w:rPr>
          <w:rFonts w:ascii="Arial" w:hAnsi="Arial" w:cs="Arial"/>
          <w:spacing w:val="-37"/>
          <w:w w:val="110"/>
          <w:sz w:val="22"/>
          <w:szCs w:val="22"/>
        </w:rPr>
        <w:t xml:space="preserve"> </w:t>
      </w:r>
      <w:r w:rsidRPr="00B006EA">
        <w:rPr>
          <w:rFonts w:ascii="Arial" w:hAnsi="Arial" w:cs="Arial"/>
          <w:w w:val="110"/>
          <w:sz w:val="22"/>
          <w:szCs w:val="22"/>
        </w:rPr>
        <w:t>to</w:t>
      </w:r>
      <w:r w:rsidRPr="00B006EA">
        <w:rPr>
          <w:rFonts w:ascii="Arial" w:hAnsi="Arial" w:cs="Arial"/>
          <w:spacing w:val="-37"/>
          <w:w w:val="110"/>
          <w:sz w:val="22"/>
          <w:szCs w:val="22"/>
        </w:rPr>
        <w:t xml:space="preserve"> </w:t>
      </w:r>
      <w:r w:rsidRPr="00B006EA">
        <w:rPr>
          <w:rFonts w:ascii="Arial" w:hAnsi="Arial" w:cs="Arial"/>
          <w:w w:val="110"/>
          <w:sz w:val="22"/>
          <w:szCs w:val="22"/>
        </w:rPr>
        <w:t>be</w:t>
      </w:r>
      <w:r w:rsidRPr="00B006EA">
        <w:rPr>
          <w:rFonts w:ascii="Arial" w:hAnsi="Arial" w:cs="Arial"/>
          <w:spacing w:val="-38"/>
          <w:w w:val="110"/>
          <w:sz w:val="22"/>
          <w:szCs w:val="22"/>
        </w:rPr>
        <w:t xml:space="preserve"> </w:t>
      </w:r>
      <w:r w:rsidRPr="00B006EA">
        <w:rPr>
          <w:rFonts w:ascii="Arial" w:hAnsi="Arial" w:cs="Arial"/>
          <w:w w:val="110"/>
          <w:sz w:val="22"/>
          <w:szCs w:val="22"/>
        </w:rPr>
        <w:t>effective.</w:t>
      </w:r>
    </w:p>
    <w:p w:rsidR="00EC3ABC" w:rsidRPr="00B006EA" w:rsidRDefault="00EC3ABC">
      <w:pPr>
        <w:pStyle w:val="BodyText"/>
        <w:kinsoku w:val="0"/>
        <w:overflowPunct w:val="0"/>
        <w:spacing w:before="1"/>
        <w:rPr>
          <w:rFonts w:ascii="Arial" w:hAnsi="Arial" w:cs="Arial"/>
          <w:sz w:val="22"/>
          <w:szCs w:val="22"/>
        </w:rPr>
      </w:pPr>
    </w:p>
    <w:p w:rsidR="00EC3ABC" w:rsidRPr="00B006EA" w:rsidRDefault="00EC3ABC">
      <w:pPr>
        <w:pStyle w:val="BodyText"/>
        <w:kinsoku w:val="0"/>
        <w:overflowPunct w:val="0"/>
        <w:spacing w:line="259" w:lineRule="auto"/>
        <w:ind w:left="139" w:right="172"/>
        <w:rPr>
          <w:rFonts w:ascii="Arial" w:hAnsi="Arial" w:cs="Arial"/>
          <w:w w:val="105"/>
          <w:sz w:val="22"/>
          <w:szCs w:val="22"/>
        </w:rPr>
      </w:pPr>
      <w:r w:rsidRPr="00B006EA">
        <w:rPr>
          <w:rFonts w:ascii="Arial" w:hAnsi="Arial" w:cs="Arial"/>
          <w:w w:val="105"/>
          <w:sz w:val="22"/>
          <w:szCs w:val="22"/>
        </w:rPr>
        <w:t>According to Homeland Security Presidential Directive 5 and the U.S. Department of Education, school districts are among local agencies that must adopt NIMS if they receive Federal grant funds. As part of its NIMS implementation, Coupland School participates in the local government’s NIMS preparedness program and believes it is essential to ensure that response/recovery services are delivered to schools in a timely and effective manner.</w:t>
      </w:r>
    </w:p>
    <w:p w:rsidR="00EC3ABC" w:rsidRPr="00B006EA" w:rsidRDefault="00EC3ABC">
      <w:pPr>
        <w:pStyle w:val="BodyText"/>
        <w:kinsoku w:val="0"/>
        <w:overflowPunct w:val="0"/>
        <w:spacing w:before="1"/>
        <w:rPr>
          <w:rFonts w:ascii="Arial" w:hAnsi="Arial" w:cs="Arial"/>
          <w:sz w:val="22"/>
          <w:szCs w:val="22"/>
        </w:rPr>
      </w:pPr>
    </w:p>
    <w:p w:rsidR="00EC3ABC" w:rsidRPr="00B006EA" w:rsidRDefault="00EC3ABC">
      <w:pPr>
        <w:pStyle w:val="BodyText"/>
        <w:kinsoku w:val="0"/>
        <w:overflowPunct w:val="0"/>
        <w:spacing w:line="259" w:lineRule="auto"/>
        <w:ind w:left="140"/>
        <w:rPr>
          <w:rFonts w:ascii="Arial" w:hAnsi="Arial" w:cs="Arial"/>
          <w:w w:val="105"/>
          <w:sz w:val="22"/>
          <w:szCs w:val="22"/>
        </w:rPr>
      </w:pPr>
      <w:r w:rsidRPr="00B006EA">
        <w:rPr>
          <w:rFonts w:ascii="Arial" w:hAnsi="Arial" w:cs="Arial"/>
          <w:w w:val="105"/>
          <w:sz w:val="22"/>
          <w:szCs w:val="22"/>
        </w:rPr>
        <w:t>Coupland School recognizes that staff and students will be first responders during an incident. Adopting NIMS enables staff and students to respond more effectively to an incident and enhances cooperation, coordination, and communication among school officials, first responders, and emergency managers.</w:t>
      </w:r>
    </w:p>
    <w:p w:rsidR="00EC3ABC" w:rsidRPr="00B006EA" w:rsidRDefault="00EC3ABC">
      <w:pPr>
        <w:pStyle w:val="BodyText"/>
        <w:kinsoku w:val="0"/>
        <w:overflowPunct w:val="0"/>
        <w:spacing w:before="10"/>
        <w:rPr>
          <w:rFonts w:ascii="Arial" w:hAnsi="Arial" w:cs="Arial"/>
          <w:sz w:val="22"/>
          <w:szCs w:val="22"/>
        </w:rPr>
      </w:pPr>
    </w:p>
    <w:p w:rsidR="00EC3ABC" w:rsidRPr="00B006EA" w:rsidRDefault="00EC3ABC">
      <w:pPr>
        <w:pStyle w:val="BodyText"/>
        <w:kinsoku w:val="0"/>
        <w:overflowPunct w:val="0"/>
        <w:spacing w:line="259" w:lineRule="auto"/>
        <w:ind w:left="139"/>
        <w:rPr>
          <w:rFonts w:ascii="Arial" w:hAnsi="Arial" w:cs="Arial"/>
          <w:w w:val="105"/>
          <w:sz w:val="22"/>
          <w:szCs w:val="22"/>
        </w:rPr>
      </w:pPr>
      <w:r w:rsidRPr="00B006EA">
        <w:rPr>
          <w:rFonts w:ascii="Arial" w:hAnsi="Arial" w:cs="Arial"/>
          <w:w w:val="105"/>
          <w:sz w:val="22"/>
          <w:szCs w:val="22"/>
        </w:rPr>
        <w:t>Coupland School works with local government agencies to remain NIMS compliant. NIMS compliance for school districts includes completing the   following:</w:t>
      </w:r>
    </w:p>
    <w:p w:rsidR="00EC3ABC" w:rsidRPr="00B006EA" w:rsidRDefault="00EC3ABC" w:rsidP="00870F8F">
      <w:pPr>
        <w:pStyle w:val="ListParagraph"/>
        <w:numPr>
          <w:ilvl w:val="1"/>
          <w:numId w:val="41"/>
        </w:numPr>
        <w:tabs>
          <w:tab w:val="left" w:pos="860"/>
        </w:tabs>
        <w:kinsoku w:val="0"/>
        <w:overflowPunct w:val="0"/>
        <w:spacing w:line="259" w:lineRule="auto"/>
        <w:ind w:right="313"/>
        <w:rPr>
          <w:rFonts w:ascii="Arial" w:hAnsi="Arial" w:cs="Arial"/>
          <w:w w:val="105"/>
          <w:sz w:val="22"/>
          <w:szCs w:val="22"/>
        </w:rPr>
      </w:pPr>
      <w:r w:rsidRPr="00B006EA">
        <w:rPr>
          <w:rFonts w:ascii="Arial" w:hAnsi="Arial" w:cs="Arial"/>
          <w:w w:val="105"/>
          <w:sz w:val="22"/>
          <w:szCs w:val="22"/>
        </w:rPr>
        <w:t>Adopt the use of the Incident Command System (ICS). All staff and students who assume roles described in this plan will receive ICS-100 training. ICS-100 is a Web-based course available free from the Federal Emergency Management Agency (FEMA) Emergency Management</w:t>
      </w:r>
      <w:r w:rsidRPr="00B006EA">
        <w:rPr>
          <w:rFonts w:ascii="Arial" w:hAnsi="Arial" w:cs="Arial"/>
          <w:spacing w:val="56"/>
          <w:w w:val="105"/>
          <w:sz w:val="22"/>
          <w:szCs w:val="22"/>
        </w:rPr>
        <w:t xml:space="preserve"> </w:t>
      </w:r>
      <w:r w:rsidRPr="00B006EA">
        <w:rPr>
          <w:rFonts w:ascii="Arial" w:hAnsi="Arial" w:cs="Arial"/>
          <w:w w:val="105"/>
          <w:sz w:val="22"/>
          <w:szCs w:val="22"/>
        </w:rPr>
        <w:t>Institute.</w:t>
      </w:r>
    </w:p>
    <w:p w:rsidR="00EC3ABC" w:rsidRPr="00B006EA" w:rsidRDefault="00EC3ABC" w:rsidP="00870F8F">
      <w:pPr>
        <w:pStyle w:val="ListParagraph"/>
        <w:numPr>
          <w:ilvl w:val="1"/>
          <w:numId w:val="41"/>
        </w:numPr>
        <w:tabs>
          <w:tab w:val="left" w:pos="860"/>
        </w:tabs>
        <w:kinsoku w:val="0"/>
        <w:overflowPunct w:val="0"/>
        <w:spacing w:line="259" w:lineRule="auto"/>
        <w:ind w:left="864" w:right="312"/>
        <w:rPr>
          <w:rFonts w:ascii="Arial" w:hAnsi="Arial" w:cs="Arial"/>
          <w:w w:val="110"/>
          <w:sz w:val="22"/>
          <w:szCs w:val="22"/>
        </w:rPr>
      </w:pPr>
      <w:r w:rsidRPr="00B006EA">
        <w:rPr>
          <w:rFonts w:ascii="Arial" w:hAnsi="Arial" w:cs="Arial"/>
          <w:w w:val="110"/>
          <w:sz w:val="22"/>
          <w:szCs w:val="22"/>
        </w:rPr>
        <w:t>Complete</w:t>
      </w:r>
      <w:r w:rsidRPr="00B006EA">
        <w:rPr>
          <w:rFonts w:ascii="Arial" w:hAnsi="Arial" w:cs="Arial"/>
          <w:spacing w:val="-33"/>
          <w:w w:val="110"/>
          <w:sz w:val="22"/>
          <w:szCs w:val="22"/>
        </w:rPr>
        <w:t xml:space="preserve"> </w:t>
      </w:r>
      <w:r w:rsidRPr="00B006EA">
        <w:rPr>
          <w:rFonts w:ascii="Arial" w:hAnsi="Arial" w:cs="Arial"/>
          <w:w w:val="110"/>
          <w:sz w:val="22"/>
          <w:szCs w:val="22"/>
        </w:rPr>
        <w:t>NIMS</w:t>
      </w:r>
      <w:r w:rsidRPr="00B006EA">
        <w:rPr>
          <w:rFonts w:ascii="Arial" w:hAnsi="Arial" w:cs="Arial"/>
          <w:spacing w:val="-32"/>
          <w:w w:val="110"/>
          <w:sz w:val="22"/>
          <w:szCs w:val="22"/>
        </w:rPr>
        <w:t xml:space="preserve"> </w:t>
      </w:r>
      <w:r w:rsidRPr="00B006EA">
        <w:rPr>
          <w:rFonts w:ascii="Arial" w:hAnsi="Arial" w:cs="Arial"/>
          <w:w w:val="110"/>
          <w:sz w:val="22"/>
          <w:szCs w:val="22"/>
        </w:rPr>
        <w:t>awareness</w:t>
      </w:r>
      <w:r w:rsidRPr="00B006EA">
        <w:rPr>
          <w:rFonts w:ascii="Arial" w:hAnsi="Arial" w:cs="Arial"/>
          <w:spacing w:val="-32"/>
          <w:w w:val="110"/>
          <w:sz w:val="22"/>
          <w:szCs w:val="22"/>
        </w:rPr>
        <w:t xml:space="preserve"> </w:t>
      </w:r>
      <w:r w:rsidRPr="00B006EA">
        <w:rPr>
          <w:rFonts w:ascii="Arial" w:hAnsi="Arial" w:cs="Arial"/>
          <w:w w:val="110"/>
          <w:sz w:val="22"/>
          <w:szCs w:val="22"/>
        </w:rPr>
        <w:t>course</w:t>
      </w:r>
      <w:r w:rsidRPr="00B006EA">
        <w:rPr>
          <w:rFonts w:ascii="Arial" w:hAnsi="Arial" w:cs="Arial"/>
          <w:spacing w:val="-33"/>
          <w:w w:val="110"/>
          <w:sz w:val="22"/>
          <w:szCs w:val="22"/>
        </w:rPr>
        <w:t xml:space="preserve"> </w:t>
      </w:r>
      <w:r w:rsidRPr="00B006EA">
        <w:rPr>
          <w:rFonts w:ascii="Arial" w:hAnsi="Arial" w:cs="Arial"/>
          <w:w w:val="110"/>
          <w:sz w:val="22"/>
          <w:szCs w:val="22"/>
        </w:rPr>
        <w:t>IS-700</w:t>
      </w:r>
      <w:r w:rsidRPr="00B006EA">
        <w:rPr>
          <w:rFonts w:ascii="Arial" w:hAnsi="Arial" w:cs="Arial"/>
          <w:spacing w:val="-32"/>
          <w:w w:val="110"/>
          <w:sz w:val="22"/>
          <w:szCs w:val="22"/>
        </w:rPr>
        <w:t xml:space="preserve"> </w:t>
      </w:r>
      <w:r w:rsidRPr="00B006EA">
        <w:rPr>
          <w:rFonts w:ascii="Arial" w:hAnsi="Arial" w:cs="Arial"/>
          <w:w w:val="110"/>
          <w:sz w:val="22"/>
          <w:szCs w:val="22"/>
        </w:rPr>
        <w:t>NIMS:</w:t>
      </w:r>
      <w:r w:rsidRPr="00B006EA">
        <w:rPr>
          <w:rFonts w:ascii="Arial" w:hAnsi="Arial" w:cs="Arial"/>
          <w:spacing w:val="2"/>
          <w:w w:val="110"/>
          <w:sz w:val="22"/>
          <w:szCs w:val="22"/>
        </w:rPr>
        <w:t xml:space="preserve"> </w:t>
      </w:r>
      <w:r w:rsidRPr="00B006EA">
        <w:rPr>
          <w:rFonts w:ascii="Arial" w:hAnsi="Arial" w:cs="Arial"/>
          <w:w w:val="110"/>
          <w:sz w:val="22"/>
          <w:szCs w:val="22"/>
        </w:rPr>
        <w:t>An</w:t>
      </w:r>
      <w:r w:rsidRPr="00B006EA">
        <w:rPr>
          <w:rFonts w:ascii="Arial" w:hAnsi="Arial" w:cs="Arial"/>
          <w:spacing w:val="-33"/>
          <w:w w:val="110"/>
          <w:sz w:val="22"/>
          <w:szCs w:val="22"/>
        </w:rPr>
        <w:t xml:space="preserve"> </w:t>
      </w:r>
      <w:r w:rsidRPr="00B006EA">
        <w:rPr>
          <w:rFonts w:ascii="Arial" w:hAnsi="Arial" w:cs="Arial"/>
          <w:w w:val="110"/>
          <w:sz w:val="22"/>
          <w:szCs w:val="22"/>
        </w:rPr>
        <w:t>Introduction.</w:t>
      </w:r>
      <w:r w:rsidRPr="00B006EA">
        <w:rPr>
          <w:rFonts w:ascii="Arial" w:hAnsi="Arial" w:cs="Arial"/>
          <w:spacing w:val="2"/>
          <w:w w:val="110"/>
          <w:sz w:val="22"/>
          <w:szCs w:val="22"/>
        </w:rPr>
        <w:t xml:space="preserve"> </w:t>
      </w:r>
      <w:r w:rsidRPr="00B006EA">
        <w:rPr>
          <w:rFonts w:ascii="Arial" w:hAnsi="Arial" w:cs="Arial"/>
          <w:w w:val="110"/>
          <w:sz w:val="22"/>
          <w:szCs w:val="22"/>
        </w:rPr>
        <w:t>IS-700</w:t>
      </w:r>
      <w:r w:rsidRPr="00B006EA">
        <w:rPr>
          <w:rFonts w:ascii="Arial" w:hAnsi="Arial" w:cs="Arial"/>
          <w:spacing w:val="-32"/>
          <w:w w:val="110"/>
          <w:sz w:val="22"/>
          <w:szCs w:val="22"/>
        </w:rPr>
        <w:t xml:space="preserve"> </w:t>
      </w:r>
      <w:r w:rsidRPr="00B006EA">
        <w:rPr>
          <w:rFonts w:ascii="Arial" w:hAnsi="Arial" w:cs="Arial"/>
          <w:w w:val="110"/>
          <w:sz w:val="22"/>
          <w:szCs w:val="22"/>
        </w:rPr>
        <w:t>is</w:t>
      </w:r>
      <w:r w:rsidRPr="00B006EA">
        <w:rPr>
          <w:rFonts w:ascii="Arial" w:hAnsi="Arial" w:cs="Arial"/>
          <w:spacing w:val="-32"/>
          <w:w w:val="110"/>
          <w:sz w:val="22"/>
          <w:szCs w:val="22"/>
        </w:rPr>
        <w:t xml:space="preserve"> </w:t>
      </w:r>
      <w:r w:rsidRPr="00B006EA">
        <w:rPr>
          <w:rFonts w:ascii="Arial" w:hAnsi="Arial" w:cs="Arial"/>
          <w:w w:val="110"/>
          <w:sz w:val="22"/>
          <w:szCs w:val="22"/>
        </w:rPr>
        <w:t>a Web-based</w:t>
      </w:r>
      <w:r w:rsidRPr="00B006EA">
        <w:rPr>
          <w:rFonts w:ascii="Arial" w:hAnsi="Arial" w:cs="Arial"/>
          <w:spacing w:val="-41"/>
          <w:w w:val="110"/>
          <w:sz w:val="22"/>
          <w:szCs w:val="22"/>
        </w:rPr>
        <w:t xml:space="preserve"> </w:t>
      </w:r>
      <w:r w:rsidRPr="00B006EA">
        <w:rPr>
          <w:rFonts w:ascii="Arial" w:hAnsi="Arial" w:cs="Arial"/>
          <w:w w:val="110"/>
          <w:sz w:val="22"/>
          <w:szCs w:val="22"/>
        </w:rPr>
        <w:t>course</w:t>
      </w:r>
      <w:r w:rsidRPr="00B006EA">
        <w:rPr>
          <w:rFonts w:ascii="Arial" w:hAnsi="Arial" w:cs="Arial"/>
          <w:spacing w:val="-42"/>
          <w:w w:val="110"/>
          <w:sz w:val="22"/>
          <w:szCs w:val="22"/>
        </w:rPr>
        <w:t xml:space="preserve"> </w:t>
      </w:r>
      <w:r w:rsidRPr="00B006EA">
        <w:rPr>
          <w:rFonts w:ascii="Arial" w:hAnsi="Arial" w:cs="Arial"/>
          <w:w w:val="110"/>
          <w:sz w:val="22"/>
          <w:szCs w:val="22"/>
        </w:rPr>
        <w:t>available</w:t>
      </w:r>
      <w:r w:rsidRPr="00B006EA">
        <w:rPr>
          <w:rFonts w:ascii="Arial" w:hAnsi="Arial" w:cs="Arial"/>
          <w:spacing w:val="-42"/>
          <w:w w:val="110"/>
          <w:sz w:val="22"/>
          <w:szCs w:val="22"/>
        </w:rPr>
        <w:t xml:space="preserve"> </w:t>
      </w:r>
      <w:r w:rsidRPr="00B006EA">
        <w:rPr>
          <w:rFonts w:ascii="Arial" w:hAnsi="Arial" w:cs="Arial"/>
          <w:w w:val="110"/>
          <w:sz w:val="22"/>
          <w:szCs w:val="22"/>
        </w:rPr>
        <w:t>free</w:t>
      </w:r>
      <w:r w:rsidRPr="00B006EA">
        <w:rPr>
          <w:rFonts w:ascii="Arial" w:hAnsi="Arial" w:cs="Arial"/>
          <w:spacing w:val="-42"/>
          <w:w w:val="110"/>
          <w:sz w:val="22"/>
          <w:szCs w:val="22"/>
        </w:rPr>
        <w:t xml:space="preserve"> </w:t>
      </w:r>
      <w:r w:rsidRPr="00B006EA">
        <w:rPr>
          <w:rFonts w:ascii="Arial" w:hAnsi="Arial" w:cs="Arial"/>
          <w:w w:val="110"/>
          <w:sz w:val="22"/>
          <w:szCs w:val="22"/>
        </w:rPr>
        <w:t>from</w:t>
      </w:r>
      <w:r w:rsidRPr="00B006EA">
        <w:rPr>
          <w:rFonts w:ascii="Arial" w:hAnsi="Arial" w:cs="Arial"/>
          <w:spacing w:val="-42"/>
          <w:w w:val="110"/>
          <w:sz w:val="22"/>
          <w:szCs w:val="22"/>
        </w:rPr>
        <w:t xml:space="preserve"> </w:t>
      </w:r>
      <w:r w:rsidRPr="00B006EA">
        <w:rPr>
          <w:rFonts w:ascii="Arial" w:hAnsi="Arial" w:cs="Arial"/>
          <w:w w:val="110"/>
          <w:sz w:val="22"/>
          <w:szCs w:val="22"/>
        </w:rPr>
        <w:t>the</w:t>
      </w:r>
      <w:r w:rsidRPr="00B006EA">
        <w:rPr>
          <w:rFonts w:ascii="Arial" w:hAnsi="Arial" w:cs="Arial"/>
          <w:spacing w:val="-42"/>
          <w:w w:val="110"/>
          <w:sz w:val="22"/>
          <w:szCs w:val="22"/>
        </w:rPr>
        <w:t xml:space="preserve"> </w:t>
      </w:r>
      <w:r w:rsidRPr="00B006EA">
        <w:rPr>
          <w:rFonts w:ascii="Arial" w:hAnsi="Arial" w:cs="Arial"/>
          <w:w w:val="110"/>
          <w:sz w:val="22"/>
          <w:szCs w:val="22"/>
        </w:rPr>
        <w:t>Emergency</w:t>
      </w:r>
      <w:r w:rsidRPr="00B006EA">
        <w:rPr>
          <w:rFonts w:ascii="Arial" w:hAnsi="Arial" w:cs="Arial"/>
          <w:spacing w:val="-42"/>
          <w:w w:val="110"/>
          <w:sz w:val="22"/>
          <w:szCs w:val="22"/>
        </w:rPr>
        <w:t xml:space="preserve"> </w:t>
      </w:r>
      <w:r w:rsidRPr="00B006EA">
        <w:rPr>
          <w:rFonts w:ascii="Arial" w:hAnsi="Arial" w:cs="Arial"/>
          <w:w w:val="110"/>
          <w:sz w:val="22"/>
          <w:szCs w:val="22"/>
        </w:rPr>
        <w:t>Management</w:t>
      </w:r>
      <w:r w:rsidRPr="00B006EA">
        <w:rPr>
          <w:rFonts w:ascii="Arial" w:hAnsi="Arial" w:cs="Arial"/>
          <w:spacing w:val="-42"/>
          <w:w w:val="110"/>
          <w:sz w:val="22"/>
          <w:szCs w:val="22"/>
        </w:rPr>
        <w:t xml:space="preserve"> </w:t>
      </w:r>
      <w:r w:rsidRPr="00B006EA">
        <w:rPr>
          <w:rFonts w:ascii="Arial" w:hAnsi="Arial" w:cs="Arial"/>
          <w:w w:val="110"/>
          <w:sz w:val="22"/>
          <w:szCs w:val="22"/>
        </w:rPr>
        <w:t>Institute.</w:t>
      </w:r>
    </w:p>
    <w:p w:rsidR="00EC3ABC" w:rsidRPr="00B006EA" w:rsidRDefault="00EC3ABC" w:rsidP="00BC7B50">
      <w:pPr>
        <w:pStyle w:val="BodyText"/>
        <w:kinsoku w:val="0"/>
        <w:overflowPunct w:val="0"/>
        <w:spacing w:line="259" w:lineRule="auto"/>
        <w:ind w:left="864" w:right="350"/>
        <w:rPr>
          <w:rFonts w:ascii="Arial" w:hAnsi="Arial" w:cs="Arial"/>
          <w:sz w:val="22"/>
          <w:szCs w:val="22"/>
        </w:rPr>
      </w:pPr>
      <w:r w:rsidRPr="00B006EA">
        <w:rPr>
          <w:rFonts w:ascii="Arial" w:hAnsi="Arial" w:cs="Arial"/>
          <w:w w:val="105"/>
          <w:sz w:val="22"/>
          <w:szCs w:val="22"/>
        </w:rPr>
        <w:t xml:space="preserve">All persons assuming roles described in the basic plan or annexes will take the </w:t>
      </w:r>
      <w:r w:rsidRPr="00B006EA">
        <w:rPr>
          <w:rFonts w:ascii="Arial" w:hAnsi="Arial" w:cs="Arial"/>
          <w:sz w:val="22"/>
          <w:szCs w:val="22"/>
        </w:rPr>
        <w:t>IS-700 course.</w:t>
      </w:r>
    </w:p>
    <w:p w:rsidR="00EC3ABC" w:rsidRPr="00B006EA" w:rsidRDefault="00EC3ABC" w:rsidP="00870F8F">
      <w:pPr>
        <w:pStyle w:val="ListParagraph"/>
        <w:numPr>
          <w:ilvl w:val="1"/>
          <w:numId w:val="41"/>
        </w:numPr>
        <w:tabs>
          <w:tab w:val="left" w:pos="860"/>
        </w:tabs>
        <w:kinsoku w:val="0"/>
        <w:overflowPunct w:val="0"/>
        <w:spacing w:line="259" w:lineRule="auto"/>
        <w:ind w:right="230"/>
        <w:rPr>
          <w:rFonts w:ascii="Arial" w:hAnsi="Arial" w:cs="Arial"/>
          <w:w w:val="110"/>
          <w:sz w:val="22"/>
          <w:szCs w:val="22"/>
        </w:rPr>
      </w:pPr>
      <w:r w:rsidRPr="00B006EA">
        <w:rPr>
          <w:rFonts w:ascii="Arial" w:hAnsi="Arial" w:cs="Arial"/>
          <w:w w:val="110"/>
          <w:sz w:val="22"/>
          <w:szCs w:val="22"/>
        </w:rPr>
        <w:lastRenderedPageBreak/>
        <w:t>Participate</w:t>
      </w:r>
      <w:r w:rsidRPr="00B006EA">
        <w:rPr>
          <w:rFonts w:ascii="Arial" w:hAnsi="Arial" w:cs="Arial"/>
          <w:spacing w:val="-34"/>
          <w:w w:val="110"/>
          <w:sz w:val="22"/>
          <w:szCs w:val="22"/>
        </w:rPr>
        <w:t xml:space="preserve"> </w:t>
      </w:r>
      <w:r w:rsidRPr="00B006EA">
        <w:rPr>
          <w:rFonts w:ascii="Arial" w:hAnsi="Arial" w:cs="Arial"/>
          <w:w w:val="110"/>
          <w:sz w:val="22"/>
          <w:szCs w:val="22"/>
        </w:rPr>
        <w:t>in</w:t>
      </w:r>
      <w:r w:rsidRPr="00B006EA">
        <w:rPr>
          <w:rFonts w:ascii="Arial" w:hAnsi="Arial" w:cs="Arial"/>
          <w:spacing w:val="-34"/>
          <w:w w:val="110"/>
          <w:sz w:val="22"/>
          <w:szCs w:val="22"/>
        </w:rPr>
        <w:t xml:space="preserve"> </w:t>
      </w:r>
      <w:r w:rsidRPr="00B006EA">
        <w:rPr>
          <w:rFonts w:ascii="Arial" w:hAnsi="Arial" w:cs="Arial"/>
          <w:w w:val="110"/>
          <w:sz w:val="22"/>
          <w:szCs w:val="22"/>
        </w:rPr>
        <w:t>local</w:t>
      </w:r>
      <w:r w:rsidRPr="00B006EA">
        <w:rPr>
          <w:rFonts w:ascii="Arial" w:hAnsi="Arial" w:cs="Arial"/>
          <w:spacing w:val="-33"/>
          <w:w w:val="110"/>
          <w:sz w:val="22"/>
          <w:szCs w:val="22"/>
        </w:rPr>
        <w:t xml:space="preserve"> </w:t>
      </w:r>
      <w:r w:rsidRPr="00B006EA">
        <w:rPr>
          <w:rFonts w:ascii="Arial" w:hAnsi="Arial" w:cs="Arial"/>
          <w:w w:val="110"/>
          <w:sz w:val="22"/>
          <w:szCs w:val="22"/>
        </w:rPr>
        <w:t>government’s</w:t>
      </w:r>
      <w:r w:rsidRPr="00B006EA">
        <w:rPr>
          <w:rFonts w:ascii="Arial" w:hAnsi="Arial" w:cs="Arial"/>
          <w:spacing w:val="-34"/>
          <w:w w:val="110"/>
          <w:sz w:val="22"/>
          <w:szCs w:val="22"/>
        </w:rPr>
        <w:t xml:space="preserve"> </w:t>
      </w:r>
      <w:r w:rsidRPr="00B006EA">
        <w:rPr>
          <w:rFonts w:ascii="Arial" w:hAnsi="Arial" w:cs="Arial"/>
          <w:w w:val="110"/>
          <w:sz w:val="22"/>
          <w:szCs w:val="22"/>
        </w:rPr>
        <w:t>NIMS</w:t>
      </w:r>
      <w:r w:rsidRPr="00B006EA">
        <w:rPr>
          <w:rFonts w:ascii="Arial" w:hAnsi="Arial" w:cs="Arial"/>
          <w:spacing w:val="-34"/>
          <w:w w:val="110"/>
          <w:sz w:val="22"/>
          <w:szCs w:val="22"/>
        </w:rPr>
        <w:t xml:space="preserve"> </w:t>
      </w:r>
      <w:r w:rsidRPr="00B006EA">
        <w:rPr>
          <w:rFonts w:ascii="Arial" w:hAnsi="Arial" w:cs="Arial"/>
          <w:w w:val="110"/>
          <w:sz w:val="22"/>
          <w:szCs w:val="22"/>
        </w:rPr>
        <w:t>preparedness</w:t>
      </w:r>
      <w:r w:rsidRPr="00B006EA">
        <w:rPr>
          <w:rFonts w:ascii="Arial" w:hAnsi="Arial" w:cs="Arial"/>
          <w:spacing w:val="-34"/>
          <w:w w:val="110"/>
          <w:sz w:val="22"/>
          <w:szCs w:val="22"/>
        </w:rPr>
        <w:t xml:space="preserve"> </w:t>
      </w:r>
      <w:r w:rsidRPr="00B006EA">
        <w:rPr>
          <w:rFonts w:ascii="Arial" w:hAnsi="Arial" w:cs="Arial"/>
          <w:w w:val="110"/>
          <w:sz w:val="22"/>
          <w:szCs w:val="22"/>
        </w:rPr>
        <w:t>program</w:t>
      </w:r>
      <w:r w:rsidRPr="00B006EA">
        <w:rPr>
          <w:rFonts w:ascii="Arial" w:hAnsi="Arial" w:cs="Arial"/>
          <w:spacing w:val="-34"/>
          <w:w w:val="110"/>
          <w:sz w:val="22"/>
          <w:szCs w:val="22"/>
        </w:rPr>
        <w:t xml:space="preserve"> </w:t>
      </w:r>
      <w:r w:rsidRPr="00B006EA">
        <w:rPr>
          <w:rFonts w:ascii="Arial" w:hAnsi="Arial" w:cs="Arial"/>
          <w:w w:val="110"/>
          <w:sz w:val="22"/>
          <w:szCs w:val="22"/>
        </w:rPr>
        <w:t>and</w:t>
      </w:r>
      <w:r w:rsidRPr="00B006EA">
        <w:rPr>
          <w:rFonts w:ascii="Arial" w:hAnsi="Arial" w:cs="Arial"/>
          <w:spacing w:val="-33"/>
          <w:w w:val="110"/>
          <w:sz w:val="22"/>
          <w:szCs w:val="22"/>
        </w:rPr>
        <w:t xml:space="preserve"> </w:t>
      </w:r>
      <w:r w:rsidRPr="00B006EA">
        <w:rPr>
          <w:rFonts w:ascii="Arial" w:hAnsi="Arial" w:cs="Arial"/>
          <w:w w:val="110"/>
          <w:sz w:val="22"/>
          <w:szCs w:val="22"/>
        </w:rPr>
        <w:t>incorporate the</w:t>
      </w:r>
      <w:r w:rsidRPr="00B006EA">
        <w:rPr>
          <w:rFonts w:ascii="Arial" w:hAnsi="Arial" w:cs="Arial"/>
          <w:spacing w:val="-21"/>
          <w:w w:val="110"/>
          <w:sz w:val="22"/>
          <w:szCs w:val="22"/>
        </w:rPr>
        <w:t xml:space="preserve"> </w:t>
      </w:r>
      <w:r w:rsidRPr="00B006EA">
        <w:rPr>
          <w:rFonts w:ascii="Arial" w:hAnsi="Arial" w:cs="Arial"/>
          <w:w w:val="110"/>
          <w:sz w:val="22"/>
          <w:szCs w:val="22"/>
        </w:rPr>
        <w:t>school</w:t>
      </w:r>
      <w:r w:rsidRPr="00B006EA">
        <w:rPr>
          <w:rFonts w:ascii="Arial" w:hAnsi="Arial" w:cs="Arial"/>
          <w:spacing w:val="-19"/>
          <w:w w:val="110"/>
          <w:sz w:val="22"/>
          <w:szCs w:val="22"/>
        </w:rPr>
        <w:t xml:space="preserve"> </w:t>
      </w:r>
      <w:r w:rsidRPr="00B006EA">
        <w:rPr>
          <w:rFonts w:ascii="Arial" w:hAnsi="Arial" w:cs="Arial"/>
          <w:w w:val="110"/>
          <w:sz w:val="22"/>
          <w:szCs w:val="22"/>
        </w:rPr>
        <w:t>plan</w:t>
      </w:r>
      <w:r w:rsidRPr="00B006EA">
        <w:rPr>
          <w:rFonts w:ascii="Arial" w:hAnsi="Arial" w:cs="Arial"/>
          <w:spacing w:val="-21"/>
          <w:w w:val="110"/>
          <w:sz w:val="22"/>
          <w:szCs w:val="22"/>
        </w:rPr>
        <w:t xml:space="preserve"> </w:t>
      </w:r>
      <w:r w:rsidRPr="00B006EA">
        <w:rPr>
          <w:rFonts w:ascii="Arial" w:hAnsi="Arial" w:cs="Arial"/>
          <w:w w:val="110"/>
          <w:sz w:val="22"/>
          <w:szCs w:val="22"/>
        </w:rPr>
        <w:t>into</w:t>
      </w:r>
      <w:r w:rsidRPr="00B006EA">
        <w:rPr>
          <w:rFonts w:ascii="Arial" w:hAnsi="Arial" w:cs="Arial"/>
          <w:spacing w:val="-21"/>
          <w:w w:val="110"/>
          <w:sz w:val="22"/>
          <w:szCs w:val="22"/>
        </w:rPr>
        <w:t xml:space="preserve"> </w:t>
      </w:r>
      <w:r w:rsidRPr="00B006EA">
        <w:rPr>
          <w:rFonts w:ascii="Arial" w:hAnsi="Arial" w:cs="Arial"/>
          <w:w w:val="110"/>
          <w:sz w:val="22"/>
          <w:szCs w:val="22"/>
        </w:rPr>
        <w:t>the</w:t>
      </w:r>
      <w:r w:rsidRPr="00B006EA">
        <w:rPr>
          <w:rFonts w:ascii="Arial" w:hAnsi="Arial" w:cs="Arial"/>
          <w:spacing w:val="-19"/>
          <w:w w:val="110"/>
          <w:sz w:val="22"/>
          <w:szCs w:val="22"/>
        </w:rPr>
        <w:t xml:space="preserve"> </w:t>
      </w:r>
      <w:r w:rsidRPr="00B006EA">
        <w:rPr>
          <w:rFonts w:ascii="Arial" w:hAnsi="Arial" w:cs="Arial"/>
          <w:w w:val="110"/>
          <w:sz w:val="22"/>
          <w:szCs w:val="22"/>
        </w:rPr>
        <w:t>community</w:t>
      </w:r>
      <w:r w:rsidRPr="00B006EA">
        <w:rPr>
          <w:rFonts w:ascii="Arial" w:hAnsi="Arial" w:cs="Arial"/>
          <w:spacing w:val="-21"/>
          <w:w w:val="110"/>
          <w:sz w:val="22"/>
          <w:szCs w:val="22"/>
        </w:rPr>
        <w:t xml:space="preserve"> </w:t>
      </w:r>
      <w:r w:rsidR="00F63DEA" w:rsidRPr="00B006EA">
        <w:rPr>
          <w:rFonts w:ascii="Arial" w:hAnsi="Arial" w:cs="Arial"/>
          <w:w w:val="110"/>
          <w:sz w:val="22"/>
          <w:szCs w:val="22"/>
        </w:rPr>
        <w:t>MEOP</w:t>
      </w:r>
      <w:r w:rsidRPr="00B006EA">
        <w:rPr>
          <w:rFonts w:ascii="Arial" w:hAnsi="Arial" w:cs="Arial"/>
          <w:w w:val="110"/>
          <w:sz w:val="22"/>
          <w:szCs w:val="22"/>
        </w:rPr>
        <w:t>.</w:t>
      </w:r>
    </w:p>
    <w:p w:rsidR="00EC3ABC" w:rsidRPr="00B006EA" w:rsidRDefault="00EC3ABC" w:rsidP="00870F8F">
      <w:pPr>
        <w:pStyle w:val="ListParagraph"/>
        <w:numPr>
          <w:ilvl w:val="1"/>
          <w:numId w:val="41"/>
        </w:numPr>
        <w:tabs>
          <w:tab w:val="left" w:pos="860"/>
        </w:tabs>
        <w:kinsoku w:val="0"/>
        <w:overflowPunct w:val="0"/>
        <w:spacing w:line="259" w:lineRule="auto"/>
        <w:ind w:right="185"/>
        <w:rPr>
          <w:rFonts w:ascii="Arial" w:hAnsi="Arial" w:cs="Arial"/>
          <w:w w:val="105"/>
          <w:sz w:val="22"/>
          <w:szCs w:val="22"/>
        </w:rPr>
      </w:pPr>
      <w:r w:rsidRPr="00B006EA">
        <w:rPr>
          <w:rFonts w:ascii="Arial" w:hAnsi="Arial" w:cs="Arial"/>
          <w:w w:val="105"/>
          <w:sz w:val="22"/>
          <w:szCs w:val="22"/>
        </w:rPr>
        <w:t>Train and exercise the plan. All staff and students are expected to participate in training and exercising the plan’s procedures and hazard-specific incident plans. The school is charged with ensuring that the training and equipment necessary for an appropriate response/recovery operation are in</w:t>
      </w:r>
      <w:r w:rsidRPr="00B006EA">
        <w:rPr>
          <w:rFonts w:ascii="Arial" w:hAnsi="Arial" w:cs="Arial"/>
          <w:spacing w:val="58"/>
          <w:w w:val="105"/>
          <w:sz w:val="22"/>
          <w:szCs w:val="22"/>
        </w:rPr>
        <w:t xml:space="preserve"> </w:t>
      </w:r>
      <w:r w:rsidRPr="00B006EA">
        <w:rPr>
          <w:rFonts w:ascii="Arial" w:hAnsi="Arial" w:cs="Arial"/>
          <w:w w:val="105"/>
          <w:sz w:val="22"/>
          <w:szCs w:val="22"/>
        </w:rPr>
        <w:t>place.</w:t>
      </w:r>
    </w:p>
    <w:p w:rsidR="00EC3ABC" w:rsidRPr="00B006EA" w:rsidRDefault="00EC3ABC">
      <w:pPr>
        <w:pStyle w:val="BodyText"/>
        <w:kinsoku w:val="0"/>
        <w:overflowPunct w:val="0"/>
        <w:spacing w:before="7"/>
        <w:rPr>
          <w:rFonts w:ascii="Arial" w:hAnsi="Arial" w:cs="Arial"/>
          <w:sz w:val="22"/>
          <w:szCs w:val="22"/>
        </w:rPr>
      </w:pPr>
    </w:p>
    <w:p w:rsidR="00EC3ABC" w:rsidRPr="00B006EA" w:rsidRDefault="00EC3ABC" w:rsidP="00870F8F">
      <w:pPr>
        <w:pStyle w:val="Heading2"/>
        <w:numPr>
          <w:ilvl w:val="0"/>
          <w:numId w:val="41"/>
        </w:numPr>
        <w:tabs>
          <w:tab w:val="left" w:pos="555"/>
        </w:tabs>
        <w:kinsoku w:val="0"/>
        <w:overflowPunct w:val="0"/>
        <w:ind w:left="554" w:hanging="414"/>
        <w:rPr>
          <w:rFonts w:ascii="Arial" w:hAnsi="Arial" w:cs="Arial"/>
          <w:w w:val="110"/>
          <w:sz w:val="22"/>
          <w:szCs w:val="22"/>
        </w:rPr>
      </w:pPr>
      <w:r w:rsidRPr="00B006EA">
        <w:rPr>
          <w:rFonts w:ascii="Arial" w:hAnsi="Arial" w:cs="Arial"/>
          <w:w w:val="110"/>
          <w:sz w:val="22"/>
          <w:szCs w:val="22"/>
        </w:rPr>
        <w:t>Implementation</w:t>
      </w:r>
      <w:r w:rsidRPr="00B006EA">
        <w:rPr>
          <w:rFonts w:ascii="Arial" w:hAnsi="Arial" w:cs="Arial"/>
          <w:spacing w:val="-29"/>
          <w:w w:val="110"/>
          <w:sz w:val="22"/>
          <w:szCs w:val="22"/>
        </w:rPr>
        <w:t xml:space="preserve"> </w:t>
      </w:r>
      <w:r w:rsidRPr="00B006EA">
        <w:rPr>
          <w:rFonts w:ascii="Arial" w:hAnsi="Arial" w:cs="Arial"/>
          <w:w w:val="110"/>
          <w:sz w:val="22"/>
          <w:szCs w:val="22"/>
        </w:rPr>
        <w:t>of</w:t>
      </w:r>
      <w:r w:rsidRPr="00B006EA">
        <w:rPr>
          <w:rFonts w:ascii="Arial" w:hAnsi="Arial" w:cs="Arial"/>
          <w:spacing w:val="-27"/>
          <w:w w:val="110"/>
          <w:sz w:val="22"/>
          <w:szCs w:val="22"/>
        </w:rPr>
        <w:t xml:space="preserve"> </w:t>
      </w:r>
      <w:r w:rsidRPr="00B006EA">
        <w:rPr>
          <w:rFonts w:ascii="Arial" w:hAnsi="Arial" w:cs="Arial"/>
          <w:w w:val="110"/>
          <w:sz w:val="22"/>
          <w:szCs w:val="22"/>
        </w:rPr>
        <w:t>the</w:t>
      </w:r>
      <w:r w:rsidRPr="00B006EA">
        <w:rPr>
          <w:rFonts w:ascii="Arial" w:hAnsi="Arial" w:cs="Arial"/>
          <w:spacing w:val="-27"/>
          <w:w w:val="110"/>
          <w:sz w:val="22"/>
          <w:szCs w:val="22"/>
        </w:rPr>
        <w:t xml:space="preserve"> </w:t>
      </w:r>
      <w:r w:rsidRPr="00B006EA">
        <w:rPr>
          <w:rFonts w:ascii="Arial" w:hAnsi="Arial" w:cs="Arial"/>
          <w:w w:val="110"/>
          <w:sz w:val="22"/>
          <w:szCs w:val="22"/>
        </w:rPr>
        <w:t>Incident</w:t>
      </w:r>
      <w:r w:rsidRPr="00B006EA">
        <w:rPr>
          <w:rFonts w:ascii="Arial" w:hAnsi="Arial" w:cs="Arial"/>
          <w:spacing w:val="-28"/>
          <w:w w:val="110"/>
          <w:sz w:val="22"/>
          <w:szCs w:val="22"/>
        </w:rPr>
        <w:t xml:space="preserve"> </w:t>
      </w:r>
      <w:r w:rsidRPr="00B006EA">
        <w:rPr>
          <w:rFonts w:ascii="Arial" w:hAnsi="Arial" w:cs="Arial"/>
          <w:w w:val="110"/>
          <w:sz w:val="22"/>
          <w:szCs w:val="22"/>
        </w:rPr>
        <w:t>Command</w:t>
      </w:r>
      <w:r w:rsidRPr="00B006EA">
        <w:rPr>
          <w:rFonts w:ascii="Arial" w:hAnsi="Arial" w:cs="Arial"/>
          <w:spacing w:val="-27"/>
          <w:w w:val="110"/>
          <w:sz w:val="22"/>
          <w:szCs w:val="22"/>
        </w:rPr>
        <w:t xml:space="preserve"> </w:t>
      </w:r>
      <w:r w:rsidRPr="00B006EA">
        <w:rPr>
          <w:rFonts w:ascii="Arial" w:hAnsi="Arial" w:cs="Arial"/>
          <w:w w:val="110"/>
          <w:sz w:val="22"/>
          <w:szCs w:val="22"/>
        </w:rPr>
        <w:t>System</w:t>
      </w:r>
      <w:r w:rsidRPr="00B006EA">
        <w:rPr>
          <w:rFonts w:ascii="Arial" w:hAnsi="Arial" w:cs="Arial"/>
          <w:spacing w:val="-28"/>
          <w:w w:val="110"/>
          <w:sz w:val="22"/>
          <w:szCs w:val="22"/>
        </w:rPr>
        <w:t xml:space="preserve"> </w:t>
      </w:r>
      <w:r w:rsidRPr="00B006EA">
        <w:rPr>
          <w:rFonts w:ascii="Arial" w:hAnsi="Arial" w:cs="Arial"/>
          <w:w w:val="110"/>
          <w:sz w:val="22"/>
          <w:szCs w:val="22"/>
        </w:rPr>
        <w:t>(ICS)</w:t>
      </w:r>
    </w:p>
    <w:p w:rsidR="00EC3ABC" w:rsidRPr="00B006EA" w:rsidRDefault="00EC3ABC">
      <w:pPr>
        <w:pStyle w:val="BodyText"/>
        <w:kinsoku w:val="0"/>
        <w:overflowPunct w:val="0"/>
        <w:spacing w:before="2"/>
        <w:rPr>
          <w:rFonts w:ascii="Arial" w:hAnsi="Arial" w:cs="Arial"/>
          <w:b/>
          <w:bCs/>
          <w:sz w:val="22"/>
          <w:szCs w:val="22"/>
        </w:rPr>
      </w:pPr>
    </w:p>
    <w:p w:rsidR="00EC3ABC" w:rsidRPr="00B006EA" w:rsidRDefault="00EC3ABC">
      <w:pPr>
        <w:pStyle w:val="BodyText"/>
        <w:kinsoku w:val="0"/>
        <w:overflowPunct w:val="0"/>
        <w:spacing w:line="249" w:lineRule="auto"/>
        <w:ind w:left="140" w:right="543"/>
        <w:rPr>
          <w:rFonts w:ascii="Arial" w:hAnsi="Arial" w:cs="Arial"/>
          <w:b/>
          <w:bCs/>
          <w:w w:val="105"/>
          <w:sz w:val="22"/>
          <w:szCs w:val="22"/>
        </w:rPr>
      </w:pPr>
      <w:r w:rsidRPr="00B006EA">
        <w:rPr>
          <w:rFonts w:ascii="Arial" w:hAnsi="Arial" w:cs="Arial"/>
          <w:w w:val="105"/>
          <w:sz w:val="22"/>
          <w:szCs w:val="22"/>
        </w:rPr>
        <w:t>In a major emergency or disaster, Coupland School may be damaged or need to be evacuated, p</w:t>
      </w:r>
      <w:r w:rsidR="001E2B95" w:rsidRPr="00B006EA">
        <w:rPr>
          <w:rFonts w:ascii="Arial" w:hAnsi="Arial" w:cs="Arial"/>
          <w:w w:val="105"/>
          <w:sz w:val="22"/>
          <w:szCs w:val="22"/>
        </w:rPr>
        <w:t>eop</w:t>
      </w:r>
      <w:r w:rsidRPr="00B006EA">
        <w:rPr>
          <w:rFonts w:ascii="Arial" w:hAnsi="Arial" w:cs="Arial"/>
          <w:w w:val="105"/>
          <w:sz w:val="22"/>
          <w:szCs w:val="22"/>
        </w:rPr>
        <w:t xml:space="preserve">le may be injured, and/or other incident management activities may need to be initiated. These activities must be organized and coordinated to </w:t>
      </w:r>
      <w:r w:rsidRPr="00B006EA">
        <w:rPr>
          <w:rFonts w:ascii="Arial" w:hAnsi="Arial" w:cs="Arial"/>
          <w:spacing w:val="-2"/>
          <w:w w:val="105"/>
          <w:sz w:val="22"/>
          <w:szCs w:val="22"/>
        </w:rPr>
        <w:t xml:space="preserve">ensure </w:t>
      </w:r>
      <w:r w:rsidRPr="00B006EA">
        <w:rPr>
          <w:rFonts w:ascii="Arial" w:hAnsi="Arial" w:cs="Arial"/>
          <w:w w:val="105"/>
          <w:sz w:val="22"/>
          <w:szCs w:val="22"/>
        </w:rPr>
        <w:t xml:space="preserve">efficient incident management. </w:t>
      </w:r>
      <w:r w:rsidRPr="00B006EA">
        <w:rPr>
          <w:rFonts w:ascii="Arial" w:hAnsi="Arial" w:cs="Arial"/>
          <w:b/>
          <w:bCs/>
          <w:w w:val="105"/>
          <w:sz w:val="22"/>
          <w:szCs w:val="22"/>
        </w:rPr>
        <w:t xml:space="preserve">The Incident Command System (ICS) will be </w:t>
      </w:r>
      <w:r w:rsidR="00551042" w:rsidRPr="00B006EA">
        <w:rPr>
          <w:rFonts w:ascii="Arial" w:hAnsi="Arial" w:cs="Arial"/>
          <w:b/>
          <w:bCs/>
          <w:w w:val="105"/>
          <w:sz w:val="22"/>
          <w:szCs w:val="22"/>
        </w:rPr>
        <w:t>used to</w:t>
      </w:r>
      <w:r w:rsidRPr="00B006EA">
        <w:rPr>
          <w:rFonts w:ascii="Arial" w:hAnsi="Arial" w:cs="Arial"/>
          <w:b/>
          <w:bCs/>
          <w:spacing w:val="-15"/>
          <w:w w:val="105"/>
          <w:sz w:val="22"/>
          <w:szCs w:val="22"/>
        </w:rPr>
        <w:t xml:space="preserve"> </w:t>
      </w:r>
      <w:r w:rsidRPr="00B006EA">
        <w:rPr>
          <w:rFonts w:ascii="Arial" w:hAnsi="Arial" w:cs="Arial"/>
          <w:b/>
          <w:bCs/>
          <w:w w:val="105"/>
          <w:sz w:val="22"/>
          <w:szCs w:val="22"/>
        </w:rPr>
        <w:t>manage</w:t>
      </w:r>
      <w:r w:rsidRPr="00B006EA">
        <w:rPr>
          <w:rFonts w:ascii="Arial" w:hAnsi="Arial" w:cs="Arial"/>
          <w:b/>
          <w:bCs/>
          <w:spacing w:val="-14"/>
          <w:w w:val="105"/>
          <w:sz w:val="22"/>
          <w:szCs w:val="22"/>
        </w:rPr>
        <w:t xml:space="preserve"> </w:t>
      </w:r>
      <w:r w:rsidRPr="00B006EA">
        <w:rPr>
          <w:rFonts w:ascii="Arial" w:hAnsi="Arial" w:cs="Arial"/>
          <w:b/>
          <w:bCs/>
          <w:w w:val="105"/>
          <w:sz w:val="22"/>
          <w:szCs w:val="22"/>
        </w:rPr>
        <w:t>all</w:t>
      </w:r>
      <w:r w:rsidRPr="00B006EA">
        <w:rPr>
          <w:rFonts w:ascii="Arial" w:hAnsi="Arial" w:cs="Arial"/>
          <w:b/>
          <w:bCs/>
          <w:spacing w:val="-15"/>
          <w:w w:val="105"/>
          <w:sz w:val="22"/>
          <w:szCs w:val="22"/>
        </w:rPr>
        <w:t xml:space="preserve"> </w:t>
      </w:r>
      <w:r w:rsidRPr="00B006EA">
        <w:rPr>
          <w:rFonts w:ascii="Arial" w:hAnsi="Arial" w:cs="Arial"/>
          <w:b/>
          <w:bCs/>
          <w:w w:val="105"/>
          <w:sz w:val="22"/>
          <w:szCs w:val="22"/>
        </w:rPr>
        <w:t>incidents</w:t>
      </w:r>
      <w:r w:rsidRPr="00B006EA">
        <w:rPr>
          <w:rFonts w:ascii="Arial" w:hAnsi="Arial" w:cs="Arial"/>
          <w:b/>
          <w:bCs/>
          <w:spacing w:val="-12"/>
          <w:w w:val="105"/>
          <w:sz w:val="22"/>
          <w:szCs w:val="22"/>
        </w:rPr>
        <w:t xml:space="preserve"> </w:t>
      </w:r>
      <w:r w:rsidRPr="00B006EA">
        <w:rPr>
          <w:rFonts w:ascii="Arial" w:hAnsi="Arial" w:cs="Arial"/>
          <w:b/>
          <w:bCs/>
          <w:w w:val="105"/>
          <w:sz w:val="22"/>
          <w:szCs w:val="22"/>
        </w:rPr>
        <w:t>and</w:t>
      </w:r>
      <w:r w:rsidRPr="00B006EA">
        <w:rPr>
          <w:rFonts w:ascii="Arial" w:hAnsi="Arial" w:cs="Arial"/>
          <w:b/>
          <w:bCs/>
          <w:spacing w:val="-14"/>
          <w:w w:val="105"/>
          <w:sz w:val="22"/>
          <w:szCs w:val="22"/>
        </w:rPr>
        <w:t xml:space="preserve"> </w:t>
      </w:r>
      <w:r w:rsidRPr="00B006EA">
        <w:rPr>
          <w:rFonts w:ascii="Arial" w:hAnsi="Arial" w:cs="Arial"/>
          <w:b/>
          <w:bCs/>
          <w:w w:val="105"/>
          <w:sz w:val="22"/>
          <w:szCs w:val="22"/>
        </w:rPr>
        <w:t>major</w:t>
      </w:r>
      <w:r w:rsidRPr="00B006EA">
        <w:rPr>
          <w:rFonts w:ascii="Arial" w:hAnsi="Arial" w:cs="Arial"/>
          <w:b/>
          <w:bCs/>
          <w:spacing w:val="-15"/>
          <w:w w:val="105"/>
          <w:sz w:val="22"/>
          <w:szCs w:val="22"/>
        </w:rPr>
        <w:t xml:space="preserve"> </w:t>
      </w:r>
      <w:r w:rsidRPr="00B006EA">
        <w:rPr>
          <w:rFonts w:ascii="Arial" w:hAnsi="Arial" w:cs="Arial"/>
          <w:b/>
          <w:bCs/>
          <w:w w:val="105"/>
          <w:sz w:val="22"/>
          <w:szCs w:val="22"/>
        </w:rPr>
        <w:t>planned</w:t>
      </w:r>
      <w:r w:rsidRPr="00B006EA">
        <w:rPr>
          <w:rFonts w:ascii="Arial" w:hAnsi="Arial" w:cs="Arial"/>
          <w:b/>
          <w:bCs/>
          <w:spacing w:val="-14"/>
          <w:w w:val="105"/>
          <w:sz w:val="22"/>
          <w:szCs w:val="22"/>
        </w:rPr>
        <w:t xml:space="preserve"> </w:t>
      </w:r>
      <w:r w:rsidRPr="00B006EA">
        <w:rPr>
          <w:rFonts w:ascii="Arial" w:hAnsi="Arial" w:cs="Arial"/>
          <w:b/>
          <w:bCs/>
          <w:w w:val="105"/>
          <w:sz w:val="22"/>
          <w:szCs w:val="22"/>
        </w:rPr>
        <w:t>events.</w:t>
      </w:r>
    </w:p>
    <w:p w:rsidR="00EC3ABC" w:rsidRPr="00B006EA" w:rsidRDefault="00EC3ABC">
      <w:pPr>
        <w:pStyle w:val="BodyText"/>
        <w:kinsoku w:val="0"/>
        <w:overflowPunct w:val="0"/>
        <w:spacing w:before="8"/>
        <w:rPr>
          <w:rFonts w:ascii="Arial" w:hAnsi="Arial" w:cs="Arial"/>
          <w:b/>
          <w:bCs/>
          <w:sz w:val="22"/>
          <w:szCs w:val="22"/>
        </w:rPr>
      </w:pPr>
    </w:p>
    <w:p w:rsidR="00EC3ABC" w:rsidRPr="00B006EA" w:rsidRDefault="00EC3ABC">
      <w:pPr>
        <w:pStyle w:val="BodyText"/>
        <w:kinsoku w:val="0"/>
        <w:overflowPunct w:val="0"/>
        <w:spacing w:line="259" w:lineRule="auto"/>
        <w:ind w:left="139" w:right="172"/>
        <w:rPr>
          <w:rFonts w:ascii="Arial" w:hAnsi="Arial" w:cs="Arial"/>
          <w:w w:val="110"/>
          <w:sz w:val="22"/>
          <w:szCs w:val="22"/>
        </w:rPr>
      </w:pPr>
      <w:r w:rsidRPr="00B006EA">
        <w:rPr>
          <w:rFonts w:ascii="Arial" w:hAnsi="Arial" w:cs="Arial"/>
          <w:w w:val="110"/>
          <w:sz w:val="22"/>
          <w:szCs w:val="22"/>
        </w:rPr>
        <w:t>The</w:t>
      </w:r>
      <w:r w:rsidRPr="00B006EA">
        <w:rPr>
          <w:rFonts w:ascii="Arial" w:hAnsi="Arial" w:cs="Arial"/>
          <w:spacing w:val="-24"/>
          <w:w w:val="110"/>
          <w:sz w:val="22"/>
          <w:szCs w:val="22"/>
        </w:rPr>
        <w:t xml:space="preserve"> </w:t>
      </w:r>
      <w:r w:rsidRPr="00B006EA">
        <w:rPr>
          <w:rFonts w:ascii="Arial" w:hAnsi="Arial" w:cs="Arial"/>
          <w:w w:val="110"/>
          <w:sz w:val="22"/>
          <w:szCs w:val="22"/>
        </w:rPr>
        <w:t>Incident</w:t>
      </w:r>
      <w:r w:rsidRPr="00B006EA">
        <w:rPr>
          <w:rFonts w:ascii="Arial" w:hAnsi="Arial" w:cs="Arial"/>
          <w:spacing w:val="-24"/>
          <w:w w:val="110"/>
          <w:sz w:val="22"/>
          <w:szCs w:val="22"/>
        </w:rPr>
        <w:t xml:space="preserve"> </w:t>
      </w:r>
      <w:r w:rsidRPr="00B006EA">
        <w:rPr>
          <w:rFonts w:ascii="Arial" w:hAnsi="Arial" w:cs="Arial"/>
          <w:w w:val="110"/>
          <w:sz w:val="22"/>
          <w:szCs w:val="22"/>
        </w:rPr>
        <w:t>Commander</w:t>
      </w:r>
      <w:r w:rsidRPr="00B006EA">
        <w:rPr>
          <w:rFonts w:ascii="Arial" w:hAnsi="Arial" w:cs="Arial"/>
          <w:spacing w:val="-24"/>
          <w:w w:val="110"/>
          <w:sz w:val="22"/>
          <w:szCs w:val="22"/>
        </w:rPr>
        <w:t xml:space="preserve"> </w:t>
      </w:r>
      <w:r w:rsidRPr="00B006EA">
        <w:rPr>
          <w:rFonts w:ascii="Arial" w:hAnsi="Arial" w:cs="Arial"/>
          <w:w w:val="110"/>
          <w:sz w:val="22"/>
          <w:szCs w:val="22"/>
        </w:rPr>
        <w:t>at</w:t>
      </w:r>
      <w:r w:rsidRPr="00B006EA">
        <w:rPr>
          <w:rFonts w:ascii="Arial" w:hAnsi="Arial" w:cs="Arial"/>
          <w:spacing w:val="-24"/>
          <w:w w:val="110"/>
          <w:sz w:val="22"/>
          <w:szCs w:val="22"/>
        </w:rPr>
        <w:t xml:space="preserve"> </w:t>
      </w:r>
      <w:r w:rsidRPr="00B006EA">
        <w:rPr>
          <w:rFonts w:ascii="Arial" w:hAnsi="Arial" w:cs="Arial"/>
          <w:w w:val="110"/>
          <w:sz w:val="22"/>
          <w:szCs w:val="22"/>
        </w:rPr>
        <w:t>Coupland</w:t>
      </w:r>
      <w:r w:rsidRPr="00B006EA">
        <w:rPr>
          <w:rFonts w:ascii="Arial" w:hAnsi="Arial" w:cs="Arial"/>
          <w:spacing w:val="-23"/>
          <w:w w:val="110"/>
          <w:sz w:val="22"/>
          <w:szCs w:val="22"/>
        </w:rPr>
        <w:t xml:space="preserve"> </w:t>
      </w:r>
      <w:r w:rsidRPr="00B006EA">
        <w:rPr>
          <w:rFonts w:ascii="Arial" w:hAnsi="Arial" w:cs="Arial"/>
          <w:w w:val="110"/>
          <w:sz w:val="22"/>
          <w:szCs w:val="22"/>
        </w:rPr>
        <w:t>School</w:t>
      </w:r>
      <w:r w:rsidRPr="00B006EA">
        <w:rPr>
          <w:rFonts w:ascii="Arial" w:hAnsi="Arial" w:cs="Arial"/>
          <w:spacing w:val="-22"/>
          <w:w w:val="110"/>
          <w:sz w:val="22"/>
          <w:szCs w:val="22"/>
        </w:rPr>
        <w:t xml:space="preserve"> </w:t>
      </w:r>
      <w:r w:rsidRPr="00B006EA">
        <w:rPr>
          <w:rFonts w:ascii="Arial" w:hAnsi="Arial" w:cs="Arial"/>
          <w:w w:val="110"/>
          <w:sz w:val="22"/>
          <w:szCs w:val="22"/>
        </w:rPr>
        <w:t>will</w:t>
      </w:r>
      <w:r w:rsidRPr="00B006EA">
        <w:rPr>
          <w:rFonts w:ascii="Arial" w:hAnsi="Arial" w:cs="Arial"/>
          <w:spacing w:val="-25"/>
          <w:w w:val="110"/>
          <w:sz w:val="22"/>
          <w:szCs w:val="22"/>
        </w:rPr>
        <w:t xml:space="preserve"> </w:t>
      </w:r>
      <w:r w:rsidRPr="00B006EA">
        <w:rPr>
          <w:rFonts w:ascii="Arial" w:hAnsi="Arial" w:cs="Arial"/>
          <w:w w:val="110"/>
          <w:sz w:val="22"/>
          <w:szCs w:val="22"/>
        </w:rPr>
        <w:t>be</w:t>
      </w:r>
      <w:r w:rsidRPr="00B006EA">
        <w:rPr>
          <w:rFonts w:ascii="Arial" w:hAnsi="Arial" w:cs="Arial"/>
          <w:spacing w:val="-24"/>
          <w:w w:val="110"/>
          <w:sz w:val="22"/>
          <w:szCs w:val="22"/>
        </w:rPr>
        <w:t xml:space="preserve"> </w:t>
      </w:r>
      <w:r w:rsidRPr="00B006EA">
        <w:rPr>
          <w:rFonts w:ascii="Arial" w:hAnsi="Arial" w:cs="Arial"/>
          <w:w w:val="110"/>
          <w:sz w:val="22"/>
          <w:szCs w:val="22"/>
        </w:rPr>
        <w:t>delegated</w:t>
      </w:r>
      <w:r w:rsidRPr="00B006EA">
        <w:rPr>
          <w:rFonts w:ascii="Arial" w:hAnsi="Arial" w:cs="Arial"/>
          <w:spacing w:val="-23"/>
          <w:w w:val="110"/>
          <w:sz w:val="22"/>
          <w:szCs w:val="22"/>
        </w:rPr>
        <w:t xml:space="preserve"> </w:t>
      </w:r>
      <w:r w:rsidRPr="00B006EA">
        <w:rPr>
          <w:rFonts w:ascii="Arial" w:hAnsi="Arial" w:cs="Arial"/>
          <w:w w:val="110"/>
          <w:sz w:val="22"/>
          <w:szCs w:val="22"/>
        </w:rPr>
        <w:t>the</w:t>
      </w:r>
      <w:r w:rsidRPr="00B006EA">
        <w:rPr>
          <w:rFonts w:ascii="Arial" w:hAnsi="Arial" w:cs="Arial"/>
          <w:spacing w:val="-23"/>
          <w:w w:val="110"/>
          <w:sz w:val="22"/>
          <w:szCs w:val="22"/>
        </w:rPr>
        <w:t xml:space="preserve"> </w:t>
      </w:r>
      <w:r w:rsidRPr="00B006EA">
        <w:rPr>
          <w:rFonts w:ascii="Arial" w:hAnsi="Arial" w:cs="Arial"/>
          <w:w w:val="110"/>
          <w:sz w:val="22"/>
          <w:szCs w:val="22"/>
        </w:rPr>
        <w:t>authority</w:t>
      </w:r>
      <w:r w:rsidRPr="00B006EA">
        <w:rPr>
          <w:rFonts w:ascii="Arial" w:hAnsi="Arial" w:cs="Arial"/>
          <w:spacing w:val="-25"/>
          <w:w w:val="110"/>
          <w:sz w:val="22"/>
          <w:szCs w:val="22"/>
        </w:rPr>
        <w:t xml:space="preserve"> </w:t>
      </w:r>
      <w:r w:rsidRPr="00B006EA">
        <w:rPr>
          <w:rFonts w:ascii="Arial" w:hAnsi="Arial" w:cs="Arial"/>
          <w:w w:val="110"/>
          <w:sz w:val="22"/>
          <w:szCs w:val="22"/>
        </w:rPr>
        <w:t>to</w:t>
      </w:r>
      <w:r w:rsidRPr="00B006EA">
        <w:rPr>
          <w:rFonts w:ascii="Arial" w:hAnsi="Arial" w:cs="Arial"/>
          <w:spacing w:val="-24"/>
          <w:w w:val="110"/>
          <w:sz w:val="22"/>
          <w:szCs w:val="22"/>
        </w:rPr>
        <w:t xml:space="preserve"> </w:t>
      </w:r>
      <w:r w:rsidRPr="00B006EA">
        <w:rPr>
          <w:rFonts w:ascii="Arial" w:hAnsi="Arial" w:cs="Arial"/>
          <w:w w:val="110"/>
          <w:sz w:val="22"/>
          <w:szCs w:val="22"/>
        </w:rPr>
        <w:t>direct all incident activities within the school’s jurisdiction. The Incident Commander will establish</w:t>
      </w:r>
      <w:r w:rsidRPr="00B006EA">
        <w:rPr>
          <w:rFonts w:ascii="Arial" w:hAnsi="Arial" w:cs="Arial"/>
          <w:spacing w:val="-33"/>
          <w:w w:val="110"/>
          <w:sz w:val="22"/>
          <w:szCs w:val="22"/>
        </w:rPr>
        <w:t xml:space="preserve"> </w:t>
      </w:r>
      <w:r w:rsidRPr="00B006EA">
        <w:rPr>
          <w:rFonts w:ascii="Arial" w:hAnsi="Arial" w:cs="Arial"/>
          <w:w w:val="110"/>
          <w:sz w:val="22"/>
          <w:szCs w:val="22"/>
        </w:rPr>
        <w:t>an</w:t>
      </w:r>
      <w:r w:rsidRPr="00B006EA">
        <w:rPr>
          <w:rFonts w:ascii="Arial" w:hAnsi="Arial" w:cs="Arial"/>
          <w:spacing w:val="-33"/>
          <w:w w:val="110"/>
          <w:sz w:val="22"/>
          <w:szCs w:val="22"/>
        </w:rPr>
        <w:t xml:space="preserve"> </w:t>
      </w:r>
      <w:r w:rsidRPr="00B006EA">
        <w:rPr>
          <w:rFonts w:ascii="Arial" w:hAnsi="Arial" w:cs="Arial"/>
          <w:w w:val="110"/>
          <w:sz w:val="22"/>
          <w:szCs w:val="22"/>
        </w:rPr>
        <w:t>incident</w:t>
      </w:r>
      <w:r w:rsidRPr="00B006EA">
        <w:rPr>
          <w:rFonts w:ascii="Arial" w:hAnsi="Arial" w:cs="Arial"/>
          <w:spacing w:val="-31"/>
          <w:w w:val="110"/>
          <w:sz w:val="22"/>
          <w:szCs w:val="22"/>
        </w:rPr>
        <w:t xml:space="preserve"> </w:t>
      </w:r>
      <w:r w:rsidRPr="00B006EA">
        <w:rPr>
          <w:rFonts w:ascii="Arial" w:hAnsi="Arial" w:cs="Arial"/>
          <w:w w:val="110"/>
          <w:sz w:val="22"/>
          <w:szCs w:val="22"/>
        </w:rPr>
        <w:t>command</w:t>
      </w:r>
      <w:r w:rsidRPr="00B006EA">
        <w:rPr>
          <w:rFonts w:ascii="Arial" w:hAnsi="Arial" w:cs="Arial"/>
          <w:spacing w:val="-32"/>
          <w:w w:val="110"/>
          <w:sz w:val="22"/>
          <w:szCs w:val="22"/>
        </w:rPr>
        <w:t xml:space="preserve"> </w:t>
      </w:r>
      <w:r w:rsidRPr="00B006EA">
        <w:rPr>
          <w:rFonts w:ascii="Arial" w:hAnsi="Arial" w:cs="Arial"/>
          <w:w w:val="110"/>
          <w:sz w:val="22"/>
          <w:szCs w:val="22"/>
        </w:rPr>
        <w:t>post</w:t>
      </w:r>
      <w:r w:rsidRPr="00B006EA">
        <w:rPr>
          <w:rFonts w:ascii="Arial" w:hAnsi="Arial" w:cs="Arial"/>
          <w:spacing w:val="-33"/>
          <w:w w:val="110"/>
          <w:sz w:val="22"/>
          <w:szCs w:val="22"/>
        </w:rPr>
        <w:t xml:space="preserve"> </w:t>
      </w:r>
      <w:r w:rsidRPr="00B006EA">
        <w:rPr>
          <w:rFonts w:ascii="Arial" w:hAnsi="Arial" w:cs="Arial"/>
          <w:w w:val="110"/>
          <w:sz w:val="22"/>
          <w:szCs w:val="22"/>
        </w:rPr>
        <w:t>(ICP)</w:t>
      </w:r>
      <w:r w:rsidRPr="00B006EA">
        <w:rPr>
          <w:rFonts w:ascii="Arial" w:hAnsi="Arial" w:cs="Arial"/>
          <w:spacing w:val="-33"/>
          <w:w w:val="110"/>
          <w:sz w:val="22"/>
          <w:szCs w:val="22"/>
        </w:rPr>
        <w:t xml:space="preserve"> </w:t>
      </w:r>
      <w:r w:rsidRPr="00B006EA">
        <w:rPr>
          <w:rFonts w:ascii="Arial" w:hAnsi="Arial" w:cs="Arial"/>
          <w:w w:val="110"/>
          <w:sz w:val="22"/>
          <w:szCs w:val="22"/>
        </w:rPr>
        <w:t>and</w:t>
      </w:r>
      <w:r w:rsidRPr="00B006EA">
        <w:rPr>
          <w:rFonts w:ascii="Arial" w:hAnsi="Arial" w:cs="Arial"/>
          <w:spacing w:val="-32"/>
          <w:w w:val="110"/>
          <w:sz w:val="22"/>
          <w:szCs w:val="22"/>
        </w:rPr>
        <w:t xml:space="preserve"> </w:t>
      </w:r>
      <w:r w:rsidRPr="00B006EA">
        <w:rPr>
          <w:rFonts w:ascii="Arial" w:hAnsi="Arial" w:cs="Arial"/>
          <w:w w:val="110"/>
          <w:sz w:val="22"/>
          <w:szCs w:val="22"/>
        </w:rPr>
        <w:t>provide</w:t>
      </w:r>
      <w:r w:rsidRPr="00B006EA">
        <w:rPr>
          <w:rFonts w:ascii="Arial" w:hAnsi="Arial" w:cs="Arial"/>
          <w:spacing w:val="-33"/>
          <w:w w:val="110"/>
          <w:sz w:val="22"/>
          <w:szCs w:val="22"/>
        </w:rPr>
        <w:t xml:space="preserve"> </w:t>
      </w:r>
      <w:r w:rsidRPr="00B006EA">
        <w:rPr>
          <w:rFonts w:ascii="Arial" w:hAnsi="Arial" w:cs="Arial"/>
          <w:w w:val="110"/>
          <w:sz w:val="22"/>
          <w:szCs w:val="22"/>
        </w:rPr>
        <w:t>an</w:t>
      </w:r>
      <w:r w:rsidRPr="00B006EA">
        <w:rPr>
          <w:rFonts w:ascii="Arial" w:hAnsi="Arial" w:cs="Arial"/>
          <w:spacing w:val="-33"/>
          <w:w w:val="110"/>
          <w:sz w:val="22"/>
          <w:szCs w:val="22"/>
        </w:rPr>
        <w:t xml:space="preserve"> </w:t>
      </w:r>
      <w:r w:rsidRPr="00B006EA">
        <w:rPr>
          <w:rFonts w:ascii="Arial" w:hAnsi="Arial" w:cs="Arial"/>
          <w:w w:val="110"/>
          <w:sz w:val="22"/>
          <w:szCs w:val="22"/>
        </w:rPr>
        <w:t>assessment</w:t>
      </w:r>
      <w:r w:rsidRPr="00B006EA">
        <w:rPr>
          <w:rFonts w:ascii="Arial" w:hAnsi="Arial" w:cs="Arial"/>
          <w:spacing w:val="-31"/>
          <w:w w:val="110"/>
          <w:sz w:val="22"/>
          <w:szCs w:val="22"/>
        </w:rPr>
        <w:t xml:space="preserve"> </w:t>
      </w:r>
      <w:r w:rsidRPr="00B006EA">
        <w:rPr>
          <w:rFonts w:ascii="Arial" w:hAnsi="Arial" w:cs="Arial"/>
          <w:w w:val="110"/>
          <w:sz w:val="22"/>
          <w:szCs w:val="22"/>
        </w:rPr>
        <w:t>of</w:t>
      </w:r>
      <w:r w:rsidRPr="00B006EA">
        <w:rPr>
          <w:rFonts w:ascii="Arial" w:hAnsi="Arial" w:cs="Arial"/>
          <w:spacing w:val="-33"/>
          <w:w w:val="110"/>
          <w:sz w:val="22"/>
          <w:szCs w:val="22"/>
        </w:rPr>
        <w:t xml:space="preserve"> </w:t>
      </w:r>
      <w:r w:rsidRPr="00B006EA">
        <w:rPr>
          <w:rFonts w:ascii="Arial" w:hAnsi="Arial" w:cs="Arial"/>
          <w:w w:val="110"/>
          <w:sz w:val="22"/>
          <w:szCs w:val="22"/>
        </w:rPr>
        <w:t>the</w:t>
      </w:r>
      <w:r w:rsidRPr="00B006EA">
        <w:rPr>
          <w:rFonts w:ascii="Arial" w:hAnsi="Arial" w:cs="Arial"/>
          <w:spacing w:val="-33"/>
          <w:w w:val="110"/>
          <w:sz w:val="22"/>
          <w:szCs w:val="22"/>
        </w:rPr>
        <w:t xml:space="preserve"> </w:t>
      </w:r>
      <w:r w:rsidRPr="00B006EA">
        <w:rPr>
          <w:rFonts w:ascii="Arial" w:hAnsi="Arial" w:cs="Arial"/>
          <w:w w:val="110"/>
          <w:sz w:val="22"/>
          <w:szCs w:val="22"/>
        </w:rPr>
        <w:t>situation</w:t>
      </w:r>
      <w:r w:rsidRPr="00B006EA">
        <w:rPr>
          <w:rFonts w:ascii="Arial" w:hAnsi="Arial" w:cs="Arial"/>
          <w:spacing w:val="-33"/>
          <w:w w:val="110"/>
          <w:sz w:val="22"/>
          <w:szCs w:val="22"/>
        </w:rPr>
        <w:t xml:space="preserve"> </w:t>
      </w:r>
      <w:r w:rsidRPr="00B006EA">
        <w:rPr>
          <w:rFonts w:ascii="Arial" w:hAnsi="Arial" w:cs="Arial"/>
          <w:w w:val="110"/>
          <w:sz w:val="22"/>
          <w:szCs w:val="22"/>
        </w:rPr>
        <w:t>to the</w:t>
      </w:r>
      <w:r w:rsidRPr="00B006EA">
        <w:rPr>
          <w:rFonts w:ascii="Arial" w:hAnsi="Arial" w:cs="Arial"/>
          <w:spacing w:val="-27"/>
          <w:w w:val="110"/>
          <w:sz w:val="22"/>
          <w:szCs w:val="22"/>
        </w:rPr>
        <w:t xml:space="preserve"> </w:t>
      </w:r>
      <w:r w:rsidRPr="00B006EA">
        <w:rPr>
          <w:rFonts w:ascii="Arial" w:hAnsi="Arial" w:cs="Arial"/>
          <w:w w:val="110"/>
          <w:sz w:val="22"/>
          <w:szCs w:val="22"/>
        </w:rPr>
        <w:t>other</w:t>
      </w:r>
      <w:r w:rsidRPr="00B006EA">
        <w:rPr>
          <w:rFonts w:ascii="Arial" w:hAnsi="Arial" w:cs="Arial"/>
          <w:spacing w:val="-26"/>
          <w:w w:val="110"/>
          <w:sz w:val="22"/>
          <w:szCs w:val="22"/>
        </w:rPr>
        <w:t xml:space="preserve"> </w:t>
      </w:r>
      <w:r w:rsidRPr="00B006EA">
        <w:rPr>
          <w:rFonts w:ascii="Arial" w:hAnsi="Arial" w:cs="Arial"/>
          <w:w w:val="110"/>
          <w:sz w:val="22"/>
          <w:szCs w:val="22"/>
        </w:rPr>
        <w:t>officials,</w:t>
      </w:r>
      <w:r w:rsidRPr="00B006EA">
        <w:rPr>
          <w:rFonts w:ascii="Arial" w:hAnsi="Arial" w:cs="Arial"/>
          <w:spacing w:val="-26"/>
          <w:w w:val="110"/>
          <w:sz w:val="22"/>
          <w:szCs w:val="22"/>
        </w:rPr>
        <w:t xml:space="preserve"> </w:t>
      </w:r>
      <w:r w:rsidRPr="00B006EA">
        <w:rPr>
          <w:rFonts w:ascii="Arial" w:hAnsi="Arial" w:cs="Arial"/>
          <w:w w:val="110"/>
          <w:sz w:val="22"/>
          <w:szCs w:val="22"/>
        </w:rPr>
        <w:t>identify</w:t>
      </w:r>
      <w:r w:rsidRPr="00B006EA">
        <w:rPr>
          <w:rFonts w:ascii="Arial" w:hAnsi="Arial" w:cs="Arial"/>
          <w:spacing w:val="-27"/>
          <w:w w:val="110"/>
          <w:sz w:val="22"/>
          <w:szCs w:val="22"/>
        </w:rPr>
        <w:t xml:space="preserve"> </w:t>
      </w:r>
      <w:r w:rsidRPr="00B006EA">
        <w:rPr>
          <w:rFonts w:ascii="Arial" w:hAnsi="Arial" w:cs="Arial"/>
          <w:w w:val="110"/>
          <w:sz w:val="22"/>
          <w:szCs w:val="22"/>
        </w:rPr>
        <w:t>incident</w:t>
      </w:r>
      <w:r w:rsidRPr="00B006EA">
        <w:rPr>
          <w:rFonts w:ascii="Arial" w:hAnsi="Arial" w:cs="Arial"/>
          <w:spacing w:val="-26"/>
          <w:w w:val="110"/>
          <w:sz w:val="22"/>
          <w:szCs w:val="22"/>
        </w:rPr>
        <w:t xml:space="preserve"> </w:t>
      </w:r>
      <w:r w:rsidRPr="00B006EA">
        <w:rPr>
          <w:rFonts w:ascii="Arial" w:hAnsi="Arial" w:cs="Arial"/>
          <w:w w:val="110"/>
          <w:sz w:val="22"/>
          <w:szCs w:val="22"/>
        </w:rPr>
        <w:t>management</w:t>
      </w:r>
      <w:r w:rsidRPr="00B006EA">
        <w:rPr>
          <w:rFonts w:ascii="Arial" w:hAnsi="Arial" w:cs="Arial"/>
          <w:spacing w:val="-27"/>
          <w:w w:val="110"/>
          <w:sz w:val="22"/>
          <w:szCs w:val="22"/>
        </w:rPr>
        <w:t xml:space="preserve"> </w:t>
      </w:r>
      <w:r w:rsidRPr="00B006EA">
        <w:rPr>
          <w:rFonts w:ascii="Arial" w:hAnsi="Arial" w:cs="Arial"/>
          <w:w w:val="110"/>
          <w:sz w:val="22"/>
          <w:szCs w:val="22"/>
        </w:rPr>
        <w:t>resources</w:t>
      </w:r>
      <w:r w:rsidRPr="00B006EA">
        <w:rPr>
          <w:rFonts w:ascii="Arial" w:hAnsi="Arial" w:cs="Arial"/>
          <w:spacing w:val="-26"/>
          <w:w w:val="110"/>
          <w:sz w:val="22"/>
          <w:szCs w:val="22"/>
        </w:rPr>
        <w:t xml:space="preserve"> </w:t>
      </w:r>
      <w:r w:rsidRPr="00B006EA">
        <w:rPr>
          <w:rFonts w:ascii="Arial" w:hAnsi="Arial" w:cs="Arial"/>
          <w:w w:val="110"/>
          <w:sz w:val="22"/>
          <w:szCs w:val="22"/>
        </w:rPr>
        <w:t>required,</w:t>
      </w:r>
      <w:r w:rsidRPr="00B006EA">
        <w:rPr>
          <w:rFonts w:ascii="Arial" w:hAnsi="Arial" w:cs="Arial"/>
          <w:spacing w:val="-26"/>
          <w:w w:val="110"/>
          <w:sz w:val="22"/>
          <w:szCs w:val="22"/>
        </w:rPr>
        <w:t xml:space="preserve"> </w:t>
      </w:r>
      <w:r w:rsidRPr="00B006EA">
        <w:rPr>
          <w:rFonts w:ascii="Arial" w:hAnsi="Arial" w:cs="Arial"/>
          <w:w w:val="110"/>
          <w:sz w:val="22"/>
          <w:szCs w:val="22"/>
        </w:rPr>
        <w:t>and</w:t>
      </w:r>
      <w:r w:rsidRPr="00B006EA">
        <w:rPr>
          <w:rFonts w:ascii="Arial" w:hAnsi="Arial" w:cs="Arial"/>
          <w:spacing w:val="-26"/>
          <w:w w:val="110"/>
          <w:sz w:val="22"/>
          <w:szCs w:val="22"/>
        </w:rPr>
        <w:t xml:space="preserve"> </w:t>
      </w:r>
      <w:r w:rsidRPr="00B006EA">
        <w:rPr>
          <w:rFonts w:ascii="Arial" w:hAnsi="Arial" w:cs="Arial"/>
          <w:w w:val="110"/>
          <w:sz w:val="22"/>
          <w:szCs w:val="22"/>
        </w:rPr>
        <w:t>direct</w:t>
      </w:r>
      <w:r w:rsidRPr="00B006EA">
        <w:rPr>
          <w:rFonts w:ascii="Arial" w:hAnsi="Arial" w:cs="Arial"/>
          <w:spacing w:val="-27"/>
          <w:w w:val="110"/>
          <w:sz w:val="22"/>
          <w:szCs w:val="22"/>
        </w:rPr>
        <w:t xml:space="preserve"> </w:t>
      </w:r>
      <w:r w:rsidRPr="00B006EA">
        <w:rPr>
          <w:rFonts w:ascii="Arial" w:hAnsi="Arial" w:cs="Arial"/>
          <w:w w:val="110"/>
          <w:sz w:val="22"/>
          <w:szCs w:val="22"/>
        </w:rPr>
        <w:t>the</w:t>
      </w:r>
      <w:r w:rsidRPr="00B006EA">
        <w:rPr>
          <w:rFonts w:ascii="Arial" w:hAnsi="Arial" w:cs="Arial"/>
          <w:spacing w:val="-26"/>
          <w:w w:val="110"/>
          <w:sz w:val="22"/>
          <w:szCs w:val="22"/>
        </w:rPr>
        <w:t xml:space="preserve"> </w:t>
      </w:r>
      <w:r w:rsidRPr="00B006EA">
        <w:rPr>
          <w:rFonts w:ascii="Arial" w:hAnsi="Arial" w:cs="Arial"/>
          <w:w w:val="110"/>
          <w:sz w:val="22"/>
          <w:szCs w:val="22"/>
        </w:rPr>
        <w:t>on- scene incident management activities from the ICP. If no Incident Commander is present at the onset of the incident, the most qualified individual will assume command</w:t>
      </w:r>
      <w:r w:rsidRPr="00B006EA">
        <w:rPr>
          <w:rFonts w:ascii="Arial" w:hAnsi="Arial" w:cs="Arial"/>
          <w:spacing w:val="-17"/>
          <w:w w:val="110"/>
          <w:sz w:val="22"/>
          <w:szCs w:val="22"/>
        </w:rPr>
        <w:t xml:space="preserve"> </w:t>
      </w:r>
      <w:r w:rsidRPr="00B006EA">
        <w:rPr>
          <w:rFonts w:ascii="Arial" w:hAnsi="Arial" w:cs="Arial"/>
          <w:w w:val="110"/>
          <w:sz w:val="22"/>
          <w:szCs w:val="22"/>
        </w:rPr>
        <w:t>until</w:t>
      </w:r>
      <w:r w:rsidRPr="00B006EA">
        <w:rPr>
          <w:rFonts w:ascii="Arial" w:hAnsi="Arial" w:cs="Arial"/>
          <w:spacing w:val="-17"/>
          <w:w w:val="110"/>
          <w:sz w:val="22"/>
          <w:szCs w:val="22"/>
        </w:rPr>
        <w:t xml:space="preserve"> </w:t>
      </w:r>
      <w:r w:rsidRPr="00B006EA">
        <w:rPr>
          <w:rFonts w:ascii="Arial" w:hAnsi="Arial" w:cs="Arial"/>
          <w:w w:val="110"/>
          <w:sz w:val="22"/>
          <w:szCs w:val="22"/>
        </w:rPr>
        <w:t>relieved</w:t>
      </w:r>
      <w:r w:rsidRPr="00B006EA">
        <w:rPr>
          <w:rFonts w:ascii="Arial" w:hAnsi="Arial" w:cs="Arial"/>
          <w:spacing w:val="-16"/>
          <w:w w:val="110"/>
          <w:sz w:val="22"/>
          <w:szCs w:val="22"/>
        </w:rPr>
        <w:t xml:space="preserve"> </w:t>
      </w:r>
      <w:r w:rsidRPr="00B006EA">
        <w:rPr>
          <w:rFonts w:ascii="Arial" w:hAnsi="Arial" w:cs="Arial"/>
          <w:w w:val="110"/>
          <w:sz w:val="22"/>
          <w:szCs w:val="22"/>
        </w:rPr>
        <w:t>by</w:t>
      </w:r>
      <w:r w:rsidRPr="00B006EA">
        <w:rPr>
          <w:rFonts w:ascii="Arial" w:hAnsi="Arial" w:cs="Arial"/>
          <w:spacing w:val="-18"/>
          <w:w w:val="110"/>
          <w:sz w:val="22"/>
          <w:szCs w:val="22"/>
        </w:rPr>
        <w:t xml:space="preserve"> </w:t>
      </w:r>
      <w:r w:rsidRPr="00B006EA">
        <w:rPr>
          <w:rFonts w:ascii="Arial" w:hAnsi="Arial" w:cs="Arial"/>
          <w:w w:val="110"/>
          <w:sz w:val="22"/>
          <w:szCs w:val="22"/>
        </w:rPr>
        <w:t>a</w:t>
      </w:r>
      <w:r w:rsidRPr="00B006EA">
        <w:rPr>
          <w:rFonts w:ascii="Arial" w:hAnsi="Arial" w:cs="Arial"/>
          <w:spacing w:val="-18"/>
          <w:w w:val="110"/>
          <w:sz w:val="22"/>
          <w:szCs w:val="22"/>
        </w:rPr>
        <w:t xml:space="preserve"> </w:t>
      </w:r>
      <w:r w:rsidRPr="00B006EA">
        <w:rPr>
          <w:rFonts w:ascii="Arial" w:hAnsi="Arial" w:cs="Arial"/>
          <w:w w:val="110"/>
          <w:sz w:val="22"/>
          <w:szCs w:val="22"/>
        </w:rPr>
        <w:t>qualified</w:t>
      </w:r>
      <w:r w:rsidRPr="00B006EA">
        <w:rPr>
          <w:rFonts w:ascii="Arial" w:hAnsi="Arial" w:cs="Arial"/>
          <w:spacing w:val="-17"/>
          <w:w w:val="110"/>
          <w:sz w:val="22"/>
          <w:szCs w:val="22"/>
        </w:rPr>
        <w:t xml:space="preserve"> </w:t>
      </w:r>
      <w:r w:rsidRPr="00B006EA">
        <w:rPr>
          <w:rFonts w:ascii="Arial" w:hAnsi="Arial" w:cs="Arial"/>
          <w:w w:val="110"/>
          <w:sz w:val="22"/>
          <w:szCs w:val="22"/>
        </w:rPr>
        <w:t>Incident</w:t>
      </w:r>
      <w:r w:rsidRPr="00B006EA">
        <w:rPr>
          <w:rFonts w:ascii="Arial" w:hAnsi="Arial" w:cs="Arial"/>
          <w:spacing w:val="-18"/>
          <w:w w:val="110"/>
          <w:sz w:val="22"/>
          <w:szCs w:val="22"/>
        </w:rPr>
        <w:t xml:space="preserve"> </w:t>
      </w:r>
      <w:r w:rsidRPr="00B006EA">
        <w:rPr>
          <w:rFonts w:ascii="Arial" w:hAnsi="Arial" w:cs="Arial"/>
          <w:w w:val="110"/>
          <w:sz w:val="22"/>
          <w:szCs w:val="22"/>
        </w:rPr>
        <w:t>Commander.</w:t>
      </w:r>
    </w:p>
    <w:p w:rsidR="00EC3ABC" w:rsidRPr="00B006EA" w:rsidRDefault="00EC3ABC">
      <w:pPr>
        <w:pStyle w:val="BodyText"/>
        <w:kinsoku w:val="0"/>
        <w:overflowPunct w:val="0"/>
        <w:spacing w:before="6"/>
        <w:rPr>
          <w:rFonts w:ascii="Arial" w:hAnsi="Arial" w:cs="Arial"/>
          <w:sz w:val="22"/>
          <w:szCs w:val="22"/>
        </w:rPr>
      </w:pPr>
    </w:p>
    <w:p w:rsidR="00EC3ABC" w:rsidRPr="00B006EA" w:rsidRDefault="00EC3ABC" w:rsidP="00870F8F">
      <w:pPr>
        <w:pStyle w:val="Heading2"/>
        <w:numPr>
          <w:ilvl w:val="0"/>
          <w:numId w:val="41"/>
        </w:numPr>
        <w:tabs>
          <w:tab w:val="left" w:pos="581"/>
        </w:tabs>
        <w:kinsoku w:val="0"/>
        <w:overflowPunct w:val="0"/>
        <w:ind w:hanging="440"/>
        <w:rPr>
          <w:rFonts w:ascii="Arial" w:hAnsi="Arial" w:cs="Arial"/>
          <w:w w:val="105"/>
          <w:sz w:val="22"/>
          <w:szCs w:val="22"/>
        </w:rPr>
      </w:pPr>
      <w:r w:rsidRPr="00B006EA">
        <w:rPr>
          <w:rFonts w:ascii="Arial" w:hAnsi="Arial" w:cs="Arial"/>
          <w:w w:val="105"/>
          <w:sz w:val="22"/>
          <w:szCs w:val="22"/>
        </w:rPr>
        <w:t>Initial</w:t>
      </w:r>
      <w:r w:rsidRPr="00B006EA">
        <w:rPr>
          <w:rFonts w:ascii="Arial" w:hAnsi="Arial" w:cs="Arial"/>
          <w:spacing w:val="45"/>
          <w:w w:val="105"/>
          <w:sz w:val="22"/>
          <w:szCs w:val="22"/>
        </w:rPr>
        <w:t xml:space="preserve"> </w:t>
      </w:r>
      <w:r w:rsidRPr="00B006EA">
        <w:rPr>
          <w:rFonts w:ascii="Arial" w:hAnsi="Arial" w:cs="Arial"/>
          <w:w w:val="105"/>
          <w:sz w:val="22"/>
          <w:szCs w:val="22"/>
        </w:rPr>
        <w:t>Response</w:t>
      </w:r>
    </w:p>
    <w:p w:rsidR="00EC3ABC" w:rsidRPr="00B006EA" w:rsidRDefault="00EC3ABC">
      <w:pPr>
        <w:pStyle w:val="BodyText"/>
        <w:kinsoku w:val="0"/>
        <w:overflowPunct w:val="0"/>
        <w:spacing w:before="306" w:line="259" w:lineRule="auto"/>
        <w:ind w:left="140" w:right="261"/>
        <w:rPr>
          <w:rFonts w:ascii="Arial" w:hAnsi="Arial" w:cs="Arial"/>
          <w:w w:val="110"/>
          <w:sz w:val="22"/>
          <w:szCs w:val="22"/>
        </w:rPr>
      </w:pPr>
      <w:r w:rsidRPr="00B006EA">
        <w:rPr>
          <w:rFonts w:ascii="Arial" w:hAnsi="Arial" w:cs="Arial"/>
          <w:w w:val="110"/>
          <w:sz w:val="22"/>
          <w:szCs w:val="22"/>
        </w:rPr>
        <w:t>School</w:t>
      </w:r>
      <w:r w:rsidRPr="00B006EA">
        <w:rPr>
          <w:rFonts w:ascii="Arial" w:hAnsi="Arial" w:cs="Arial"/>
          <w:spacing w:val="-20"/>
          <w:w w:val="110"/>
          <w:sz w:val="22"/>
          <w:szCs w:val="22"/>
        </w:rPr>
        <w:t xml:space="preserve"> </w:t>
      </w:r>
      <w:r w:rsidRPr="00B006EA">
        <w:rPr>
          <w:rFonts w:ascii="Arial" w:hAnsi="Arial" w:cs="Arial"/>
          <w:w w:val="110"/>
          <w:sz w:val="22"/>
          <w:szCs w:val="22"/>
        </w:rPr>
        <w:t>personnel</w:t>
      </w:r>
      <w:r w:rsidRPr="00B006EA">
        <w:rPr>
          <w:rFonts w:ascii="Arial" w:hAnsi="Arial" w:cs="Arial"/>
          <w:spacing w:val="-20"/>
          <w:w w:val="110"/>
          <w:sz w:val="22"/>
          <w:szCs w:val="22"/>
        </w:rPr>
        <w:t xml:space="preserve"> </w:t>
      </w:r>
      <w:r w:rsidRPr="00B006EA">
        <w:rPr>
          <w:rFonts w:ascii="Arial" w:hAnsi="Arial" w:cs="Arial"/>
          <w:w w:val="110"/>
          <w:sz w:val="22"/>
          <w:szCs w:val="22"/>
        </w:rPr>
        <w:t>are</w:t>
      </w:r>
      <w:r w:rsidRPr="00B006EA">
        <w:rPr>
          <w:rFonts w:ascii="Arial" w:hAnsi="Arial" w:cs="Arial"/>
          <w:spacing w:val="-20"/>
          <w:w w:val="110"/>
          <w:sz w:val="22"/>
          <w:szCs w:val="22"/>
        </w:rPr>
        <w:t xml:space="preserve"> </w:t>
      </w:r>
      <w:r w:rsidRPr="00B006EA">
        <w:rPr>
          <w:rFonts w:ascii="Arial" w:hAnsi="Arial" w:cs="Arial"/>
          <w:w w:val="110"/>
          <w:sz w:val="22"/>
          <w:szCs w:val="22"/>
        </w:rPr>
        <w:t>usually</w:t>
      </w:r>
      <w:r w:rsidRPr="00B006EA">
        <w:rPr>
          <w:rFonts w:ascii="Arial" w:hAnsi="Arial" w:cs="Arial"/>
          <w:spacing w:val="-22"/>
          <w:w w:val="110"/>
          <w:sz w:val="22"/>
          <w:szCs w:val="22"/>
        </w:rPr>
        <w:t xml:space="preserve"> </w:t>
      </w:r>
      <w:r w:rsidRPr="00B006EA">
        <w:rPr>
          <w:rFonts w:ascii="Arial" w:hAnsi="Arial" w:cs="Arial"/>
          <w:w w:val="110"/>
          <w:sz w:val="22"/>
          <w:szCs w:val="22"/>
        </w:rPr>
        <w:t>first</w:t>
      </w:r>
      <w:r w:rsidRPr="00B006EA">
        <w:rPr>
          <w:rFonts w:ascii="Arial" w:hAnsi="Arial" w:cs="Arial"/>
          <w:spacing w:val="-21"/>
          <w:w w:val="110"/>
          <w:sz w:val="22"/>
          <w:szCs w:val="22"/>
        </w:rPr>
        <w:t xml:space="preserve"> </w:t>
      </w:r>
      <w:r w:rsidRPr="00B006EA">
        <w:rPr>
          <w:rFonts w:ascii="Arial" w:hAnsi="Arial" w:cs="Arial"/>
          <w:w w:val="110"/>
          <w:sz w:val="22"/>
          <w:szCs w:val="22"/>
        </w:rPr>
        <w:t>on</w:t>
      </w:r>
      <w:r w:rsidRPr="00B006EA">
        <w:rPr>
          <w:rFonts w:ascii="Arial" w:hAnsi="Arial" w:cs="Arial"/>
          <w:spacing w:val="-21"/>
          <w:w w:val="110"/>
          <w:sz w:val="22"/>
          <w:szCs w:val="22"/>
        </w:rPr>
        <w:t xml:space="preserve"> </w:t>
      </w:r>
      <w:r w:rsidRPr="00B006EA">
        <w:rPr>
          <w:rFonts w:ascii="Arial" w:hAnsi="Arial" w:cs="Arial"/>
          <w:w w:val="110"/>
          <w:sz w:val="22"/>
          <w:szCs w:val="22"/>
        </w:rPr>
        <w:t>the</w:t>
      </w:r>
      <w:r w:rsidRPr="00B006EA">
        <w:rPr>
          <w:rFonts w:ascii="Arial" w:hAnsi="Arial" w:cs="Arial"/>
          <w:spacing w:val="-21"/>
          <w:w w:val="110"/>
          <w:sz w:val="22"/>
          <w:szCs w:val="22"/>
        </w:rPr>
        <w:t xml:space="preserve"> </w:t>
      </w:r>
      <w:r w:rsidRPr="00B006EA">
        <w:rPr>
          <w:rFonts w:ascii="Arial" w:hAnsi="Arial" w:cs="Arial"/>
          <w:w w:val="110"/>
          <w:sz w:val="22"/>
          <w:szCs w:val="22"/>
        </w:rPr>
        <w:t>scene</w:t>
      </w:r>
      <w:r w:rsidRPr="00B006EA">
        <w:rPr>
          <w:rFonts w:ascii="Arial" w:hAnsi="Arial" w:cs="Arial"/>
          <w:spacing w:val="-22"/>
          <w:w w:val="110"/>
          <w:sz w:val="22"/>
          <w:szCs w:val="22"/>
        </w:rPr>
        <w:t xml:space="preserve"> </w:t>
      </w:r>
      <w:r w:rsidRPr="00B006EA">
        <w:rPr>
          <w:rFonts w:ascii="Arial" w:hAnsi="Arial" w:cs="Arial"/>
          <w:w w:val="110"/>
          <w:sz w:val="22"/>
          <w:szCs w:val="22"/>
        </w:rPr>
        <w:t>of</w:t>
      </w:r>
      <w:r w:rsidRPr="00B006EA">
        <w:rPr>
          <w:rFonts w:ascii="Arial" w:hAnsi="Arial" w:cs="Arial"/>
          <w:spacing w:val="-21"/>
          <w:w w:val="110"/>
          <w:sz w:val="22"/>
          <w:szCs w:val="22"/>
        </w:rPr>
        <w:t xml:space="preserve"> </w:t>
      </w:r>
      <w:r w:rsidRPr="00B006EA">
        <w:rPr>
          <w:rFonts w:ascii="Arial" w:hAnsi="Arial" w:cs="Arial"/>
          <w:w w:val="110"/>
          <w:sz w:val="22"/>
          <w:szCs w:val="22"/>
        </w:rPr>
        <w:t>an</w:t>
      </w:r>
      <w:r w:rsidRPr="00B006EA">
        <w:rPr>
          <w:rFonts w:ascii="Arial" w:hAnsi="Arial" w:cs="Arial"/>
          <w:spacing w:val="-21"/>
          <w:w w:val="110"/>
          <w:sz w:val="22"/>
          <w:szCs w:val="22"/>
        </w:rPr>
        <w:t xml:space="preserve"> </w:t>
      </w:r>
      <w:r w:rsidRPr="00B006EA">
        <w:rPr>
          <w:rFonts w:ascii="Arial" w:hAnsi="Arial" w:cs="Arial"/>
          <w:w w:val="110"/>
          <w:sz w:val="22"/>
          <w:szCs w:val="22"/>
        </w:rPr>
        <w:t>incident</w:t>
      </w:r>
      <w:r w:rsidRPr="00B006EA">
        <w:rPr>
          <w:rFonts w:ascii="Arial" w:hAnsi="Arial" w:cs="Arial"/>
          <w:spacing w:val="-21"/>
          <w:w w:val="110"/>
          <w:sz w:val="22"/>
          <w:szCs w:val="22"/>
        </w:rPr>
        <w:t xml:space="preserve"> </w:t>
      </w:r>
      <w:r w:rsidRPr="00B006EA">
        <w:rPr>
          <w:rFonts w:ascii="Arial" w:hAnsi="Arial" w:cs="Arial"/>
          <w:w w:val="110"/>
          <w:sz w:val="22"/>
          <w:szCs w:val="22"/>
        </w:rPr>
        <w:t>in</w:t>
      </w:r>
      <w:r w:rsidRPr="00B006EA">
        <w:rPr>
          <w:rFonts w:ascii="Arial" w:hAnsi="Arial" w:cs="Arial"/>
          <w:spacing w:val="-21"/>
          <w:w w:val="110"/>
          <w:sz w:val="22"/>
          <w:szCs w:val="22"/>
        </w:rPr>
        <w:t xml:space="preserve"> </w:t>
      </w:r>
      <w:r w:rsidRPr="00B006EA">
        <w:rPr>
          <w:rFonts w:ascii="Arial" w:hAnsi="Arial" w:cs="Arial"/>
          <w:w w:val="110"/>
          <w:sz w:val="22"/>
          <w:szCs w:val="22"/>
        </w:rPr>
        <w:t>a</w:t>
      </w:r>
      <w:r w:rsidRPr="00B006EA">
        <w:rPr>
          <w:rFonts w:ascii="Arial" w:hAnsi="Arial" w:cs="Arial"/>
          <w:spacing w:val="-21"/>
          <w:w w:val="110"/>
          <w:sz w:val="22"/>
          <w:szCs w:val="22"/>
        </w:rPr>
        <w:t xml:space="preserve"> </w:t>
      </w:r>
      <w:r w:rsidRPr="00B006EA">
        <w:rPr>
          <w:rFonts w:ascii="Arial" w:hAnsi="Arial" w:cs="Arial"/>
          <w:w w:val="110"/>
          <w:sz w:val="22"/>
          <w:szCs w:val="22"/>
        </w:rPr>
        <w:t>school</w:t>
      </w:r>
      <w:r w:rsidRPr="00B006EA">
        <w:rPr>
          <w:rFonts w:ascii="Arial" w:hAnsi="Arial" w:cs="Arial"/>
          <w:spacing w:val="-20"/>
          <w:w w:val="110"/>
          <w:sz w:val="22"/>
          <w:szCs w:val="22"/>
        </w:rPr>
        <w:t xml:space="preserve"> </w:t>
      </w:r>
      <w:r w:rsidRPr="00B006EA">
        <w:rPr>
          <w:rFonts w:ascii="Arial" w:hAnsi="Arial" w:cs="Arial"/>
          <w:w w:val="110"/>
          <w:sz w:val="22"/>
          <w:szCs w:val="22"/>
        </w:rPr>
        <w:t>setting.</w:t>
      </w:r>
      <w:r w:rsidRPr="00B006EA">
        <w:rPr>
          <w:rFonts w:ascii="Arial" w:hAnsi="Arial" w:cs="Arial"/>
          <w:spacing w:val="26"/>
          <w:w w:val="110"/>
          <w:sz w:val="22"/>
          <w:szCs w:val="22"/>
        </w:rPr>
        <w:t xml:space="preserve"> </w:t>
      </w:r>
      <w:r w:rsidRPr="00B006EA">
        <w:rPr>
          <w:rFonts w:ascii="Arial" w:hAnsi="Arial" w:cs="Arial"/>
          <w:w w:val="110"/>
          <w:sz w:val="22"/>
          <w:szCs w:val="22"/>
        </w:rPr>
        <w:t>Staff and</w:t>
      </w:r>
      <w:r w:rsidRPr="00B006EA">
        <w:rPr>
          <w:rFonts w:ascii="Arial" w:hAnsi="Arial" w:cs="Arial"/>
          <w:spacing w:val="-16"/>
          <w:w w:val="110"/>
          <w:sz w:val="22"/>
          <w:szCs w:val="22"/>
        </w:rPr>
        <w:t xml:space="preserve"> </w:t>
      </w:r>
      <w:r w:rsidRPr="00B006EA">
        <w:rPr>
          <w:rFonts w:ascii="Arial" w:hAnsi="Arial" w:cs="Arial"/>
          <w:w w:val="110"/>
          <w:sz w:val="22"/>
          <w:szCs w:val="22"/>
        </w:rPr>
        <w:t>faculty</w:t>
      </w:r>
      <w:r w:rsidRPr="00B006EA">
        <w:rPr>
          <w:rFonts w:ascii="Arial" w:hAnsi="Arial" w:cs="Arial"/>
          <w:spacing w:val="-18"/>
          <w:w w:val="110"/>
          <w:sz w:val="22"/>
          <w:szCs w:val="22"/>
        </w:rPr>
        <w:t xml:space="preserve"> </w:t>
      </w:r>
      <w:r w:rsidRPr="00B006EA">
        <w:rPr>
          <w:rFonts w:ascii="Arial" w:hAnsi="Arial" w:cs="Arial"/>
          <w:w w:val="110"/>
          <w:sz w:val="22"/>
          <w:szCs w:val="22"/>
        </w:rPr>
        <w:t>are</w:t>
      </w:r>
      <w:r w:rsidRPr="00B006EA">
        <w:rPr>
          <w:rFonts w:ascii="Arial" w:hAnsi="Arial" w:cs="Arial"/>
          <w:spacing w:val="-16"/>
          <w:w w:val="110"/>
          <w:sz w:val="22"/>
          <w:szCs w:val="22"/>
        </w:rPr>
        <w:t xml:space="preserve"> </w:t>
      </w:r>
      <w:r w:rsidRPr="00B006EA">
        <w:rPr>
          <w:rFonts w:ascii="Arial" w:hAnsi="Arial" w:cs="Arial"/>
          <w:w w:val="110"/>
          <w:sz w:val="22"/>
          <w:szCs w:val="22"/>
        </w:rPr>
        <w:t>expected</w:t>
      </w:r>
      <w:r w:rsidRPr="00B006EA">
        <w:rPr>
          <w:rFonts w:ascii="Arial" w:hAnsi="Arial" w:cs="Arial"/>
          <w:spacing w:val="-14"/>
          <w:w w:val="110"/>
          <w:sz w:val="22"/>
          <w:szCs w:val="22"/>
        </w:rPr>
        <w:t xml:space="preserve"> </w:t>
      </w:r>
      <w:r w:rsidRPr="00B006EA">
        <w:rPr>
          <w:rFonts w:ascii="Arial" w:hAnsi="Arial" w:cs="Arial"/>
          <w:w w:val="110"/>
          <w:sz w:val="22"/>
          <w:szCs w:val="22"/>
        </w:rPr>
        <w:t>to</w:t>
      </w:r>
      <w:r w:rsidRPr="00B006EA">
        <w:rPr>
          <w:rFonts w:ascii="Arial" w:hAnsi="Arial" w:cs="Arial"/>
          <w:spacing w:val="-18"/>
          <w:w w:val="110"/>
          <w:sz w:val="22"/>
          <w:szCs w:val="22"/>
        </w:rPr>
        <w:t xml:space="preserve"> </w:t>
      </w:r>
      <w:r w:rsidRPr="00B006EA">
        <w:rPr>
          <w:rFonts w:ascii="Arial" w:hAnsi="Arial" w:cs="Arial"/>
          <w:w w:val="110"/>
          <w:sz w:val="22"/>
          <w:szCs w:val="22"/>
        </w:rPr>
        <w:t>take</w:t>
      </w:r>
      <w:r w:rsidRPr="00B006EA">
        <w:rPr>
          <w:rFonts w:ascii="Arial" w:hAnsi="Arial" w:cs="Arial"/>
          <w:spacing w:val="-18"/>
          <w:w w:val="110"/>
          <w:sz w:val="22"/>
          <w:szCs w:val="22"/>
        </w:rPr>
        <w:t xml:space="preserve"> </w:t>
      </w:r>
      <w:r w:rsidRPr="00B006EA">
        <w:rPr>
          <w:rFonts w:ascii="Arial" w:hAnsi="Arial" w:cs="Arial"/>
          <w:w w:val="110"/>
          <w:sz w:val="22"/>
          <w:szCs w:val="22"/>
        </w:rPr>
        <w:t>charge</w:t>
      </w:r>
      <w:r w:rsidRPr="00B006EA">
        <w:rPr>
          <w:rFonts w:ascii="Arial" w:hAnsi="Arial" w:cs="Arial"/>
          <w:spacing w:val="-18"/>
          <w:w w:val="110"/>
          <w:sz w:val="22"/>
          <w:szCs w:val="22"/>
        </w:rPr>
        <w:t xml:space="preserve"> </w:t>
      </w:r>
      <w:r w:rsidRPr="00B006EA">
        <w:rPr>
          <w:rFonts w:ascii="Arial" w:hAnsi="Arial" w:cs="Arial"/>
          <w:w w:val="110"/>
          <w:sz w:val="22"/>
          <w:szCs w:val="22"/>
        </w:rPr>
        <w:t>and</w:t>
      </w:r>
      <w:r w:rsidRPr="00B006EA">
        <w:rPr>
          <w:rFonts w:ascii="Arial" w:hAnsi="Arial" w:cs="Arial"/>
          <w:spacing w:val="-16"/>
          <w:w w:val="110"/>
          <w:sz w:val="22"/>
          <w:szCs w:val="22"/>
        </w:rPr>
        <w:t xml:space="preserve"> </w:t>
      </w:r>
      <w:r w:rsidRPr="00B006EA">
        <w:rPr>
          <w:rFonts w:ascii="Arial" w:hAnsi="Arial" w:cs="Arial"/>
          <w:w w:val="110"/>
          <w:sz w:val="22"/>
          <w:szCs w:val="22"/>
        </w:rPr>
        <w:t>manage</w:t>
      </w:r>
      <w:r w:rsidRPr="00B006EA">
        <w:rPr>
          <w:rFonts w:ascii="Arial" w:hAnsi="Arial" w:cs="Arial"/>
          <w:spacing w:val="-18"/>
          <w:w w:val="110"/>
          <w:sz w:val="22"/>
          <w:szCs w:val="22"/>
        </w:rPr>
        <w:t xml:space="preserve"> </w:t>
      </w:r>
      <w:r w:rsidRPr="00B006EA">
        <w:rPr>
          <w:rFonts w:ascii="Arial" w:hAnsi="Arial" w:cs="Arial"/>
          <w:w w:val="110"/>
          <w:sz w:val="22"/>
          <w:szCs w:val="22"/>
        </w:rPr>
        <w:t>the</w:t>
      </w:r>
      <w:r w:rsidRPr="00B006EA">
        <w:rPr>
          <w:rFonts w:ascii="Arial" w:hAnsi="Arial" w:cs="Arial"/>
          <w:spacing w:val="-18"/>
          <w:w w:val="110"/>
          <w:sz w:val="22"/>
          <w:szCs w:val="22"/>
        </w:rPr>
        <w:t xml:space="preserve"> </w:t>
      </w:r>
      <w:r w:rsidRPr="00B006EA">
        <w:rPr>
          <w:rFonts w:ascii="Arial" w:hAnsi="Arial" w:cs="Arial"/>
          <w:w w:val="110"/>
          <w:sz w:val="22"/>
          <w:szCs w:val="22"/>
        </w:rPr>
        <w:t>incident</w:t>
      </w:r>
      <w:r w:rsidRPr="00B006EA">
        <w:rPr>
          <w:rFonts w:ascii="Arial" w:hAnsi="Arial" w:cs="Arial"/>
          <w:spacing w:val="-18"/>
          <w:w w:val="110"/>
          <w:sz w:val="22"/>
          <w:szCs w:val="22"/>
        </w:rPr>
        <w:t xml:space="preserve"> </w:t>
      </w:r>
      <w:r w:rsidRPr="00B006EA">
        <w:rPr>
          <w:rFonts w:ascii="Arial" w:hAnsi="Arial" w:cs="Arial"/>
          <w:w w:val="110"/>
          <w:sz w:val="22"/>
          <w:szCs w:val="22"/>
        </w:rPr>
        <w:t>until</w:t>
      </w:r>
      <w:r w:rsidRPr="00B006EA">
        <w:rPr>
          <w:rFonts w:ascii="Arial" w:hAnsi="Arial" w:cs="Arial"/>
          <w:spacing w:val="-16"/>
          <w:w w:val="110"/>
          <w:sz w:val="22"/>
          <w:szCs w:val="22"/>
        </w:rPr>
        <w:t xml:space="preserve"> </w:t>
      </w:r>
      <w:r w:rsidRPr="00B006EA">
        <w:rPr>
          <w:rFonts w:ascii="Arial" w:hAnsi="Arial" w:cs="Arial"/>
          <w:w w:val="110"/>
          <w:sz w:val="22"/>
          <w:szCs w:val="22"/>
        </w:rPr>
        <w:t>it</w:t>
      </w:r>
      <w:r w:rsidRPr="00B006EA">
        <w:rPr>
          <w:rFonts w:ascii="Arial" w:hAnsi="Arial" w:cs="Arial"/>
          <w:spacing w:val="-18"/>
          <w:w w:val="110"/>
          <w:sz w:val="22"/>
          <w:szCs w:val="22"/>
        </w:rPr>
        <w:t xml:space="preserve"> </w:t>
      </w:r>
      <w:r w:rsidRPr="00B006EA">
        <w:rPr>
          <w:rFonts w:ascii="Arial" w:hAnsi="Arial" w:cs="Arial"/>
          <w:w w:val="110"/>
          <w:sz w:val="22"/>
          <w:szCs w:val="22"/>
        </w:rPr>
        <w:t>is</w:t>
      </w:r>
      <w:r w:rsidRPr="00B006EA">
        <w:rPr>
          <w:rFonts w:ascii="Arial" w:hAnsi="Arial" w:cs="Arial"/>
          <w:spacing w:val="-17"/>
          <w:w w:val="110"/>
          <w:sz w:val="22"/>
          <w:szCs w:val="22"/>
        </w:rPr>
        <w:t xml:space="preserve"> </w:t>
      </w:r>
      <w:r w:rsidRPr="00B006EA">
        <w:rPr>
          <w:rFonts w:ascii="Arial" w:hAnsi="Arial" w:cs="Arial"/>
          <w:w w:val="110"/>
          <w:sz w:val="22"/>
          <w:szCs w:val="22"/>
        </w:rPr>
        <w:t>resolved</w:t>
      </w:r>
      <w:r w:rsidRPr="00B006EA">
        <w:rPr>
          <w:rFonts w:ascii="Arial" w:hAnsi="Arial" w:cs="Arial"/>
          <w:spacing w:val="-16"/>
          <w:w w:val="110"/>
          <w:sz w:val="22"/>
          <w:szCs w:val="22"/>
        </w:rPr>
        <w:t xml:space="preserve"> </w:t>
      </w:r>
      <w:r w:rsidRPr="00B006EA">
        <w:rPr>
          <w:rFonts w:ascii="Arial" w:hAnsi="Arial" w:cs="Arial"/>
          <w:w w:val="110"/>
          <w:sz w:val="22"/>
          <w:szCs w:val="22"/>
        </w:rPr>
        <w:t>or command</w:t>
      </w:r>
      <w:r w:rsidRPr="00B006EA">
        <w:rPr>
          <w:rFonts w:ascii="Arial" w:hAnsi="Arial" w:cs="Arial"/>
          <w:spacing w:val="-34"/>
          <w:w w:val="110"/>
          <w:sz w:val="22"/>
          <w:szCs w:val="22"/>
        </w:rPr>
        <w:t xml:space="preserve"> </w:t>
      </w:r>
      <w:r w:rsidRPr="00B006EA">
        <w:rPr>
          <w:rFonts w:ascii="Arial" w:hAnsi="Arial" w:cs="Arial"/>
          <w:w w:val="110"/>
          <w:sz w:val="22"/>
          <w:szCs w:val="22"/>
        </w:rPr>
        <w:t>is</w:t>
      </w:r>
      <w:r w:rsidRPr="00B006EA">
        <w:rPr>
          <w:rFonts w:ascii="Arial" w:hAnsi="Arial" w:cs="Arial"/>
          <w:spacing w:val="-34"/>
          <w:w w:val="110"/>
          <w:sz w:val="22"/>
          <w:szCs w:val="22"/>
        </w:rPr>
        <w:t xml:space="preserve"> </w:t>
      </w:r>
      <w:r w:rsidRPr="00B006EA">
        <w:rPr>
          <w:rFonts w:ascii="Arial" w:hAnsi="Arial" w:cs="Arial"/>
          <w:w w:val="110"/>
          <w:sz w:val="22"/>
          <w:szCs w:val="22"/>
        </w:rPr>
        <w:t>transferred</w:t>
      </w:r>
      <w:r w:rsidRPr="00B006EA">
        <w:rPr>
          <w:rFonts w:ascii="Arial" w:hAnsi="Arial" w:cs="Arial"/>
          <w:spacing w:val="-34"/>
          <w:w w:val="110"/>
          <w:sz w:val="22"/>
          <w:szCs w:val="22"/>
        </w:rPr>
        <w:t xml:space="preserve"> </w:t>
      </w:r>
      <w:r w:rsidRPr="00B006EA">
        <w:rPr>
          <w:rFonts w:ascii="Arial" w:hAnsi="Arial" w:cs="Arial"/>
          <w:w w:val="110"/>
          <w:sz w:val="22"/>
          <w:szCs w:val="22"/>
        </w:rPr>
        <w:t>to</w:t>
      </w:r>
      <w:r w:rsidRPr="00B006EA">
        <w:rPr>
          <w:rFonts w:ascii="Arial" w:hAnsi="Arial" w:cs="Arial"/>
          <w:spacing w:val="-35"/>
          <w:w w:val="110"/>
          <w:sz w:val="22"/>
          <w:szCs w:val="22"/>
        </w:rPr>
        <w:t xml:space="preserve"> </w:t>
      </w:r>
      <w:r w:rsidRPr="00B006EA">
        <w:rPr>
          <w:rFonts w:ascii="Arial" w:hAnsi="Arial" w:cs="Arial"/>
          <w:w w:val="110"/>
          <w:sz w:val="22"/>
          <w:szCs w:val="22"/>
        </w:rPr>
        <w:t>someone</w:t>
      </w:r>
      <w:r w:rsidRPr="00B006EA">
        <w:rPr>
          <w:rFonts w:ascii="Arial" w:hAnsi="Arial" w:cs="Arial"/>
          <w:spacing w:val="-35"/>
          <w:w w:val="110"/>
          <w:sz w:val="22"/>
          <w:szCs w:val="22"/>
        </w:rPr>
        <w:t xml:space="preserve"> </w:t>
      </w:r>
      <w:r w:rsidRPr="00B006EA">
        <w:rPr>
          <w:rFonts w:ascii="Arial" w:hAnsi="Arial" w:cs="Arial"/>
          <w:w w:val="110"/>
          <w:sz w:val="22"/>
          <w:szCs w:val="22"/>
        </w:rPr>
        <w:t>more</w:t>
      </w:r>
      <w:r w:rsidRPr="00B006EA">
        <w:rPr>
          <w:rFonts w:ascii="Arial" w:hAnsi="Arial" w:cs="Arial"/>
          <w:spacing w:val="-35"/>
          <w:w w:val="110"/>
          <w:sz w:val="22"/>
          <w:szCs w:val="22"/>
        </w:rPr>
        <w:t xml:space="preserve"> </w:t>
      </w:r>
      <w:r w:rsidRPr="00B006EA">
        <w:rPr>
          <w:rFonts w:ascii="Arial" w:hAnsi="Arial" w:cs="Arial"/>
          <w:w w:val="110"/>
          <w:sz w:val="22"/>
          <w:szCs w:val="22"/>
        </w:rPr>
        <w:t>qualified</w:t>
      </w:r>
      <w:r w:rsidRPr="00B006EA">
        <w:rPr>
          <w:rFonts w:ascii="Arial" w:hAnsi="Arial" w:cs="Arial"/>
          <w:spacing w:val="-34"/>
          <w:w w:val="110"/>
          <w:sz w:val="22"/>
          <w:szCs w:val="22"/>
        </w:rPr>
        <w:t xml:space="preserve"> </w:t>
      </w:r>
      <w:r w:rsidRPr="00B006EA">
        <w:rPr>
          <w:rFonts w:ascii="Arial" w:hAnsi="Arial" w:cs="Arial"/>
          <w:w w:val="110"/>
          <w:sz w:val="22"/>
          <w:szCs w:val="22"/>
        </w:rPr>
        <w:t>and/or</w:t>
      </w:r>
      <w:r w:rsidRPr="00B006EA">
        <w:rPr>
          <w:rFonts w:ascii="Arial" w:hAnsi="Arial" w:cs="Arial"/>
          <w:spacing w:val="-34"/>
          <w:w w:val="110"/>
          <w:sz w:val="22"/>
          <w:szCs w:val="22"/>
        </w:rPr>
        <w:t xml:space="preserve"> </w:t>
      </w:r>
      <w:r w:rsidRPr="00B006EA">
        <w:rPr>
          <w:rFonts w:ascii="Arial" w:hAnsi="Arial" w:cs="Arial"/>
          <w:w w:val="110"/>
          <w:sz w:val="22"/>
          <w:szCs w:val="22"/>
        </w:rPr>
        <w:t>to</w:t>
      </w:r>
      <w:r w:rsidRPr="00B006EA">
        <w:rPr>
          <w:rFonts w:ascii="Arial" w:hAnsi="Arial" w:cs="Arial"/>
          <w:spacing w:val="-35"/>
          <w:w w:val="110"/>
          <w:sz w:val="22"/>
          <w:szCs w:val="22"/>
        </w:rPr>
        <w:t xml:space="preserve"> </w:t>
      </w:r>
      <w:r w:rsidRPr="00B006EA">
        <w:rPr>
          <w:rFonts w:ascii="Arial" w:hAnsi="Arial" w:cs="Arial"/>
          <w:w w:val="110"/>
          <w:sz w:val="22"/>
          <w:szCs w:val="22"/>
        </w:rPr>
        <w:t>an</w:t>
      </w:r>
      <w:r w:rsidRPr="00B006EA">
        <w:rPr>
          <w:rFonts w:ascii="Arial" w:hAnsi="Arial" w:cs="Arial"/>
          <w:spacing w:val="-33"/>
          <w:w w:val="110"/>
          <w:sz w:val="22"/>
          <w:szCs w:val="22"/>
        </w:rPr>
        <w:t xml:space="preserve"> </w:t>
      </w:r>
      <w:r w:rsidRPr="00B006EA">
        <w:rPr>
          <w:rFonts w:ascii="Arial" w:hAnsi="Arial" w:cs="Arial"/>
          <w:w w:val="110"/>
          <w:sz w:val="22"/>
          <w:szCs w:val="22"/>
        </w:rPr>
        <w:t>emergency</w:t>
      </w:r>
      <w:r w:rsidRPr="00B006EA">
        <w:rPr>
          <w:rFonts w:ascii="Arial" w:hAnsi="Arial" w:cs="Arial"/>
          <w:spacing w:val="-35"/>
          <w:w w:val="110"/>
          <w:sz w:val="22"/>
          <w:szCs w:val="22"/>
        </w:rPr>
        <w:t xml:space="preserve"> </w:t>
      </w:r>
      <w:r w:rsidRPr="00B006EA">
        <w:rPr>
          <w:rFonts w:ascii="Arial" w:hAnsi="Arial" w:cs="Arial"/>
          <w:w w:val="110"/>
          <w:sz w:val="22"/>
          <w:szCs w:val="22"/>
        </w:rPr>
        <w:t>responder agency with legal authority to assume responsibility. Staff will seek guidance and direction from local officials and seek technical assistance from State and Federal agencies</w:t>
      </w:r>
      <w:r w:rsidRPr="00B006EA">
        <w:rPr>
          <w:rFonts w:ascii="Arial" w:hAnsi="Arial" w:cs="Arial"/>
          <w:spacing w:val="-34"/>
          <w:w w:val="110"/>
          <w:sz w:val="22"/>
          <w:szCs w:val="22"/>
        </w:rPr>
        <w:t xml:space="preserve"> </w:t>
      </w:r>
      <w:r w:rsidRPr="00B006EA">
        <w:rPr>
          <w:rFonts w:ascii="Arial" w:hAnsi="Arial" w:cs="Arial"/>
          <w:w w:val="110"/>
          <w:sz w:val="22"/>
          <w:szCs w:val="22"/>
        </w:rPr>
        <w:t>and</w:t>
      </w:r>
      <w:r w:rsidRPr="00B006EA">
        <w:rPr>
          <w:rFonts w:ascii="Arial" w:hAnsi="Arial" w:cs="Arial"/>
          <w:spacing w:val="-34"/>
          <w:w w:val="110"/>
          <w:sz w:val="22"/>
          <w:szCs w:val="22"/>
        </w:rPr>
        <w:t xml:space="preserve"> </w:t>
      </w:r>
      <w:r w:rsidRPr="00B006EA">
        <w:rPr>
          <w:rFonts w:ascii="Arial" w:hAnsi="Arial" w:cs="Arial"/>
          <w:w w:val="110"/>
          <w:sz w:val="22"/>
          <w:szCs w:val="22"/>
        </w:rPr>
        <w:t>industry</w:t>
      </w:r>
      <w:r w:rsidRPr="00B006EA">
        <w:rPr>
          <w:rFonts w:ascii="Arial" w:hAnsi="Arial" w:cs="Arial"/>
          <w:spacing w:val="-35"/>
          <w:w w:val="110"/>
          <w:sz w:val="22"/>
          <w:szCs w:val="22"/>
        </w:rPr>
        <w:t xml:space="preserve"> </w:t>
      </w:r>
      <w:r w:rsidRPr="00B006EA">
        <w:rPr>
          <w:rFonts w:ascii="Arial" w:hAnsi="Arial" w:cs="Arial"/>
          <w:w w:val="110"/>
          <w:sz w:val="22"/>
          <w:szCs w:val="22"/>
        </w:rPr>
        <w:t>where</w:t>
      </w:r>
      <w:r w:rsidRPr="00B006EA">
        <w:rPr>
          <w:rFonts w:ascii="Arial" w:hAnsi="Arial" w:cs="Arial"/>
          <w:spacing w:val="-35"/>
          <w:w w:val="110"/>
          <w:sz w:val="22"/>
          <w:szCs w:val="22"/>
        </w:rPr>
        <w:t xml:space="preserve"> </w:t>
      </w:r>
      <w:r w:rsidRPr="00B006EA">
        <w:rPr>
          <w:rFonts w:ascii="Arial" w:hAnsi="Arial" w:cs="Arial"/>
          <w:w w:val="110"/>
          <w:sz w:val="22"/>
          <w:szCs w:val="22"/>
        </w:rPr>
        <w:t>appropriate.</w:t>
      </w:r>
    </w:p>
    <w:p w:rsidR="00EC3ABC" w:rsidRPr="00B006EA" w:rsidRDefault="00EC3ABC">
      <w:pPr>
        <w:pStyle w:val="BodyText"/>
        <w:kinsoku w:val="0"/>
        <w:overflowPunct w:val="0"/>
        <w:spacing w:before="1"/>
        <w:rPr>
          <w:rFonts w:ascii="Arial" w:hAnsi="Arial" w:cs="Arial"/>
          <w:sz w:val="22"/>
          <w:szCs w:val="22"/>
        </w:rPr>
      </w:pPr>
    </w:p>
    <w:p w:rsidR="00EC3ABC" w:rsidRPr="00077FD0" w:rsidRDefault="00EC3ABC">
      <w:pPr>
        <w:pStyle w:val="BodyText"/>
        <w:kinsoku w:val="0"/>
        <w:overflowPunct w:val="0"/>
        <w:spacing w:line="259" w:lineRule="auto"/>
        <w:ind w:left="140" w:right="172"/>
        <w:rPr>
          <w:rFonts w:ascii="Arial" w:hAnsi="Arial" w:cs="Arial"/>
          <w:w w:val="105"/>
        </w:rPr>
      </w:pPr>
      <w:r w:rsidRPr="00B006EA">
        <w:rPr>
          <w:rFonts w:ascii="Arial" w:hAnsi="Arial" w:cs="Arial"/>
          <w:w w:val="105"/>
          <w:sz w:val="22"/>
          <w:szCs w:val="22"/>
        </w:rPr>
        <w:t xml:space="preserve">The principal or her designee is responsible for activating the School </w:t>
      </w:r>
      <w:r w:rsidR="00F63DEA" w:rsidRPr="00B006EA">
        <w:rPr>
          <w:rFonts w:ascii="Arial" w:hAnsi="Arial" w:cs="Arial"/>
          <w:w w:val="105"/>
          <w:sz w:val="22"/>
          <w:szCs w:val="22"/>
        </w:rPr>
        <w:t>MEOP</w:t>
      </w:r>
      <w:r w:rsidRPr="00B006EA">
        <w:rPr>
          <w:rFonts w:ascii="Arial" w:hAnsi="Arial" w:cs="Arial"/>
          <w:w w:val="105"/>
          <w:sz w:val="22"/>
          <w:szCs w:val="22"/>
        </w:rPr>
        <w:t xml:space="preserve">, including common and specialized procedures as well as hazard-specific incident plans. The principal will assign an Incident Commander based on who is most qualified for that type </w:t>
      </w:r>
      <w:r w:rsidRPr="00077FD0">
        <w:rPr>
          <w:rFonts w:ascii="Arial" w:hAnsi="Arial" w:cs="Arial"/>
          <w:w w:val="105"/>
        </w:rPr>
        <w:t>of incident.</w:t>
      </w:r>
    </w:p>
    <w:p w:rsidR="00EC3ABC" w:rsidRPr="00077FD0" w:rsidRDefault="00EC3ABC">
      <w:pPr>
        <w:pStyle w:val="BodyText"/>
        <w:kinsoku w:val="0"/>
        <w:overflowPunct w:val="0"/>
        <w:spacing w:line="259" w:lineRule="auto"/>
        <w:ind w:left="140" w:right="172"/>
        <w:rPr>
          <w:rFonts w:ascii="Arial" w:hAnsi="Arial" w:cs="Arial"/>
          <w:w w:val="105"/>
        </w:rPr>
        <w:sectPr w:rsidR="00EC3ABC" w:rsidRPr="00077FD0">
          <w:pgSz w:w="12240" w:h="15840"/>
          <w:pgMar w:top="1320" w:right="1660" w:bottom="1280" w:left="1660" w:header="710" w:footer="1091" w:gutter="0"/>
          <w:cols w:space="720"/>
          <w:noEndnote/>
        </w:sectPr>
      </w:pPr>
    </w:p>
    <w:p w:rsidR="00EC3ABC" w:rsidRPr="00077FD0" w:rsidRDefault="00EC3ABC">
      <w:pPr>
        <w:pStyle w:val="BodyText"/>
        <w:kinsoku w:val="0"/>
        <w:overflowPunct w:val="0"/>
        <w:spacing w:before="6"/>
        <w:rPr>
          <w:rFonts w:ascii="Arial" w:hAnsi="Arial" w:cs="Arial"/>
          <w:sz w:val="11"/>
          <w:szCs w:val="11"/>
        </w:rPr>
      </w:pPr>
    </w:p>
    <w:p w:rsidR="00EC3ABC" w:rsidRPr="00077FD0" w:rsidRDefault="00EC3ABC" w:rsidP="00870F8F">
      <w:pPr>
        <w:pStyle w:val="ListParagraph"/>
        <w:numPr>
          <w:ilvl w:val="0"/>
          <w:numId w:val="46"/>
        </w:numPr>
        <w:tabs>
          <w:tab w:val="left" w:pos="664"/>
          <w:tab w:val="left" w:pos="8808"/>
        </w:tabs>
        <w:kinsoku w:val="0"/>
        <w:overflowPunct w:val="0"/>
        <w:spacing w:before="100"/>
        <w:ind w:left="663" w:hanging="523"/>
        <w:rPr>
          <w:rFonts w:ascii="Arial" w:hAnsi="Arial" w:cs="Arial"/>
          <w:b/>
          <w:bCs/>
          <w:w w:val="130"/>
          <w:sz w:val="28"/>
          <w:szCs w:val="28"/>
        </w:rPr>
      </w:pPr>
      <w:r w:rsidRPr="00077FD0">
        <w:rPr>
          <w:rFonts w:ascii="Arial" w:hAnsi="Arial" w:cs="Arial"/>
          <w:b/>
          <w:bCs/>
          <w:w w:val="130"/>
          <w:sz w:val="28"/>
          <w:szCs w:val="28"/>
          <w:u w:val="single"/>
        </w:rPr>
        <w:t>O</w:t>
      </w:r>
      <w:r w:rsidRPr="00077FD0">
        <w:rPr>
          <w:rFonts w:ascii="Arial" w:hAnsi="Arial" w:cs="Arial"/>
          <w:b/>
          <w:bCs/>
          <w:w w:val="130"/>
          <w:sz w:val="22"/>
          <w:szCs w:val="22"/>
          <w:u w:val="single"/>
        </w:rPr>
        <w:t>RGANIZATION</w:t>
      </w:r>
      <w:r w:rsidRPr="00077FD0">
        <w:rPr>
          <w:rFonts w:ascii="Arial" w:hAnsi="Arial" w:cs="Arial"/>
          <w:b/>
          <w:bCs/>
          <w:spacing w:val="-38"/>
          <w:w w:val="130"/>
          <w:sz w:val="22"/>
          <w:szCs w:val="22"/>
          <w:u w:val="single"/>
        </w:rPr>
        <w:t xml:space="preserve"> </w:t>
      </w:r>
      <w:r w:rsidRPr="00077FD0">
        <w:rPr>
          <w:rFonts w:ascii="Arial" w:hAnsi="Arial" w:cs="Arial"/>
          <w:b/>
          <w:bCs/>
          <w:w w:val="130"/>
          <w:sz w:val="22"/>
          <w:szCs w:val="22"/>
          <w:u w:val="single"/>
        </w:rPr>
        <w:t>AND</w:t>
      </w:r>
      <w:r w:rsidRPr="00077FD0">
        <w:rPr>
          <w:rFonts w:ascii="Arial" w:hAnsi="Arial" w:cs="Arial"/>
          <w:b/>
          <w:bCs/>
          <w:spacing w:val="-38"/>
          <w:w w:val="130"/>
          <w:sz w:val="22"/>
          <w:szCs w:val="22"/>
          <w:u w:val="single"/>
        </w:rPr>
        <w:t xml:space="preserve"> </w:t>
      </w:r>
      <w:r w:rsidRPr="00077FD0">
        <w:rPr>
          <w:rFonts w:ascii="Arial" w:hAnsi="Arial" w:cs="Arial"/>
          <w:b/>
          <w:bCs/>
          <w:w w:val="130"/>
          <w:sz w:val="28"/>
          <w:szCs w:val="28"/>
          <w:u w:val="single"/>
        </w:rPr>
        <w:t>A</w:t>
      </w:r>
      <w:r w:rsidRPr="00077FD0">
        <w:rPr>
          <w:rFonts w:ascii="Arial" w:hAnsi="Arial" w:cs="Arial"/>
          <w:b/>
          <w:bCs/>
          <w:w w:val="130"/>
          <w:sz w:val="22"/>
          <w:szCs w:val="22"/>
          <w:u w:val="single"/>
        </w:rPr>
        <w:t>SSIGNMENT</w:t>
      </w:r>
      <w:r w:rsidRPr="00077FD0">
        <w:rPr>
          <w:rFonts w:ascii="Arial" w:hAnsi="Arial" w:cs="Arial"/>
          <w:b/>
          <w:bCs/>
          <w:spacing w:val="-39"/>
          <w:w w:val="130"/>
          <w:sz w:val="22"/>
          <w:szCs w:val="22"/>
          <w:u w:val="single"/>
        </w:rPr>
        <w:t xml:space="preserve"> </w:t>
      </w:r>
      <w:r w:rsidRPr="00077FD0">
        <w:rPr>
          <w:rFonts w:ascii="Arial" w:hAnsi="Arial" w:cs="Arial"/>
          <w:b/>
          <w:bCs/>
          <w:w w:val="130"/>
          <w:sz w:val="22"/>
          <w:szCs w:val="22"/>
          <w:u w:val="single"/>
        </w:rPr>
        <w:t>OF</w:t>
      </w:r>
      <w:r w:rsidRPr="00077FD0">
        <w:rPr>
          <w:rFonts w:ascii="Arial" w:hAnsi="Arial" w:cs="Arial"/>
          <w:b/>
          <w:bCs/>
          <w:spacing w:val="-37"/>
          <w:w w:val="130"/>
          <w:sz w:val="22"/>
          <w:szCs w:val="22"/>
          <w:u w:val="single"/>
        </w:rPr>
        <w:t xml:space="preserve"> </w:t>
      </w:r>
      <w:r w:rsidRPr="00077FD0">
        <w:rPr>
          <w:rFonts w:ascii="Arial" w:hAnsi="Arial" w:cs="Arial"/>
          <w:b/>
          <w:bCs/>
          <w:w w:val="130"/>
          <w:sz w:val="28"/>
          <w:szCs w:val="28"/>
          <w:u w:val="single"/>
        </w:rPr>
        <w:t>R</w:t>
      </w:r>
      <w:r w:rsidRPr="00077FD0">
        <w:rPr>
          <w:rFonts w:ascii="Arial" w:hAnsi="Arial" w:cs="Arial"/>
          <w:b/>
          <w:bCs/>
          <w:w w:val="130"/>
          <w:sz w:val="22"/>
          <w:szCs w:val="22"/>
          <w:u w:val="single"/>
        </w:rPr>
        <w:t>ESPONSIBILITIES</w:t>
      </w:r>
      <w:r w:rsidRPr="00077FD0">
        <w:rPr>
          <w:rFonts w:ascii="Arial" w:hAnsi="Arial" w:cs="Arial"/>
          <w:b/>
          <w:bCs/>
          <w:sz w:val="22"/>
          <w:szCs w:val="22"/>
          <w:u w:val="single"/>
        </w:rPr>
        <w:tab/>
      </w:r>
    </w:p>
    <w:p w:rsidR="00EC3ABC" w:rsidRPr="00077FD0" w:rsidRDefault="00EC3ABC">
      <w:pPr>
        <w:pStyle w:val="BodyText"/>
        <w:kinsoku w:val="0"/>
        <w:overflowPunct w:val="0"/>
        <w:rPr>
          <w:rFonts w:ascii="Arial" w:hAnsi="Arial" w:cs="Arial"/>
          <w:b/>
          <w:bCs/>
          <w:sz w:val="18"/>
          <w:szCs w:val="18"/>
        </w:rPr>
      </w:pPr>
    </w:p>
    <w:p w:rsidR="00077FD0" w:rsidRPr="00077FD0" w:rsidRDefault="00077FD0">
      <w:pPr>
        <w:pStyle w:val="BodyText"/>
        <w:kinsoku w:val="0"/>
        <w:overflowPunct w:val="0"/>
        <w:spacing w:before="121" w:line="259" w:lineRule="auto"/>
        <w:ind w:left="140" w:right="172"/>
        <w:rPr>
          <w:rFonts w:ascii="Arial" w:hAnsi="Arial" w:cs="Arial"/>
          <w:w w:val="110"/>
        </w:rPr>
      </w:pPr>
      <w:r w:rsidRPr="00077FD0">
        <w:rPr>
          <w:rFonts w:ascii="Arial" w:hAnsi="Arial" w:cs="Arial"/>
          <w:w w:val="110"/>
        </w:rPr>
        <w:t>Chain of Command to make final decisions during a disaster is as follows:</w:t>
      </w:r>
    </w:p>
    <w:p w:rsidR="00077FD0" w:rsidRPr="00077FD0" w:rsidRDefault="00077FD0" w:rsidP="00077FD0">
      <w:pPr>
        <w:pStyle w:val="BodyText"/>
        <w:numPr>
          <w:ilvl w:val="0"/>
          <w:numId w:val="70"/>
        </w:numPr>
        <w:kinsoku w:val="0"/>
        <w:overflowPunct w:val="0"/>
        <w:spacing w:before="121" w:line="259" w:lineRule="auto"/>
        <w:ind w:right="172"/>
        <w:rPr>
          <w:rFonts w:ascii="Arial" w:hAnsi="Arial" w:cs="Arial"/>
          <w:w w:val="110"/>
        </w:rPr>
      </w:pPr>
      <w:r w:rsidRPr="00077FD0">
        <w:rPr>
          <w:rFonts w:ascii="Arial" w:hAnsi="Arial" w:cs="Arial"/>
          <w:w w:val="110"/>
        </w:rPr>
        <w:t>Superintendent/Principal – Tammy Brinkman</w:t>
      </w:r>
    </w:p>
    <w:p w:rsidR="00077FD0" w:rsidRPr="00077FD0" w:rsidRDefault="00077FD0" w:rsidP="00077FD0">
      <w:pPr>
        <w:pStyle w:val="BodyText"/>
        <w:numPr>
          <w:ilvl w:val="0"/>
          <w:numId w:val="70"/>
        </w:numPr>
        <w:kinsoku w:val="0"/>
        <w:overflowPunct w:val="0"/>
        <w:spacing w:before="121" w:line="259" w:lineRule="auto"/>
        <w:ind w:right="172"/>
        <w:rPr>
          <w:rFonts w:ascii="Arial" w:hAnsi="Arial" w:cs="Arial"/>
          <w:w w:val="110"/>
        </w:rPr>
      </w:pPr>
      <w:r w:rsidRPr="00077FD0">
        <w:rPr>
          <w:rFonts w:ascii="Arial" w:hAnsi="Arial" w:cs="Arial"/>
          <w:w w:val="110"/>
        </w:rPr>
        <w:t>Technology Specialist – Paul Brinkman</w:t>
      </w:r>
    </w:p>
    <w:p w:rsidR="00077FD0" w:rsidRPr="00077FD0" w:rsidRDefault="00077FD0" w:rsidP="00077FD0">
      <w:pPr>
        <w:pStyle w:val="BodyText"/>
        <w:numPr>
          <w:ilvl w:val="0"/>
          <w:numId w:val="70"/>
        </w:numPr>
        <w:kinsoku w:val="0"/>
        <w:overflowPunct w:val="0"/>
        <w:spacing w:before="121" w:line="259" w:lineRule="auto"/>
        <w:ind w:right="172"/>
        <w:rPr>
          <w:rFonts w:ascii="Arial" w:hAnsi="Arial" w:cs="Arial"/>
          <w:w w:val="110"/>
        </w:rPr>
      </w:pPr>
      <w:r w:rsidRPr="00077FD0">
        <w:rPr>
          <w:rFonts w:ascii="Arial" w:hAnsi="Arial" w:cs="Arial"/>
          <w:w w:val="110"/>
        </w:rPr>
        <w:t>Science Teacher – Stayci Burris</w:t>
      </w:r>
    </w:p>
    <w:p w:rsidR="00EC3ABC" w:rsidRPr="00077FD0" w:rsidRDefault="00EC3ABC">
      <w:pPr>
        <w:pStyle w:val="BodyText"/>
        <w:kinsoku w:val="0"/>
        <w:overflowPunct w:val="0"/>
        <w:spacing w:before="121" w:line="259" w:lineRule="auto"/>
        <w:ind w:left="140" w:right="172"/>
        <w:rPr>
          <w:rFonts w:ascii="Arial" w:hAnsi="Arial" w:cs="Arial"/>
          <w:w w:val="110"/>
        </w:rPr>
      </w:pPr>
      <w:r w:rsidRPr="00077FD0">
        <w:rPr>
          <w:rFonts w:ascii="Arial" w:hAnsi="Arial" w:cs="Arial"/>
          <w:w w:val="110"/>
        </w:rPr>
        <w:t>This</w:t>
      </w:r>
      <w:r w:rsidRPr="00077FD0">
        <w:rPr>
          <w:rFonts w:ascii="Arial" w:hAnsi="Arial" w:cs="Arial"/>
          <w:spacing w:val="-21"/>
          <w:w w:val="110"/>
        </w:rPr>
        <w:t xml:space="preserve"> </w:t>
      </w:r>
      <w:r w:rsidRPr="00077FD0">
        <w:rPr>
          <w:rFonts w:ascii="Arial" w:hAnsi="Arial" w:cs="Arial"/>
          <w:w w:val="110"/>
        </w:rPr>
        <w:t>section</w:t>
      </w:r>
      <w:r w:rsidRPr="00077FD0">
        <w:rPr>
          <w:rFonts w:ascii="Arial" w:hAnsi="Arial" w:cs="Arial"/>
          <w:spacing w:val="-22"/>
          <w:w w:val="110"/>
        </w:rPr>
        <w:t xml:space="preserve"> </w:t>
      </w:r>
      <w:r w:rsidRPr="00077FD0">
        <w:rPr>
          <w:rFonts w:ascii="Arial" w:hAnsi="Arial" w:cs="Arial"/>
          <w:w w:val="110"/>
        </w:rPr>
        <w:t>establishes</w:t>
      </w:r>
      <w:r w:rsidRPr="00077FD0">
        <w:rPr>
          <w:rFonts w:ascii="Arial" w:hAnsi="Arial" w:cs="Arial"/>
          <w:spacing w:val="-21"/>
          <w:w w:val="110"/>
        </w:rPr>
        <w:t xml:space="preserve"> </w:t>
      </w:r>
      <w:r w:rsidRPr="00077FD0">
        <w:rPr>
          <w:rFonts w:ascii="Arial" w:hAnsi="Arial" w:cs="Arial"/>
          <w:w w:val="110"/>
        </w:rPr>
        <w:t>the</w:t>
      </w:r>
      <w:r w:rsidRPr="00077FD0">
        <w:rPr>
          <w:rFonts w:ascii="Arial" w:hAnsi="Arial" w:cs="Arial"/>
          <w:spacing w:val="-22"/>
          <w:w w:val="110"/>
        </w:rPr>
        <w:t xml:space="preserve"> </w:t>
      </w:r>
      <w:r w:rsidRPr="00077FD0">
        <w:rPr>
          <w:rFonts w:ascii="Arial" w:hAnsi="Arial" w:cs="Arial"/>
          <w:w w:val="110"/>
        </w:rPr>
        <w:t>operational</w:t>
      </w:r>
      <w:r w:rsidRPr="00077FD0">
        <w:rPr>
          <w:rFonts w:ascii="Arial" w:hAnsi="Arial" w:cs="Arial"/>
          <w:spacing w:val="-21"/>
          <w:w w:val="110"/>
        </w:rPr>
        <w:t xml:space="preserve"> </w:t>
      </w:r>
      <w:r w:rsidRPr="00077FD0">
        <w:rPr>
          <w:rFonts w:ascii="Arial" w:hAnsi="Arial" w:cs="Arial"/>
          <w:w w:val="110"/>
        </w:rPr>
        <w:t>organization</w:t>
      </w:r>
      <w:r w:rsidRPr="00077FD0">
        <w:rPr>
          <w:rFonts w:ascii="Arial" w:hAnsi="Arial" w:cs="Arial"/>
          <w:spacing w:val="-22"/>
          <w:w w:val="110"/>
        </w:rPr>
        <w:t xml:space="preserve"> </w:t>
      </w:r>
      <w:r w:rsidRPr="00077FD0">
        <w:rPr>
          <w:rFonts w:ascii="Arial" w:hAnsi="Arial" w:cs="Arial"/>
          <w:w w:val="110"/>
        </w:rPr>
        <w:t>that</w:t>
      </w:r>
      <w:r w:rsidRPr="00077FD0">
        <w:rPr>
          <w:rFonts w:ascii="Arial" w:hAnsi="Arial" w:cs="Arial"/>
          <w:spacing w:val="-22"/>
          <w:w w:val="110"/>
        </w:rPr>
        <w:t xml:space="preserve"> </w:t>
      </w:r>
      <w:r w:rsidRPr="00077FD0">
        <w:rPr>
          <w:rFonts w:ascii="Arial" w:hAnsi="Arial" w:cs="Arial"/>
          <w:w w:val="110"/>
        </w:rPr>
        <w:t>will</w:t>
      </w:r>
      <w:r w:rsidRPr="00077FD0">
        <w:rPr>
          <w:rFonts w:ascii="Arial" w:hAnsi="Arial" w:cs="Arial"/>
          <w:spacing w:val="-21"/>
          <w:w w:val="110"/>
        </w:rPr>
        <w:t xml:space="preserve"> </w:t>
      </w:r>
      <w:r w:rsidRPr="00077FD0">
        <w:rPr>
          <w:rFonts w:ascii="Arial" w:hAnsi="Arial" w:cs="Arial"/>
          <w:w w:val="110"/>
        </w:rPr>
        <w:t>be</w:t>
      </w:r>
      <w:r w:rsidRPr="00077FD0">
        <w:rPr>
          <w:rFonts w:ascii="Arial" w:hAnsi="Arial" w:cs="Arial"/>
          <w:spacing w:val="-22"/>
          <w:w w:val="110"/>
        </w:rPr>
        <w:t xml:space="preserve"> </w:t>
      </w:r>
      <w:r w:rsidRPr="00077FD0">
        <w:rPr>
          <w:rFonts w:ascii="Arial" w:hAnsi="Arial" w:cs="Arial"/>
          <w:w w:val="110"/>
        </w:rPr>
        <w:t>relied</w:t>
      </w:r>
      <w:r w:rsidRPr="00077FD0">
        <w:rPr>
          <w:rFonts w:ascii="Arial" w:hAnsi="Arial" w:cs="Arial"/>
          <w:spacing w:val="-21"/>
          <w:w w:val="110"/>
        </w:rPr>
        <w:t xml:space="preserve"> </w:t>
      </w:r>
      <w:r w:rsidRPr="00077FD0">
        <w:rPr>
          <w:rFonts w:ascii="Arial" w:hAnsi="Arial" w:cs="Arial"/>
          <w:w w:val="110"/>
        </w:rPr>
        <w:t>on</w:t>
      </w:r>
      <w:r w:rsidRPr="00077FD0">
        <w:rPr>
          <w:rFonts w:ascii="Arial" w:hAnsi="Arial" w:cs="Arial"/>
          <w:spacing w:val="-22"/>
          <w:w w:val="110"/>
        </w:rPr>
        <w:t xml:space="preserve"> </w:t>
      </w:r>
      <w:r w:rsidRPr="00077FD0">
        <w:rPr>
          <w:rFonts w:ascii="Arial" w:hAnsi="Arial" w:cs="Arial"/>
          <w:w w:val="110"/>
        </w:rPr>
        <w:t>to</w:t>
      </w:r>
      <w:r w:rsidRPr="00077FD0">
        <w:rPr>
          <w:rFonts w:ascii="Arial" w:hAnsi="Arial" w:cs="Arial"/>
          <w:spacing w:val="-22"/>
          <w:w w:val="110"/>
        </w:rPr>
        <w:t xml:space="preserve"> </w:t>
      </w:r>
      <w:r w:rsidRPr="00077FD0">
        <w:rPr>
          <w:rFonts w:ascii="Arial" w:hAnsi="Arial" w:cs="Arial"/>
          <w:w w:val="110"/>
        </w:rPr>
        <w:t>manage the</w:t>
      </w:r>
      <w:r w:rsidRPr="00077FD0">
        <w:rPr>
          <w:rFonts w:ascii="Arial" w:hAnsi="Arial" w:cs="Arial"/>
          <w:spacing w:val="-29"/>
          <w:w w:val="110"/>
        </w:rPr>
        <w:t xml:space="preserve"> </w:t>
      </w:r>
      <w:r w:rsidRPr="00077FD0">
        <w:rPr>
          <w:rFonts w:ascii="Arial" w:hAnsi="Arial" w:cs="Arial"/>
          <w:w w:val="110"/>
        </w:rPr>
        <w:t>incident</w:t>
      </w:r>
      <w:r w:rsidRPr="00077FD0">
        <w:rPr>
          <w:rFonts w:ascii="Arial" w:hAnsi="Arial" w:cs="Arial"/>
          <w:spacing w:val="-29"/>
          <w:w w:val="110"/>
        </w:rPr>
        <w:t xml:space="preserve"> </w:t>
      </w:r>
      <w:r w:rsidRPr="00077FD0">
        <w:rPr>
          <w:rFonts w:ascii="Arial" w:hAnsi="Arial" w:cs="Arial"/>
          <w:w w:val="110"/>
        </w:rPr>
        <w:t>and</w:t>
      </w:r>
      <w:r w:rsidRPr="00077FD0">
        <w:rPr>
          <w:rFonts w:ascii="Arial" w:hAnsi="Arial" w:cs="Arial"/>
          <w:spacing w:val="-28"/>
          <w:w w:val="110"/>
        </w:rPr>
        <w:t xml:space="preserve"> </w:t>
      </w:r>
      <w:r w:rsidRPr="00077FD0">
        <w:rPr>
          <w:rFonts w:ascii="Arial" w:hAnsi="Arial" w:cs="Arial"/>
          <w:w w:val="110"/>
        </w:rPr>
        <w:t>includes:</w:t>
      </w:r>
    </w:p>
    <w:p w:rsidR="00EC3ABC" w:rsidRPr="00077FD0" w:rsidRDefault="00EC3ABC" w:rsidP="00870F8F">
      <w:pPr>
        <w:pStyle w:val="ListParagraph"/>
        <w:numPr>
          <w:ilvl w:val="1"/>
          <w:numId w:val="46"/>
        </w:numPr>
        <w:tabs>
          <w:tab w:val="left" w:pos="860"/>
        </w:tabs>
        <w:kinsoku w:val="0"/>
        <w:overflowPunct w:val="0"/>
        <w:spacing w:line="271" w:lineRule="exact"/>
        <w:rPr>
          <w:rFonts w:ascii="Arial" w:hAnsi="Arial" w:cs="Arial"/>
          <w:color w:val="000000"/>
          <w:w w:val="110"/>
        </w:rPr>
      </w:pPr>
      <w:r w:rsidRPr="00077FD0">
        <w:rPr>
          <w:rFonts w:ascii="Arial" w:hAnsi="Arial" w:cs="Arial"/>
          <w:w w:val="110"/>
        </w:rPr>
        <w:t>A</w:t>
      </w:r>
      <w:r w:rsidRPr="00077FD0">
        <w:rPr>
          <w:rFonts w:ascii="Arial" w:hAnsi="Arial" w:cs="Arial"/>
          <w:spacing w:val="-18"/>
          <w:w w:val="110"/>
        </w:rPr>
        <w:t xml:space="preserve"> </w:t>
      </w:r>
      <w:r w:rsidRPr="00077FD0">
        <w:rPr>
          <w:rFonts w:ascii="Arial" w:hAnsi="Arial" w:cs="Arial"/>
          <w:w w:val="110"/>
        </w:rPr>
        <w:t>list</w:t>
      </w:r>
      <w:r w:rsidRPr="00077FD0">
        <w:rPr>
          <w:rFonts w:ascii="Arial" w:hAnsi="Arial" w:cs="Arial"/>
          <w:spacing w:val="-20"/>
          <w:w w:val="110"/>
        </w:rPr>
        <w:t xml:space="preserve"> </w:t>
      </w:r>
      <w:r w:rsidRPr="00077FD0">
        <w:rPr>
          <w:rFonts w:ascii="Arial" w:hAnsi="Arial" w:cs="Arial"/>
          <w:w w:val="110"/>
        </w:rPr>
        <w:t>of</w:t>
      </w:r>
      <w:r w:rsidRPr="00077FD0">
        <w:rPr>
          <w:rFonts w:ascii="Arial" w:hAnsi="Arial" w:cs="Arial"/>
          <w:spacing w:val="-20"/>
          <w:w w:val="110"/>
        </w:rPr>
        <w:t xml:space="preserve"> </w:t>
      </w:r>
      <w:r w:rsidRPr="00077FD0">
        <w:rPr>
          <w:rFonts w:ascii="Arial" w:hAnsi="Arial" w:cs="Arial"/>
          <w:w w:val="110"/>
        </w:rPr>
        <w:t>the</w:t>
      </w:r>
      <w:r w:rsidRPr="00077FD0">
        <w:rPr>
          <w:rFonts w:ascii="Arial" w:hAnsi="Arial" w:cs="Arial"/>
          <w:spacing w:val="-20"/>
          <w:w w:val="110"/>
        </w:rPr>
        <w:t xml:space="preserve"> </w:t>
      </w:r>
      <w:r w:rsidRPr="00077FD0">
        <w:rPr>
          <w:rFonts w:ascii="Arial" w:hAnsi="Arial" w:cs="Arial"/>
          <w:w w:val="110"/>
        </w:rPr>
        <w:t>kinds</w:t>
      </w:r>
      <w:r w:rsidRPr="00077FD0">
        <w:rPr>
          <w:rFonts w:ascii="Arial" w:hAnsi="Arial" w:cs="Arial"/>
          <w:spacing w:val="-19"/>
          <w:w w:val="110"/>
        </w:rPr>
        <w:t xml:space="preserve"> </w:t>
      </w:r>
      <w:r w:rsidRPr="00077FD0">
        <w:rPr>
          <w:rFonts w:ascii="Arial" w:hAnsi="Arial" w:cs="Arial"/>
          <w:w w:val="110"/>
        </w:rPr>
        <w:t>of</w:t>
      </w:r>
      <w:r w:rsidRPr="00077FD0">
        <w:rPr>
          <w:rFonts w:ascii="Arial" w:hAnsi="Arial" w:cs="Arial"/>
          <w:spacing w:val="-20"/>
          <w:w w:val="110"/>
        </w:rPr>
        <w:t xml:space="preserve"> </w:t>
      </w:r>
      <w:r w:rsidRPr="00077FD0">
        <w:rPr>
          <w:rFonts w:ascii="Arial" w:hAnsi="Arial" w:cs="Arial"/>
          <w:w w:val="110"/>
        </w:rPr>
        <w:t>tasks</w:t>
      </w:r>
      <w:r w:rsidRPr="00077FD0">
        <w:rPr>
          <w:rFonts w:ascii="Arial" w:hAnsi="Arial" w:cs="Arial"/>
          <w:spacing w:val="-19"/>
          <w:w w:val="110"/>
        </w:rPr>
        <w:t xml:space="preserve"> </w:t>
      </w:r>
      <w:r w:rsidRPr="00077FD0">
        <w:rPr>
          <w:rFonts w:ascii="Arial" w:hAnsi="Arial" w:cs="Arial"/>
          <w:w w:val="110"/>
        </w:rPr>
        <w:t>to</w:t>
      </w:r>
      <w:r w:rsidRPr="00077FD0">
        <w:rPr>
          <w:rFonts w:ascii="Arial" w:hAnsi="Arial" w:cs="Arial"/>
          <w:spacing w:val="-20"/>
          <w:w w:val="110"/>
        </w:rPr>
        <w:t xml:space="preserve"> </w:t>
      </w:r>
      <w:r w:rsidRPr="00077FD0">
        <w:rPr>
          <w:rFonts w:ascii="Arial" w:hAnsi="Arial" w:cs="Arial"/>
          <w:w w:val="110"/>
        </w:rPr>
        <w:t>be</w:t>
      </w:r>
      <w:r w:rsidRPr="00077FD0">
        <w:rPr>
          <w:rFonts w:ascii="Arial" w:hAnsi="Arial" w:cs="Arial"/>
          <w:spacing w:val="-20"/>
          <w:w w:val="110"/>
        </w:rPr>
        <w:t xml:space="preserve"> </w:t>
      </w:r>
      <w:r w:rsidRPr="00077FD0">
        <w:rPr>
          <w:rFonts w:ascii="Arial" w:hAnsi="Arial" w:cs="Arial"/>
          <w:w w:val="110"/>
        </w:rPr>
        <w:t>performed</w:t>
      </w:r>
      <w:r w:rsidRPr="00077FD0">
        <w:rPr>
          <w:rFonts w:ascii="Arial" w:hAnsi="Arial" w:cs="Arial"/>
          <w:spacing w:val="-18"/>
          <w:w w:val="110"/>
        </w:rPr>
        <w:t xml:space="preserve"> </w:t>
      </w:r>
      <w:r w:rsidRPr="00077FD0">
        <w:rPr>
          <w:rFonts w:ascii="Arial" w:hAnsi="Arial" w:cs="Arial"/>
          <w:w w:val="110"/>
        </w:rPr>
        <w:t>by</w:t>
      </w:r>
      <w:r w:rsidRPr="00077FD0">
        <w:rPr>
          <w:rFonts w:ascii="Arial" w:hAnsi="Arial" w:cs="Arial"/>
          <w:spacing w:val="-18"/>
          <w:w w:val="110"/>
        </w:rPr>
        <w:t xml:space="preserve"> </w:t>
      </w:r>
      <w:r w:rsidRPr="00077FD0">
        <w:rPr>
          <w:rFonts w:ascii="Arial" w:hAnsi="Arial" w:cs="Arial"/>
          <w:w w:val="110"/>
        </w:rPr>
        <w:t>position</w:t>
      </w:r>
      <w:r w:rsidRPr="00077FD0">
        <w:rPr>
          <w:rFonts w:ascii="Arial" w:hAnsi="Arial" w:cs="Arial"/>
          <w:spacing w:val="-20"/>
          <w:w w:val="110"/>
        </w:rPr>
        <w:t xml:space="preserve"> </w:t>
      </w:r>
      <w:r w:rsidRPr="00077FD0">
        <w:rPr>
          <w:rFonts w:ascii="Arial" w:hAnsi="Arial" w:cs="Arial"/>
          <w:w w:val="110"/>
        </w:rPr>
        <w:t>and</w:t>
      </w:r>
      <w:r w:rsidRPr="00077FD0">
        <w:rPr>
          <w:rFonts w:ascii="Arial" w:hAnsi="Arial" w:cs="Arial"/>
          <w:spacing w:val="-18"/>
          <w:w w:val="110"/>
        </w:rPr>
        <w:t xml:space="preserve"> </w:t>
      </w:r>
      <w:r w:rsidRPr="00077FD0">
        <w:rPr>
          <w:rFonts w:ascii="Arial" w:hAnsi="Arial" w:cs="Arial"/>
          <w:w w:val="110"/>
        </w:rPr>
        <w:t>organization.</w:t>
      </w:r>
    </w:p>
    <w:p w:rsidR="00EC3ABC" w:rsidRPr="00077FD0" w:rsidRDefault="00EC3ABC" w:rsidP="00870F8F">
      <w:pPr>
        <w:pStyle w:val="ListParagraph"/>
        <w:numPr>
          <w:ilvl w:val="1"/>
          <w:numId w:val="46"/>
        </w:numPr>
        <w:tabs>
          <w:tab w:val="left" w:pos="860"/>
        </w:tabs>
        <w:kinsoku w:val="0"/>
        <w:overflowPunct w:val="0"/>
        <w:spacing w:before="14"/>
        <w:rPr>
          <w:rFonts w:ascii="Arial" w:hAnsi="Arial" w:cs="Arial"/>
          <w:color w:val="000000"/>
          <w:w w:val="105"/>
        </w:rPr>
      </w:pPr>
      <w:r w:rsidRPr="00077FD0">
        <w:rPr>
          <w:rFonts w:ascii="Arial" w:hAnsi="Arial" w:cs="Arial"/>
          <w:w w:val="105"/>
        </w:rPr>
        <w:t>An overview of who does</w:t>
      </w:r>
      <w:r w:rsidRPr="00077FD0">
        <w:rPr>
          <w:rFonts w:ascii="Arial" w:hAnsi="Arial" w:cs="Arial"/>
          <w:spacing w:val="52"/>
          <w:w w:val="105"/>
        </w:rPr>
        <w:t xml:space="preserve"> </w:t>
      </w:r>
      <w:r w:rsidRPr="00077FD0">
        <w:rPr>
          <w:rFonts w:ascii="Arial" w:hAnsi="Arial" w:cs="Arial"/>
          <w:w w:val="105"/>
        </w:rPr>
        <w:t>what.</w:t>
      </w:r>
    </w:p>
    <w:p w:rsidR="00EC3ABC" w:rsidRPr="00077FD0" w:rsidRDefault="00EC3ABC">
      <w:pPr>
        <w:pStyle w:val="BodyText"/>
        <w:kinsoku w:val="0"/>
        <w:overflowPunct w:val="0"/>
        <w:spacing w:before="6"/>
        <w:rPr>
          <w:rFonts w:ascii="Arial" w:hAnsi="Arial" w:cs="Arial"/>
          <w:sz w:val="27"/>
          <w:szCs w:val="27"/>
        </w:rPr>
      </w:pPr>
    </w:p>
    <w:p w:rsidR="00EC3ABC" w:rsidRPr="00B006EA" w:rsidRDefault="00EC3ABC">
      <w:pPr>
        <w:pStyle w:val="BodyText"/>
        <w:kinsoku w:val="0"/>
        <w:overflowPunct w:val="0"/>
        <w:spacing w:line="259" w:lineRule="auto"/>
        <w:ind w:left="140" w:right="416"/>
        <w:rPr>
          <w:rFonts w:ascii="Arial" w:hAnsi="Arial" w:cs="Arial"/>
          <w:w w:val="105"/>
          <w:sz w:val="22"/>
          <w:szCs w:val="22"/>
        </w:rPr>
      </w:pPr>
      <w:r w:rsidRPr="00B006EA">
        <w:rPr>
          <w:rFonts w:ascii="Arial" w:hAnsi="Arial" w:cs="Arial"/>
          <w:w w:val="105"/>
          <w:sz w:val="22"/>
          <w:szCs w:val="22"/>
        </w:rPr>
        <w:t xml:space="preserve">The principal is not able to manage all the aspects associated with an incident without assistance. The school relies on other key school personnel to perform tasks that will ensure the safety of students and staff during a crisis or critical incident.  The   Incident Command System (ICS) uses a team approach to manage incidents. It is difficult to form a team while a crisis or critical incident is unfolding.  Roles should   be pre-assigned based on training and qualifications.  Each staff member </w:t>
      </w:r>
      <w:r w:rsidRPr="00B006EA">
        <w:rPr>
          <w:rFonts w:ascii="Arial" w:hAnsi="Arial" w:cs="Arial"/>
          <w:spacing w:val="-2"/>
          <w:w w:val="105"/>
          <w:sz w:val="22"/>
          <w:szCs w:val="22"/>
        </w:rPr>
        <w:t xml:space="preserve">and </w:t>
      </w:r>
      <w:r w:rsidRPr="00B006EA">
        <w:rPr>
          <w:rFonts w:ascii="Arial" w:hAnsi="Arial" w:cs="Arial"/>
          <w:w w:val="105"/>
          <w:sz w:val="22"/>
          <w:szCs w:val="22"/>
        </w:rPr>
        <w:t>volunteer must be familiar with his or her role and responsibilities before an incident occurs.</w:t>
      </w:r>
    </w:p>
    <w:p w:rsidR="00EC3ABC" w:rsidRPr="00B006EA" w:rsidRDefault="00EC3ABC">
      <w:pPr>
        <w:pStyle w:val="BodyText"/>
        <w:kinsoku w:val="0"/>
        <w:overflowPunct w:val="0"/>
        <w:spacing w:before="1"/>
        <w:rPr>
          <w:rFonts w:ascii="Arial" w:hAnsi="Arial" w:cs="Arial"/>
          <w:sz w:val="22"/>
          <w:szCs w:val="22"/>
        </w:rPr>
      </w:pPr>
    </w:p>
    <w:p w:rsidR="00EC3ABC" w:rsidRPr="00B006EA" w:rsidRDefault="00EC3ABC">
      <w:pPr>
        <w:pStyle w:val="BodyText"/>
        <w:kinsoku w:val="0"/>
        <w:overflowPunct w:val="0"/>
        <w:spacing w:line="259" w:lineRule="auto"/>
        <w:ind w:left="140"/>
        <w:rPr>
          <w:rFonts w:ascii="Arial" w:hAnsi="Arial" w:cs="Arial"/>
          <w:w w:val="110"/>
          <w:sz w:val="22"/>
          <w:szCs w:val="22"/>
        </w:rPr>
      </w:pPr>
      <w:r w:rsidRPr="00B006EA">
        <w:rPr>
          <w:rFonts w:ascii="Arial" w:hAnsi="Arial" w:cs="Arial"/>
          <w:w w:val="110"/>
          <w:sz w:val="22"/>
          <w:szCs w:val="22"/>
        </w:rPr>
        <w:t>School</w:t>
      </w:r>
      <w:r w:rsidRPr="00B006EA">
        <w:rPr>
          <w:rFonts w:ascii="Arial" w:hAnsi="Arial" w:cs="Arial"/>
          <w:spacing w:val="-18"/>
          <w:w w:val="110"/>
          <w:sz w:val="22"/>
          <w:szCs w:val="22"/>
        </w:rPr>
        <w:t xml:space="preserve"> </w:t>
      </w:r>
      <w:r w:rsidRPr="00B006EA">
        <w:rPr>
          <w:rFonts w:ascii="Arial" w:hAnsi="Arial" w:cs="Arial"/>
          <w:w w:val="110"/>
          <w:sz w:val="22"/>
          <w:szCs w:val="22"/>
        </w:rPr>
        <w:t>staff</w:t>
      </w:r>
      <w:r w:rsidRPr="00B006EA">
        <w:rPr>
          <w:rFonts w:ascii="Arial" w:hAnsi="Arial" w:cs="Arial"/>
          <w:spacing w:val="-19"/>
          <w:w w:val="110"/>
          <w:sz w:val="22"/>
          <w:szCs w:val="22"/>
        </w:rPr>
        <w:t xml:space="preserve"> </w:t>
      </w:r>
      <w:r w:rsidRPr="00B006EA">
        <w:rPr>
          <w:rFonts w:ascii="Arial" w:hAnsi="Arial" w:cs="Arial"/>
          <w:w w:val="110"/>
          <w:sz w:val="22"/>
          <w:szCs w:val="22"/>
        </w:rPr>
        <w:t>may</w:t>
      </w:r>
      <w:r w:rsidRPr="00B006EA">
        <w:rPr>
          <w:rFonts w:ascii="Arial" w:hAnsi="Arial" w:cs="Arial"/>
          <w:spacing w:val="-19"/>
          <w:w w:val="110"/>
          <w:sz w:val="22"/>
          <w:szCs w:val="22"/>
        </w:rPr>
        <w:t xml:space="preserve"> </w:t>
      </w:r>
      <w:r w:rsidRPr="00B006EA">
        <w:rPr>
          <w:rFonts w:ascii="Arial" w:hAnsi="Arial" w:cs="Arial"/>
          <w:w w:val="110"/>
          <w:sz w:val="22"/>
          <w:szCs w:val="22"/>
        </w:rPr>
        <w:t>be</w:t>
      </w:r>
      <w:r w:rsidRPr="00B006EA">
        <w:rPr>
          <w:rFonts w:ascii="Arial" w:hAnsi="Arial" w:cs="Arial"/>
          <w:spacing w:val="-19"/>
          <w:w w:val="110"/>
          <w:sz w:val="22"/>
          <w:szCs w:val="22"/>
        </w:rPr>
        <w:t xml:space="preserve"> </w:t>
      </w:r>
      <w:r w:rsidRPr="00B006EA">
        <w:rPr>
          <w:rFonts w:ascii="Arial" w:hAnsi="Arial" w:cs="Arial"/>
          <w:w w:val="110"/>
          <w:sz w:val="22"/>
          <w:szCs w:val="22"/>
        </w:rPr>
        <w:t>required</w:t>
      </w:r>
      <w:r w:rsidRPr="00B006EA">
        <w:rPr>
          <w:rFonts w:ascii="Arial" w:hAnsi="Arial" w:cs="Arial"/>
          <w:spacing w:val="-18"/>
          <w:w w:val="110"/>
          <w:sz w:val="22"/>
          <w:szCs w:val="22"/>
        </w:rPr>
        <w:t xml:space="preserve"> </w:t>
      </w:r>
      <w:r w:rsidRPr="00B006EA">
        <w:rPr>
          <w:rFonts w:ascii="Arial" w:hAnsi="Arial" w:cs="Arial"/>
          <w:w w:val="110"/>
          <w:sz w:val="22"/>
          <w:szCs w:val="22"/>
        </w:rPr>
        <w:t>to</w:t>
      </w:r>
      <w:r w:rsidRPr="00B006EA">
        <w:rPr>
          <w:rFonts w:ascii="Arial" w:hAnsi="Arial" w:cs="Arial"/>
          <w:spacing w:val="-19"/>
          <w:w w:val="110"/>
          <w:sz w:val="22"/>
          <w:szCs w:val="22"/>
        </w:rPr>
        <w:t xml:space="preserve"> </w:t>
      </w:r>
      <w:r w:rsidRPr="00B006EA">
        <w:rPr>
          <w:rFonts w:ascii="Arial" w:hAnsi="Arial" w:cs="Arial"/>
          <w:w w:val="110"/>
          <w:sz w:val="22"/>
          <w:szCs w:val="22"/>
        </w:rPr>
        <w:t>remain</w:t>
      </w:r>
      <w:r w:rsidRPr="00B006EA">
        <w:rPr>
          <w:rFonts w:ascii="Arial" w:hAnsi="Arial" w:cs="Arial"/>
          <w:spacing w:val="-19"/>
          <w:w w:val="110"/>
          <w:sz w:val="22"/>
          <w:szCs w:val="22"/>
        </w:rPr>
        <w:t xml:space="preserve"> </w:t>
      </w:r>
      <w:r w:rsidRPr="00B006EA">
        <w:rPr>
          <w:rFonts w:ascii="Arial" w:hAnsi="Arial" w:cs="Arial"/>
          <w:w w:val="110"/>
          <w:sz w:val="22"/>
          <w:szCs w:val="22"/>
        </w:rPr>
        <w:t>at</w:t>
      </w:r>
      <w:r w:rsidRPr="00B006EA">
        <w:rPr>
          <w:rFonts w:ascii="Arial" w:hAnsi="Arial" w:cs="Arial"/>
          <w:spacing w:val="-19"/>
          <w:w w:val="110"/>
          <w:sz w:val="22"/>
          <w:szCs w:val="22"/>
        </w:rPr>
        <w:t xml:space="preserve"> </w:t>
      </w:r>
      <w:r w:rsidRPr="00B006EA">
        <w:rPr>
          <w:rFonts w:ascii="Arial" w:hAnsi="Arial" w:cs="Arial"/>
          <w:w w:val="110"/>
          <w:sz w:val="22"/>
          <w:szCs w:val="22"/>
        </w:rPr>
        <w:t>school</w:t>
      </w:r>
      <w:r w:rsidRPr="00B006EA">
        <w:rPr>
          <w:rFonts w:ascii="Arial" w:hAnsi="Arial" w:cs="Arial"/>
          <w:spacing w:val="-16"/>
          <w:w w:val="110"/>
          <w:sz w:val="22"/>
          <w:szCs w:val="22"/>
        </w:rPr>
        <w:t xml:space="preserve"> </w:t>
      </w:r>
      <w:r w:rsidRPr="00B006EA">
        <w:rPr>
          <w:rFonts w:ascii="Arial" w:hAnsi="Arial" w:cs="Arial"/>
          <w:w w:val="110"/>
          <w:sz w:val="22"/>
          <w:szCs w:val="22"/>
        </w:rPr>
        <w:t>to</w:t>
      </w:r>
      <w:r w:rsidRPr="00B006EA">
        <w:rPr>
          <w:rFonts w:ascii="Arial" w:hAnsi="Arial" w:cs="Arial"/>
          <w:spacing w:val="-19"/>
          <w:w w:val="110"/>
          <w:sz w:val="22"/>
          <w:szCs w:val="22"/>
        </w:rPr>
        <w:t xml:space="preserve"> </w:t>
      </w:r>
      <w:r w:rsidRPr="00B006EA">
        <w:rPr>
          <w:rFonts w:ascii="Arial" w:hAnsi="Arial" w:cs="Arial"/>
          <w:w w:val="110"/>
          <w:sz w:val="22"/>
          <w:szCs w:val="22"/>
        </w:rPr>
        <w:t>assist</w:t>
      </w:r>
      <w:r w:rsidRPr="00B006EA">
        <w:rPr>
          <w:rFonts w:ascii="Arial" w:hAnsi="Arial" w:cs="Arial"/>
          <w:spacing w:val="-19"/>
          <w:w w:val="110"/>
          <w:sz w:val="22"/>
          <w:szCs w:val="22"/>
        </w:rPr>
        <w:t xml:space="preserve"> </w:t>
      </w:r>
      <w:r w:rsidRPr="00B006EA">
        <w:rPr>
          <w:rFonts w:ascii="Arial" w:hAnsi="Arial" w:cs="Arial"/>
          <w:w w:val="110"/>
          <w:sz w:val="22"/>
          <w:szCs w:val="22"/>
        </w:rPr>
        <w:t>in</w:t>
      </w:r>
      <w:r w:rsidRPr="00B006EA">
        <w:rPr>
          <w:rFonts w:ascii="Arial" w:hAnsi="Arial" w:cs="Arial"/>
          <w:spacing w:val="-19"/>
          <w:w w:val="110"/>
          <w:sz w:val="22"/>
          <w:szCs w:val="22"/>
        </w:rPr>
        <w:t xml:space="preserve"> </w:t>
      </w:r>
      <w:r w:rsidRPr="00B006EA">
        <w:rPr>
          <w:rFonts w:ascii="Arial" w:hAnsi="Arial" w:cs="Arial"/>
          <w:w w:val="110"/>
          <w:sz w:val="22"/>
          <w:szCs w:val="22"/>
        </w:rPr>
        <w:t>an</w:t>
      </w:r>
      <w:r w:rsidRPr="00B006EA">
        <w:rPr>
          <w:rFonts w:ascii="Arial" w:hAnsi="Arial" w:cs="Arial"/>
          <w:spacing w:val="-19"/>
          <w:w w:val="110"/>
          <w:sz w:val="22"/>
          <w:szCs w:val="22"/>
        </w:rPr>
        <w:t xml:space="preserve"> </w:t>
      </w:r>
      <w:r w:rsidRPr="00B006EA">
        <w:rPr>
          <w:rFonts w:ascii="Arial" w:hAnsi="Arial" w:cs="Arial"/>
          <w:w w:val="110"/>
          <w:sz w:val="22"/>
          <w:szCs w:val="22"/>
        </w:rPr>
        <w:t>incident.</w:t>
      </w:r>
      <w:r w:rsidRPr="00B006EA">
        <w:rPr>
          <w:rFonts w:ascii="Arial" w:hAnsi="Arial" w:cs="Arial"/>
          <w:spacing w:val="30"/>
          <w:w w:val="110"/>
          <w:sz w:val="22"/>
          <w:szCs w:val="22"/>
        </w:rPr>
        <w:t xml:space="preserve"> </w:t>
      </w:r>
      <w:r w:rsidRPr="00B006EA">
        <w:rPr>
          <w:rFonts w:ascii="Arial" w:hAnsi="Arial" w:cs="Arial"/>
          <w:w w:val="110"/>
          <w:sz w:val="22"/>
          <w:szCs w:val="22"/>
        </w:rPr>
        <w:t>In</w:t>
      </w:r>
      <w:r w:rsidRPr="00B006EA">
        <w:rPr>
          <w:rFonts w:ascii="Arial" w:hAnsi="Arial" w:cs="Arial"/>
          <w:spacing w:val="-19"/>
          <w:w w:val="110"/>
          <w:sz w:val="22"/>
          <w:szCs w:val="22"/>
        </w:rPr>
        <w:t xml:space="preserve"> </w:t>
      </w:r>
      <w:r w:rsidRPr="00B006EA">
        <w:rPr>
          <w:rFonts w:ascii="Arial" w:hAnsi="Arial" w:cs="Arial"/>
          <w:w w:val="110"/>
          <w:sz w:val="22"/>
          <w:szCs w:val="22"/>
        </w:rPr>
        <w:t>the</w:t>
      </w:r>
      <w:r w:rsidRPr="00B006EA">
        <w:rPr>
          <w:rFonts w:ascii="Arial" w:hAnsi="Arial" w:cs="Arial"/>
          <w:spacing w:val="-18"/>
          <w:w w:val="110"/>
          <w:sz w:val="22"/>
          <w:szCs w:val="22"/>
        </w:rPr>
        <w:t xml:space="preserve"> </w:t>
      </w:r>
      <w:r w:rsidRPr="00B006EA">
        <w:rPr>
          <w:rFonts w:ascii="Arial" w:hAnsi="Arial" w:cs="Arial"/>
          <w:w w:val="110"/>
          <w:sz w:val="22"/>
          <w:szCs w:val="22"/>
        </w:rPr>
        <w:t>event that</w:t>
      </w:r>
      <w:r w:rsidRPr="00B006EA">
        <w:rPr>
          <w:rFonts w:ascii="Arial" w:hAnsi="Arial" w:cs="Arial"/>
          <w:spacing w:val="-19"/>
          <w:w w:val="110"/>
          <w:sz w:val="22"/>
          <w:szCs w:val="22"/>
        </w:rPr>
        <w:t xml:space="preserve"> </w:t>
      </w:r>
      <w:r w:rsidRPr="00B006EA">
        <w:rPr>
          <w:rFonts w:ascii="Arial" w:hAnsi="Arial" w:cs="Arial"/>
          <w:w w:val="110"/>
          <w:sz w:val="22"/>
          <w:szCs w:val="22"/>
        </w:rPr>
        <w:t>this</w:t>
      </w:r>
      <w:r w:rsidRPr="00B006EA">
        <w:rPr>
          <w:rFonts w:ascii="Arial" w:hAnsi="Arial" w:cs="Arial"/>
          <w:spacing w:val="-18"/>
          <w:w w:val="110"/>
          <w:sz w:val="22"/>
          <w:szCs w:val="22"/>
        </w:rPr>
        <w:t xml:space="preserve"> </w:t>
      </w:r>
      <w:r w:rsidRPr="00B006EA">
        <w:rPr>
          <w:rFonts w:ascii="Arial" w:hAnsi="Arial" w:cs="Arial"/>
          <w:w w:val="110"/>
          <w:sz w:val="22"/>
          <w:szCs w:val="22"/>
        </w:rPr>
        <w:t>School</w:t>
      </w:r>
      <w:r w:rsidRPr="00B006EA">
        <w:rPr>
          <w:rFonts w:ascii="Arial" w:hAnsi="Arial" w:cs="Arial"/>
          <w:spacing w:val="-18"/>
          <w:w w:val="110"/>
          <w:sz w:val="22"/>
          <w:szCs w:val="22"/>
        </w:rPr>
        <w:t xml:space="preserve"> </w:t>
      </w:r>
      <w:r w:rsidR="00F63DEA" w:rsidRPr="00B006EA">
        <w:rPr>
          <w:rFonts w:ascii="Arial" w:hAnsi="Arial" w:cs="Arial"/>
          <w:w w:val="110"/>
          <w:sz w:val="22"/>
          <w:szCs w:val="22"/>
        </w:rPr>
        <w:t>MEOP</w:t>
      </w:r>
      <w:r w:rsidRPr="00B006EA">
        <w:rPr>
          <w:rFonts w:ascii="Arial" w:hAnsi="Arial" w:cs="Arial"/>
          <w:spacing w:val="-18"/>
          <w:w w:val="110"/>
          <w:sz w:val="22"/>
          <w:szCs w:val="22"/>
        </w:rPr>
        <w:t xml:space="preserve"> </w:t>
      </w:r>
      <w:r w:rsidRPr="00B006EA">
        <w:rPr>
          <w:rFonts w:ascii="Arial" w:hAnsi="Arial" w:cs="Arial"/>
          <w:w w:val="110"/>
          <w:sz w:val="22"/>
          <w:szCs w:val="22"/>
        </w:rPr>
        <w:t>is</w:t>
      </w:r>
      <w:r w:rsidRPr="00B006EA">
        <w:rPr>
          <w:rFonts w:ascii="Arial" w:hAnsi="Arial" w:cs="Arial"/>
          <w:spacing w:val="-21"/>
          <w:w w:val="110"/>
          <w:sz w:val="22"/>
          <w:szCs w:val="22"/>
        </w:rPr>
        <w:t xml:space="preserve"> </w:t>
      </w:r>
      <w:r w:rsidRPr="00B006EA">
        <w:rPr>
          <w:rFonts w:ascii="Arial" w:hAnsi="Arial" w:cs="Arial"/>
          <w:w w:val="110"/>
          <w:sz w:val="22"/>
          <w:szCs w:val="22"/>
        </w:rPr>
        <w:t>activated,</w:t>
      </w:r>
      <w:r w:rsidRPr="00B006EA">
        <w:rPr>
          <w:rFonts w:ascii="Arial" w:hAnsi="Arial" w:cs="Arial"/>
          <w:spacing w:val="-18"/>
          <w:w w:val="110"/>
          <w:sz w:val="22"/>
          <w:szCs w:val="22"/>
        </w:rPr>
        <w:t xml:space="preserve"> </w:t>
      </w:r>
      <w:r w:rsidRPr="00B006EA">
        <w:rPr>
          <w:rFonts w:ascii="Arial" w:hAnsi="Arial" w:cs="Arial"/>
          <w:w w:val="110"/>
          <w:sz w:val="22"/>
          <w:szCs w:val="22"/>
        </w:rPr>
        <w:t>staff</w:t>
      </w:r>
      <w:r w:rsidRPr="00B006EA">
        <w:rPr>
          <w:rFonts w:ascii="Arial" w:hAnsi="Arial" w:cs="Arial"/>
          <w:spacing w:val="-19"/>
          <w:w w:val="110"/>
          <w:sz w:val="22"/>
          <w:szCs w:val="22"/>
        </w:rPr>
        <w:t xml:space="preserve"> </w:t>
      </w:r>
      <w:r w:rsidRPr="00B006EA">
        <w:rPr>
          <w:rFonts w:ascii="Arial" w:hAnsi="Arial" w:cs="Arial"/>
          <w:w w:val="110"/>
          <w:sz w:val="22"/>
          <w:szCs w:val="22"/>
        </w:rPr>
        <w:t>will</w:t>
      </w:r>
      <w:r w:rsidRPr="00B006EA">
        <w:rPr>
          <w:rFonts w:ascii="Arial" w:hAnsi="Arial" w:cs="Arial"/>
          <w:spacing w:val="-18"/>
          <w:w w:val="110"/>
          <w:sz w:val="22"/>
          <w:szCs w:val="22"/>
        </w:rPr>
        <w:t xml:space="preserve"> </w:t>
      </w:r>
      <w:r w:rsidRPr="00B006EA">
        <w:rPr>
          <w:rFonts w:ascii="Arial" w:hAnsi="Arial" w:cs="Arial"/>
          <w:w w:val="110"/>
          <w:sz w:val="22"/>
          <w:szCs w:val="22"/>
        </w:rPr>
        <w:t>be</w:t>
      </w:r>
      <w:r w:rsidRPr="00B006EA">
        <w:rPr>
          <w:rFonts w:ascii="Arial" w:hAnsi="Arial" w:cs="Arial"/>
          <w:spacing w:val="-19"/>
          <w:w w:val="110"/>
          <w:sz w:val="22"/>
          <w:szCs w:val="22"/>
        </w:rPr>
        <w:t xml:space="preserve"> </w:t>
      </w:r>
      <w:r w:rsidRPr="00B006EA">
        <w:rPr>
          <w:rFonts w:ascii="Arial" w:hAnsi="Arial" w:cs="Arial"/>
          <w:w w:val="110"/>
          <w:sz w:val="22"/>
          <w:szCs w:val="22"/>
        </w:rPr>
        <w:t>assigned</w:t>
      </w:r>
      <w:r w:rsidRPr="00B006EA">
        <w:rPr>
          <w:rFonts w:ascii="Arial" w:hAnsi="Arial" w:cs="Arial"/>
          <w:spacing w:val="-18"/>
          <w:w w:val="110"/>
          <w:sz w:val="22"/>
          <w:szCs w:val="22"/>
        </w:rPr>
        <w:t xml:space="preserve"> </w:t>
      </w:r>
      <w:r w:rsidRPr="00B006EA">
        <w:rPr>
          <w:rFonts w:ascii="Arial" w:hAnsi="Arial" w:cs="Arial"/>
          <w:w w:val="110"/>
          <w:sz w:val="22"/>
          <w:szCs w:val="22"/>
        </w:rPr>
        <w:t>to</w:t>
      </w:r>
      <w:r w:rsidRPr="00B006EA">
        <w:rPr>
          <w:rFonts w:ascii="Arial" w:hAnsi="Arial" w:cs="Arial"/>
          <w:spacing w:val="-19"/>
          <w:w w:val="110"/>
          <w:sz w:val="22"/>
          <w:szCs w:val="22"/>
        </w:rPr>
        <w:t xml:space="preserve"> </w:t>
      </w:r>
      <w:r w:rsidRPr="00B006EA">
        <w:rPr>
          <w:rFonts w:ascii="Arial" w:hAnsi="Arial" w:cs="Arial"/>
          <w:w w:val="110"/>
          <w:sz w:val="22"/>
          <w:szCs w:val="22"/>
        </w:rPr>
        <w:t>serve</w:t>
      </w:r>
      <w:r w:rsidRPr="00B006EA">
        <w:rPr>
          <w:rFonts w:ascii="Arial" w:hAnsi="Arial" w:cs="Arial"/>
          <w:spacing w:val="-19"/>
          <w:w w:val="110"/>
          <w:sz w:val="22"/>
          <w:szCs w:val="22"/>
        </w:rPr>
        <w:t xml:space="preserve"> </w:t>
      </w:r>
      <w:r w:rsidRPr="00B006EA">
        <w:rPr>
          <w:rFonts w:ascii="Arial" w:hAnsi="Arial" w:cs="Arial"/>
          <w:w w:val="110"/>
          <w:sz w:val="22"/>
          <w:szCs w:val="22"/>
        </w:rPr>
        <w:t>within</w:t>
      </w:r>
      <w:r w:rsidRPr="00B006EA">
        <w:rPr>
          <w:rFonts w:ascii="Arial" w:hAnsi="Arial" w:cs="Arial"/>
          <w:spacing w:val="-19"/>
          <w:w w:val="110"/>
          <w:sz w:val="22"/>
          <w:szCs w:val="22"/>
        </w:rPr>
        <w:t xml:space="preserve"> </w:t>
      </w:r>
      <w:r w:rsidRPr="00B006EA">
        <w:rPr>
          <w:rFonts w:ascii="Arial" w:hAnsi="Arial" w:cs="Arial"/>
          <w:w w:val="110"/>
          <w:sz w:val="22"/>
          <w:szCs w:val="22"/>
        </w:rPr>
        <w:t>the</w:t>
      </w:r>
      <w:r w:rsidRPr="00B006EA">
        <w:rPr>
          <w:rFonts w:ascii="Arial" w:hAnsi="Arial" w:cs="Arial"/>
          <w:spacing w:val="-19"/>
          <w:w w:val="110"/>
          <w:sz w:val="22"/>
          <w:szCs w:val="22"/>
        </w:rPr>
        <w:t xml:space="preserve"> </w:t>
      </w:r>
      <w:r w:rsidRPr="00B006EA">
        <w:rPr>
          <w:rFonts w:ascii="Arial" w:hAnsi="Arial" w:cs="Arial"/>
          <w:w w:val="110"/>
          <w:sz w:val="22"/>
          <w:szCs w:val="22"/>
        </w:rPr>
        <w:t>Incident Command</w:t>
      </w:r>
      <w:r w:rsidRPr="00B006EA">
        <w:rPr>
          <w:rFonts w:ascii="Arial" w:hAnsi="Arial" w:cs="Arial"/>
          <w:spacing w:val="-23"/>
          <w:w w:val="110"/>
          <w:sz w:val="22"/>
          <w:szCs w:val="22"/>
        </w:rPr>
        <w:t xml:space="preserve"> </w:t>
      </w:r>
      <w:r w:rsidRPr="00B006EA">
        <w:rPr>
          <w:rFonts w:ascii="Arial" w:hAnsi="Arial" w:cs="Arial"/>
          <w:w w:val="110"/>
          <w:sz w:val="22"/>
          <w:szCs w:val="22"/>
        </w:rPr>
        <w:t>System</w:t>
      </w:r>
      <w:r w:rsidRPr="00B006EA">
        <w:rPr>
          <w:rFonts w:ascii="Arial" w:hAnsi="Arial" w:cs="Arial"/>
          <w:spacing w:val="-23"/>
          <w:w w:val="110"/>
          <w:sz w:val="22"/>
          <w:szCs w:val="22"/>
        </w:rPr>
        <w:t xml:space="preserve"> </w:t>
      </w:r>
      <w:r w:rsidRPr="00B006EA">
        <w:rPr>
          <w:rFonts w:ascii="Arial" w:hAnsi="Arial" w:cs="Arial"/>
          <w:w w:val="110"/>
          <w:sz w:val="22"/>
          <w:szCs w:val="22"/>
        </w:rPr>
        <w:t>based</w:t>
      </w:r>
      <w:r w:rsidRPr="00B006EA">
        <w:rPr>
          <w:rFonts w:ascii="Arial" w:hAnsi="Arial" w:cs="Arial"/>
          <w:spacing w:val="-23"/>
          <w:w w:val="110"/>
          <w:sz w:val="22"/>
          <w:szCs w:val="22"/>
        </w:rPr>
        <w:t xml:space="preserve"> </w:t>
      </w:r>
      <w:r w:rsidRPr="00B006EA">
        <w:rPr>
          <w:rFonts w:ascii="Arial" w:hAnsi="Arial" w:cs="Arial"/>
          <w:w w:val="110"/>
          <w:sz w:val="22"/>
          <w:szCs w:val="22"/>
        </w:rPr>
        <w:t>on</w:t>
      </w:r>
      <w:r w:rsidRPr="00B006EA">
        <w:rPr>
          <w:rFonts w:ascii="Arial" w:hAnsi="Arial" w:cs="Arial"/>
          <w:spacing w:val="-25"/>
          <w:w w:val="110"/>
          <w:sz w:val="22"/>
          <w:szCs w:val="22"/>
        </w:rPr>
        <w:t xml:space="preserve"> </w:t>
      </w:r>
      <w:r w:rsidRPr="00B006EA">
        <w:rPr>
          <w:rFonts w:ascii="Arial" w:hAnsi="Arial" w:cs="Arial"/>
          <w:w w:val="110"/>
          <w:sz w:val="22"/>
          <w:szCs w:val="22"/>
        </w:rPr>
        <w:t>their</w:t>
      </w:r>
      <w:r w:rsidRPr="00B006EA">
        <w:rPr>
          <w:rFonts w:ascii="Arial" w:hAnsi="Arial" w:cs="Arial"/>
          <w:spacing w:val="-23"/>
          <w:w w:val="110"/>
          <w:sz w:val="22"/>
          <w:szCs w:val="22"/>
        </w:rPr>
        <w:t xml:space="preserve"> </w:t>
      </w:r>
      <w:r w:rsidRPr="00B006EA">
        <w:rPr>
          <w:rFonts w:ascii="Arial" w:hAnsi="Arial" w:cs="Arial"/>
          <w:w w:val="110"/>
          <w:sz w:val="22"/>
          <w:szCs w:val="22"/>
        </w:rPr>
        <w:t>expertise</w:t>
      </w:r>
      <w:r w:rsidRPr="00B006EA">
        <w:rPr>
          <w:rFonts w:ascii="Arial" w:hAnsi="Arial" w:cs="Arial"/>
          <w:spacing w:val="-25"/>
          <w:w w:val="110"/>
          <w:sz w:val="22"/>
          <w:szCs w:val="22"/>
        </w:rPr>
        <w:t xml:space="preserve"> </w:t>
      </w:r>
      <w:r w:rsidRPr="00B006EA">
        <w:rPr>
          <w:rFonts w:ascii="Arial" w:hAnsi="Arial" w:cs="Arial"/>
          <w:w w:val="110"/>
          <w:sz w:val="22"/>
          <w:szCs w:val="22"/>
        </w:rPr>
        <w:t>and</w:t>
      </w:r>
      <w:r w:rsidRPr="00B006EA">
        <w:rPr>
          <w:rFonts w:ascii="Arial" w:hAnsi="Arial" w:cs="Arial"/>
          <w:spacing w:val="-23"/>
          <w:w w:val="110"/>
          <w:sz w:val="22"/>
          <w:szCs w:val="22"/>
        </w:rPr>
        <w:t xml:space="preserve"> </w:t>
      </w:r>
      <w:r w:rsidRPr="00B006EA">
        <w:rPr>
          <w:rFonts w:ascii="Arial" w:hAnsi="Arial" w:cs="Arial"/>
          <w:w w:val="110"/>
          <w:sz w:val="22"/>
          <w:szCs w:val="22"/>
        </w:rPr>
        <w:t>training</w:t>
      </w:r>
      <w:r w:rsidRPr="00B006EA">
        <w:rPr>
          <w:rFonts w:ascii="Arial" w:hAnsi="Arial" w:cs="Arial"/>
          <w:spacing w:val="-24"/>
          <w:w w:val="110"/>
          <w:sz w:val="22"/>
          <w:szCs w:val="22"/>
        </w:rPr>
        <w:t xml:space="preserve"> </w:t>
      </w:r>
      <w:r w:rsidRPr="00B006EA">
        <w:rPr>
          <w:rFonts w:ascii="Arial" w:hAnsi="Arial" w:cs="Arial"/>
          <w:w w:val="110"/>
          <w:sz w:val="22"/>
          <w:szCs w:val="22"/>
        </w:rPr>
        <w:t>and</w:t>
      </w:r>
      <w:r w:rsidRPr="00B006EA">
        <w:rPr>
          <w:rFonts w:ascii="Arial" w:hAnsi="Arial" w:cs="Arial"/>
          <w:spacing w:val="-23"/>
          <w:w w:val="110"/>
          <w:sz w:val="22"/>
          <w:szCs w:val="22"/>
        </w:rPr>
        <w:t xml:space="preserve"> </w:t>
      </w:r>
      <w:r w:rsidRPr="00B006EA">
        <w:rPr>
          <w:rFonts w:ascii="Arial" w:hAnsi="Arial" w:cs="Arial"/>
          <w:w w:val="110"/>
          <w:sz w:val="22"/>
          <w:szCs w:val="22"/>
        </w:rPr>
        <w:t>the</w:t>
      </w:r>
      <w:r w:rsidRPr="00B006EA">
        <w:rPr>
          <w:rFonts w:ascii="Arial" w:hAnsi="Arial" w:cs="Arial"/>
          <w:spacing w:val="-25"/>
          <w:w w:val="110"/>
          <w:sz w:val="22"/>
          <w:szCs w:val="22"/>
        </w:rPr>
        <w:t xml:space="preserve"> </w:t>
      </w:r>
      <w:r w:rsidRPr="00B006EA">
        <w:rPr>
          <w:rFonts w:ascii="Arial" w:hAnsi="Arial" w:cs="Arial"/>
          <w:w w:val="110"/>
          <w:sz w:val="22"/>
          <w:szCs w:val="22"/>
        </w:rPr>
        <w:t>needs</w:t>
      </w:r>
      <w:r w:rsidRPr="00B006EA">
        <w:rPr>
          <w:rFonts w:ascii="Arial" w:hAnsi="Arial" w:cs="Arial"/>
          <w:spacing w:val="-24"/>
          <w:w w:val="110"/>
          <w:sz w:val="22"/>
          <w:szCs w:val="22"/>
        </w:rPr>
        <w:t xml:space="preserve"> </w:t>
      </w:r>
      <w:r w:rsidRPr="00B006EA">
        <w:rPr>
          <w:rFonts w:ascii="Arial" w:hAnsi="Arial" w:cs="Arial"/>
          <w:w w:val="110"/>
          <w:sz w:val="22"/>
          <w:szCs w:val="22"/>
        </w:rPr>
        <w:t>of</w:t>
      </w:r>
      <w:r w:rsidRPr="00B006EA">
        <w:rPr>
          <w:rFonts w:ascii="Arial" w:hAnsi="Arial" w:cs="Arial"/>
          <w:spacing w:val="-25"/>
          <w:w w:val="110"/>
          <w:sz w:val="22"/>
          <w:szCs w:val="22"/>
        </w:rPr>
        <w:t xml:space="preserve"> </w:t>
      </w:r>
      <w:r w:rsidRPr="00B006EA">
        <w:rPr>
          <w:rFonts w:ascii="Arial" w:hAnsi="Arial" w:cs="Arial"/>
          <w:w w:val="110"/>
          <w:sz w:val="22"/>
          <w:szCs w:val="22"/>
        </w:rPr>
        <w:t>the</w:t>
      </w:r>
      <w:r w:rsidRPr="00B006EA">
        <w:rPr>
          <w:rFonts w:ascii="Arial" w:hAnsi="Arial" w:cs="Arial"/>
          <w:spacing w:val="-25"/>
          <w:w w:val="110"/>
          <w:sz w:val="22"/>
          <w:szCs w:val="22"/>
        </w:rPr>
        <w:t xml:space="preserve"> </w:t>
      </w:r>
      <w:r w:rsidRPr="00B006EA">
        <w:rPr>
          <w:rFonts w:ascii="Arial" w:hAnsi="Arial" w:cs="Arial"/>
          <w:w w:val="110"/>
          <w:sz w:val="22"/>
          <w:szCs w:val="22"/>
        </w:rPr>
        <w:t>incident.</w:t>
      </w:r>
    </w:p>
    <w:p w:rsidR="00EC3ABC" w:rsidRPr="00077FD0" w:rsidRDefault="00EC3ABC">
      <w:pPr>
        <w:pStyle w:val="BodyText"/>
        <w:kinsoku w:val="0"/>
        <w:overflowPunct w:val="0"/>
        <w:spacing w:before="9"/>
        <w:rPr>
          <w:rFonts w:ascii="Arial" w:hAnsi="Arial" w:cs="Arial"/>
        </w:rPr>
      </w:pPr>
    </w:p>
    <w:p w:rsidR="00EC3ABC" w:rsidRPr="00077FD0" w:rsidRDefault="00EC3ABC" w:rsidP="00870F8F">
      <w:pPr>
        <w:pStyle w:val="Heading2"/>
        <w:numPr>
          <w:ilvl w:val="0"/>
          <w:numId w:val="40"/>
        </w:numPr>
        <w:tabs>
          <w:tab w:val="left" w:pos="531"/>
        </w:tabs>
        <w:kinsoku w:val="0"/>
        <w:overflowPunct w:val="0"/>
        <w:ind w:hanging="390"/>
        <w:rPr>
          <w:rFonts w:ascii="Arial" w:hAnsi="Arial" w:cs="Arial"/>
          <w:w w:val="110"/>
        </w:rPr>
      </w:pPr>
      <w:r w:rsidRPr="00077FD0">
        <w:rPr>
          <w:rFonts w:ascii="Arial" w:hAnsi="Arial" w:cs="Arial"/>
          <w:spacing w:val="-1"/>
          <w:w w:val="110"/>
        </w:rPr>
        <w:t>Principal/Building</w:t>
      </w:r>
      <w:r w:rsidRPr="00077FD0">
        <w:rPr>
          <w:rFonts w:ascii="Arial" w:hAnsi="Arial" w:cs="Arial"/>
          <w:spacing w:val="16"/>
          <w:w w:val="110"/>
        </w:rPr>
        <w:t xml:space="preserve"> </w:t>
      </w:r>
      <w:r w:rsidRPr="00077FD0">
        <w:rPr>
          <w:rFonts w:ascii="Arial" w:hAnsi="Arial" w:cs="Arial"/>
          <w:w w:val="110"/>
        </w:rPr>
        <w:t>Administrator</w:t>
      </w:r>
    </w:p>
    <w:p w:rsidR="00EC3ABC" w:rsidRPr="00B006EA" w:rsidRDefault="00EC3ABC">
      <w:pPr>
        <w:pStyle w:val="BodyText"/>
        <w:kinsoku w:val="0"/>
        <w:overflowPunct w:val="0"/>
        <w:spacing w:before="305" w:line="259" w:lineRule="auto"/>
        <w:ind w:left="140" w:right="342"/>
        <w:rPr>
          <w:rFonts w:ascii="Arial" w:hAnsi="Arial" w:cs="Arial"/>
          <w:w w:val="105"/>
          <w:sz w:val="22"/>
          <w:szCs w:val="22"/>
        </w:rPr>
      </w:pPr>
      <w:r w:rsidRPr="00B006EA">
        <w:rPr>
          <w:rFonts w:ascii="Arial" w:hAnsi="Arial" w:cs="Arial"/>
          <w:w w:val="110"/>
          <w:sz w:val="22"/>
          <w:szCs w:val="22"/>
        </w:rPr>
        <w:t>The</w:t>
      </w:r>
      <w:r w:rsidRPr="00B006EA">
        <w:rPr>
          <w:rFonts w:ascii="Arial" w:hAnsi="Arial" w:cs="Arial"/>
          <w:spacing w:val="-18"/>
          <w:w w:val="110"/>
          <w:sz w:val="22"/>
          <w:szCs w:val="22"/>
        </w:rPr>
        <w:t xml:space="preserve"> </w:t>
      </w:r>
      <w:r w:rsidRPr="00B006EA">
        <w:rPr>
          <w:rFonts w:ascii="Arial" w:hAnsi="Arial" w:cs="Arial"/>
          <w:w w:val="110"/>
          <w:sz w:val="22"/>
          <w:szCs w:val="22"/>
        </w:rPr>
        <w:t>principal</w:t>
      </w:r>
      <w:r w:rsidRPr="00B006EA">
        <w:rPr>
          <w:rFonts w:ascii="Arial" w:hAnsi="Arial" w:cs="Arial"/>
          <w:spacing w:val="-16"/>
          <w:w w:val="110"/>
          <w:sz w:val="22"/>
          <w:szCs w:val="22"/>
        </w:rPr>
        <w:t xml:space="preserve"> </w:t>
      </w:r>
      <w:r w:rsidRPr="00B006EA">
        <w:rPr>
          <w:rFonts w:ascii="Arial" w:hAnsi="Arial" w:cs="Arial"/>
          <w:w w:val="110"/>
          <w:sz w:val="22"/>
          <w:szCs w:val="22"/>
        </w:rPr>
        <w:t>may</w:t>
      </w:r>
      <w:r w:rsidRPr="00B006EA">
        <w:rPr>
          <w:rFonts w:ascii="Arial" w:hAnsi="Arial" w:cs="Arial"/>
          <w:spacing w:val="-18"/>
          <w:w w:val="110"/>
          <w:sz w:val="22"/>
          <w:szCs w:val="22"/>
        </w:rPr>
        <w:t xml:space="preserve"> </w:t>
      </w:r>
      <w:r w:rsidRPr="00B006EA">
        <w:rPr>
          <w:rFonts w:ascii="Arial" w:hAnsi="Arial" w:cs="Arial"/>
          <w:w w:val="110"/>
          <w:sz w:val="22"/>
          <w:szCs w:val="22"/>
        </w:rPr>
        <w:t>serve</w:t>
      </w:r>
      <w:r w:rsidRPr="00B006EA">
        <w:rPr>
          <w:rFonts w:ascii="Arial" w:hAnsi="Arial" w:cs="Arial"/>
          <w:spacing w:val="-16"/>
          <w:w w:val="110"/>
          <w:sz w:val="22"/>
          <w:szCs w:val="22"/>
        </w:rPr>
        <w:t xml:space="preserve"> </w:t>
      </w:r>
      <w:r w:rsidRPr="00B006EA">
        <w:rPr>
          <w:rFonts w:ascii="Arial" w:hAnsi="Arial" w:cs="Arial"/>
          <w:w w:val="110"/>
          <w:sz w:val="22"/>
          <w:szCs w:val="22"/>
        </w:rPr>
        <w:t>as</w:t>
      </w:r>
      <w:r w:rsidRPr="00B006EA">
        <w:rPr>
          <w:rFonts w:ascii="Arial" w:hAnsi="Arial" w:cs="Arial"/>
          <w:spacing w:val="-17"/>
          <w:w w:val="110"/>
          <w:sz w:val="22"/>
          <w:szCs w:val="22"/>
        </w:rPr>
        <w:t xml:space="preserve"> </w:t>
      </w:r>
      <w:r w:rsidRPr="00B006EA">
        <w:rPr>
          <w:rFonts w:ascii="Arial" w:hAnsi="Arial" w:cs="Arial"/>
          <w:w w:val="110"/>
          <w:sz w:val="22"/>
          <w:szCs w:val="22"/>
        </w:rPr>
        <w:t>the</w:t>
      </w:r>
      <w:r w:rsidRPr="00B006EA">
        <w:rPr>
          <w:rFonts w:ascii="Arial" w:hAnsi="Arial" w:cs="Arial"/>
          <w:spacing w:val="-18"/>
          <w:w w:val="110"/>
          <w:sz w:val="22"/>
          <w:szCs w:val="22"/>
        </w:rPr>
        <w:t xml:space="preserve"> </w:t>
      </w:r>
      <w:r w:rsidRPr="00B006EA">
        <w:rPr>
          <w:rFonts w:ascii="Arial" w:hAnsi="Arial" w:cs="Arial"/>
          <w:w w:val="110"/>
          <w:sz w:val="22"/>
          <w:szCs w:val="22"/>
        </w:rPr>
        <w:t>Incident</w:t>
      </w:r>
      <w:r w:rsidRPr="00B006EA">
        <w:rPr>
          <w:rFonts w:ascii="Arial" w:hAnsi="Arial" w:cs="Arial"/>
          <w:spacing w:val="-18"/>
          <w:w w:val="110"/>
          <w:sz w:val="22"/>
          <w:szCs w:val="22"/>
        </w:rPr>
        <w:t xml:space="preserve"> </w:t>
      </w:r>
      <w:r w:rsidRPr="00B006EA">
        <w:rPr>
          <w:rFonts w:ascii="Arial" w:hAnsi="Arial" w:cs="Arial"/>
          <w:w w:val="110"/>
          <w:sz w:val="22"/>
          <w:szCs w:val="22"/>
        </w:rPr>
        <w:t>Commander</w:t>
      </w:r>
      <w:r w:rsidRPr="00B006EA">
        <w:rPr>
          <w:rFonts w:ascii="Arial" w:hAnsi="Arial" w:cs="Arial"/>
          <w:spacing w:val="-16"/>
          <w:w w:val="110"/>
          <w:sz w:val="22"/>
          <w:szCs w:val="22"/>
        </w:rPr>
        <w:t xml:space="preserve"> </w:t>
      </w:r>
      <w:r w:rsidRPr="00B006EA">
        <w:rPr>
          <w:rFonts w:ascii="Arial" w:hAnsi="Arial" w:cs="Arial"/>
          <w:w w:val="110"/>
          <w:sz w:val="22"/>
          <w:szCs w:val="22"/>
        </w:rPr>
        <w:t>or</w:t>
      </w:r>
      <w:r w:rsidRPr="00B006EA">
        <w:rPr>
          <w:rFonts w:ascii="Arial" w:hAnsi="Arial" w:cs="Arial"/>
          <w:spacing w:val="-16"/>
          <w:w w:val="110"/>
          <w:sz w:val="22"/>
          <w:szCs w:val="22"/>
        </w:rPr>
        <w:t xml:space="preserve"> </w:t>
      </w:r>
      <w:r w:rsidRPr="00B006EA">
        <w:rPr>
          <w:rFonts w:ascii="Arial" w:hAnsi="Arial" w:cs="Arial"/>
          <w:w w:val="110"/>
          <w:sz w:val="22"/>
          <w:szCs w:val="22"/>
        </w:rPr>
        <w:t>delegate</w:t>
      </w:r>
      <w:r w:rsidRPr="00B006EA">
        <w:rPr>
          <w:rFonts w:ascii="Arial" w:hAnsi="Arial" w:cs="Arial"/>
          <w:spacing w:val="-18"/>
          <w:w w:val="110"/>
          <w:sz w:val="22"/>
          <w:szCs w:val="22"/>
        </w:rPr>
        <w:t xml:space="preserve"> </w:t>
      </w:r>
      <w:r w:rsidRPr="00B006EA">
        <w:rPr>
          <w:rFonts w:ascii="Arial" w:hAnsi="Arial" w:cs="Arial"/>
          <w:w w:val="110"/>
          <w:sz w:val="22"/>
          <w:szCs w:val="22"/>
        </w:rPr>
        <w:t>that</w:t>
      </w:r>
      <w:r w:rsidRPr="00B006EA">
        <w:rPr>
          <w:rFonts w:ascii="Arial" w:hAnsi="Arial" w:cs="Arial"/>
          <w:spacing w:val="-18"/>
          <w:w w:val="110"/>
          <w:sz w:val="22"/>
          <w:szCs w:val="22"/>
        </w:rPr>
        <w:t xml:space="preserve"> </w:t>
      </w:r>
      <w:r w:rsidRPr="00B006EA">
        <w:rPr>
          <w:rFonts w:ascii="Arial" w:hAnsi="Arial" w:cs="Arial"/>
          <w:w w:val="110"/>
          <w:sz w:val="22"/>
          <w:szCs w:val="22"/>
        </w:rPr>
        <w:t>authority</w:t>
      </w:r>
      <w:r w:rsidRPr="00B006EA">
        <w:rPr>
          <w:rFonts w:ascii="Arial" w:hAnsi="Arial" w:cs="Arial"/>
          <w:spacing w:val="-18"/>
          <w:w w:val="110"/>
          <w:sz w:val="22"/>
          <w:szCs w:val="22"/>
        </w:rPr>
        <w:t xml:space="preserve"> </w:t>
      </w:r>
      <w:r w:rsidRPr="00B006EA">
        <w:rPr>
          <w:rFonts w:ascii="Arial" w:hAnsi="Arial" w:cs="Arial"/>
          <w:w w:val="110"/>
          <w:sz w:val="22"/>
          <w:szCs w:val="22"/>
        </w:rPr>
        <w:t>to</w:t>
      </w:r>
      <w:r w:rsidRPr="00B006EA">
        <w:rPr>
          <w:rFonts w:ascii="Arial" w:hAnsi="Arial" w:cs="Arial"/>
          <w:spacing w:val="-16"/>
          <w:w w:val="110"/>
          <w:sz w:val="22"/>
          <w:szCs w:val="22"/>
        </w:rPr>
        <w:t xml:space="preserve"> </w:t>
      </w:r>
      <w:r w:rsidRPr="00B006EA">
        <w:rPr>
          <w:rFonts w:ascii="Arial" w:hAnsi="Arial" w:cs="Arial"/>
          <w:w w:val="110"/>
          <w:sz w:val="22"/>
          <w:szCs w:val="22"/>
        </w:rPr>
        <w:t>a qualified</w:t>
      </w:r>
      <w:r w:rsidRPr="00B006EA">
        <w:rPr>
          <w:rFonts w:ascii="Arial" w:hAnsi="Arial" w:cs="Arial"/>
          <w:spacing w:val="-12"/>
          <w:w w:val="110"/>
          <w:sz w:val="22"/>
          <w:szCs w:val="22"/>
        </w:rPr>
        <w:t xml:space="preserve"> </w:t>
      </w:r>
      <w:r w:rsidRPr="00B006EA">
        <w:rPr>
          <w:rFonts w:ascii="Arial" w:hAnsi="Arial" w:cs="Arial"/>
          <w:w w:val="110"/>
          <w:sz w:val="22"/>
          <w:szCs w:val="22"/>
        </w:rPr>
        <w:t>individual.</w:t>
      </w:r>
      <w:r w:rsidRPr="00B006EA">
        <w:rPr>
          <w:rFonts w:ascii="Arial" w:hAnsi="Arial" w:cs="Arial"/>
          <w:spacing w:val="40"/>
          <w:w w:val="110"/>
          <w:sz w:val="22"/>
          <w:szCs w:val="22"/>
        </w:rPr>
        <w:t xml:space="preserve"> </w:t>
      </w:r>
      <w:r w:rsidRPr="00B006EA">
        <w:rPr>
          <w:rFonts w:ascii="Arial" w:hAnsi="Arial" w:cs="Arial"/>
          <w:w w:val="110"/>
          <w:sz w:val="22"/>
          <w:szCs w:val="22"/>
        </w:rPr>
        <w:t>At</w:t>
      </w:r>
      <w:r w:rsidRPr="00B006EA">
        <w:rPr>
          <w:rFonts w:ascii="Arial" w:hAnsi="Arial" w:cs="Arial"/>
          <w:spacing w:val="-15"/>
          <w:w w:val="110"/>
          <w:sz w:val="22"/>
          <w:szCs w:val="22"/>
        </w:rPr>
        <w:t xml:space="preserve"> </w:t>
      </w:r>
      <w:r w:rsidRPr="00B006EA">
        <w:rPr>
          <w:rFonts w:ascii="Arial" w:hAnsi="Arial" w:cs="Arial"/>
          <w:w w:val="110"/>
          <w:sz w:val="22"/>
          <w:szCs w:val="22"/>
        </w:rPr>
        <w:t>all</w:t>
      </w:r>
      <w:r w:rsidRPr="00B006EA">
        <w:rPr>
          <w:rFonts w:ascii="Arial" w:hAnsi="Arial" w:cs="Arial"/>
          <w:spacing w:val="-12"/>
          <w:w w:val="110"/>
          <w:sz w:val="22"/>
          <w:szCs w:val="22"/>
        </w:rPr>
        <w:t xml:space="preserve"> </w:t>
      </w:r>
      <w:r w:rsidRPr="00B006EA">
        <w:rPr>
          <w:rFonts w:ascii="Arial" w:hAnsi="Arial" w:cs="Arial"/>
          <w:w w:val="110"/>
          <w:sz w:val="22"/>
          <w:szCs w:val="22"/>
        </w:rPr>
        <w:t>times,</w:t>
      </w:r>
      <w:r w:rsidRPr="00B006EA">
        <w:rPr>
          <w:rFonts w:ascii="Arial" w:hAnsi="Arial" w:cs="Arial"/>
          <w:spacing w:val="-13"/>
          <w:w w:val="110"/>
          <w:sz w:val="22"/>
          <w:szCs w:val="22"/>
        </w:rPr>
        <w:t xml:space="preserve"> </w:t>
      </w:r>
      <w:r w:rsidRPr="00B006EA">
        <w:rPr>
          <w:rFonts w:ascii="Arial" w:hAnsi="Arial" w:cs="Arial"/>
          <w:w w:val="110"/>
          <w:sz w:val="22"/>
          <w:szCs w:val="22"/>
        </w:rPr>
        <w:t>the</w:t>
      </w:r>
      <w:r w:rsidRPr="00B006EA">
        <w:rPr>
          <w:rFonts w:ascii="Arial" w:hAnsi="Arial" w:cs="Arial"/>
          <w:spacing w:val="-13"/>
          <w:w w:val="110"/>
          <w:sz w:val="22"/>
          <w:szCs w:val="22"/>
        </w:rPr>
        <w:t xml:space="preserve"> </w:t>
      </w:r>
      <w:r w:rsidRPr="00B006EA">
        <w:rPr>
          <w:rFonts w:ascii="Arial" w:hAnsi="Arial" w:cs="Arial"/>
          <w:w w:val="110"/>
          <w:sz w:val="22"/>
          <w:szCs w:val="22"/>
        </w:rPr>
        <w:t>principal</w:t>
      </w:r>
      <w:r w:rsidRPr="00B006EA">
        <w:rPr>
          <w:rFonts w:ascii="Arial" w:hAnsi="Arial" w:cs="Arial"/>
          <w:spacing w:val="-12"/>
          <w:w w:val="110"/>
          <w:sz w:val="22"/>
          <w:szCs w:val="22"/>
        </w:rPr>
        <w:t xml:space="preserve"> </w:t>
      </w:r>
      <w:r w:rsidRPr="00B006EA">
        <w:rPr>
          <w:rFonts w:ascii="Arial" w:hAnsi="Arial" w:cs="Arial"/>
          <w:w w:val="110"/>
          <w:sz w:val="22"/>
          <w:szCs w:val="22"/>
        </w:rPr>
        <w:t>still</w:t>
      </w:r>
      <w:r w:rsidRPr="00B006EA">
        <w:rPr>
          <w:rFonts w:ascii="Arial" w:hAnsi="Arial" w:cs="Arial"/>
          <w:spacing w:val="-13"/>
          <w:w w:val="110"/>
          <w:sz w:val="22"/>
          <w:szCs w:val="22"/>
        </w:rPr>
        <w:t xml:space="preserve"> </w:t>
      </w:r>
      <w:r w:rsidRPr="00B006EA">
        <w:rPr>
          <w:rFonts w:ascii="Arial" w:hAnsi="Arial" w:cs="Arial"/>
          <w:w w:val="110"/>
          <w:sz w:val="22"/>
          <w:szCs w:val="22"/>
        </w:rPr>
        <w:t>retains</w:t>
      </w:r>
      <w:r w:rsidRPr="00B006EA">
        <w:rPr>
          <w:rFonts w:ascii="Arial" w:hAnsi="Arial" w:cs="Arial"/>
          <w:spacing w:val="-13"/>
          <w:w w:val="110"/>
          <w:sz w:val="22"/>
          <w:szCs w:val="22"/>
        </w:rPr>
        <w:t xml:space="preserve"> </w:t>
      </w:r>
      <w:r w:rsidRPr="00B006EA">
        <w:rPr>
          <w:rFonts w:ascii="Arial" w:hAnsi="Arial" w:cs="Arial"/>
          <w:w w:val="110"/>
          <w:sz w:val="22"/>
          <w:szCs w:val="22"/>
        </w:rPr>
        <w:t>the</w:t>
      </w:r>
      <w:r w:rsidRPr="00B006EA">
        <w:rPr>
          <w:rFonts w:ascii="Arial" w:hAnsi="Arial" w:cs="Arial"/>
          <w:spacing w:val="-12"/>
          <w:w w:val="110"/>
          <w:sz w:val="22"/>
          <w:szCs w:val="22"/>
        </w:rPr>
        <w:t xml:space="preserve"> </w:t>
      </w:r>
      <w:r w:rsidRPr="00B006EA">
        <w:rPr>
          <w:rFonts w:ascii="Arial" w:hAnsi="Arial" w:cs="Arial"/>
          <w:w w:val="110"/>
          <w:sz w:val="22"/>
          <w:szCs w:val="22"/>
        </w:rPr>
        <w:t>overall</w:t>
      </w:r>
      <w:r w:rsidRPr="00B006EA">
        <w:rPr>
          <w:rFonts w:ascii="Arial" w:hAnsi="Arial" w:cs="Arial"/>
          <w:spacing w:val="-12"/>
          <w:w w:val="110"/>
          <w:sz w:val="22"/>
          <w:szCs w:val="22"/>
        </w:rPr>
        <w:t xml:space="preserve"> </w:t>
      </w:r>
      <w:r w:rsidRPr="00B006EA">
        <w:rPr>
          <w:rFonts w:ascii="Arial" w:hAnsi="Arial" w:cs="Arial"/>
          <w:w w:val="110"/>
          <w:sz w:val="22"/>
          <w:szCs w:val="22"/>
        </w:rPr>
        <w:t xml:space="preserve">responsibility for the overall safety of students and staff. However, delegating the authority to manage the incident allows the principal to focus on policy-level activities and interfacing with other agencies and parents. The principal shall coordinate </w:t>
      </w:r>
      <w:r w:rsidR="00704DBD" w:rsidRPr="00B006EA">
        <w:rPr>
          <w:rFonts w:ascii="Arial" w:hAnsi="Arial" w:cs="Arial"/>
          <w:w w:val="110"/>
          <w:sz w:val="22"/>
          <w:szCs w:val="22"/>
        </w:rPr>
        <w:t xml:space="preserve">with </w:t>
      </w:r>
      <w:r w:rsidRPr="00B006EA">
        <w:rPr>
          <w:rFonts w:ascii="Arial" w:hAnsi="Arial" w:cs="Arial"/>
          <w:w w:val="110"/>
          <w:sz w:val="22"/>
          <w:szCs w:val="22"/>
        </w:rPr>
        <w:t xml:space="preserve">local </w:t>
      </w:r>
      <w:r w:rsidRPr="00B006EA">
        <w:rPr>
          <w:rFonts w:ascii="Arial" w:hAnsi="Arial" w:cs="Arial"/>
          <w:w w:val="105"/>
          <w:sz w:val="22"/>
          <w:szCs w:val="22"/>
        </w:rPr>
        <w:t>authorities and the Incident</w:t>
      </w:r>
      <w:r w:rsidRPr="00B006EA">
        <w:rPr>
          <w:rFonts w:ascii="Arial" w:hAnsi="Arial" w:cs="Arial"/>
          <w:spacing w:val="-36"/>
          <w:w w:val="105"/>
          <w:sz w:val="22"/>
          <w:szCs w:val="22"/>
        </w:rPr>
        <w:t xml:space="preserve"> </w:t>
      </w:r>
      <w:r w:rsidRPr="00B006EA">
        <w:rPr>
          <w:rFonts w:ascii="Arial" w:hAnsi="Arial" w:cs="Arial"/>
          <w:w w:val="105"/>
          <w:sz w:val="22"/>
          <w:szCs w:val="22"/>
        </w:rPr>
        <w:t>Commander.</w:t>
      </w:r>
    </w:p>
    <w:p w:rsidR="00EC3ABC" w:rsidRPr="00077FD0" w:rsidRDefault="00EC3ABC">
      <w:pPr>
        <w:pStyle w:val="BodyText"/>
        <w:kinsoku w:val="0"/>
        <w:overflowPunct w:val="0"/>
        <w:spacing w:before="9"/>
        <w:rPr>
          <w:rFonts w:ascii="Arial" w:hAnsi="Arial" w:cs="Arial"/>
        </w:rPr>
      </w:pPr>
    </w:p>
    <w:p w:rsidR="00EC3ABC" w:rsidRPr="00077FD0" w:rsidRDefault="00EC3ABC" w:rsidP="00870F8F">
      <w:pPr>
        <w:pStyle w:val="Heading2"/>
        <w:numPr>
          <w:ilvl w:val="0"/>
          <w:numId w:val="40"/>
        </w:numPr>
        <w:tabs>
          <w:tab w:val="left" w:pos="557"/>
        </w:tabs>
        <w:kinsoku w:val="0"/>
        <w:overflowPunct w:val="0"/>
        <w:ind w:left="556" w:hanging="416"/>
        <w:rPr>
          <w:rFonts w:ascii="Arial" w:hAnsi="Arial" w:cs="Arial"/>
          <w:w w:val="105"/>
        </w:rPr>
      </w:pPr>
      <w:r w:rsidRPr="00077FD0">
        <w:rPr>
          <w:rFonts w:ascii="Arial" w:hAnsi="Arial" w:cs="Arial"/>
          <w:w w:val="105"/>
        </w:rPr>
        <w:t>Incident</w:t>
      </w:r>
      <w:r w:rsidRPr="00077FD0">
        <w:rPr>
          <w:rFonts w:ascii="Arial" w:hAnsi="Arial" w:cs="Arial"/>
          <w:spacing w:val="63"/>
          <w:w w:val="105"/>
        </w:rPr>
        <w:t xml:space="preserve"> </w:t>
      </w:r>
      <w:r w:rsidRPr="00077FD0">
        <w:rPr>
          <w:rFonts w:ascii="Arial" w:hAnsi="Arial" w:cs="Arial"/>
          <w:w w:val="105"/>
        </w:rPr>
        <w:t>Commander</w:t>
      </w:r>
    </w:p>
    <w:p w:rsidR="00EC3ABC" w:rsidRPr="00077FD0" w:rsidRDefault="00EC3ABC">
      <w:pPr>
        <w:pStyle w:val="BodyText"/>
        <w:kinsoku w:val="0"/>
        <w:overflowPunct w:val="0"/>
        <w:spacing w:before="5"/>
        <w:rPr>
          <w:rFonts w:ascii="Arial" w:hAnsi="Arial" w:cs="Arial"/>
          <w:b/>
          <w:bCs/>
          <w:sz w:val="25"/>
          <w:szCs w:val="25"/>
        </w:rPr>
      </w:pPr>
    </w:p>
    <w:p w:rsidR="00EC3ABC" w:rsidRPr="00B006EA" w:rsidRDefault="00EC3ABC">
      <w:pPr>
        <w:pStyle w:val="BodyText"/>
        <w:kinsoku w:val="0"/>
        <w:overflowPunct w:val="0"/>
        <w:ind w:left="140"/>
        <w:rPr>
          <w:rFonts w:ascii="Arial" w:hAnsi="Arial" w:cs="Arial"/>
          <w:w w:val="110"/>
          <w:sz w:val="22"/>
          <w:szCs w:val="22"/>
        </w:rPr>
      </w:pPr>
      <w:r w:rsidRPr="00B006EA">
        <w:rPr>
          <w:rFonts w:ascii="Arial" w:hAnsi="Arial" w:cs="Arial"/>
          <w:w w:val="110"/>
          <w:sz w:val="22"/>
          <w:szCs w:val="22"/>
        </w:rPr>
        <w:t>The Incident Commander responsibilities include:</w:t>
      </w:r>
    </w:p>
    <w:p w:rsidR="00EC3ABC" w:rsidRPr="00B006EA" w:rsidRDefault="00EC3ABC" w:rsidP="00870F8F">
      <w:pPr>
        <w:pStyle w:val="ListParagraph"/>
        <w:numPr>
          <w:ilvl w:val="1"/>
          <w:numId w:val="40"/>
        </w:numPr>
        <w:tabs>
          <w:tab w:val="left" w:pos="860"/>
        </w:tabs>
        <w:kinsoku w:val="0"/>
        <w:overflowPunct w:val="0"/>
        <w:spacing w:before="14" w:line="259" w:lineRule="auto"/>
        <w:ind w:right="763"/>
        <w:rPr>
          <w:rFonts w:ascii="Arial" w:hAnsi="Arial" w:cs="Arial"/>
          <w:w w:val="105"/>
          <w:sz w:val="22"/>
          <w:szCs w:val="22"/>
        </w:rPr>
      </w:pPr>
      <w:r w:rsidRPr="00B006EA">
        <w:rPr>
          <w:rFonts w:ascii="Arial" w:hAnsi="Arial" w:cs="Arial"/>
          <w:w w:val="105"/>
          <w:sz w:val="22"/>
          <w:szCs w:val="22"/>
        </w:rPr>
        <w:t>Assume overall direction of all incident management procedures based on actions and procedures outlined in this</w:t>
      </w:r>
      <w:r w:rsidRPr="00B006EA">
        <w:rPr>
          <w:rFonts w:ascii="Arial" w:hAnsi="Arial" w:cs="Arial"/>
          <w:spacing w:val="37"/>
          <w:w w:val="105"/>
          <w:sz w:val="22"/>
          <w:szCs w:val="22"/>
        </w:rPr>
        <w:t xml:space="preserve"> </w:t>
      </w:r>
      <w:r w:rsidR="00F63DEA" w:rsidRPr="00B006EA">
        <w:rPr>
          <w:rFonts w:ascii="Arial" w:hAnsi="Arial" w:cs="Arial"/>
          <w:w w:val="105"/>
          <w:sz w:val="22"/>
          <w:szCs w:val="22"/>
        </w:rPr>
        <w:t>MEOP</w:t>
      </w:r>
      <w:r w:rsidRPr="00B006EA">
        <w:rPr>
          <w:rFonts w:ascii="Arial" w:hAnsi="Arial" w:cs="Arial"/>
          <w:w w:val="105"/>
          <w:sz w:val="22"/>
          <w:szCs w:val="22"/>
        </w:rPr>
        <w:t>.</w:t>
      </w:r>
    </w:p>
    <w:p w:rsidR="00EC3ABC" w:rsidRPr="00B006EA" w:rsidRDefault="00EC3ABC" w:rsidP="00870F8F">
      <w:pPr>
        <w:pStyle w:val="ListParagraph"/>
        <w:numPr>
          <w:ilvl w:val="1"/>
          <w:numId w:val="40"/>
        </w:numPr>
        <w:tabs>
          <w:tab w:val="left" w:pos="860"/>
        </w:tabs>
        <w:kinsoku w:val="0"/>
        <w:overflowPunct w:val="0"/>
        <w:spacing w:line="259" w:lineRule="auto"/>
        <w:ind w:right="468"/>
        <w:rPr>
          <w:rFonts w:ascii="Arial" w:hAnsi="Arial" w:cs="Arial"/>
          <w:w w:val="105"/>
          <w:sz w:val="22"/>
          <w:szCs w:val="22"/>
        </w:rPr>
      </w:pPr>
      <w:r w:rsidRPr="00B006EA">
        <w:rPr>
          <w:rFonts w:ascii="Arial" w:hAnsi="Arial" w:cs="Arial"/>
          <w:w w:val="105"/>
          <w:sz w:val="22"/>
          <w:szCs w:val="22"/>
        </w:rPr>
        <w:t>Take steps deemed necessary to ensure the safety of students, staff, and other individuals.</w:t>
      </w:r>
    </w:p>
    <w:p w:rsidR="00EC3ABC" w:rsidRPr="00B006EA" w:rsidRDefault="00EC3ABC" w:rsidP="00870F8F">
      <w:pPr>
        <w:pStyle w:val="ListParagraph"/>
        <w:numPr>
          <w:ilvl w:val="1"/>
          <w:numId w:val="40"/>
        </w:numPr>
        <w:tabs>
          <w:tab w:val="left" w:pos="860"/>
        </w:tabs>
        <w:kinsoku w:val="0"/>
        <w:overflowPunct w:val="0"/>
        <w:spacing w:line="259" w:lineRule="auto"/>
        <w:ind w:right="197"/>
        <w:rPr>
          <w:rFonts w:ascii="Arial" w:hAnsi="Arial" w:cs="Arial"/>
          <w:w w:val="110"/>
          <w:sz w:val="22"/>
          <w:szCs w:val="22"/>
        </w:rPr>
      </w:pPr>
      <w:r w:rsidRPr="00B006EA">
        <w:rPr>
          <w:rFonts w:ascii="Arial" w:hAnsi="Arial" w:cs="Arial"/>
          <w:w w:val="110"/>
          <w:sz w:val="22"/>
          <w:szCs w:val="22"/>
        </w:rPr>
        <w:lastRenderedPageBreak/>
        <w:t>Determine whether to implement incident management protocols (e.g., Evacuation,</w:t>
      </w:r>
      <w:r w:rsidRPr="00B006EA">
        <w:rPr>
          <w:rFonts w:ascii="Arial" w:hAnsi="Arial" w:cs="Arial"/>
          <w:spacing w:val="-34"/>
          <w:w w:val="110"/>
          <w:sz w:val="22"/>
          <w:szCs w:val="22"/>
        </w:rPr>
        <w:t xml:space="preserve"> </w:t>
      </w:r>
      <w:r w:rsidRPr="00B006EA">
        <w:rPr>
          <w:rFonts w:ascii="Arial" w:hAnsi="Arial" w:cs="Arial"/>
          <w:w w:val="110"/>
          <w:sz w:val="22"/>
          <w:szCs w:val="22"/>
        </w:rPr>
        <w:t>Reverse</w:t>
      </w:r>
      <w:r w:rsidRPr="00B006EA">
        <w:rPr>
          <w:rFonts w:ascii="Arial" w:hAnsi="Arial" w:cs="Arial"/>
          <w:spacing w:val="-34"/>
          <w:w w:val="110"/>
          <w:sz w:val="22"/>
          <w:szCs w:val="22"/>
        </w:rPr>
        <w:t xml:space="preserve"> </w:t>
      </w:r>
      <w:r w:rsidRPr="00B006EA">
        <w:rPr>
          <w:rFonts w:ascii="Arial" w:hAnsi="Arial" w:cs="Arial"/>
          <w:w w:val="110"/>
          <w:sz w:val="22"/>
          <w:szCs w:val="22"/>
        </w:rPr>
        <w:t>Evacuation,</w:t>
      </w:r>
      <w:r w:rsidRPr="00B006EA">
        <w:rPr>
          <w:rFonts w:ascii="Arial" w:hAnsi="Arial" w:cs="Arial"/>
          <w:spacing w:val="-34"/>
          <w:w w:val="110"/>
          <w:sz w:val="22"/>
          <w:szCs w:val="22"/>
        </w:rPr>
        <w:t xml:space="preserve"> </w:t>
      </w:r>
      <w:r w:rsidRPr="00B006EA">
        <w:rPr>
          <w:rFonts w:ascii="Arial" w:hAnsi="Arial" w:cs="Arial"/>
          <w:w w:val="110"/>
          <w:sz w:val="22"/>
          <w:szCs w:val="22"/>
        </w:rPr>
        <w:t>Shelter</w:t>
      </w:r>
      <w:r w:rsidRPr="00B006EA">
        <w:rPr>
          <w:rFonts w:ascii="Arial" w:hAnsi="Arial" w:cs="Arial"/>
          <w:spacing w:val="-33"/>
          <w:w w:val="110"/>
          <w:sz w:val="22"/>
          <w:szCs w:val="22"/>
        </w:rPr>
        <w:t xml:space="preserve"> </w:t>
      </w:r>
      <w:r w:rsidRPr="00B006EA">
        <w:rPr>
          <w:rFonts w:ascii="Arial" w:hAnsi="Arial" w:cs="Arial"/>
          <w:w w:val="110"/>
          <w:sz w:val="22"/>
          <w:szCs w:val="22"/>
        </w:rPr>
        <w:t>in</w:t>
      </w:r>
      <w:r w:rsidRPr="00B006EA">
        <w:rPr>
          <w:rFonts w:ascii="Arial" w:hAnsi="Arial" w:cs="Arial"/>
          <w:spacing w:val="-34"/>
          <w:w w:val="110"/>
          <w:sz w:val="22"/>
          <w:szCs w:val="22"/>
        </w:rPr>
        <w:t xml:space="preserve"> </w:t>
      </w:r>
      <w:r w:rsidRPr="00B006EA">
        <w:rPr>
          <w:rFonts w:ascii="Arial" w:hAnsi="Arial" w:cs="Arial"/>
          <w:w w:val="110"/>
          <w:sz w:val="22"/>
          <w:szCs w:val="22"/>
        </w:rPr>
        <w:t>Place,</w:t>
      </w:r>
      <w:r w:rsidRPr="00B006EA">
        <w:rPr>
          <w:rFonts w:ascii="Arial" w:hAnsi="Arial" w:cs="Arial"/>
          <w:spacing w:val="-34"/>
          <w:w w:val="110"/>
          <w:sz w:val="22"/>
          <w:szCs w:val="22"/>
        </w:rPr>
        <w:t xml:space="preserve"> </w:t>
      </w:r>
      <w:r w:rsidRPr="00B006EA">
        <w:rPr>
          <w:rFonts w:ascii="Arial" w:hAnsi="Arial" w:cs="Arial"/>
          <w:w w:val="110"/>
          <w:sz w:val="22"/>
          <w:szCs w:val="22"/>
        </w:rPr>
        <w:t>Lockdown,</w:t>
      </w:r>
      <w:r w:rsidRPr="00B006EA">
        <w:rPr>
          <w:rFonts w:ascii="Arial" w:hAnsi="Arial" w:cs="Arial"/>
          <w:spacing w:val="-34"/>
          <w:w w:val="110"/>
          <w:sz w:val="22"/>
          <w:szCs w:val="22"/>
        </w:rPr>
        <w:t xml:space="preserve"> </w:t>
      </w:r>
      <w:r w:rsidRPr="00B006EA">
        <w:rPr>
          <w:rFonts w:ascii="Arial" w:hAnsi="Arial" w:cs="Arial"/>
          <w:w w:val="110"/>
          <w:sz w:val="22"/>
          <w:szCs w:val="22"/>
        </w:rPr>
        <w:t>etc.),</w:t>
      </w:r>
      <w:r w:rsidRPr="00B006EA">
        <w:rPr>
          <w:rFonts w:ascii="Arial" w:hAnsi="Arial" w:cs="Arial"/>
          <w:spacing w:val="-34"/>
          <w:w w:val="110"/>
          <w:sz w:val="22"/>
          <w:szCs w:val="22"/>
        </w:rPr>
        <w:t xml:space="preserve"> </w:t>
      </w:r>
      <w:r w:rsidRPr="00B006EA">
        <w:rPr>
          <w:rFonts w:ascii="Arial" w:hAnsi="Arial" w:cs="Arial"/>
          <w:w w:val="110"/>
          <w:sz w:val="22"/>
          <w:szCs w:val="22"/>
        </w:rPr>
        <w:t>as</w:t>
      </w:r>
      <w:r w:rsidRPr="00B006EA">
        <w:rPr>
          <w:rFonts w:ascii="Arial" w:hAnsi="Arial" w:cs="Arial"/>
          <w:spacing w:val="-34"/>
          <w:w w:val="110"/>
          <w:sz w:val="22"/>
          <w:szCs w:val="22"/>
        </w:rPr>
        <w:t xml:space="preserve"> </w:t>
      </w:r>
      <w:r w:rsidRPr="00B006EA">
        <w:rPr>
          <w:rFonts w:ascii="Arial" w:hAnsi="Arial" w:cs="Arial"/>
          <w:w w:val="110"/>
          <w:sz w:val="22"/>
          <w:szCs w:val="22"/>
        </w:rPr>
        <w:t>described more</w:t>
      </w:r>
      <w:r w:rsidRPr="00B006EA">
        <w:rPr>
          <w:rFonts w:ascii="Arial" w:hAnsi="Arial" w:cs="Arial"/>
          <w:spacing w:val="-19"/>
          <w:w w:val="110"/>
          <w:sz w:val="22"/>
          <w:szCs w:val="22"/>
        </w:rPr>
        <w:t xml:space="preserve"> </w:t>
      </w:r>
      <w:r w:rsidRPr="00B006EA">
        <w:rPr>
          <w:rFonts w:ascii="Arial" w:hAnsi="Arial" w:cs="Arial"/>
          <w:w w:val="110"/>
          <w:sz w:val="22"/>
          <w:szCs w:val="22"/>
        </w:rPr>
        <w:t>fully</w:t>
      </w:r>
      <w:r w:rsidRPr="00B006EA">
        <w:rPr>
          <w:rFonts w:ascii="Arial" w:hAnsi="Arial" w:cs="Arial"/>
          <w:spacing w:val="-19"/>
          <w:w w:val="110"/>
          <w:sz w:val="22"/>
          <w:szCs w:val="22"/>
        </w:rPr>
        <w:t xml:space="preserve"> </w:t>
      </w:r>
      <w:r w:rsidRPr="00B006EA">
        <w:rPr>
          <w:rFonts w:ascii="Arial" w:hAnsi="Arial" w:cs="Arial"/>
          <w:w w:val="110"/>
          <w:sz w:val="22"/>
          <w:szCs w:val="22"/>
        </w:rPr>
        <w:t>in</w:t>
      </w:r>
      <w:r w:rsidRPr="00B006EA">
        <w:rPr>
          <w:rFonts w:ascii="Arial" w:hAnsi="Arial" w:cs="Arial"/>
          <w:spacing w:val="-19"/>
          <w:w w:val="110"/>
          <w:sz w:val="22"/>
          <w:szCs w:val="22"/>
        </w:rPr>
        <w:t xml:space="preserve"> </w:t>
      </w:r>
      <w:r w:rsidRPr="00B006EA">
        <w:rPr>
          <w:rFonts w:ascii="Arial" w:hAnsi="Arial" w:cs="Arial"/>
          <w:w w:val="110"/>
          <w:sz w:val="22"/>
          <w:szCs w:val="22"/>
        </w:rPr>
        <w:t>the</w:t>
      </w:r>
      <w:r w:rsidRPr="00B006EA">
        <w:rPr>
          <w:rFonts w:ascii="Arial" w:hAnsi="Arial" w:cs="Arial"/>
          <w:spacing w:val="-18"/>
          <w:w w:val="110"/>
          <w:sz w:val="22"/>
          <w:szCs w:val="22"/>
        </w:rPr>
        <w:t xml:space="preserve"> </w:t>
      </w:r>
      <w:r w:rsidRPr="00B006EA">
        <w:rPr>
          <w:rFonts w:ascii="Arial" w:hAnsi="Arial" w:cs="Arial"/>
          <w:w w:val="110"/>
          <w:sz w:val="22"/>
          <w:szCs w:val="22"/>
        </w:rPr>
        <w:t>functional</w:t>
      </w:r>
      <w:r w:rsidRPr="00B006EA">
        <w:rPr>
          <w:rFonts w:ascii="Arial" w:hAnsi="Arial" w:cs="Arial"/>
          <w:spacing w:val="-18"/>
          <w:w w:val="110"/>
          <w:sz w:val="22"/>
          <w:szCs w:val="22"/>
        </w:rPr>
        <w:t xml:space="preserve"> </w:t>
      </w:r>
      <w:r w:rsidRPr="00B006EA">
        <w:rPr>
          <w:rFonts w:ascii="Arial" w:hAnsi="Arial" w:cs="Arial"/>
          <w:w w:val="110"/>
          <w:sz w:val="22"/>
          <w:szCs w:val="22"/>
        </w:rPr>
        <w:t>annexes</w:t>
      </w:r>
      <w:r w:rsidRPr="00B006EA">
        <w:rPr>
          <w:rFonts w:ascii="Arial" w:hAnsi="Arial" w:cs="Arial"/>
          <w:spacing w:val="-18"/>
          <w:w w:val="110"/>
          <w:sz w:val="22"/>
          <w:szCs w:val="22"/>
        </w:rPr>
        <w:t xml:space="preserve"> </w:t>
      </w:r>
      <w:r w:rsidRPr="00B006EA">
        <w:rPr>
          <w:rFonts w:ascii="Arial" w:hAnsi="Arial" w:cs="Arial"/>
          <w:w w:val="110"/>
          <w:sz w:val="22"/>
          <w:szCs w:val="22"/>
        </w:rPr>
        <w:t>in</w:t>
      </w:r>
      <w:r w:rsidRPr="00B006EA">
        <w:rPr>
          <w:rFonts w:ascii="Arial" w:hAnsi="Arial" w:cs="Arial"/>
          <w:spacing w:val="-19"/>
          <w:w w:val="110"/>
          <w:sz w:val="22"/>
          <w:szCs w:val="22"/>
        </w:rPr>
        <w:t xml:space="preserve"> </w:t>
      </w:r>
      <w:r w:rsidRPr="00B006EA">
        <w:rPr>
          <w:rFonts w:ascii="Arial" w:hAnsi="Arial" w:cs="Arial"/>
          <w:w w:val="110"/>
          <w:sz w:val="22"/>
          <w:szCs w:val="22"/>
        </w:rPr>
        <w:t>this</w:t>
      </w:r>
      <w:r w:rsidRPr="00B006EA">
        <w:rPr>
          <w:rFonts w:ascii="Arial" w:hAnsi="Arial" w:cs="Arial"/>
          <w:spacing w:val="-18"/>
          <w:w w:val="110"/>
          <w:sz w:val="22"/>
          <w:szCs w:val="22"/>
        </w:rPr>
        <w:t xml:space="preserve"> </w:t>
      </w:r>
      <w:r w:rsidRPr="00B006EA">
        <w:rPr>
          <w:rFonts w:ascii="Arial" w:hAnsi="Arial" w:cs="Arial"/>
          <w:w w:val="110"/>
          <w:sz w:val="22"/>
          <w:szCs w:val="22"/>
        </w:rPr>
        <w:t>document.</w:t>
      </w:r>
    </w:p>
    <w:p w:rsidR="00EC3ABC" w:rsidRPr="00B006EA" w:rsidRDefault="00EC3ABC" w:rsidP="00870F8F">
      <w:pPr>
        <w:pStyle w:val="ListParagraph"/>
        <w:numPr>
          <w:ilvl w:val="1"/>
          <w:numId w:val="40"/>
        </w:numPr>
        <w:tabs>
          <w:tab w:val="left" w:pos="860"/>
        </w:tabs>
        <w:kinsoku w:val="0"/>
        <w:overflowPunct w:val="0"/>
        <w:spacing w:line="259" w:lineRule="auto"/>
        <w:ind w:left="864" w:right="704"/>
        <w:rPr>
          <w:rFonts w:ascii="Arial" w:hAnsi="Arial" w:cs="Arial"/>
          <w:w w:val="105"/>
          <w:sz w:val="22"/>
          <w:szCs w:val="22"/>
        </w:rPr>
      </w:pPr>
      <w:r w:rsidRPr="00B006EA">
        <w:rPr>
          <w:rFonts w:ascii="Arial" w:hAnsi="Arial" w:cs="Arial"/>
          <w:w w:val="105"/>
          <w:sz w:val="22"/>
          <w:szCs w:val="22"/>
        </w:rPr>
        <w:t>Arrange for transfer of students, staff, and other individuals when safety is threatened by a</w:t>
      </w:r>
      <w:r w:rsidRPr="00B006EA">
        <w:rPr>
          <w:rFonts w:ascii="Arial" w:hAnsi="Arial" w:cs="Arial"/>
          <w:spacing w:val="34"/>
          <w:w w:val="105"/>
          <w:sz w:val="22"/>
          <w:szCs w:val="22"/>
        </w:rPr>
        <w:t xml:space="preserve"> </w:t>
      </w:r>
      <w:r w:rsidRPr="00B006EA">
        <w:rPr>
          <w:rFonts w:ascii="Arial" w:hAnsi="Arial" w:cs="Arial"/>
          <w:w w:val="105"/>
          <w:sz w:val="22"/>
          <w:szCs w:val="22"/>
        </w:rPr>
        <w:t>disaster.</w:t>
      </w:r>
    </w:p>
    <w:p w:rsidR="00EC3ABC" w:rsidRPr="00B006EA" w:rsidRDefault="00EC3ABC" w:rsidP="00870F8F">
      <w:pPr>
        <w:pStyle w:val="ListParagraph"/>
        <w:numPr>
          <w:ilvl w:val="1"/>
          <w:numId w:val="40"/>
        </w:numPr>
        <w:tabs>
          <w:tab w:val="left" w:pos="860"/>
        </w:tabs>
        <w:kinsoku w:val="0"/>
        <w:overflowPunct w:val="0"/>
        <w:spacing w:line="259" w:lineRule="auto"/>
        <w:ind w:left="864" w:right="657"/>
        <w:rPr>
          <w:rFonts w:ascii="Arial" w:hAnsi="Arial" w:cs="Arial"/>
          <w:w w:val="110"/>
          <w:sz w:val="22"/>
          <w:szCs w:val="22"/>
        </w:rPr>
      </w:pPr>
      <w:r w:rsidRPr="00B006EA">
        <w:rPr>
          <w:rFonts w:ascii="Arial" w:hAnsi="Arial" w:cs="Arial"/>
          <w:w w:val="110"/>
          <w:sz w:val="22"/>
          <w:szCs w:val="22"/>
        </w:rPr>
        <w:t>Work with emergency services personnel. (Depending on the incident, community</w:t>
      </w:r>
      <w:r w:rsidRPr="00B006EA">
        <w:rPr>
          <w:rFonts w:ascii="Arial" w:hAnsi="Arial" w:cs="Arial"/>
          <w:spacing w:val="-25"/>
          <w:w w:val="110"/>
          <w:sz w:val="22"/>
          <w:szCs w:val="22"/>
        </w:rPr>
        <w:t xml:space="preserve"> </w:t>
      </w:r>
      <w:r w:rsidRPr="00B006EA">
        <w:rPr>
          <w:rFonts w:ascii="Arial" w:hAnsi="Arial" w:cs="Arial"/>
          <w:w w:val="110"/>
          <w:sz w:val="22"/>
          <w:szCs w:val="22"/>
        </w:rPr>
        <w:t>agencies</w:t>
      </w:r>
      <w:r w:rsidRPr="00B006EA">
        <w:rPr>
          <w:rFonts w:ascii="Arial" w:hAnsi="Arial" w:cs="Arial"/>
          <w:spacing w:val="-24"/>
          <w:w w:val="110"/>
          <w:sz w:val="22"/>
          <w:szCs w:val="22"/>
        </w:rPr>
        <w:t xml:space="preserve"> </w:t>
      </w:r>
      <w:r w:rsidRPr="00B006EA">
        <w:rPr>
          <w:rFonts w:ascii="Arial" w:hAnsi="Arial" w:cs="Arial"/>
          <w:w w:val="110"/>
          <w:sz w:val="22"/>
          <w:szCs w:val="22"/>
        </w:rPr>
        <w:t>such</w:t>
      </w:r>
      <w:r w:rsidRPr="00B006EA">
        <w:rPr>
          <w:rFonts w:ascii="Arial" w:hAnsi="Arial" w:cs="Arial"/>
          <w:spacing w:val="-25"/>
          <w:w w:val="110"/>
          <w:sz w:val="22"/>
          <w:szCs w:val="22"/>
        </w:rPr>
        <w:t xml:space="preserve"> </w:t>
      </w:r>
      <w:r w:rsidRPr="00B006EA">
        <w:rPr>
          <w:rFonts w:ascii="Arial" w:hAnsi="Arial" w:cs="Arial"/>
          <w:w w:val="110"/>
          <w:sz w:val="22"/>
          <w:szCs w:val="22"/>
        </w:rPr>
        <w:t>as</w:t>
      </w:r>
      <w:r w:rsidRPr="00B006EA">
        <w:rPr>
          <w:rFonts w:ascii="Arial" w:hAnsi="Arial" w:cs="Arial"/>
          <w:spacing w:val="-24"/>
          <w:w w:val="110"/>
          <w:sz w:val="22"/>
          <w:szCs w:val="22"/>
        </w:rPr>
        <w:t xml:space="preserve"> </w:t>
      </w:r>
      <w:r w:rsidRPr="00B006EA">
        <w:rPr>
          <w:rFonts w:ascii="Arial" w:hAnsi="Arial" w:cs="Arial"/>
          <w:w w:val="110"/>
          <w:sz w:val="22"/>
          <w:szCs w:val="22"/>
        </w:rPr>
        <w:t>law</w:t>
      </w:r>
      <w:r w:rsidRPr="00B006EA">
        <w:rPr>
          <w:rFonts w:ascii="Arial" w:hAnsi="Arial" w:cs="Arial"/>
          <w:spacing w:val="-23"/>
          <w:w w:val="110"/>
          <w:sz w:val="22"/>
          <w:szCs w:val="22"/>
        </w:rPr>
        <w:t xml:space="preserve"> </w:t>
      </w:r>
      <w:r w:rsidRPr="00B006EA">
        <w:rPr>
          <w:rFonts w:ascii="Arial" w:hAnsi="Arial" w:cs="Arial"/>
          <w:w w:val="110"/>
          <w:sz w:val="22"/>
          <w:szCs w:val="22"/>
        </w:rPr>
        <w:t>enforcement</w:t>
      </w:r>
      <w:r w:rsidRPr="00B006EA">
        <w:rPr>
          <w:rFonts w:ascii="Arial" w:hAnsi="Arial" w:cs="Arial"/>
          <w:spacing w:val="-25"/>
          <w:w w:val="110"/>
          <w:sz w:val="22"/>
          <w:szCs w:val="22"/>
        </w:rPr>
        <w:t xml:space="preserve"> </w:t>
      </w:r>
      <w:r w:rsidRPr="00B006EA">
        <w:rPr>
          <w:rFonts w:ascii="Arial" w:hAnsi="Arial" w:cs="Arial"/>
          <w:w w:val="110"/>
          <w:sz w:val="22"/>
          <w:szCs w:val="22"/>
        </w:rPr>
        <w:t>or</w:t>
      </w:r>
      <w:r w:rsidRPr="00B006EA">
        <w:rPr>
          <w:rFonts w:ascii="Arial" w:hAnsi="Arial" w:cs="Arial"/>
          <w:spacing w:val="-22"/>
          <w:w w:val="110"/>
          <w:sz w:val="22"/>
          <w:szCs w:val="22"/>
        </w:rPr>
        <w:t xml:space="preserve"> </w:t>
      </w:r>
      <w:r w:rsidRPr="00B006EA">
        <w:rPr>
          <w:rFonts w:ascii="Arial" w:hAnsi="Arial" w:cs="Arial"/>
          <w:w w:val="110"/>
          <w:sz w:val="22"/>
          <w:szCs w:val="22"/>
        </w:rPr>
        <w:t>fire</w:t>
      </w:r>
      <w:r w:rsidRPr="00B006EA">
        <w:rPr>
          <w:rFonts w:ascii="Arial" w:hAnsi="Arial" w:cs="Arial"/>
          <w:spacing w:val="-25"/>
          <w:w w:val="110"/>
          <w:sz w:val="22"/>
          <w:szCs w:val="22"/>
        </w:rPr>
        <w:t xml:space="preserve"> </w:t>
      </w:r>
      <w:r w:rsidRPr="00B006EA">
        <w:rPr>
          <w:rFonts w:ascii="Arial" w:hAnsi="Arial" w:cs="Arial"/>
          <w:w w:val="110"/>
          <w:sz w:val="22"/>
          <w:szCs w:val="22"/>
        </w:rPr>
        <w:t>department</w:t>
      </w:r>
      <w:r w:rsidRPr="00B006EA">
        <w:rPr>
          <w:rFonts w:ascii="Arial" w:hAnsi="Arial" w:cs="Arial"/>
          <w:spacing w:val="-25"/>
          <w:w w:val="110"/>
          <w:sz w:val="22"/>
          <w:szCs w:val="22"/>
        </w:rPr>
        <w:t xml:space="preserve"> </w:t>
      </w:r>
      <w:r w:rsidRPr="00B006EA">
        <w:rPr>
          <w:rFonts w:ascii="Arial" w:hAnsi="Arial" w:cs="Arial"/>
          <w:w w:val="110"/>
          <w:sz w:val="22"/>
          <w:szCs w:val="22"/>
        </w:rPr>
        <w:t>may</w:t>
      </w:r>
      <w:r w:rsidRPr="00B006EA">
        <w:rPr>
          <w:rFonts w:ascii="Arial" w:hAnsi="Arial" w:cs="Arial"/>
          <w:spacing w:val="-25"/>
          <w:w w:val="110"/>
          <w:sz w:val="22"/>
          <w:szCs w:val="22"/>
        </w:rPr>
        <w:t xml:space="preserve"> </w:t>
      </w:r>
      <w:r w:rsidRPr="00B006EA">
        <w:rPr>
          <w:rFonts w:ascii="Arial" w:hAnsi="Arial" w:cs="Arial"/>
          <w:w w:val="110"/>
          <w:sz w:val="22"/>
          <w:szCs w:val="22"/>
        </w:rPr>
        <w:t>have jurisdiction</w:t>
      </w:r>
      <w:r w:rsidRPr="00B006EA">
        <w:rPr>
          <w:rFonts w:ascii="Arial" w:hAnsi="Arial" w:cs="Arial"/>
          <w:spacing w:val="-41"/>
          <w:w w:val="110"/>
          <w:sz w:val="22"/>
          <w:szCs w:val="22"/>
        </w:rPr>
        <w:t xml:space="preserve"> </w:t>
      </w:r>
      <w:r w:rsidRPr="00B006EA">
        <w:rPr>
          <w:rFonts w:ascii="Arial" w:hAnsi="Arial" w:cs="Arial"/>
          <w:w w:val="110"/>
          <w:sz w:val="22"/>
          <w:szCs w:val="22"/>
        </w:rPr>
        <w:t>for</w:t>
      </w:r>
      <w:r w:rsidRPr="00B006EA">
        <w:rPr>
          <w:rFonts w:ascii="Arial" w:hAnsi="Arial" w:cs="Arial"/>
          <w:spacing w:val="-40"/>
          <w:w w:val="110"/>
          <w:sz w:val="22"/>
          <w:szCs w:val="22"/>
        </w:rPr>
        <w:t xml:space="preserve"> </w:t>
      </w:r>
      <w:r w:rsidRPr="00B006EA">
        <w:rPr>
          <w:rFonts w:ascii="Arial" w:hAnsi="Arial" w:cs="Arial"/>
          <w:w w:val="110"/>
          <w:sz w:val="22"/>
          <w:szCs w:val="22"/>
        </w:rPr>
        <w:t>investigations,</w:t>
      </w:r>
      <w:r w:rsidRPr="00B006EA">
        <w:rPr>
          <w:rFonts w:ascii="Arial" w:hAnsi="Arial" w:cs="Arial"/>
          <w:spacing w:val="-40"/>
          <w:w w:val="110"/>
          <w:sz w:val="22"/>
          <w:szCs w:val="22"/>
        </w:rPr>
        <w:t xml:space="preserve"> </w:t>
      </w:r>
      <w:r w:rsidRPr="00B006EA">
        <w:rPr>
          <w:rFonts w:ascii="Arial" w:hAnsi="Arial" w:cs="Arial"/>
          <w:w w:val="110"/>
          <w:sz w:val="22"/>
          <w:szCs w:val="22"/>
        </w:rPr>
        <w:t>rescue</w:t>
      </w:r>
      <w:r w:rsidRPr="00B006EA">
        <w:rPr>
          <w:rFonts w:ascii="Arial" w:hAnsi="Arial" w:cs="Arial"/>
          <w:spacing w:val="-41"/>
          <w:w w:val="110"/>
          <w:sz w:val="22"/>
          <w:szCs w:val="22"/>
        </w:rPr>
        <w:t xml:space="preserve"> </w:t>
      </w:r>
      <w:r w:rsidRPr="00B006EA">
        <w:rPr>
          <w:rFonts w:ascii="Arial" w:hAnsi="Arial" w:cs="Arial"/>
          <w:w w:val="110"/>
          <w:sz w:val="22"/>
          <w:szCs w:val="22"/>
        </w:rPr>
        <w:t>procedures,</w:t>
      </w:r>
      <w:r w:rsidRPr="00B006EA">
        <w:rPr>
          <w:rFonts w:ascii="Arial" w:hAnsi="Arial" w:cs="Arial"/>
          <w:spacing w:val="-39"/>
          <w:w w:val="110"/>
          <w:sz w:val="22"/>
          <w:szCs w:val="22"/>
        </w:rPr>
        <w:t xml:space="preserve"> </w:t>
      </w:r>
      <w:r w:rsidRPr="00B006EA">
        <w:rPr>
          <w:rFonts w:ascii="Arial" w:hAnsi="Arial" w:cs="Arial"/>
          <w:w w:val="110"/>
          <w:sz w:val="22"/>
          <w:szCs w:val="22"/>
        </w:rPr>
        <w:t>etc.)</w:t>
      </w:r>
    </w:p>
    <w:p w:rsidR="00EC3ABC" w:rsidRPr="00B006EA" w:rsidRDefault="00EC3ABC" w:rsidP="00870F8F">
      <w:pPr>
        <w:pStyle w:val="ListParagraph"/>
        <w:numPr>
          <w:ilvl w:val="1"/>
          <w:numId w:val="40"/>
        </w:numPr>
        <w:tabs>
          <w:tab w:val="left" w:pos="860"/>
        </w:tabs>
        <w:kinsoku w:val="0"/>
        <w:overflowPunct w:val="0"/>
        <w:spacing w:line="271" w:lineRule="exact"/>
        <w:rPr>
          <w:rFonts w:ascii="Arial" w:hAnsi="Arial" w:cs="Arial"/>
          <w:w w:val="105"/>
          <w:sz w:val="22"/>
          <w:szCs w:val="22"/>
        </w:rPr>
      </w:pPr>
      <w:r w:rsidRPr="00B006EA">
        <w:rPr>
          <w:rFonts w:ascii="Arial" w:hAnsi="Arial" w:cs="Arial"/>
          <w:w w:val="105"/>
          <w:sz w:val="22"/>
          <w:szCs w:val="22"/>
        </w:rPr>
        <w:t>Keep the principal and other officials informed of the</w:t>
      </w:r>
      <w:r w:rsidRPr="00B006EA">
        <w:rPr>
          <w:rFonts w:ascii="Arial" w:hAnsi="Arial" w:cs="Arial"/>
          <w:spacing w:val="57"/>
          <w:w w:val="105"/>
          <w:sz w:val="22"/>
          <w:szCs w:val="22"/>
        </w:rPr>
        <w:t xml:space="preserve"> </w:t>
      </w:r>
      <w:r w:rsidRPr="00B006EA">
        <w:rPr>
          <w:rFonts w:ascii="Arial" w:hAnsi="Arial" w:cs="Arial"/>
          <w:w w:val="105"/>
          <w:sz w:val="22"/>
          <w:szCs w:val="22"/>
        </w:rPr>
        <w:t>situation.</w:t>
      </w:r>
    </w:p>
    <w:p w:rsidR="00EC3ABC" w:rsidRPr="00B006EA" w:rsidRDefault="00EC3ABC">
      <w:pPr>
        <w:pStyle w:val="BodyText"/>
        <w:kinsoku w:val="0"/>
        <w:overflowPunct w:val="0"/>
        <w:spacing w:before="4"/>
        <w:rPr>
          <w:rFonts w:ascii="Arial" w:hAnsi="Arial" w:cs="Arial"/>
          <w:sz w:val="22"/>
          <w:szCs w:val="22"/>
        </w:rPr>
      </w:pPr>
    </w:p>
    <w:p w:rsidR="00EC3ABC" w:rsidRPr="00B006EA" w:rsidRDefault="00EC3ABC" w:rsidP="00870F8F">
      <w:pPr>
        <w:pStyle w:val="Heading2"/>
        <w:numPr>
          <w:ilvl w:val="0"/>
          <w:numId w:val="40"/>
        </w:numPr>
        <w:tabs>
          <w:tab w:val="left" w:pos="582"/>
        </w:tabs>
        <w:kinsoku w:val="0"/>
        <w:overflowPunct w:val="0"/>
        <w:ind w:left="581" w:hanging="441"/>
        <w:rPr>
          <w:rFonts w:ascii="Arial" w:hAnsi="Arial" w:cs="Arial"/>
          <w:w w:val="105"/>
        </w:rPr>
      </w:pPr>
      <w:r w:rsidRPr="00B006EA">
        <w:rPr>
          <w:rFonts w:ascii="Arial" w:hAnsi="Arial" w:cs="Arial"/>
          <w:w w:val="105"/>
        </w:rPr>
        <w:t>Teachers</w:t>
      </w:r>
    </w:p>
    <w:p w:rsidR="00EC3ABC" w:rsidRPr="00B006EA" w:rsidRDefault="00EC3ABC">
      <w:pPr>
        <w:pStyle w:val="BodyText"/>
        <w:kinsoku w:val="0"/>
        <w:overflowPunct w:val="0"/>
        <w:spacing w:before="4"/>
        <w:rPr>
          <w:rFonts w:ascii="Arial" w:hAnsi="Arial" w:cs="Arial"/>
          <w:b/>
          <w:bCs/>
          <w:sz w:val="22"/>
          <w:szCs w:val="22"/>
        </w:rPr>
      </w:pPr>
    </w:p>
    <w:p w:rsidR="00EC3ABC" w:rsidRPr="00B006EA" w:rsidRDefault="00EC3ABC">
      <w:pPr>
        <w:pStyle w:val="BodyText"/>
        <w:kinsoku w:val="0"/>
        <w:overflowPunct w:val="0"/>
        <w:spacing w:before="1" w:line="259" w:lineRule="auto"/>
        <w:ind w:left="140"/>
        <w:rPr>
          <w:rFonts w:ascii="Arial" w:hAnsi="Arial" w:cs="Arial"/>
          <w:w w:val="105"/>
          <w:sz w:val="22"/>
          <w:szCs w:val="22"/>
        </w:rPr>
      </w:pPr>
      <w:r w:rsidRPr="00B006EA">
        <w:rPr>
          <w:rFonts w:ascii="Arial" w:hAnsi="Arial" w:cs="Arial"/>
          <w:w w:val="105"/>
          <w:sz w:val="22"/>
          <w:szCs w:val="22"/>
        </w:rPr>
        <w:t>Teachers shall be responsible for the supervision of students and shall remain with students until directed</w:t>
      </w:r>
      <w:r w:rsidRPr="00B006EA">
        <w:rPr>
          <w:rFonts w:ascii="Arial" w:hAnsi="Arial" w:cs="Arial"/>
          <w:spacing w:val="60"/>
          <w:w w:val="105"/>
          <w:sz w:val="22"/>
          <w:szCs w:val="22"/>
        </w:rPr>
        <w:t xml:space="preserve"> </w:t>
      </w:r>
      <w:r w:rsidRPr="00B006EA">
        <w:rPr>
          <w:rFonts w:ascii="Arial" w:hAnsi="Arial" w:cs="Arial"/>
          <w:w w:val="105"/>
          <w:sz w:val="22"/>
          <w:szCs w:val="22"/>
        </w:rPr>
        <w:t>otherwise.</w:t>
      </w:r>
    </w:p>
    <w:p w:rsidR="00EC3ABC" w:rsidRPr="00B006EA" w:rsidRDefault="00EC3ABC">
      <w:pPr>
        <w:pStyle w:val="BodyText"/>
        <w:kinsoku w:val="0"/>
        <w:overflowPunct w:val="0"/>
        <w:spacing w:before="1"/>
        <w:rPr>
          <w:rFonts w:ascii="Arial" w:hAnsi="Arial" w:cs="Arial"/>
          <w:sz w:val="22"/>
          <w:szCs w:val="22"/>
        </w:rPr>
      </w:pPr>
    </w:p>
    <w:p w:rsidR="00EC3ABC" w:rsidRPr="00B006EA" w:rsidRDefault="00EC3ABC">
      <w:pPr>
        <w:pStyle w:val="BodyText"/>
        <w:kinsoku w:val="0"/>
        <w:overflowPunct w:val="0"/>
        <w:ind w:left="140"/>
        <w:rPr>
          <w:rFonts w:ascii="Arial" w:hAnsi="Arial" w:cs="Arial"/>
          <w:w w:val="105"/>
          <w:sz w:val="22"/>
          <w:szCs w:val="22"/>
        </w:rPr>
      </w:pPr>
      <w:r w:rsidRPr="00B006EA">
        <w:rPr>
          <w:rFonts w:ascii="Arial" w:hAnsi="Arial" w:cs="Arial"/>
          <w:w w:val="105"/>
          <w:sz w:val="22"/>
          <w:szCs w:val="22"/>
        </w:rPr>
        <w:t>Responsibilities include:</w:t>
      </w:r>
    </w:p>
    <w:p w:rsidR="00EC3ABC" w:rsidRPr="00B006EA" w:rsidRDefault="00EC3ABC" w:rsidP="00870F8F">
      <w:pPr>
        <w:pStyle w:val="ListParagraph"/>
        <w:numPr>
          <w:ilvl w:val="1"/>
          <w:numId w:val="40"/>
        </w:numPr>
        <w:tabs>
          <w:tab w:val="left" w:pos="860"/>
        </w:tabs>
        <w:kinsoku w:val="0"/>
        <w:overflowPunct w:val="0"/>
        <w:spacing w:before="13"/>
        <w:rPr>
          <w:rFonts w:ascii="Arial" w:hAnsi="Arial" w:cs="Arial"/>
          <w:w w:val="105"/>
          <w:sz w:val="22"/>
          <w:szCs w:val="22"/>
        </w:rPr>
      </w:pPr>
      <w:r w:rsidRPr="00B006EA">
        <w:rPr>
          <w:rFonts w:ascii="Arial" w:hAnsi="Arial" w:cs="Arial"/>
          <w:w w:val="105"/>
          <w:sz w:val="22"/>
          <w:szCs w:val="22"/>
        </w:rPr>
        <w:t>Supervise students under their</w:t>
      </w:r>
      <w:r w:rsidRPr="00B006EA">
        <w:rPr>
          <w:rFonts w:ascii="Arial" w:hAnsi="Arial" w:cs="Arial"/>
          <w:spacing w:val="28"/>
          <w:w w:val="105"/>
          <w:sz w:val="22"/>
          <w:szCs w:val="22"/>
        </w:rPr>
        <w:t xml:space="preserve"> </w:t>
      </w:r>
      <w:r w:rsidRPr="00B006EA">
        <w:rPr>
          <w:rFonts w:ascii="Arial" w:hAnsi="Arial" w:cs="Arial"/>
          <w:w w:val="105"/>
          <w:sz w:val="22"/>
          <w:szCs w:val="22"/>
        </w:rPr>
        <w:t>charge.</w:t>
      </w:r>
    </w:p>
    <w:p w:rsidR="00EC3ABC" w:rsidRPr="00B006EA" w:rsidRDefault="00EC3ABC" w:rsidP="00870F8F">
      <w:pPr>
        <w:pStyle w:val="ListParagraph"/>
        <w:numPr>
          <w:ilvl w:val="1"/>
          <w:numId w:val="40"/>
        </w:numPr>
        <w:tabs>
          <w:tab w:val="left" w:pos="860"/>
        </w:tabs>
        <w:kinsoku w:val="0"/>
        <w:overflowPunct w:val="0"/>
        <w:spacing w:before="13" w:line="259" w:lineRule="auto"/>
        <w:ind w:right="494"/>
        <w:rPr>
          <w:rFonts w:ascii="Arial" w:hAnsi="Arial" w:cs="Arial"/>
          <w:w w:val="110"/>
          <w:sz w:val="22"/>
          <w:szCs w:val="22"/>
        </w:rPr>
      </w:pPr>
      <w:r w:rsidRPr="00B006EA">
        <w:rPr>
          <w:rFonts w:ascii="Arial" w:hAnsi="Arial" w:cs="Arial"/>
          <w:w w:val="110"/>
          <w:sz w:val="22"/>
          <w:szCs w:val="22"/>
        </w:rPr>
        <w:t>Take</w:t>
      </w:r>
      <w:r w:rsidRPr="00B006EA">
        <w:rPr>
          <w:rFonts w:ascii="Arial" w:hAnsi="Arial" w:cs="Arial"/>
          <w:spacing w:val="-24"/>
          <w:w w:val="110"/>
          <w:sz w:val="22"/>
          <w:szCs w:val="22"/>
        </w:rPr>
        <w:t xml:space="preserve"> </w:t>
      </w:r>
      <w:r w:rsidRPr="00B006EA">
        <w:rPr>
          <w:rFonts w:ascii="Arial" w:hAnsi="Arial" w:cs="Arial"/>
          <w:w w:val="110"/>
          <w:sz w:val="22"/>
          <w:szCs w:val="22"/>
        </w:rPr>
        <w:t>steps</w:t>
      </w:r>
      <w:r w:rsidRPr="00B006EA">
        <w:rPr>
          <w:rFonts w:ascii="Arial" w:hAnsi="Arial" w:cs="Arial"/>
          <w:spacing w:val="-23"/>
          <w:w w:val="110"/>
          <w:sz w:val="22"/>
          <w:szCs w:val="22"/>
        </w:rPr>
        <w:t xml:space="preserve"> </w:t>
      </w:r>
      <w:r w:rsidRPr="00B006EA">
        <w:rPr>
          <w:rFonts w:ascii="Arial" w:hAnsi="Arial" w:cs="Arial"/>
          <w:w w:val="110"/>
          <w:sz w:val="22"/>
          <w:szCs w:val="22"/>
        </w:rPr>
        <w:t>to</w:t>
      </w:r>
      <w:r w:rsidRPr="00B006EA">
        <w:rPr>
          <w:rFonts w:ascii="Arial" w:hAnsi="Arial" w:cs="Arial"/>
          <w:spacing w:val="-24"/>
          <w:w w:val="110"/>
          <w:sz w:val="22"/>
          <w:szCs w:val="22"/>
        </w:rPr>
        <w:t xml:space="preserve"> </w:t>
      </w:r>
      <w:r w:rsidRPr="00B006EA">
        <w:rPr>
          <w:rFonts w:ascii="Arial" w:hAnsi="Arial" w:cs="Arial"/>
          <w:w w:val="110"/>
          <w:sz w:val="22"/>
          <w:szCs w:val="22"/>
        </w:rPr>
        <w:t>ensure</w:t>
      </w:r>
      <w:r w:rsidRPr="00B006EA">
        <w:rPr>
          <w:rFonts w:ascii="Arial" w:hAnsi="Arial" w:cs="Arial"/>
          <w:spacing w:val="-24"/>
          <w:w w:val="110"/>
          <w:sz w:val="22"/>
          <w:szCs w:val="22"/>
        </w:rPr>
        <w:t xml:space="preserve"> </w:t>
      </w:r>
      <w:r w:rsidRPr="00B006EA">
        <w:rPr>
          <w:rFonts w:ascii="Arial" w:hAnsi="Arial" w:cs="Arial"/>
          <w:w w:val="110"/>
          <w:sz w:val="22"/>
          <w:szCs w:val="22"/>
        </w:rPr>
        <w:t>the</w:t>
      </w:r>
      <w:r w:rsidRPr="00B006EA">
        <w:rPr>
          <w:rFonts w:ascii="Arial" w:hAnsi="Arial" w:cs="Arial"/>
          <w:spacing w:val="-22"/>
          <w:w w:val="110"/>
          <w:sz w:val="22"/>
          <w:szCs w:val="22"/>
        </w:rPr>
        <w:t xml:space="preserve"> </w:t>
      </w:r>
      <w:r w:rsidRPr="00B006EA">
        <w:rPr>
          <w:rFonts w:ascii="Arial" w:hAnsi="Arial" w:cs="Arial"/>
          <w:w w:val="110"/>
          <w:sz w:val="22"/>
          <w:szCs w:val="22"/>
        </w:rPr>
        <w:t>safety</w:t>
      </w:r>
      <w:r w:rsidRPr="00B006EA">
        <w:rPr>
          <w:rFonts w:ascii="Arial" w:hAnsi="Arial" w:cs="Arial"/>
          <w:spacing w:val="-24"/>
          <w:w w:val="110"/>
          <w:sz w:val="22"/>
          <w:szCs w:val="22"/>
        </w:rPr>
        <w:t xml:space="preserve"> </w:t>
      </w:r>
      <w:r w:rsidRPr="00B006EA">
        <w:rPr>
          <w:rFonts w:ascii="Arial" w:hAnsi="Arial" w:cs="Arial"/>
          <w:w w:val="110"/>
          <w:sz w:val="22"/>
          <w:szCs w:val="22"/>
        </w:rPr>
        <w:t>of</w:t>
      </w:r>
      <w:r w:rsidRPr="00B006EA">
        <w:rPr>
          <w:rFonts w:ascii="Arial" w:hAnsi="Arial" w:cs="Arial"/>
          <w:spacing w:val="-24"/>
          <w:w w:val="110"/>
          <w:sz w:val="22"/>
          <w:szCs w:val="22"/>
        </w:rPr>
        <w:t xml:space="preserve"> </w:t>
      </w:r>
      <w:r w:rsidRPr="00B006EA">
        <w:rPr>
          <w:rFonts w:ascii="Arial" w:hAnsi="Arial" w:cs="Arial"/>
          <w:w w:val="110"/>
          <w:sz w:val="22"/>
          <w:szCs w:val="22"/>
        </w:rPr>
        <w:t>students,</w:t>
      </w:r>
      <w:r w:rsidRPr="00B006EA">
        <w:rPr>
          <w:rFonts w:ascii="Arial" w:hAnsi="Arial" w:cs="Arial"/>
          <w:spacing w:val="-23"/>
          <w:w w:val="110"/>
          <w:sz w:val="22"/>
          <w:szCs w:val="22"/>
        </w:rPr>
        <w:t xml:space="preserve"> </w:t>
      </w:r>
      <w:r w:rsidRPr="00B006EA">
        <w:rPr>
          <w:rFonts w:ascii="Arial" w:hAnsi="Arial" w:cs="Arial"/>
          <w:w w:val="110"/>
          <w:sz w:val="22"/>
          <w:szCs w:val="22"/>
        </w:rPr>
        <w:t>staff,</w:t>
      </w:r>
      <w:r w:rsidRPr="00B006EA">
        <w:rPr>
          <w:rFonts w:ascii="Arial" w:hAnsi="Arial" w:cs="Arial"/>
          <w:spacing w:val="-23"/>
          <w:w w:val="110"/>
          <w:sz w:val="22"/>
          <w:szCs w:val="22"/>
        </w:rPr>
        <w:t xml:space="preserve"> </w:t>
      </w:r>
      <w:r w:rsidRPr="00B006EA">
        <w:rPr>
          <w:rFonts w:ascii="Arial" w:hAnsi="Arial" w:cs="Arial"/>
          <w:w w:val="110"/>
          <w:sz w:val="22"/>
          <w:szCs w:val="22"/>
        </w:rPr>
        <w:t>and</w:t>
      </w:r>
      <w:r w:rsidRPr="00B006EA">
        <w:rPr>
          <w:rFonts w:ascii="Arial" w:hAnsi="Arial" w:cs="Arial"/>
          <w:spacing w:val="-22"/>
          <w:w w:val="110"/>
          <w:sz w:val="22"/>
          <w:szCs w:val="22"/>
        </w:rPr>
        <w:t xml:space="preserve"> </w:t>
      </w:r>
      <w:r w:rsidRPr="00B006EA">
        <w:rPr>
          <w:rFonts w:ascii="Arial" w:hAnsi="Arial" w:cs="Arial"/>
          <w:w w:val="110"/>
          <w:sz w:val="22"/>
          <w:szCs w:val="22"/>
        </w:rPr>
        <w:t>other</w:t>
      </w:r>
      <w:r w:rsidRPr="00B006EA">
        <w:rPr>
          <w:rFonts w:ascii="Arial" w:hAnsi="Arial" w:cs="Arial"/>
          <w:spacing w:val="-22"/>
          <w:w w:val="110"/>
          <w:sz w:val="22"/>
          <w:szCs w:val="22"/>
        </w:rPr>
        <w:t xml:space="preserve"> </w:t>
      </w:r>
      <w:r w:rsidRPr="00B006EA">
        <w:rPr>
          <w:rFonts w:ascii="Arial" w:hAnsi="Arial" w:cs="Arial"/>
          <w:w w:val="110"/>
          <w:sz w:val="22"/>
          <w:szCs w:val="22"/>
        </w:rPr>
        <w:t>individuals</w:t>
      </w:r>
      <w:r w:rsidRPr="00B006EA">
        <w:rPr>
          <w:rFonts w:ascii="Arial" w:hAnsi="Arial" w:cs="Arial"/>
          <w:spacing w:val="-23"/>
          <w:w w:val="110"/>
          <w:sz w:val="22"/>
          <w:szCs w:val="22"/>
        </w:rPr>
        <w:t xml:space="preserve"> </w:t>
      </w:r>
      <w:r w:rsidRPr="00B006EA">
        <w:rPr>
          <w:rFonts w:ascii="Arial" w:hAnsi="Arial" w:cs="Arial"/>
          <w:w w:val="110"/>
          <w:sz w:val="22"/>
          <w:szCs w:val="22"/>
        </w:rPr>
        <w:t>in</w:t>
      </w:r>
      <w:r w:rsidRPr="00B006EA">
        <w:rPr>
          <w:rFonts w:ascii="Arial" w:hAnsi="Arial" w:cs="Arial"/>
          <w:spacing w:val="-24"/>
          <w:w w:val="110"/>
          <w:sz w:val="22"/>
          <w:szCs w:val="22"/>
        </w:rPr>
        <w:t xml:space="preserve"> </w:t>
      </w:r>
      <w:r w:rsidRPr="00B006EA">
        <w:rPr>
          <w:rFonts w:ascii="Arial" w:hAnsi="Arial" w:cs="Arial"/>
          <w:w w:val="110"/>
          <w:sz w:val="22"/>
          <w:szCs w:val="22"/>
        </w:rPr>
        <w:t>the implementation</w:t>
      </w:r>
      <w:r w:rsidRPr="00B006EA">
        <w:rPr>
          <w:rFonts w:ascii="Arial" w:hAnsi="Arial" w:cs="Arial"/>
          <w:spacing w:val="-42"/>
          <w:w w:val="110"/>
          <w:sz w:val="22"/>
          <w:szCs w:val="22"/>
        </w:rPr>
        <w:t xml:space="preserve"> </w:t>
      </w:r>
      <w:r w:rsidRPr="00B006EA">
        <w:rPr>
          <w:rFonts w:ascii="Arial" w:hAnsi="Arial" w:cs="Arial"/>
          <w:w w:val="110"/>
          <w:sz w:val="22"/>
          <w:szCs w:val="22"/>
        </w:rPr>
        <w:t>of</w:t>
      </w:r>
      <w:r w:rsidRPr="00B006EA">
        <w:rPr>
          <w:rFonts w:ascii="Arial" w:hAnsi="Arial" w:cs="Arial"/>
          <w:spacing w:val="-42"/>
          <w:w w:val="110"/>
          <w:sz w:val="22"/>
          <w:szCs w:val="22"/>
        </w:rPr>
        <w:t xml:space="preserve"> </w:t>
      </w:r>
      <w:r w:rsidRPr="00B006EA">
        <w:rPr>
          <w:rFonts w:ascii="Arial" w:hAnsi="Arial" w:cs="Arial"/>
          <w:w w:val="110"/>
          <w:sz w:val="22"/>
          <w:szCs w:val="22"/>
        </w:rPr>
        <w:t>incident</w:t>
      </w:r>
      <w:r w:rsidRPr="00B006EA">
        <w:rPr>
          <w:rFonts w:ascii="Arial" w:hAnsi="Arial" w:cs="Arial"/>
          <w:spacing w:val="-42"/>
          <w:w w:val="110"/>
          <w:sz w:val="22"/>
          <w:szCs w:val="22"/>
        </w:rPr>
        <w:t xml:space="preserve"> </w:t>
      </w:r>
      <w:r w:rsidRPr="00B006EA">
        <w:rPr>
          <w:rFonts w:ascii="Arial" w:hAnsi="Arial" w:cs="Arial"/>
          <w:w w:val="110"/>
          <w:sz w:val="22"/>
          <w:szCs w:val="22"/>
        </w:rPr>
        <w:t>management</w:t>
      </w:r>
      <w:r w:rsidRPr="00B006EA">
        <w:rPr>
          <w:rFonts w:ascii="Arial" w:hAnsi="Arial" w:cs="Arial"/>
          <w:spacing w:val="-42"/>
          <w:w w:val="110"/>
          <w:sz w:val="22"/>
          <w:szCs w:val="22"/>
        </w:rPr>
        <w:t xml:space="preserve"> </w:t>
      </w:r>
      <w:r w:rsidRPr="00B006EA">
        <w:rPr>
          <w:rFonts w:ascii="Arial" w:hAnsi="Arial" w:cs="Arial"/>
          <w:w w:val="110"/>
          <w:sz w:val="22"/>
          <w:szCs w:val="22"/>
        </w:rPr>
        <w:t>protocols.</w:t>
      </w:r>
    </w:p>
    <w:p w:rsidR="00EC3ABC" w:rsidRPr="00B006EA" w:rsidRDefault="00EC3ABC" w:rsidP="00870F8F">
      <w:pPr>
        <w:pStyle w:val="ListParagraph"/>
        <w:numPr>
          <w:ilvl w:val="1"/>
          <w:numId w:val="40"/>
        </w:numPr>
        <w:tabs>
          <w:tab w:val="left" w:pos="860"/>
        </w:tabs>
        <w:kinsoku w:val="0"/>
        <w:overflowPunct w:val="0"/>
        <w:spacing w:line="259" w:lineRule="auto"/>
        <w:ind w:right="718"/>
        <w:rPr>
          <w:rFonts w:ascii="Arial" w:hAnsi="Arial" w:cs="Arial"/>
          <w:w w:val="105"/>
          <w:sz w:val="22"/>
          <w:szCs w:val="22"/>
        </w:rPr>
      </w:pPr>
      <w:r w:rsidRPr="00B006EA">
        <w:rPr>
          <w:rFonts w:ascii="Arial" w:hAnsi="Arial" w:cs="Arial"/>
          <w:w w:val="110"/>
          <w:sz w:val="22"/>
          <w:szCs w:val="22"/>
        </w:rPr>
        <w:t>Direct students in their charge to inside or outside assembly areas, in accordance</w:t>
      </w:r>
      <w:r w:rsidRPr="00B006EA">
        <w:rPr>
          <w:rFonts w:ascii="Arial" w:hAnsi="Arial" w:cs="Arial"/>
          <w:spacing w:val="-21"/>
          <w:w w:val="110"/>
          <w:sz w:val="22"/>
          <w:szCs w:val="22"/>
        </w:rPr>
        <w:t xml:space="preserve"> </w:t>
      </w:r>
      <w:r w:rsidRPr="00B006EA">
        <w:rPr>
          <w:rFonts w:ascii="Arial" w:hAnsi="Arial" w:cs="Arial"/>
          <w:w w:val="110"/>
          <w:sz w:val="22"/>
          <w:szCs w:val="22"/>
        </w:rPr>
        <w:t>with</w:t>
      </w:r>
      <w:r w:rsidRPr="00B006EA">
        <w:rPr>
          <w:rFonts w:ascii="Arial" w:hAnsi="Arial" w:cs="Arial"/>
          <w:spacing w:val="-21"/>
          <w:w w:val="110"/>
          <w:sz w:val="22"/>
          <w:szCs w:val="22"/>
        </w:rPr>
        <w:t xml:space="preserve"> </w:t>
      </w:r>
      <w:r w:rsidRPr="00B006EA">
        <w:rPr>
          <w:rFonts w:ascii="Arial" w:hAnsi="Arial" w:cs="Arial"/>
          <w:w w:val="110"/>
          <w:sz w:val="22"/>
          <w:szCs w:val="22"/>
        </w:rPr>
        <w:t>signals,</w:t>
      </w:r>
      <w:r w:rsidRPr="00B006EA">
        <w:rPr>
          <w:rFonts w:ascii="Arial" w:hAnsi="Arial" w:cs="Arial"/>
          <w:spacing w:val="-18"/>
          <w:w w:val="110"/>
          <w:sz w:val="22"/>
          <w:szCs w:val="22"/>
        </w:rPr>
        <w:t xml:space="preserve"> </w:t>
      </w:r>
      <w:r w:rsidRPr="00B006EA">
        <w:rPr>
          <w:rFonts w:ascii="Arial" w:hAnsi="Arial" w:cs="Arial"/>
          <w:w w:val="110"/>
          <w:sz w:val="22"/>
          <w:szCs w:val="22"/>
        </w:rPr>
        <w:t>warning,</w:t>
      </w:r>
      <w:r w:rsidRPr="00B006EA">
        <w:rPr>
          <w:rFonts w:ascii="Arial" w:hAnsi="Arial" w:cs="Arial"/>
          <w:spacing w:val="-20"/>
          <w:w w:val="110"/>
          <w:sz w:val="22"/>
          <w:szCs w:val="22"/>
        </w:rPr>
        <w:t xml:space="preserve"> </w:t>
      </w:r>
      <w:r w:rsidRPr="00B006EA">
        <w:rPr>
          <w:rFonts w:ascii="Arial" w:hAnsi="Arial" w:cs="Arial"/>
          <w:w w:val="110"/>
          <w:sz w:val="22"/>
          <w:szCs w:val="22"/>
        </w:rPr>
        <w:t>written</w:t>
      </w:r>
      <w:r w:rsidRPr="00B006EA">
        <w:rPr>
          <w:rFonts w:ascii="Arial" w:hAnsi="Arial" w:cs="Arial"/>
          <w:spacing w:val="-21"/>
          <w:w w:val="110"/>
          <w:sz w:val="22"/>
          <w:szCs w:val="22"/>
        </w:rPr>
        <w:t xml:space="preserve"> </w:t>
      </w:r>
      <w:r w:rsidRPr="00B006EA">
        <w:rPr>
          <w:rFonts w:ascii="Arial" w:hAnsi="Arial" w:cs="Arial"/>
          <w:w w:val="110"/>
          <w:sz w:val="22"/>
          <w:szCs w:val="22"/>
        </w:rPr>
        <w:t>notification,</w:t>
      </w:r>
      <w:r w:rsidRPr="00B006EA">
        <w:rPr>
          <w:rFonts w:ascii="Arial" w:hAnsi="Arial" w:cs="Arial"/>
          <w:spacing w:val="-20"/>
          <w:w w:val="110"/>
          <w:sz w:val="22"/>
          <w:szCs w:val="22"/>
        </w:rPr>
        <w:t xml:space="preserve"> </w:t>
      </w:r>
      <w:r w:rsidRPr="00B006EA">
        <w:rPr>
          <w:rFonts w:ascii="Arial" w:hAnsi="Arial" w:cs="Arial"/>
          <w:w w:val="110"/>
          <w:sz w:val="22"/>
          <w:szCs w:val="22"/>
        </w:rPr>
        <w:t>or</w:t>
      </w:r>
      <w:r w:rsidRPr="00B006EA">
        <w:rPr>
          <w:rFonts w:ascii="Arial" w:hAnsi="Arial" w:cs="Arial"/>
          <w:spacing w:val="-20"/>
          <w:w w:val="110"/>
          <w:sz w:val="22"/>
          <w:szCs w:val="22"/>
        </w:rPr>
        <w:t xml:space="preserve"> </w:t>
      </w:r>
      <w:r w:rsidRPr="00B006EA">
        <w:rPr>
          <w:rFonts w:ascii="Arial" w:hAnsi="Arial" w:cs="Arial"/>
          <w:w w:val="110"/>
          <w:sz w:val="22"/>
          <w:szCs w:val="22"/>
        </w:rPr>
        <w:t>intercom</w:t>
      </w:r>
      <w:r w:rsidRPr="00B006EA">
        <w:rPr>
          <w:rFonts w:ascii="Arial" w:hAnsi="Arial" w:cs="Arial"/>
          <w:spacing w:val="-20"/>
          <w:w w:val="110"/>
          <w:sz w:val="22"/>
          <w:szCs w:val="22"/>
        </w:rPr>
        <w:t xml:space="preserve"> </w:t>
      </w:r>
      <w:r w:rsidRPr="00B006EA">
        <w:rPr>
          <w:rFonts w:ascii="Arial" w:hAnsi="Arial" w:cs="Arial"/>
          <w:w w:val="110"/>
          <w:sz w:val="22"/>
          <w:szCs w:val="22"/>
        </w:rPr>
        <w:t xml:space="preserve">orders </w:t>
      </w:r>
      <w:r w:rsidRPr="00B006EA">
        <w:rPr>
          <w:rFonts w:ascii="Arial" w:hAnsi="Arial" w:cs="Arial"/>
          <w:w w:val="105"/>
          <w:sz w:val="22"/>
          <w:szCs w:val="22"/>
        </w:rPr>
        <w:t>according to established incident management</w:t>
      </w:r>
      <w:r w:rsidRPr="00B006EA">
        <w:rPr>
          <w:rFonts w:ascii="Arial" w:hAnsi="Arial" w:cs="Arial"/>
          <w:spacing w:val="34"/>
          <w:w w:val="105"/>
          <w:sz w:val="22"/>
          <w:szCs w:val="22"/>
        </w:rPr>
        <w:t xml:space="preserve"> </w:t>
      </w:r>
      <w:r w:rsidRPr="00B006EA">
        <w:rPr>
          <w:rFonts w:ascii="Arial" w:hAnsi="Arial" w:cs="Arial"/>
          <w:w w:val="105"/>
          <w:sz w:val="22"/>
          <w:szCs w:val="22"/>
        </w:rPr>
        <w:t>procedures.</w:t>
      </w:r>
    </w:p>
    <w:p w:rsidR="00EC3ABC" w:rsidRPr="00B006EA" w:rsidRDefault="00EC3ABC" w:rsidP="00870F8F">
      <w:pPr>
        <w:pStyle w:val="ListParagraph"/>
        <w:numPr>
          <w:ilvl w:val="1"/>
          <w:numId w:val="40"/>
        </w:numPr>
        <w:tabs>
          <w:tab w:val="left" w:pos="860"/>
        </w:tabs>
        <w:kinsoku w:val="0"/>
        <w:overflowPunct w:val="0"/>
        <w:spacing w:before="8" w:line="271" w:lineRule="exact"/>
        <w:rPr>
          <w:rFonts w:ascii="Arial" w:hAnsi="Arial" w:cs="Arial"/>
          <w:w w:val="110"/>
          <w:sz w:val="22"/>
          <w:szCs w:val="22"/>
        </w:rPr>
      </w:pPr>
      <w:r w:rsidRPr="00B006EA">
        <w:rPr>
          <w:rFonts w:ascii="Arial" w:hAnsi="Arial" w:cs="Arial"/>
          <w:w w:val="110"/>
          <w:sz w:val="22"/>
          <w:szCs w:val="22"/>
        </w:rPr>
        <w:t>Give</w:t>
      </w:r>
      <w:r w:rsidRPr="00B006EA">
        <w:rPr>
          <w:rFonts w:ascii="Arial" w:hAnsi="Arial" w:cs="Arial"/>
          <w:spacing w:val="-30"/>
          <w:w w:val="110"/>
          <w:sz w:val="22"/>
          <w:szCs w:val="22"/>
        </w:rPr>
        <w:t xml:space="preserve"> </w:t>
      </w:r>
      <w:r w:rsidRPr="00B006EA">
        <w:rPr>
          <w:rFonts w:ascii="Arial" w:hAnsi="Arial" w:cs="Arial"/>
          <w:w w:val="110"/>
          <w:sz w:val="22"/>
          <w:szCs w:val="22"/>
        </w:rPr>
        <w:t>appropriate</w:t>
      </w:r>
      <w:r w:rsidRPr="00B006EA">
        <w:rPr>
          <w:rFonts w:ascii="Arial" w:hAnsi="Arial" w:cs="Arial"/>
          <w:spacing w:val="-28"/>
          <w:w w:val="110"/>
          <w:sz w:val="22"/>
          <w:szCs w:val="22"/>
        </w:rPr>
        <w:t xml:space="preserve"> </w:t>
      </w:r>
      <w:r w:rsidRPr="00B006EA">
        <w:rPr>
          <w:rFonts w:ascii="Arial" w:hAnsi="Arial" w:cs="Arial"/>
          <w:w w:val="110"/>
          <w:sz w:val="22"/>
          <w:szCs w:val="22"/>
        </w:rPr>
        <w:t>action</w:t>
      </w:r>
      <w:r w:rsidRPr="00B006EA">
        <w:rPr>
          <w:rFonts w:ascii="Arial" w:hAnsi="Arial" w:cs="Arial"/>
          <w:spacing w:val="-30"/>
          <w:w w:val="110"/>
          <w:sz w:val="22"/>
          <w:szCs w:val="22"/>
        </w:rPr>
        <w:t xml:space="preserve"> </w:t>
      </w:r>
      <w:r w:rsidRPr="00B006EA">
        <w:rPr>
          <w:rFonts w:ascii="Arial" w:hAnsi="Arial" w:cs="Arial"/>
          <w:w w:val="110"/>
          <w:sz w:val="22"/>
          <w:szCs w:val="22"/>
        </w:rPr>
        <w:t>command</w:t>
      </w:r>
      <w:r w:rsidRPr="00B006EA">
        <w:rPr>
          <w:rFonts w:ascii="Arial" w:hAnsi="Arial" w:cs="Arial"/>
          <w:spacing w:val="-28"/>
          <w:w w:val="110"/>
          <w:sz w:val="22"/>
          <w:szCs w:val="22"/>
        </w:rPr>
        <w:t xml:space="preserve"> </w:t>
      </w:r>
      <w:r w:rsidRPr="00B006EA">
        <w:rPr>
          <w:rFonts w:ascii="Arial" w:hAnsi="Arial" w:cs="Arial"/>
          <w:w w:val="110"/>
          <w:sz w:val="22"/>
          <w:szCs w:val="22"/>
        </w:rPr>
        <w:t>during</w:t>
      </w:r>
      <w:r w:rsidRPr="00B006EA">
        <w:rPr>
          <w:rFonts w:ascii="Arial" w:hAnsi="Arial" w:cs="Arial"/>
          <w:spacing w:val="-29"/>
          <w:w w:val="110"/>
          <w:sz w:val="22"/>
          <w:szCs w:val="22"/>
        </w:rPr>
        <w:t xml:space="preserve"> </w:t>
      </w:r>
      <w:r w:rsidRPr="00B006EA">
        <w:rPr>
          <w:rFonts w:ascii="Arial" w:hAnsi="Arial" w:cs="Arial"/>
          <w:w w:val="110"/>
          <w:sz w:val="22"/>
          <w:szCs w:val="22"/>
        </w:rPr>
        <w:t>an</w:t>
      </w:r>
      <w:r w:rsidRPr="00B006EA">
        <w:rPr>
          <w:rFonts w:ascii="Arial" w:hAnsi="Arial" w:cs="Arial"/>
          <w:spacing w:val="-30"/>
          <w:w w:val="110"/>
          <w:sz w:val="22"/>
          <w:szCs w:val="22"/>
        </w:rPr>
        <w:t xml:space="preserve"> </w:t>
      </w:r>
      <w:r w:rsidRPr="00B006EA">
        <w:rPr>
          <w:rFonts w:ascii="Arial" w:hAnsi="Arial" w:cs="Arial"/>
          <w:w w:val="110"/>
          <w:sz w:val="22"/>
          <w:szCs w:val="22"/>
        </w:rPr>
        <w:t>incident.</w:t>
      </w:r>
    </w:p>
    <w:p w:rsidR="00EC3ABC" w:rsidRPr="00B006EA" w:rsidRDefault="00EC3ABC" w:rsidP="00870F8F">
      <w:pPr>
        <w:pStyle w:val="ListParagraph"/>
        <w:numPr>
          <w:ilvl w:val="1"/>
          <w:numId w:val="40"/>
        </w:numPr>
        <w:tabs>
          <w:tab w:val="left" w:pos="860"/>
        </w:tabs>
        <w:kinsoku w:val="0"/>
        <w:overflowPunct w:val="0"/>
        <w:spacing w:before="13" w:line="259" w:lineRule="auto"/>
        <w:ind w:right="450"/>
        <w:rPr>
          <w:rFonts w:ascii="Arial" w:hAnsi="Arial" w:cs="Arial"/>
          <w:w w:val="110"/>
          <w:sz w:val="22"/>
          <w:szCs w:val="22"/>
        </w:rPr>
      </w:pPr>
      <w:r w:rsidRPr="00B006EA">
        <w:rPr>
          <w:rFonts w:ascii="Arial" w:hAnsi="Arial" w:cs="Arial"/>
          <w:w w:val="110"/>
          <w:sz w:val="22"/>
          <w:szCs w:val="22"/>
        </w:rPr>
        <w:t>Take</w:t>
      </w:r>
      <w:r w:rsidRPr="00B006EA">
        <w:rPr>
          <w:rFonts w:ascii="Arial" w:hAnsi="Arial" w:cs="Arial"/>
          <w:spacing w:val="-24"/>
          <w:w w:val="110"/>
          <w:sz w:val="22"/>
          <w:szCs w:val="22"/>
        </w:rPr>
        <w:t xml:space="preserve"> </w:t>
      </w:r>
      <w:r w:rsidRPr="00B006EA">
        <w:rPr>
          <w:rFonts w:ascii="Arial" w:hAnsi="Arial" w:cs="Arial"/>
          <w:w w:val="110"/>
          <w:sz w:val="22"/>
          <w:szCs w:val="22"/>
        </w:rPr>
        <w:t>attendance</w:t>
      </w:r>
      <w:r w:rsidRPr="00B006EA">
        <w:rPr>
          <w:rFonts w:ascii="Arial" w:hAnsi="Arial" w:cs="Arial"/>
          <w:spacing w:val="-25"/>
          <w:w w:val="110"/>
          <w:sz w:val="22"/>
          <w:szCs w:val="22"/>
        </w:rPr>
        <w:t xml:space="preserve"> </w:t>
      </w:r>
      <w:r w:rsidRPr="00B006EA">
        <w:rPr>
          <w:rFonts w:ascii="Arial" w:hAnsi="Arial" w:cs="Arial"/>
          <w:w w:val="110"/>
          <w:sz w:val="22"/>
          <w:szCs w:val="22"/>
        </w:rPr>
        <w:t>when</w:t>
      </w:r>
      <w:r w:rsidRPr="00B006EA">
        <w:rPr>
          <w:rFonts w:ascii="Arial" w:hAnsi="Arial" w:cs="Arial"/>
          <w:spacing w:val="-25"/>
          <w:w w:val="110"/>
          <w:sz w:val="22"/>
          <w:szCs w:val="22"/>
        </w:rPr>
        <w:t xml:space="preserve"> </w:t>
      </w:r>
      <w:r w:rsidRPr="00B006EA">
        <w:rPr>
          <w:rFonts w:ascii="Arial" w:hAnsi="Arial" w:cs="Arial"/>
          <w:w w:val="110"/>
          <w:sz w:val="22"/>
          <w:szCs w:val="22"/>
        </w:rPr>
        <w:t>class</w:t>
      </w:r>
      <w:r w:rsidRPr="00B006EA">
        <w:rPr>
          <w:rFonts w:ascii="Arial" w:hAnsi="Arial" w:cs="Arial"/>
          <w:spacing w:val="-24"/>
          <w:w w:val="110"/>
          <w:sz w:val="22"/>
          <w:szCs w:val="22"/>
        </w:rPr>
        <w:t xml:space="preserve"> </w:t>
      </w:r>
      <w:r w:rsidRPr="00B006EA">
        <w:rPr>
          <w:rFonts w:ascii="Arial" w:hAnsi="Arial" w:cs="Arial"/>
          <w:w w:val="110"/>
          <w:sz w:val="22"/>
          <w:szCs w:val="22"/>
        </w:rPr>
        <w:t>relocates</w:t>
      </w:r>
      <w:r w:rsidRPr="00B006EA">
        <w:rPr>
          <w:rFonts w:ascii="Arial" w:hAnsi="Arial" w:cs="Arial"/>
          <w:spacing w:val="-24"/>
          <w:w w:val="110"/>
          <w:sz w:val="22"/>
          <w:szCs w:val="22"/>
        </w:rPr>
        <w:t xml:space="preserve"> </w:t>
      </w:r>
      <w:r w:rsidRPr="00B006EA">
        <w:rPr>
          <w:rFonts w:ascii="Arial" w:hAnsi="Arial" w:cs="Arial"/>
          <w:w w:val="110"/>
          <w:sz w:val="22"/>
          <w:szCs w:val="22"/>
        </w:rPr>
        <w:t>to</w:t>
      </w:r>
      <w:r w:rsidRPr="00B006EA">
        <w:rPr>
          <w:rFonts w:ascii="Arial" w:hAnsi="Arial" w:cs="Arial"/>
          <w:spacing w:val="-25"/>
          <w:w w:val="110"/>
          <w:sz w:val="22"/>
          <w:szCs w:val="22"/>
        </w:rPr>
        <w:t xml:space="preserve"> </w:t>
      </w:r>
      <w:r w:rsidRPr="00B006EA">
        <w:rPr>
          <w:rFonts w:ascii="Arial" w:hAnsi="Arial" w:cs="Arial"/>
          <w:w w:val="110"/>
          <w:sz w:val="22"/>
          <w:szCs w:val="22"/>
        </w:rPr>
        <w:t>an</w:t>
      </w:r>
      <w:r w:rsidRPr="00B006EA">
        <w:rPr>
          <w:rFonts w:ascii="Arial" w:hAnsi="Arial" w:cs="Arial"/>
          <w:spacing w:val="-25"/>
          <w:w w:val="110"/>
          <w:sz w:val="22"/>
          <w:szCs w:val="22"/>
        </w:rPr>
        <w:t xml:space="preserve"> </w:t>
      </w:r>
      <w:r w:rsidRPr="00B006EA">
        <w:rPr>
          <w:rFonts w:ascii="Arial" w:hAnsi="Arial" w:cs="Arial"/>
          <w:w w:val="110"/>
          <w:sz w:val="22"/>
          <w:szCs w:val="22"/>
        </w:rPr>
        <w:t>outside</w:t>
      </w:r>
      <w:r w:rsidRPr="00B006EA">
        <w:rPr>
          <w:rFonts w:ascii="Arial" w:hAnsi="Arial" w:cs="Arial"/>
          <w:spacing w:val="-25"/>
          <w:w w:val="110"/>
          <w:sz w:val="22"/>
          <w:szCs w:val="22"/>
        </w:rPr>
        <w:t xml:space="preserve"> </w:t>
      </w:r>
      <w:r w:rsidRPr="00B006EA">
        <w:rPr>
          <w:rFonts w:ascii="Arial" w:hAnsi="Arial" w:cs="Arial"/>
          <w:w w:val="110"/>
          <w:sz w:val="22"/>
          <w:szCs w:val="22"/>
        </w:rPr>
        <w:t>or</w:t>
      </w:r>
      <w:r w:rsidRPr="00B006EA">
        <w:rPr>
          <w:rFonts w:ascii="Arial" w:hAnsi="Arial" w:cs="Arial"/>
          <w:spacing w:val="-24"/>
          <w:w w:val="110"/>
          <w:sz w:val="22"/>
          <w:szCs w:val="22"/>
        </w:rPr>
        <w:t xml:space="preserve"> </w:t>
      </w:r>
      <w:r w:rsidRPr="00B006EA">
        <w:rPr>
          <w:rFonts w:ascii="Arial" w:hAnsi="Arial" w:cs="Arial"/>
          <w:w w:val="110"/>
          <w:sz w:val="22"/>
          <w:szCs w:val="22"/>
        </w:rPr>
        <w:t>inside</w:t>
      </w:r>
      <w:r w:rsidRPr="00B006EA">
        <w:rPr>
          <w:rFonts w:ascii="Arial" w:hAnsi="Arial" w:cs="Arial"/>
          <w:spacing w:val="-25"/>
          <w:w w:val="110"/>
          <w:sz w:val="22"/>
          <w:szCs w:val="22"/>
        </w:rPr>
        <w:t xml:space="preserve"> </w:t>
      </w:r>
      <w:r w:rsidRPr="00B006EA">
        <w:rPr>
          <w:rFonts w:ascii="Arial" w:hAnsi="Arial" w:cs="Arial"/>
          <w:w w:val="110"/>
          <w:sz w:val="22"/>
          <w:szCs w:val="22"/>
        </w:rPr>
        <w:t>assembly</w:t>
      </w:r>
      <w:r w:rsidRPr="00B006EA">
        <w:rPr>
          <w:rFonts w:ascii="Arial" w:hAnsi="Arial" w:cs="Arial"/>
          <w:spacing w:val="-25"/>
          <w:w w:val="110"/>
          <w:sz w:val="22"/>
          <w:szCs w:val="22"/>
        </w:rPr>
        <w:t xml:space="preserve"> </w:t>
      </w:r>
      <w:r w:rsidRPr="00B006EA">
        <w:rPr>
          <w:rFonts w:ascii="Arial" w:hAnsi="Arial" w:cs="Arial"/>
          <w:w w:val="110"/>
          <w:sz w:val="22"/>
          <w:szCs w:val="22"/>
        </w:rPr>
        <w:t>area</w:t>
      </w:r>
      <w:r w:rsidRPr="00B006EA">
        <w:rPr>
          <w:rFonts w:ascii="Arial" w:hAnsi="Arial" w:cs="Arial"/>
          <w:spacing w:val="-25"/>
          <w:w w:val="110"/>
          <w:sz w:val="22"/>
          <w:szCs w:val="22"/>
        </w:rPr>
        <w:t xml:space="preserve"> </w:t>
      </w:r>
      <w:r w:rsidRPr="00B006EA">
        <w:rPr>
          <w:rFonts w:ascii="Arial" w:hAnsi="Arial" w:cs="Arial"/>
          <w:w w:val="110"/>
          <w:sz w:val="22"/>
          <w:szCs w:val="22"/>
        </w:rPr>
        <w:t>or evacuates</w:t>
      </w:r>
      <w:r w:rsidRPr="00B006EA">
        <w:rPr>
          <w:rFonts w:ascii="Arial" w:hAnsi="Arial" w:cs="Arial"/>
          <w:spacing w:val="-35"/>
          <w:w w:val="110"/>
          <w:sz w:val="22"/>
          <w:szCs w:val="22"/>
        </w:rPr>
        <w:t xml:space="preserve"> </w:t>
      </w:r>
      <w:r w:rsidRPr="00B006EA">
        <w:rPr>
          <w:rFonts w:ascii="Arial" w:hAnsi="Arial" w:cs="Arial"/>
          <w:w w:val="110"/>
          <w:sz w:val="22"/>
          <w:szCs w:val="22"/>
        </w:rPr>
        <w:t>to</w:t>
      </w:r>
      <w:r w:rsidRPr="00B006EA">
        <w:rPr>
          <w:rFonts w:ascii="Arial" w:hAnsi="Arial" w:cs="Arial"/>
          <w:spacing w:val="-36"/>
          <w:w w:val="110"/>
          <w:sz w:val="22"/>
          <w:szCs w:val="22"/>
        </w:rPr>
        <w:t xml:space="preserve"> </w:t>
      </w:r>
      <w:r w:rsidRPr="00B006EA">
        <w:rPr>
          <w:rFonts w:ascii="Arial" w:hAnsi="Arial" w:cs="Arial"/>
          <w:w w:val="110"/>
          <w:sz w:val="22"/>
          <w:szCs w:val="22"/>
        </w:rPr>
        <w:t>another</w:t>
      </w:r>
      <w:r w:rsidRPr="00B006EA">
        <w:rPr>
          <w:rFonts w:ascii="Arial" w:hAnsi="Arial" w:cs="Arial"/>
          <w:spacing w:val="-35"/>
          <w:w w:val="110"/>
          <w:sz w:val="22"/>
          <w:szCs w:val="22"/>
        </w:rPr>
        <w:t xml:space="preserve"> </w:t>
      </w:r>
      <w:r w:rsidRPr="00B006EA">
        <w:rPr>
          <w:rFonts w:ascii="Arial" w:hAnsi="Arial" w:cs="Arial"/>
          <w:w w:val="110"/>
          <w:sz w:val="22"/>
          <w:szCs w:val="22"/>
        </w:rPr>
        <w:t>location.</w:t>
      </w:r>
    </w:p>
    <w:p w:rsidR="00EC3ABC" w:rsidRPr="00B006EA" w:rsidRDefault="00EC3ABC" w:rsidP="00870F8F">
      <w:pPr>
        <w:pStyle w:val="ListParagraph"/>
        <w:numPr>
          <w:ilvl w:val="1"/>
          <w:numId w:val="40"/>
        </w:numPr>
        <w:tabs>
          <w:tab w:val="left" w:pos="860"/>
        </w:tabs>
        <w:kinsoku w:val="0"/>
        <w:overflowPunct w:val="0"/>
        <w:spacing w:line="271" w:lineRule="exact"/>
        <w:rPr>
          <w:rFonts w:ascii="Arial" w:hAnsi="Arial" w:cs="Arial"/>
          <w:w w:val="110"/>
          <w:sz w:val="22"/>
          <w:szCs w:val="22"/>
        </w:rPr>
      </w:pPr>
      <w:r w:rsidRPr="00B006EA">
        <w:rPr>
          <w:rFonts w:ascii="Arial" w:hAnsi="Arial" w:cs="Arial"/>
          <w:w w:val="110"/>
          <w:sz w:val="22"/>
          <w:szCs w:val="22"/>
        </w:rPr>
        <w:t>Report</w:t>
      </w:r>
      <w:r w:rsidRPr="00B006EA">
        <w:rPr>
          <w:rFonts w:ascii="Arial" w:hAnsi="Arial" w:cs="Arial"/>
          <w:spacing w:val="-32"/>
          <w:w w:val="110"/>
          <w:sz w:val="22"/>
          <w:szCs w:val="22"/>
        </w:rPr>
        <w:t xml:space="preserve"> </w:t>
      </w:r>
      <w:r w:rsidRPr="00B006EA">
        <w:rPr>
          <w:rFonts w:ascii="Arial" w:hAnsi="Arial" w:cs="Arial"/>
          <w:w w:val="110"/>
          <w:sz w:val="22"/>
          <w:szCs w:val="22"/>
        </w:rPr>
        <w:t>missing</w:t>
      </w:r>
      <w:r w:rsidRPr="00B006EA">
        <w:rPr>
          <w:rFonts w:ascii="Arial" w:hAnsi="Arial" w:cs="Arial"/>
          <w:spacing w:val="-32"/>
          <w:w w:val="110"/>
          <w:sz w:val="22"/>
          <w:szCs w:val="22"/>
        </w:rPr>
        <w:t xml:space="preserve"> </w:t>
      </w:r>
      <w:r w:rsidRPr="00B006EA">
        <w:rPr>
          <w:rFonts w:ascii="Arial" w:hAnsi="Arial" w:cs="Arial"/>
          <w:w w:val="110"/>
          <w:sz w:val="22"/>
          <w:szCs w:val="22"/>
        </w:rPr>
        <w:t>students</w:t>
      </w:r>
      <w:r w:rsidRPr="00B006EA">
        <w:rPr>
          <w:rFonts w:ascii="Arial" w:hAnsi="Arial" w:cs="Arial"/>
          <w:spacing w:val="-31"/>
          <w:w w:val="110"/>
          <w:sz w:val="22"/>
          <w:szCs w:val="22"/>
        </w:rPr>
        <w:t xml:space="preserve"> </w:t>
      </w:r>
      <w:r w:rsidRPr="00B006EA">
        <w:rPr>
          <w:rFonts w:ascii="Arial" w:hAnsi="Arial" w:cs="Arial"/>
          <w:w w:val="110"/>
          <w:sz w:val="22"/>
          <w:szCs w:val="22"/>
        </w:rPr>
        <w:t>to</w:t>
      </w:r>
      <w:r w:rsidRPr="00B006EA">
        <w:rPr>
          <w:rFonts w:ascii="Arial" w:hAnsi="Arial" w:cs="Arial"/>
          <w:spacing w:val="-32"/>
          <w:w w:val="110"/>
          <w:sz w:val="22"/>
          <w:szCs w:val="22"/>
        </w:rPr>
        <w:t xml:space="preserve"> </w:t>
      </w:r>
      <w:r w:rsidRPr="00B006EA">
        <w:rPr>
          <w:rFonts w:ascii="Arial" w:hAnsi="Arial" w:cs="Arial"/>
          <w:w w:val="110"/>
          <w:sz w:val="22"/>
          <w:szCs w:val="22"/>
        </w:rPr>
        <w:t>the</w:t>
      </w:r>
      <w:r w:rsidRPr="00B006EA">
        <w:rPr>
          <w:rFonts w:ascii="Arial" w:hAnsi="Arial" w:cs="Arial"/>
          <w:spacing w:val="-32"/>
          <w:w w:val="110"/>
          <w:sz w:val="22"/>
          <w:szCs w:val="22"/>
        </w:rPr>
        <w:t xml:space="preserve"> </w:t>
      </w:r>
      <w:r w:rsidRPr="00B006EA">
        <w:rPr>
          <w:rFonts w:ascii="Arial" w:hAnsi="Arial" w:cs="Arial"/>
          <w:w w:val="110"/>
          <w:sz w:val="22"/>
          <w:szCs w:val="22"/>
        </w:rPr>
        <w:t>Incident</w:t>
      </w:r>
      <w:r w:rsidRPr="00B006EA">
        <w:rPr>
          <w:rFonts w:ascii="Arial" w:hAnsi="Arial" w:cs="Arial"/>
          <w:spacing w:val="-32"/>
          <w:w w:val="110"/>
          <w:sz w:val="22"/>
          <w:szCs w:val="22"/>
        </w:rPr>
        <w:t xml:space="preserve"> </w:t>
      </w:r>
      <w:r w:rsidRPr="00B006EA">
        <w:rPr>
          <w:rFonts w:ascii="Arial" w:hAnsi="Arial" w:cs="Arial"/>
          <w:w w:val="110"/>
          <w:sz w:val="22"/>
          <w:szCs w:val="22"/>
        </w:rPr>
        <w:t>Commander</w:t>
      </w:r>
      <w:r w:rsidRPr="00B006EA">
        <w:rPr>
          <w:rFonts w:ascii="Arial" w:hAnsi="Arial" w:cs="Arial"/>
          <w:spacing w:val="-31"/>
          <w:w w:val="110"/>
          <w:sz w:val="22"/>
          <w:szCs w:val="22"/>
        </w:rPr>
        <w:t xml:space="preserve"> </w:t>
      </w:r>
      <w:r w:rsidRPr="00B006EA">
        <w:rPr>
          <w:rFonts w:ascii="Arial" w:hAnsi="Arial" w:cs="Arial"/>
          <w:w w:val="110"/>
          <w:sz w:val="22"/>
          <w:szCs w:val="22"/>
        </w:rPr>
        <w:t>or</w:t>
      </w:r>
      <w:r w:rsidRPr="00B006EA">
        <w:rPr>
          <w:rFonts w:ascii="Arial" w:hAnsi="Arial" w:cs="Arial"/>
          <w:spacing w:val="-31"/>
          <w:w w:val="110"/>
          <w:sz w:val="22"/>
          <w:szCs w:val="22"/>
        </w:rPr>
        <w:t xml:space="preserve"> </w:t>
      </w:r>
      <w:r w:rsidRPr="00B006EA">
        <w:rPr>
          <w:rFonts w:ascii="Arial" w:hAnsi="Arial" w:cs="Arial"/>
          <w:w w:val="110"/>
          <w:sz w:val="22"/>
          <w:szCs w:val="22"/>
        </w:rPr>
        <w:t>designee.</w:t>
      </w:r>
    </w:p>
    <w:p w:rsidR="00EC3ABC" w:rsidRPr="00B006EA" w:rsidRDefault="00EC3ABC" w:rsidP="00870F8F">
      <w:pPr>
        <w:pStyle w:val="ListParagraph"/>
        <w:numPr>
          <w:ilvl w:val="1"/>
          <w:numId w:val="40"/>
        </w:numPr>
        <w:tabs>
          <w:tab w:val="left" w:pos="860"/>
        </w:tabs>
        <w:kinsoku w:val="0"/>
        <w:overflowPunct w:val="0"/>
        <w:spacing w:before="14"/>
        <w:rPr>
          <w:rFonts w:ascii="Arial" w:hAnsi="Arial" w:cs="Arial"/>
          <w:w w:val="110"/>
          <w:sz w:val="22"/>
          <w:szCs w:val="22"/>
        </w:rPr>
      </w:pPr>
      <w:r w:rsidRPr="00B006EA">
        <w:rPr>
          <w:rFonts w:ascii="Arial" w:hAnsi="Arial" w:cs="Arial"/>
          <w:w w:val="110"/>
          <w:sz w:val="22"/>
          <w:szCs w:val="22"/>
        </w:rPr>
        <w:t>Execute</w:t>
      </w:r>
      <w:r w:rsidRPr="00B006EA">
        <w:rPr>
          <w:rFonts w:ascii="Arial" w:hAnsi="Arial" w:cs="Arial"/>
          <w:spacing w:val="-32"/>
          <w:w w:val="110"/>
          <w:sz w:val="22"/>
          <w:szCs w:val="22"/>
        </w:rPr>
        <w:t xml:space="preserve"> </w:t>
      </w:r>
      <w:r w:rsidRPr="00B006EA">
        <w:rPr>
          <w:rFonts w:ascii="Arial" w:hAnsi="Arial" w:cs="Arial"/>
          <w:w w:val="110"/>
          <w:sz w:val="22"/>
          <w:szCs w:val="22"/>
        </w:rPr>
        <w:t>assignments</w:t>
      </w:r>
      <w:r w:rsidRPr="00B006EA">
        <w:rPr>
          <w:rFonts w:ascii="Arial" w:hAnsi="Arial" w:cs="Arial"/>
          <w:spacing w:val="-33"/>
          <w:w w:val="110"/>
          <w:sz w:val="22"/>
          <w:szCs w:val="22"/>
        </w:rPr>
        <w:t xml:space="preserve"> </w:t>
      </w:r>
      <w:r w:rsidRPr="00B006EA">
        <w:rPr>
          <w:rFonts w:ascii="Arial" w:hAnsi="Arial" w:cs="Arial"/>
          <w:w w:val="110"/>
          <w:sz w:val="22"/>
          <w:szCs w:val="22"/>
        </w:rPr>
        <w:t>as</w:t>
      </w:r>
      <w:r w:rsidRPr="00B006EA">
        <w:rPr>
          <w:rFonts w:ascii="Arial" w:hAnsi="Arial" w:cs="Arial"/>
          <w:spacing w:val="-33"/>
          <w:w w:val="110"/>
          <w:sz w:val="22"/>
          <w:szCs w:val="22"/>
        </w:rPr>
        <w:t xml:space="preserve"> </w:t>
      </w:r>
      <w:r w:rsidRPr="00B006EA">
        <w:rPr>
          <w:rFonts w:ascii="Arial" w:hAnsi="Arial" w:cs="Arial"/>
          <w:w w:val="110"/>
          <w:sz w:val="22"/>
          <w:szCs w:val="22"/>
        </w:rPr>
        <w:t>directed</w:t>
      </w:r>
      <w:r w:rsidRPr="00B006EA">
        <w:rPr>
          <w:rFonts w:ascii="Arial" w:hAnsi="Arial" w:cs="Arial"/>
          <w:spacing w:val="-32"/>
          <w:w w:val="110"/>
          <w:sz w:val="22"/>
          <w:szCs w:val="22"/>
        </w:rPr>
        <w:t xml:space="preserve"> </w:t>
      </w:r>
      <w:r w:rsidRPr="00B006EA">
        <w:rPr>
          <w:rFonts w:ascii="Arial" w:hAnsi="Arial" w:cs="Arial"/>
          <w:w w:val="110"/>
          <w:sz w:val="22"/>
          <w:szCs w:val="22"/>
        </w:rPr>
        <w:t>by</w:t>
      </w:r>
      <w:r w:rsidRPr="00B006EA">
        <w:rPr>
          <w:rFonts w:ascii="Arial" w:hAnsi="Arial" w:cs="Arial"/>
          <w:spacing w:val="-34"/>
          <w:w w:val="110"/>
          <w:sz w:val="22"/>
          <w:szCs w:val="22"/>
        </w:rPr>
        <w:t xml:space="preserve"> </w:t>
      </w:r>
      <w:r w:rsidRPr="00B006EA">
        <w:rPr>
          <w:rFonts w:ascii="Arial" w:hAnsi="Arial" w:cs="Arial"/>
          <w:w w:val="110"/>
          <w:sz w:val="22"/>
          <w:szCs w:val="22"/>
        </w:rPr>
        <w:t>the</w:t>
      </w:r>
      <w:r w:rsidRPr="00B006EA">
        <w:rPr>
          <w:rFonts w:ascii="Arial" w:hAnsi="Arial" w:cs="Arial"/>
          <w:spacing w:val="-34"/>
          <w:w w:val="110"/>
          <w:sz w:val="22"/>
          <w:szCs w:val="22"/>
        </w:rPr>
        <w:t xml:space="preserve"> </w:t>
      </w:r>
      <w:r w:rsidRPr="00B006EA">
        <w:rPr>
          <w:rFonts w:ascii="Arial" w:hAnsi="Arial" w:cs="Arial"/>
          <w:w w:val="110"/>
          <w:sz w:val="22"/>
          <w:szCs w:val="22"/>
        </w:rPr>
        <w:t>Incident</w:t>
      </w:r>
      <w:r w:rsidRPr="00B006EA">
        <w:rPr>
          <w:rFonts w:ascii="Arial" w:hAnsi="Arial" w:cs="Arial"/>
          <w:spacing w:val="-32"/>
          <w:w w:val="110"/>
          <w:sz w:val="22"/>
          <w:szCs w:val="22"/>
        </w:rPr>
        <w:t xml:space="preserve"> </w:t>
      </w:r>
      <w:r w:rsidRPr="00B006EA">
        <w:rPr>
          <w:rFonts w:ascii="Arial" w:hAnsi="Arial" w:cs="Arial"/>
          <w:w w:val="110"/>
          <w:sz w:val="22"/>
          <w:szCs w:val="22"/>
        </w:rPr>
        <w:t>Commander</w:t>
      </w:r>
      <w:r w:rsidRPr="00B006EA">
        <w:rPr>
          <w:rFonts w:ascii="Arial" w:hAnsi="Arial" w:cs="Arial"/>
          <w:spacing w:val="-32"/>
          <w:w w:val="110"/>
          <w:sz w:val="22"/>
          <w:szCs w:val="22"/>
        </w:rPr>
        <w:t xml:space="preserve"> </w:t>
      </w:r>
      <w:r w:rsidRPr="00B006EA">
        <w:rPr>
          <w:rFonts w:ascii="Arial" w:hAnsi="Arial" w:cs="Arial"/>
          <w:w w:val="110"/>
          <w:sz w:val="22"/>
          <w:szCs w:val="22"/>
        </w:rPr>
        <w:t>or</w:t>
      </w:r>
      <w:r w:rsidRPr="00B006EA">
        <w:rPr>
          <w:rFonts w:ascii="Arial" w:hAnsi="Arial" w:cs="Arial"/>
          <w:spacing w:val="-32"/>
          <w:w w:val="110"/>
          <w:sz w:val="22"/>
          <w:szCs w:val="22"/>
        </w:rPr>
        <w:t xml:space="preserve"> </w:t>
      </w:r>
      <w:r w:rsidRPr="00B006EA">
        <w:rPr>
          <w:rFonts w:ascii="Arial" w:hAnsi="Arial" w:cs="Arial"/>
          <w:w w:val="110"/>
          <w:sz w:val="22"/>
          <w:szCs w:val="22"/>
        </w:rPr>
        <w:t>ICS</w:t>
      </w:r>
      <w:r w:rsidRPr="00B006EA">
        <w:rPr>
          <w:rFonts w:ascii="Arial" w:hAnsi="Arial" w:cs="Arial"/>
          <w:spacing w:val="-33"/>
          <w:w w:val="110"/>
          <w:sz w:val="22"/>
          <w:szCs w:val="22"/>
        </w:rPr>
        <w:t xml:space="preserve"> </w:t>
      </w:r>
      <w:r w:rsidRPr="00B006EA">
        <w:rPr>
          <w:rFonts w:ascii="Arial" w:hAnsi="Arial" w:cs="Arial"/>
          <w:w w:val="110"/>
          <w:sz w:val="22"/>
          <w:szCs w:val="22"/>
        </w:rPr>
        <w:t>supervisor.</w:t>
      </w:r>
    </w:p>
    <w:p w:rsidR="00EC3ABC" w:rsidRPr="00B006EA" w:rsidRDefault="00EC3ABC" w:rsidP="00870F8F">
      <w:pPr>
        <w:pStyle w:val="ListParagraph"/>
        <w:numPr>
          <w:ilvl w:val="1"/>
          <w:numId w:val="40"/>
        </w:numPr>
        <w:tabs>
          <w:tab w:val="left" w:pos="860"/>
        </w:tabs>
        <w:kinsoku w:val="0"/>
        <w:overflowPunct w:val="0"/>
        <w:spacing w:before="13" w:line="259" w:lineRule="auto"/>
        <w:ind w:right="462"/>
        <w:rPr>
          <w:rFonts w:ascii="Arial" w:hAnsi="Arial" w:cs="Arial"/>
          <w:w w:val="105"/>
          <w:sz w:val="22"/>
          <w:szCs w:val="22"/>
        </w:rPr>
      </w:pPr>
      <w:r w:rsidRPr="00B006EA">
        <w:rPr>
          <w:rFonts w:ascii="Arial" w:hAnsi="Arial" w:cs="Arial"/>
          <w:w w:val="105"/>
          <w:sz w:val="22"/>
          <w:szCs w:val="22"/>
        </w:rPr>
        <w:t xml:space="preserve">Obtain first aid services for injured students from the school nurse or person trained in first aid.  Arrange for first aid for those unable to </w:t>
      </w:r>
      <w:r w:rsidR="00551042" w:rsidRPr="00B006EA">
        <w:rPr>
          <w:rFonts w:ascii="Arial" w:hAnsi="Arial" w:cs="Arial"/>
          <w:w w:val="105"/>
          <w:sz w:val="22"/>
          <w:szCs w:val="22"/>
        </w:rPr>
        <w:t xml:space="preserve">be </w:t>
      </w:r>
      <w:r w:rsidR="00551042" w:rsidRPr="00B006EA">
        <w:rPr>
          <w:rFonts w:ascii="Arial" w:hAnsi="Arial" w:cs="Arial"/>
          <w:spacing w:val="17"/>
          <w:w w:val="105"/>
          <w:sz w:val="22"/>
          <w:szCs w:val="22"/>
        </w:rPr>
        <w:t>moved</w:t>
      </w:r>
      <w:r w:rsidRPr="00B006EA">
        <w:rPr>
          <w:rFonts w:ascii="Arial" w:hAnsi="Arial" w:cs="Arial"/>
          <w:w w:val="105"/>
          <w:sz w:val="22"/>
          <w:szCs w:val="22"/>
        </w:rPr>
        <w:t>.</w:t>
      </w:r>
    </w:p>
    <w:p w:rsidR="00EC3ABC" w:rsidRPr="00B006EA" w:rsidRDefault="00EC3ABC" w:rsidP="00870F8F">
      <w:pPr>
        <w:pStyle w:val="ListParagraph"/>
        <w:numPr>
          <w:ilvl w:val="1"/>
          <w:numId w:val="40"/>
        </w:numPr>
        <w:tabs>
          <w:tab w:val="left" w:pos="860"/>
        </w:tabs>
        <w:kinsoku w:val="0"/>
        <w:overflowPunct w:val="0"/>
        <w:spacing w:line="259" w:lineRule="auto"/>
        <w:ind w:right="483"/>
        <w:rPr>
          <w:rFonts w:ascii="Arial" w:hAnsi="Arial" w:cs="Arial"/>
          <w:w w:val="110"/>
          <w:sz w:val="22"/>
          <w:szCs w:val="22"/>
        </w:rPr>
      </w:pPr>
      <w:r w:rsidRPr="00B006EA">
        <w:rPr>
          <w:rFonts w:ascii="Arial" w:hAnsi="Arial" w:cs="Arial"/>
          <w:w w:val="110"/>
          <w:sz w:val="22"/>
          <w:szCs w:val="22"/>
        </w:rPr>
        <w:t>Render</w:t>
      </w:r>
      <w:r w:rsidRPr="00B006EA">
        <w:rPr>
          <w:rFonts w:ascii="Arial" w:hAnsi="Arial" w:cs="Arial"/>
          <w:spacing w:val="-18"/>
          <w:w w:val="110"/>
          <w:sz w:val="22"/>
          <w:szCs w:val="22"/>
        </w:rPr>
        <w:t xml:space="preserve"> </w:t>
      </w:r>
      <w:r w:rsidRPr="00B006EA">
        <w:rPr>
          <w:rFonts w:ascii="Arial" w:hAnsi="Arial" w:cs="Arial"/>
          <w:w w:val="110"/>
          <w:sz w:val="22"/>
          <w:szCs w:val="22"/>
        </w:rPr>
        <w:t>first</w:t>
      </w:r>
      <w:r w:rsidRPr="00B006EA">
        <w:rPr>
          <w:rFonts w:ascii="Arial" w:hAnsi="Arial" w:cs="Arial"/>
          <w:spacing w:val="-20"/>
          <w:w w:val="110"/>
          <w:sz w:val="22"/>
          <w:szCs w:val="22"/>
        </w:rPr>
        <w:t xml:space="preserve"> </w:t>
      </w:r>
      <w:r w:rsidRPr="00B006EA">
        <w:rPr>
          <w:rFonts w:ascii="Arial" w:hAnsi="Arial" w:cs="Arial"/>
          <w:w w:val="110"/>
          <w:sz w:val="22"/>
          <w:szCs w:val="22"/>
        </w:rPr>
        <w:t>aid</w:t>
      </w:r>
      <w:r w:rsidRPr="00B006EA">
        <w:rPr>
          <w:rFonts w:ascii="Arial" w:hAnsi="Arial" w:cs="Arial"/>
          <w:spacing w:val="-18"/>
          <w:w w:val="110"/>
          <w:sz w:val="22"/>
          <w:szCs w:val="22"/>
        </w:rPr>
        <w:t xml:space="preserve"> </w:t>
      </w:r>
      <w:r w:rsidRPr="00B006EA">
        <w:rPr>
          <w:rFonts w:ascii="Arial" w:hAnsi="Arial" w:cs="Arial"/>
          <w:w w:val="110"/>
          <w:sz w:val="22"/>
          <w:szCs w:val="22"/>
        </w:rPr>
        <w:t>if</w:t>
      </w:r>
      <w:r w:rsidRPr="00B006EA">
        <w:rPr>
          <w:rFonts w:ascii="Arial" w:hAnsi="Arial" w:cs="Arial"/>
          <w:spacing w:val="-20"/>
          <w:w w:val="110"/>
          <w:sz w:val="22"/>
          <w:szCs w:val="22"/>
        </w:rPr>
        <w:t xml:space="preserve"> </w:t>
      </w:r>
      <w:r w:rsidRPr="00B006EA">
        <w:rPr>
          <w:rFonts w:ascii="Arial" w:hAnsi="Arial" w:cs="Arial"/>
          <w:w w:val="110"/>
          <w:sz w:val="22"/>
          <w:szCs w:val="22"/>
        </w:rPr>
        <w:t>necessary.</w:t>
      </w:r>
      <w:r w:rsidRPr="00B006EA">
        <w:rPr>
          <w:rFonts w:ascii="Arial" w:hAnsi="Arial" w:cs="Arial"/>
          <w:spacing w:val="30"/>
          <w:w w:val="110"/>
          <w:sz w:val="22"/>
          <w:szCs w:val="22"/>
        </w:rPr>
        <w:t xml:space="preserve"> </w:t>
      </w:r>
      <w:r w:rsidRPr="00B006EA">
        <w:rPr>
          <w:rFonts w:ascii="Arial" w:hAnsi="Arial" w:cs="Arial"/>
          <w:w w:val="110"/>
          <w:sz w:val="22"/>
          <w:szCs w:val="22"/>
        </w:rPr>
        <w:t>School</w:t>
      </w:r>
      <w:r w:rsidRPr="00B006EA">
        <w:rPr>
          <w:rFonts w:ascii="Arial" w:hAnsi="Arial" w:cs="Arial"/>
          <w:spacing w:val="-18"/>
          <w:w w:val="110"/>
          <w:sz w:val="22"/>
          <w:szCs w:val="22"/>
        </w:rPr>
        <w:t xml:space="preserve"> </w:t>
      </w:r>
      <w:r w:rsidRPr="00B006EA">
        <w:rPr>
          <w:rFonts w:ascii="Arial" w:hAnsi="Arial" w:cs="Arial"/>
          <w:w w:val="110"/>
          <w:sz w:val="22"/>
          <w:szCs w:val="22"/>
        </w:rPr>
        <w:t>staff</w:t>
      </w:r>
      <w:r w:rsidRPr="00B006EA">
        <w:rPr>
          <w:rFonts w:ascii="Arial" w:hAnsi="Arial" w:cs="Arial"/>
          <w:spacing w:val="-20"/>
          <w:w w:val="110"/>
          <w:sz w:val="22"/>
          <w:szCs w:val="22"/>
        </w:rPr>
        <w:t xml:space="preserve"> </w:t>
      </w:r>
      <w:r w:rsidRPr="00B006EA">
        <w:rPr>
          <w:rFonts w:ascii="Arial" w:hAnsi="Arial" w:cs="Arial"/>
          <w:w w:val="110"/>
          <w:sz w:val="22"/>
          <w:szCs w:val="22"/>
        </w:rPr>
        <w:t>will</w:t>
      </w:r>
      <w:r w:rsidRPr="00B006EA">
        <w:rPr>
          <w:rFonts w:ascii="Arial" w:hAnsi="Arial" w:cs="Arial"/>
          <w:spacing w:val="-19"/>
          <w:w w:val="110"/>
          <w:sz w:val="22"/>
          <w:szCs w:val="22"/>
        </w:rPr>
        <w:t xml:space="preserve"> </w:t>
      </w:r>
      <w:r w:rsidRPr="00B006EA">
        <w:rPr>
          <w:rFonts w:ascii="Arial" w:hAnsi="Arial" w:cs="Arial"/>
          <w:w w:val="110"/>
          <w:sz w:val="22"/>
          <w:szCs w:val="22"/>
        </w:rPr>
        <w:t>be</w:t>
      </w:r>
      <w:r w:rsidRPr="00B006EA">
        <w:rPr>
          <w:rFonts w:ascii="Arial" w:hAnsi="Arial" w:cs="Arial"/>
          <w:spacing w:val="-21"/>
          <w:w w:val="110"/>
          <w:sz w:val="22"/>
          <w:szCs w:val="22"/>
        </w:rPr>
        <w:t xml:space="preserve"> </w:t>
      </w:r>
      <w:r w:rsidRPr="00B006EA">
        <w:rPr>
          <w:rFonts w:ascii="Arial" w:hAnsi="Arial" w:cs="Arial"/>
          <w:w w:val="110"/>
          <w:sz w:val="22"/>
          <w:szCs w:val="22"/>
        </w:rPr>
        <w:t>trained</w:t>
      </w:r>
      <w:r w:rsidRPr="00B006EA">
        <w:rPr>
          <w:rFonts w:ascii="Arial" w:hAnsi="Arial" w:cs="Arial"/>
          <w:spacing w:val="-18"/>
          <w:w w:val="110"/>
          <w:sz w:val="22"/>
          <w:szCs w:val="22"/>
        </w:rPr>
        <w:t xml:space="preserve"> </w:t>
      </w:r>
      <w:r w:rsidRPr="00B006EA">
        <w:rPr>
          <w:rFonts w:ascii="Arial" w:hAnsi="Arial" w:cs="Arial"/>
          <w:w w:val="110"/>
          <w:sz w:val="22"/>
          <w:szCs w:val="22"/>
        </w:rPr>
        <w:t>and</w:t>
      </w:r>
      <w:r w:rsidRPr="00B006EA">
        <w:rPr>
          <w:rFonts w:ascii="Arial" w:hAnsi="Arial" w:cs="Arial"/>
          <w:spacing w:val="-18"/>
          <w:w w:val="110"/>
          <w:sz w:val="22"/>
          <w:szCs w:val="22"/>
        </w:rPr>
        <w:t xml:space="preserve"> </w:t>
      </w:r>
      <w:r w:rsidRPr="00B006EA">
        <w:rPr>
          <w:rFonts w:ascii="Arial" w:hAnsi="Arial" w:cs="Arial"/>
          <w:w w:val="110"/>
          <w:sz w:val="22"/>
          <w:szCs w:val="22"/>
        </w:rPr>
        <w:t>certified</w:t>
      </w:r>
      <w:r w:rsidRPr="00B006EA">
        <w:rPr>
          <w:rFonts w:ascii="Arial" w:hAnsi="Arial" w:cs="Arial"/>
          <w:spacing w:val="-18"/>
          <w:w w:val="110"/>
          <w:sz w:val="22"/>
          <w:szCs w:val="22"/>
        </w:rPr>
        <w:t xml:space="preserve"> </w:t>
      </w:r>
      <w:r w:rsidRPr="00B006EA">
        <w:rPr>
          <w:rFonts w:ascii="Arial" w:hAnsi="Arial" w:cs="Arial"/>
          <w:w w:val="110"/>
          <w:sz w:val="22"/>
          <w:szCs w:val="22"/>
        </w:rPr>
        <w:t>in</w:t>
      </w:r>
      <w:r w:rsidRPr="00B006EA">
        <w:rPr>
          <w:rFonts w:ascii="Arial" w:hAnsi="Arial" w:cs="Arial"/>
          <w:spacing w:val="-20"/>
          <w:w w:val="110"/>
          <w:sz w:val="22"/>
          <w:szCs w:val="22"/>
        </w:rPr>
        <w:t xml:space="preserve"> </w:t>
      </w:r>
      <w:r w:rsidRPr="00B006EA">
        <w:rPr>
          <w:rFonts w:ascii="Arial" w:hAnsi="Arial" w:cs="Arial"/>
          <w:w w:val="110"/>
          <w:sz w:val="22"/>
          <w:szCs w:val="22"/>
        </w:rPr>
        <w:t>first aid and</w:t>
      </w:r>
      <w:r w:rsidRPr="00B006EA">
        <w:rPr>
          <w:rFonts w:ascii="Arial" w:hAnsi="Arial" w:cs="Arial"/>
          <w:spacing w:val="-24"/>
          <w:w w:val="110"/>
          <w:sz w:val="22"/>
          <w:szCs w:val="22"/>
        </w:rPr>
        <w:t xml:space="preserve"> </w:t>
      </w:r>
      <w:r w:rsidRPr="00B006EA">
        <w:rPr>
          <w:rFonts w:ascii="Arial" w:hAnsi="Arial" w:cs="Arial"/>
          <w:w w:val="110"/>
          <w:sz w:val="22"/>
          <w:szCs w:val="22"/>
        </w:rPr>
        <w:t>CPR.</w:t>
      </w:r>
    </w:p>
    <w:p w:rsidR="00EC3ABC" w:rsidRPr="00077FD0" w:rsidRDefault="00EC3ABC">
      <w:pPr>
        <w:pStyle w:val="BodyText"/>
        <w:kinsoku w:val="0"/>
        <w:overflowPunct w:val="0"/>
        <w:spacing w:before="1"/>
        <w:rPr>
          <w:rFonts w:ascii="Arial" w:hAnsi="Arial" w:cs="Arial"/>
          <w:sz w:val="25"/>
          <w:szCs w:val="25"/>
        </w:rPr>
      </w:pPr>
    </w:p>
    <w:p w:rsidR="00EC3ABC" w:rsidRPr="00077FD0" w:rsidRDefault="00EC3ABC" w:rsidP="00870F8F">
      <w:pPr>
        <w:pStyle w:val="Heading2"/>
        <w:numPr>
          <w:ilvl w:val="0"/>
          <w:numId w:val="40"/>
        </w:numPr>
        <w:tabs>
          <w:tab w:val="left" w:pos="603"/>
        </w:tabs>
        <w:kinsoku w:val="0"/>
        <w:overflowPunct w:val="0"/>
        <w:spacing w:before="1"/>
        <w:ind w:left="602" w:hanging="462"/>
        <w:rPr>
          <w:rFonts w:ascii="Arial" w:hAnsi="Arial" w:cs="Arial"/>
          <w:w w:val="105"/>
        </w:rPr>
      </w:pPr>
      <w:r w:rsidRPr="00077FD0">
        <w:rPr>
          <w:rFonts w:ascii="Arial" w:hAnsi="Arial" w:cs="Arial"/>
          <w:w w:val="105"/>
        </w:rPr>
        <w:t>Instructional</w:t>
      </w:r>
      <w:r w:rsidRPr="00077FD0">
        <w:rPr>
          <w:rFonts w:ascii="Arial" w:hAnsi="Arial" w:cs="Arial"/>
          <w:spacing w:val="28"/>
          <w:w w:val="105"/>
        </w:rPr>
        <w:t xml:space="preserve"> </w:t>
      </w:r>
      <w:r w:rsidRPr="00077FD0">
        <w:rPr>
          <w:rFonts w:ascii="Arial" w:hAnsi="Arial" w:cs="Arial"/>
          <w:w w:val="105"/>
        </w:rPr>
        <w:t>Assistants</w:t>
      </w:r>
    </w:p>
    <w:p w:rsidR="00EC3ABC" w:rsidRPr="00077FD0" w:rsidRDefault="00EC3ABC">
      <w:pPr>
        <w:pStyle w:val="BodyText"/>
        <w:kinsoku w:val="0"/>
        <w:overflowPunct w:val="0"/>
        <w:spacing w:before="5"/>
        <w:rPr>
          <w:rFonts w:ascii="Arial" w:hAnsi="Arial" w:cs="Arial"/>
          <w:b/>
          <w:bCs/>
          <w:sz w:val="25"/>
          <w:szCs w:val="25"/>
        </w:rPr>
      </w:pPr>
    </w:p>
    <w:p w:rsidR="00EC3ABC" w:rsidRPr="00B006EA" w:rsidRDefault="00EC3ABC">
      <w:pPr>
        <w:pStyle w:val="BodyText"/>
        <w:kinsoku w:val="0"/>
        <w:overflowPunct w:val="0"/>
        <w:ind w:left="140"/>
        <w:rPr>
          <w:rFonts w:ascii="Arial" w:hAnsi="Arial" w:cs="Arial"/>
          <w:w w:val="105"/>
          <w:sz w:val="22"/>
          <w:szCs w:val="22"/>
        </w:rPr>
      </w:pPr>
      <w:r w:rsidRPr="00B006EA">
        <w:rPr>
          <w:rFonts w:ascii="Arial" w:hAnsi="Arial" w:cs="Arial"/>
          <w:w w:val="105"/>
          <w:sz w:val="22"/>
          <w:szCs w:val="22"/>
        </w:rPr>
        <w:t>Responsibilities include assisting teachers as directed.</w:t>
      </w:r>
    </w:p>
    <w:p w:rsidR="00EC3ABC" w:rsidRPr="00077FD0" w:rsidRDefault="00EC3ABC">
      <w:pPr>
        <w:pStyle w:val="BodyText"/>
        <w:kinsoku w:val="0"/>
        <w:overflowPunct w:val="0"/>
        <w:spacing w:before="6"/>
        <w:rPr>
          <w:rFonts w:ascii="Arial" w:hAnsi="Arial" w:cs="Arial"/>
          <w:sz w:val="30"/>
          <w:szCs w:val="30"/>
        </w:rPr>
      </w:pPr>
    </w:p>
    <w:p w:rsidR="00EC3ABC" w:rsidRPr="00077FD0" w:rsidRDefault="00EC3ABC" w:rsidP="00870F8F">
      <w:pPr>
        <w:pStyle w:val="Heading2"/>
        <w:numPr>
          <w:ilvl w:val="0"/>
          <w:numId w:val="40"/>
        </w:numPr>
        <w:tabs>
          <w:tab w:val="left" w:pos="548"/>
        </w:tabs>
        <w:kinsoku w:val="0"/>
        <w:overflowPunct w:val="0"/>
        <w:ind w:left="547" w:hanging="407"/>
        <w:rPr>
          <w:rFonts w:ascii="Arial" w:hAnsi="Arial" w:cs="Arial"/>
          <w:w w:val="110"/>
        </w:rPr>
      </w:pPr>
      <w:r w:rsidRPr="00077FD0">
        <w:rPr>
          <w:rFonts w:ascii="Arial" w:hAnsi="Arial" w:cs="Arial"/>
          <w:w w:val="110"/>
        </w:rPr>
        <w:t>Counselor</w:t>
      </w:r>
      <w:r w:rsidR="00704DBD" w:rsidRPr="00077FD0">
        <w:rPr>
          <w:rFonts w:ascii="Arial" w:hAnsi="Arial" w:cs="Arial"/>
          <w:w w:val="110"/>
        </w:rPr>
        <w:t>/Social Worker</w:t>
      </w:r>
    </w:p>
    <w:p w:rsidR="00EC3ABC" w:rsidRPr="00077FD0" w:rsidRDefault="00EC3ABC">
      <w:pPr>
        <w:pStyle w:val="BodyText"/>
        <w:kinsoku w:val="0"/>
        <w:overflowPunct w:val="0"/>
        <w:spacing w:before="2"/>
        <w:rPr>
          <w:rFonts w:ascii="Arial" w:hAnsi="Arial" w:cs="Arial"/>
          <w:b/>
          <w:bCs/>
          <w:sz w:val="25"/>
          <w:szCs w:val="25"/>
        </w:rPr>
      </w:pPr>
    </w:p>
    <w:p w:rsidR="00EC3ABC" w:rsidRPr="00B006EA" w:rsidRDefault="00EC3ABC">
      <w:pPr>
        <w:pStyle w:val="BodyText"/>
        <w:kinsoku w:val="0"/>
        <w:overflowPunct w:val="0"/>
        <w:spacing w:line="259" w:lineRule="auto"/>
        <w:ind w:left="140" w:right="342"/>
        <w:rPr>
          <w:rFonts w:ascii="Arial" w:hAnsi="Arial" w:cs="Arial"/>
          <w:w w:val="105"/>
          <w:sz w:val="22"/>
          <w:szCs w:val="22"/>
        </w:rPr>
      </w:pPr>
      <w:r w:rsidRPr="00B006EA">
        <w:rPr>
          <w:rFonts w:ascii="Arial" w:hAnsi="Arial" w:cs="Arial"/>
          <w:w w:val="105"/>
          <w:sz w:val="22"/>
          <w:szCs w:val="22"/>
        </w:rPr>
        <w:t>The counselor provides assistance with the overall direction of the incident management procedures at the site.</w:t>
      </w:r>
    </w:p>
    <w:p w:rsidR="00EC3ABC" w:rsidRPr="00B006EA" w:rsidRDefault="00EC3ABC">
      <w:pPr>
        <w:pStyle w:val="BodyText"/>
        <w:kinsoku w:val="0"/>
        <w:overflowPunct w:val="0"/>
        <w:rPr>
          <w:rFonts w:ascii="Arial" w:hAnsi="Arial" w:cs="Arial"/>
          <w:sz w:val="22"/>
          <w:szCs w:val="22"/>
        </w:rPr>
      </w:pPr>
    </w:p>
    <w:p w:rsidR="00EC3ABC" w:rsidRPr="00B006EA" w:rsidRDefault="00EC3ABC">
      <w:pPr>
        <w:pStyle w:val="BodyText"/>
        <w:kinsoku w:val="0"/>
        <w:overflowPunct w:val="0"/>
        <w:spacing w:before="1"/>
        <w:ind w:left="140"/>
        <w:rPr>
          <w:rFonts w:ascii="Arial" w:hAnsi="Arial" w:cs="Arial"/>
          <w:w w:val="110"/>
          <w:sz w:val="22"/>
          <w:szCs w:val="22"/>
        </w:rPr>
      </w:pPr>
      <w:r w:rsidRPr="00B006EA">
        <w:rPr>
          <w:rFonts w:ascii="Arial" w:hAnsi="Arial" w:cs="Arial"/>
          <w:w w:val="110"/>
          <w:sz w:val="22"/>
          <w:szCs w:val="22"/>
        </w:rPr>
        <w:t>Responsibilities may include:</w:t>
      </w:r>
    </w:p>
    <w:p w:rsidR="00EC3ABC" w:rsidRPr="00077FD0" w:rsidRDefault="00EC3ABC" w:rsidP="00870F8F">
      <w:pPr>
        <w:pStyle w:val="ListParagraph"/>
        <w:numPr>
          <w:ilvl w:val="1"/>
          <w:numId w:val="40"/>
        </w:numPr>
        <w:tabs>
          <w:tab w:val="left" w:pos="860"/>
        </w:tabs>
        <w:kinsoku w:val="0"/>
        <w:overflowPunct w:val="0"/>
        <w:spacing w:before="18" w:line="259" w:lineRule="auto"/>
        <w:ind w:right="494"/>
        <w:rPr>
          <w:rFonts w:ascii="Arial" w:hAnsi="Arial" w:cs="Arial"/>
          <w:w w:val="110"/>
        </w:rPr>
      </w:pPr>
      <w:r w:rsidRPr="00B006EA">
        <w:rPr>
          <w:rFonts w:ascii="Arial" w:hAnsi="Arial" w:cs="Arial"/>
          <w:w w:val="110"/>
          <w:sz w:val="22"/>
          <w:szCs w:val="22"/>
        </w:rPr>
        <w:t>Take</w:t>
      </w:r>
      <w:r w:rsidRPr="00B006EA">
        <w:rPr>
          <w:rFonts w:ascii="Arial" w:hAnsi="Arial" w:cs="Arial"/>
          <w:spacing w:val="-24"/>
          <w:w w:val="110"/>
          <w:sz w:val="22"/>
          <w:szCs w:val="22"/>
        </w:rPr>
        <w:t xml:space="preserve"> </w:t>
      </w:r>
      <w:r w:rsidRPr="00B006EA">
        <w:rPr>
          <w:rFonts w:ascii="Arial" w:hAnsi="Arial" w:cs="Arial"/>
          <w:w w:val="110"/>
          <w:sz w:val="22"/>
          <w:szCs w:val="22"/>
        </w:rPr>
        <w:t>steps</w:t>
      </w:r>
      <w:r w:rsidRPr="00B006EA">
        <w:rPr>
          <w:rFonts w:ascii="Arial" w:hAnsi="Arial" w:cs="Arial"/>
          <w:spacing w:val="-23"/>
          <w:w w:val="110"/>
          <w:sz w:val="22"/>
          <w:szCs w:val="22"/>
        </w:rPr>
        <w:t xml:space="preserve"> </w:t>
      </w:r>
      <w:r w:rsidRPr="00B006EA">
        <w:rPr>
          <w:rFonts w:ascii="Arial" w:hAnsi="Arial" w:cs="Arial"/>
          <w:w w:val="110"/>
          <w:sz w:val="22"/>
          <w:szCs w:val="22"/>
        </w:rPr>
        <w:t>to</w:t>
      </w:r>
      <w:r w:rsidRPr="00B006EA">
        <w:rPr>
          <w:rFonts w:ascii="Arial" w:hAnsi="Arial" w:cs="Arial"/>
          <w:spacing w:val="-24"/>
          <w:w w:val="110"/>
          <w:sz w:val="22"/>
          <w:szCs w:val="22"/>
        </w:rPr>
        <w:t xml:space="preserve"> </w:t>
      </w:r>
      <w:r w:rsidRPr="00B006EA">
        <w:rPr>
          <w:rFonts w:ascii="Arial" w:hAnsi="Arial" w:cs="Arial"/>
          <w:w w:val="110"/>
          <w:sz w:val="22"/>
          <w:szCs w:val="22"/>
        </w:rPr>
        <w:t>ensure</w:t>
      </w:r>
      <w:r w:rsidRPr="00B006EA">
        <w:rPr>
          <w:rFonts w:ascii="Arial" w:hAnsi="Arial" w:cs="Arial"/>
          <w:spacing w:val="-24"/>
          <w:w w:val="110"/>
          <w:sz w:val="22"/>
          <w:szCs w:val="22"/>
        </w:rPr>
        <w:t xml:space="preserve"> </w:t>
      </w:r>
      <w:r w:rsidRPr="00B006EA">
        <w:rPr>
          <w:rFonts w:ascii="Arial" w:hAnsi="Arial" w:cs="Arial"/>
          <w:w w:val="110"/>
          <w:sz w:val="22"/>
          <w:szCs w:val="22"/>
        </w:rPr>
        <w:t>the</w:t>
      </w:r>
      <w:r w:rsidRPr="00B006EA">
        <w:rPr>
          <w:rFonts w:ascii="Arial" w:hAnsi="Arial" w:cs="Arial"/>
          <w:spacing w:val="-22"/>
          <w:w w:val="110"/>
          <w:sz w:val="22"/>
          <w:szCs w:val="22"/>
        </w:rPr>
        <w:t xml:space="preserve"> </w:t>
      </w:r>
      <w:r w:rsidRPr="00B006EA">
        <w:rPr>
          <w:rFonts w:ascii="Arial" w:hAnsi="Arial" w:cs="Arial"/>
          <w:w w:val="110"/>
          <w:sz w:val="22"/>
          <w:szCs w:val="22"/>
        </w:rPr>
        <w:t>safety</w:t>
      </w:r>
      <w:r w:rsidRPr="00B006EA">
        <w:rPr>
          <w:rFonts w:ascii="Arial" w:hAnsi="Arial" w:cs="Arial"/>
          <w:spacing w:val="-24"/>
          <w:w w:val="110"/>
          <w:sz w:val="22"/>
          <w:szCs w:val="22"/>
        </w:rPr>
        <w:t xml:space="preserve"> </w:t>
      </w:r>
      <w:r w:rsidRPr="00B006EA">
        <w:rPr>
          <w:rFonts w:ascii="Arial" w:hAnsi="Arial" w:cs="Arial"/>
          <w:w w:val="110"/>
          <w:sz w:val="22"/>
          <w:szCs w:val="22"/>
        </w:rPr>
        <w:t>of</w:t>
      </w:r>
      <w:r w:rsidRPr="00B006EA">
        <w:rPr>
          <w:rFonts w:ascii="Arial" w:hAnsi="Arial" w:cs="Arial"/>
          <w:spacing w:val="-24"/>
          <w:w w:val="110"/>
          <w:sz w:val="22"/>
          <w:szCs w:val="22"/>
        </w:rPr>
        <w:t xml:space="preserve"> </w:t>
      </w:r>
      <w:r w:rsidRPr="00B006EA">
        <w:rPr>
          <w:rFonts w:ascii="Arial" w:hAnsi="Arial" w:cs="Arial"/>
          <w:w w:val="110"/>
          <w:sz w:val="22"/>
          <w:szCs w:val="22"/>
        </w:rPr>
        <w:t>students,</w:t>
      </w:r>
      <w:r w:rsidRPr="00B006EA">
        <w:rPr>
          <w:rFonts w:ascii="Arial" w:hAnsi="Arial" w:cs="Arial"/>
          <w:spacing w:val="-23"/>
          <w:w w:val="110"/>
          <w:sz w:val="22"/>
          <w:szCs w:val="22"/>
        </w:rPr>
        <w:t xml:space="preserve"> </w:t>
      </w:r>
      <w:r w:rsidRPr="00B006EA">
        <w:rPr>
          <w:rFonts w:ascii="Arial" w:hAnsi="Arial" w:cs="Arial"/>
          <w:w w:val="110"/>
          <w:sz w:val="22"/>
          <w:szCs w:val="22"/>
        </w:rPr>
        <w:t>staff,</w:t>
      </w:r>
      <w:r w:rsidRPr="00B006EA">
        <w:rPr>
          <w:rFonts w:ascii="Arial" w:hAnsi="Arial" w:cs="Arial"/>
          <w:spacing w:val="-23"/>
          <w:w w:val="110"/>
          <w:sz w:val="22"/>
          <w:szCs w:val="22"/>
        </w:rPr>
        <w:t xml:space="preserve"> </w:t>
      </w:r>
      <w:r w:rsidRPr="00B006EA">
        <w:rPr>
          <w:rFonts w:ascii="Arial" w:hAnsi="Arial" w:cs="Arial"/>
          <w:w w:val="110"/>
          <w:sz w:val="22"/>
          <w:szCs w:val="22"/>
        </w:rPr>
        <w:t>and</w:t>
      </w:r>
      <w:r w:rsidRPr="00B006EA">
        <w:rPr>
          <w:rFonts w:ascii="Arial" w:hAnsi="Arial" w:cs="Arial"/>
          <w:spacing w:val="-22"/>
          <w:w w:val="110"/>
          <w:sz w:val="22"/>
          <w:szCs w:val="22"/>
        </w:rPr>
        <w:t xml:space="preserve"> </w:t>
      </w:r>
      <w:r w:rsidRPr="00B006EA">
        <w:rPr>
          <w:rFonts w:ascii="Arial" w:hAnsi="Arial" w:cs="Arial"/>
          <w:w w:val="110"/>
          <w:sz w:val="22"/>
          <w:szCs w:val="22"/>
        </w:rPr>
        <w:t>other</w:t>
      </w:r>
      <w:r w:rsidRPr="00B006EA">
        <w:rPr>
          <w:rFonts w:ascii="Arial" w:hAnsi="Arial" w:cs="Arial"/>
          <w:spacing w:val="-22"/>
          <w:w w:val="110"/>
          <w:sz w:val="22"/>
          <w:szCs w:val="22"/>
        </w:rPr>
        <w:t xml:space="preserve"> </w:t>
      </w:r>
      <w:r w:rsidRPr="00B006EA">
        <w:rPr>
          <w:rFonts w:ascii="Arial" w:hAnsi="Arial" w:cs="Arial"/>
          <w:w w:val="110"/>
          <w:sz w:val="22"/>
          <w:szCs w:val="22"/>
        </w:rPr>
        <w:t>individuals</w:t>
      </w:r>
      <w:r w:rsidRPr="00B006EA">
        <w:rPr>
          <w:rFonts w:ascii="Arial" w:hAnsi="Arial" w:cs="Arial"/>
          <w:spacing w:val="-23"/>
          <w:w w:val="110"/>
          <w:sz w:val="22"/>
          <w:szCs w:val="22"/>
        </w:rPr>
        <w:t xml:space="preserve"> </w:t>
      </w:r>
      <w:r w:rsidRPr="00B006EA">
        <w:rPr>
          <w:rFonts w:ascii="Arial" w:hAnsi="Arial" w:cs="Arial"/>
          <w:w w:val="110"/>
          <w:sz w:val="22"/>
          <w:szCs w:val="22"/>
        </w:rPr>
        <w:t>in</w:t>
      </w:r>
      <w:r w:rsidRPr="00B006EA">
        <w:rPr>
          <w:rFonts w:ascii="Arial" w:hAnsi="Arial" w:cs="Arial"/>
          <w:spacing w:val="-24"/>
          <w:w w:val="110"/>
          <w:sz w:val="22"/>
          <w:szCs w:val="22"/>
        </w:rPr>
        <w:t xml:space="preserve"> </w:t>
      </w:r>
      <w:r w:rsidRPr="00B006EA">
        <w:rPr>
          <w:rFonts w:ascii="Arial" w:hAnsi="Arial" w:cs="Arial"/>
          <w:w w:val="110"/>
          <w:sz w:val="22"/>
          <w:szCs w:val="22"/>
        </w:rPr>
        <w:t>the implementation</w:t>
      </w:r>
      <w:r w:rsidRPr="00B006EA">
        <w:rPr>
          <w:rFonts w:ascii="Arial" w:hAnsi="Arial" w:cs="Arial"/>
          <w:spacing w:val="-42"/>
          <w:w w:val="110"/>
          <w:sz w:val="22"/>
          <w:szCs w:val="22"/>
        </w:rPr>
        <w:t xml:space="preserve"> </w:t>
      </w:r>
      <w:r w:rsidRPr="00B006EA">
        <w:rPr>
          <w:rFonts w:ascii="Arial" w:hAnsi="Arial" w:cs="Arial"/>
          <w:w w:val="110"/>
          <w:sz w:val="22"/>
          <w:szCs w:val="22"/>
        </w:rPr>
        <w:t>of</w:t>
      </w:r>
      <w:r w:rsidRPr="00B006EA">
        <w:rPr>
          <w:rFonts w:ascii="Arial" w:hAnsi="Arial" w:cs="Arial"/>
          <w:spacing w:val="-42"/>
          <w:w w:val="110"/>
          <w:sz w:val="22"/>
          <w:szCs w:val="22"/>
        </w:rPr>
        <w:t xml:space="preserve"> </w:t>
      </w:r>
      <w:r w:rsidRPr="00B006EA">
        <w:rPr>
          <w:rFonts w:ascii="Arial" w:hAnsi="Arial" w:cs="Arial"/>
          <w:w w:val="110"/>
          <w:sz w:val="22"/>
          <w:szCs w:val="22"/>
        </w:rPr>
        <w:t>incident</w:t>
      </w:r>
      <w:r w:rsidRPr="00B006EA">
        <w:rPr>
          <w:rFonts w:ascii="Arial" w:hAnsi="Arial" w:cs="Arial"/>
          <w:spacing w:val="-42"/>
          <w:w w:val="110"/>
          <w:sz w:val="22"/>
          <w:szCs w:val="22"/>
        </w:rPr>
        <w:t xml:space="preserve"> </w:t>
      </w:r>
      <w:r w:rsidRPr="00B006EA">
        <w:rPr>
          <w:rFonts w:ascii="Arial" w:hAnsi="Arial" w:cs="Arial"/>
          <w:w w:val="110"/>
          <w:sz w:val="22"/>
          <w:szCs w:val="22"/>
        </w:rPr>
        <w:t>management</w:t>
      </w:r>
      <w:r w:rsidRPr="00B006EA">
        <w:rPr>
          <w:rFonts w:ascii="Arial" w:hAnsi="Arial" w:cs="Arial"/>
          <w:spacing w:val="-42"/>
          <w:w w:val="110"/>
          <w:sz w:val="22"/>
          <w:szCs w:val="22"/>
        </w:rPr>
        <w:t xml:space="preserve"> </w:t>
      </w:r>
      <w:r w:rsidRPr="00B006EA">
        <w:rPr>
          <w:rFonts w:ascii="Arial" w:hAnsi="Arial" w:cs="Arial"/>
          <w:w w:val="110"/>
          <w:sz w:val="22"/>
          <w:szCs w:val="22"/>
        </w:rPr>
        <w:t>protocols.</w:t>
      </w:r>
    </w:p>
    <w:p w:rsidR="00EC3ABC" w:rsidRPr="00B006EA" w:rsidRDefault="00EC3ABC" w:rsidP="00870F8F">
      <w:pPr>
        <w:pStyle w:val="ListParagraph"/>
        <w:numPr>
          <w:ilvl w:val="1"/>
          <w:numId w:val="40"/>
        </w:numPr>
        <w:tabs>
          <w:tab w:val="left" w:pos="860"/>
        </w:tabs>
        <w:kinsoku w:val="0"/>
        <w:overflowPunct w:val="0"/>
        <w:spacing w:line="256" w:lineRule="auto"/>
        <w:ind w:right="432"/>
        <w:rPr>
          <w:rFonts w:ascii="Arial" w:hAnsi="Arial" w:cs="Arial"/>
          <w:w w:val="110"/>
          <w:sz w:val="22"/>
          <w:szCs w:val="22"/>
        </w:rPr>
      </w:pPr>
      <w:r w:rsidRPr="00B006EA">
        <w:rPr>
          <w:rFonts w:ascii="Arial" w:hAnsi="Arial" w:cs="Arial"/>
          <w:w w:val="110"/>
          <w:sz w:val="22"/>
          <w:szCs w:val="22"/>
        </w:rPr>
        <w:lastRenderedPageBreak/>
        <w:t>Direct</w:t>
      </w:r>
      <w:r w:rsidRPr="00B006EA">
        <w:rPr>
          <w:rFonts w:ascii="Arial" w:hAnsi="Arial" w:cs="Arial"/>
          <w:spacing w:val="-31"/>
          <w:w w:val="110"/>
          <w:sz w:val="22"/>
          <w:szCs w:val="22"/>
        </w:rPr>
        <w:t xml:space="preserve"> </w:t>
      </w:r>
      <w:r w:rsidRPr="00B006EA">
        <w:rPr>
          <w:rFonts w:ascii="Arial" w:hAnsi="Arial" w:cs="Arial"/>
          <w:w w:val="110"/>
          <w:sz w:val="22"/>
          <w:szCs w:val="22"/>
        </w:rPr>
        <w:t>students</w:t>
      </w:r>
      <w:r w:rsidRPr="00B006EA">
        <w:rPr>
          <w:rFonts w:ascii="Arial" w:hAnsi="Arial" w:cs="Arial"/>
          <w:spacing w:val="-31"/>
          <w:w w:val="110"/>
          <w:sz w:val="22"/>
          <w:szCs w:val="22"/>
        </w:rPr>
        <w:t xml:space="preserve"> </w:t>
      </w:r>
      <w:r w:rsidRPr="00B006EA">
        <w:rPr>
          <w:rFonts w:ascii="Arial" w:hAnsi="Arial" w:cs="Arial"/>
          <w:w w:val="110"/>
          <w:sz w:val="22"/>
          <w:szCs w:val="22"/>
        </w:rPr>
        <w:t>in</w:t>
      </w:r>
      <w:r w:rsidRPr="00B006EA">
        <w:rPr>
          <w:rFonts w:ascii="Arial" w:hAnsi="Arial" w:cs="Arial"/>
          <w:spacing w:val="-31"/>
          <w:w w:val="110"/>
          <w:sz w:val="22"/>
          <w:szCs w:val="22"/>
        </w:rPr>
        <w:t xml:space="preserve"> </w:t>
      </w:r>
      <w:r w:rsidRPr="00B006EA">
        <w:rPr>
          <w:rFonts w:ascii="Arial" w:hAnsi="Arial" w:cs="Arial"/>
          <w:w w:val="110"/>
          <w:sz w:val="22"/>
          <w:szCs w:val="22"/>
        </w:rPr>
        <w:t>their</w:t>
      </w:r>
      <w:r w:rsidRPr="00B006EA">
        <w:rPr>
          <w:rFonts w:ascii="Arial" w:hAnsi="Arial" w:cs="Arial"/>
          <w:spacing w:val="-29"/>
          <w:w w:val="110"/>
          <w:sz w:val="22"/>
          <w:szCs w:val="22"/>
        </w:rPr>
        <w:t xml:space="preserve"> </w:t>
      </w:r>
      <w:r w:rsidRPr="00B006EA">
        <w:rPr>
          <w:rFonts w:ascii="Arial" w:hAnsi="Arial" w:cs="Arial"/>
          <w:w w:val="110"/>
          <w:sz w:val="22"/>
          <w:szCs w:val="22"/>
        </w:rPr>
        <w:t>charge</w:t>
      </w:r>
      <w:r w:rsidRPr="00B006EA">
        <w:rPr>
          <w:rFonts w:ascii="Arial" w:hAnsi="Arial" w:cs="Arial"/>
          <w:spacing w:val="-30"/>
          <w:w w:val="110"/>
          <w:sz w:val="22"/>
          <w:szCs w:val="22"/>
        </w:rPr>
        <w:t xml:space="preserve"> </w:t>
      </w:r>
      <w:r w:rsidRPr="00B006EA">
        <w:rPr>
          <w:rFonts w:ascii="Arial" w:hAnsi="Arial" w:cs="Arial"/>
          <w:w w:val="110"/>
          <w:sz w:val="22"/>
          <w:szCs w:val="22"/>
        </w:rPr>
        <w:t>according</w:t>
      </w:r>
      <w:r w:rsidRPr="00B006EA">
        <w:rPr>
          <w:rFonts w:ascii="Arial" w:hAnsi="Arial" w:cs="Arial"/>
          <w:spacing w:val="-31"/>
          <w:w w:val="110"/>
          <w:sz w:val="22"/>
          <w:szCs w:val="22"/>
        </w:rPr>
        <w:t xml:space="preserve"> </w:t>
      </w:r>
      <w:r w:rsidRPr="00B006EA">
        <w:rPr>
          <w:rFonts w:ascii="Arial" w:hAnsi="Arial" w:cs="Arial"/>
          <w:w w:val="110"/>
          <w:sz w:val="22"/>
          <w:szCs w:val="22"/>
        </w:rPr>
        <w:t>to</w:t>
      </w:r>
      <w:r w:rsidRPr="00B006EA">
        <w:rPr>
          <w:rFonts w:ascii="Arial" w:hAnsi="Arial" w:cs="Arial"/>
          <w:spacing w:val="-31"/>
          <w:w w:val="110"/>
          <w:sz w:val="22"/>
          <w:szCs w:val="22"/>
        </w:rPr>
        <w:t xml:space="preserve"> </w:t>
      </w:r>
      <w:r w:rsidRPr="00B006EA">
        <w:rPr>
          <w:rFonts w:ascii="Arial" w:hAnsi="Arial" w:cs="Arial"/>
          <w:w w:val="110"/>
          <w:sz w:val="22"/>
          <w:szCs w:val="22"/>
        </w:rPr>
        <w:t>established</w:t>
      </w:r>
      <w:r w:rsidRPr="00B006EA">
        <w:rPr>
          <w:rFonts w:ascii="Arial" w:hAnsi="Arial" w:cs="Arial"/>
          <w:spacing w:val="-30"/>
          <w:w w:val="110"/>
          <w:sz w:val="22"/>
          <w:szCs w:val="22"/>
        </w:rPr>
        <w:t xml:space="preserve"> </w:t>
      </w:r>
      <w:r w:rsidRPr="00B006EA">
        <w:rPr>
          <w:rFonts w:ascii="Arial" w:hAnsi="Arial" w:cs="Arial"/>
          <w:w w:val="110"/>
          <w:sz w:val="22"/>
          <w:szCs w:val="22"/>
        </w:rPr>
        <w:t>incident</w:t>
      </w:r>
      <w:r w:rsidRPr="00B006EA">
        <w:rPr>
          <w:rFonts w:ascii="Arial" w:hAnsi="Arial" w:cs="Arial"/>
          <w:spacing w:val="-31"/>
          <w:w w:val="110"/>
          <w:sz w:val="22"/>
          <w:szCs w:val="22"/>
        </w:rPr>
        <w:t xml:space="preserve"> </w:t>
      </w:r>
      <w:r w:rsidRPr="00B006EA">
        <w:rPr>
          <w:rFonts w:ascii="Arial" w:hAnsi="Arial" w:cs="Arial"/>
          <w:w w:val="110"/>
          <w:sz w:val="22"/>
          <w:szCs w:val="22"/>
        </w:rPr>
        <w:t>management protocols.</w:t>
      </w:r>
    </w:p>
    <w:p w:rsidR="00EC3ABC" w:rsidRPr="00B006EA" w:rsidRDefault="00EC3ABC" w:rsidP="00870F8F">
      <w:pPr>
        <w:pStyle w:val="ListParagraph"/>
        <w:numPr>
          <w:ilvl w:val="1"/>
          <w:numId w:val="40"/>
        </w:numPr>
        <w:tabs>
          <w:tab w:val="left" w:pos="860"/>
        </w:tabs>
        <w:kinsoku w:val="0"/>
        <w:overflowPunct w:val="0"/>
        <w:spacing w:line="274" w:lineRule="exact"/>
        <w:ind w:left="864"/>
        <w:rPr>
          <w:rFonts w:ascii="Arial" w:hAnsi="Arial" w:cs="Arial"/>
          <w:w w:val="110"/>
          <w:sz w:val="22"/>
          <w:szCs w:val="22"/>
        </w:rPr>
      </w:pPr>
      <w:r w:rsidRPr="00B006EA">
        <w:rPr>
          <w:rFonts w:ascii="Arial" w:hAnsi="Arial" w:cs="Arial"/>
          <w:w w:val="110"/>
          <w:sz w:val="22"/>
          <w:szCs w:val="22"/>
        </w:rPr>
        <w:t>Render</w:t>
      </w:r>
      <w:r w:rsidRPr="00B006EA">
        <w:rPr>
          <w:rFonts w:ascii="Arial" w:hAnsi="Arial" w:cs="Arial"/>
          <w:spacing w:val="-24"/>
          <w:w w:val="110"/>
          <w:sz w:val="22"/>
          <w:szCs w:val="22"/>
        </w:rPr>
        <w:t xml:space="preserve"> </w:t>
      </w:r>
      <w:r w:rsidRPr="00B006EA">
        <w:rPr>
          <w:rFonts w:ascii="Arial" w:hAnsi="Arial" w:cs="Arial"/>
          <w:w w:val="110"/>
          <w:sz w:val="22"/>
          <w:szCs w:val="22"/>
        </w:rPr>
        <w:t>first</w:t>
      </w:r>
      <w:r w:rsidRPr="00B006EA">
        <w:rPr>
          <w:rFonts w:ascii="Arial" w:hAnsi="Arial" w:cs="Arial"/>
          <w:spacing w:val="-25"/>
          <w:w w:val="110"/>
          <w:sz w:val="22"/>
          <w:szCs w:val="22"/>
        </w:rPr>
        <w:t xml:space="preserve"> </w:t>
      </w:r>
      <w:r w:rsidRPr="00B006EA">
        <w:rPr>
          <w:rFonts w:ascii="Arial" w:hAnsi="Arial" w:cs="Arial"/>
          <w:w w:val="110"/>
          <w:sz w:val="22"/>
          <w:szCs w:val="22"/>
        </w:rPr>
        <w:t>aid</w:t>
      </w:r>
      <w:r w:rsidRPr="00B006EA">
        <w:rPr>
          <w:rFonts w:ascii="Arial" w:hAnsi="Arial" w:cs="Arial"/>
          <w:spacing w:val="-24"/>
          <w:w w:val="110"/>
          <w:sz w:val="22"/>
          <w:szCs w:val="22"/>
        </w:rPr>
        <w:t xml:space="preserve"> </w:t>
      </w:r>
      <w:r w:rsidRPr="00B006EA">
        <w:rPr>
          <w:rFonts w:ascii="Arial" w:hAnsi="Arial" w:cs="Arial"/>
          <w:w w:val="110"/>
          <w:sz w:val="22"/>
          <w:szCs w:val="22"/>
        </w:rPr>
        <w:t>if</w:t>
      </w:r>
      <w:r w:rsidRPr="00B006EA">
        <w:rPr>
          <w:rFonts w:ascii="Arial" w:hAnsi="Arial" w:cs="Arial"/>
          <w:spacing w:val="-25"/>
          <w:w w:val="110"/>
          <w:sz w:val="22"/>
          <w:szCs w:val="22"/>
        </w:rPr>
        <w:t xml:space="preserve"> </w:t>
      </w:r>
      <w:r w:rsidRPr="00B006EA">
        <w:rPr>
          <w:rFonts w:ascii="Arial" w:hAnsi="Arial" w:cs="Arial"/>
          <w:w w:val="110"/>
          <w:sz w:val="22"/>
          <w:szCs w:val="22"/>
        </w:rPr>
        <w:t>necessary.</w:t>
      </w:r>
    </w:p>
    <w:p w:rsidR="00EC3ABC" w:rsidRPr="00B006EA" w:rsidRDefault="00EC3ABC" w:rsidP="00870F8F">
      <w:pPr>
        <w:pStyle w:val="ListParagraph"/>
        <w:numPr>
          <w:ilvl w:val="1"/>
          <w:numId w:val="40"/>
        </w:numPr>
        <w:tabs>
          <w:tab w:val="left" w:pos="860"/>
        </w:tabs>
        <w:kinsoku w:val="0"/>
        <w:overflowPunct w:val="0"/>
        <w:spacing w:line="259" w:lineRule="auto"/>
        <w:ind w:left="864" w:right="336"/>
        <w:rPr>
          <w:rFonts w:ascii="Arial" w:hAnsi="Arial" w:cs="Arial"/>
          <w:w w:val="110"/>
          <w:sz w:val="22"/>
          <w:szCs w:val="22"/>
        </w:rPr>
      </w:pPr>
      <w:r w:rsidRPr="00B006EA">
        <w:rPr>
          <w:rFonts w:ascii="Arial" w:hAnsi="Arial" w:cs="Arial"/>
          <w:w w:val="110"/>
          <w:sz w:val="22"/>
          <w:szCs w:val="22"/>
        </w:rPr>
        <w:t>Assist</w:t>
      </w:r>
      <w:r w:rsidRPr="00B006EA">
        <w:rPr>
          <w:rFonts w:ascii="Arial" w:hAnsi="Arial" w:cs="Arial"/>
          <w:spacing w:val="-23"/>
          <w:w w:val="110"/>
          <w:sz w:val="22"/>
          <w:szCs w:val="22"/>
        </w:rPr>
        <w:t xml:space="preserve"> </w:t>
      </w:r>
      <w:r w:rsidRPr="00B006EA">
        <w:rPr>
          <w:rFonts w:ascii="Arial" w:hAnsi="Arial" w:cs="Arial"/>
          <w:w w:val="110"/>
          <w:sz w:val="22"/>
          <w:szCs w:val="22"/>
        </w:rPr>
        <w:t>in</w:t>
      </w:r>
      <w:r w:rsidRPr="00B006EA">
        <w:rPr>
          <w:rFonts w:ascii="Arial" w:hAnsi="Arial" w:cs="Arial"/>
          <w:spacing w:val="-23"/>
          <w:w w:val="110"/>
          <w:sz w:val="22"/>
          <w:szCs w:val="22"/>
        </w:rPr>
        <w:t xml:space="preserve"> </w:t>
      </w:r>
      <w:r w:rsidRPr="00B006EA">
        <w:rPr>
          <w:rFonts w:ascii="Arial" w:hAnsi="Arial" w:cs="Arial"/>
          <w:w w:val="110"/>
          <w:sz w:val="22"/>
          <w:szCs w:val="22"/>
        </w:rPr>
        <w:t>the</w:t>
      </w:r>
      <w:r w:rsidRPr="00B006EA">
        <w:rPr>
          <w:rFonts w:ascii="Arial" w:hAnsi="Arial" w:cs="Arial"/>
          <w:spacing w:val="-23"/>
          <w:w w:val="110"/>
          <w:sz w:val="22"/>
          <w:szCs w:val="22"/>
        </w:rPr>
        <w:t xml:space="preserve"> </w:t>
      </w:r>
      <w:r w:rsidRPr="00B006EA">
        <w:rPr>
          <w:rFonts w:ascii="Arial" w:hAnsi="Arial" w:cs="Arial"/>
          <w:w w:val="110"/>
          <w:sz w:val="22"/>
          <w:szCs w:val="22"/>
        </w:rPr>
        <w:t>transfer</w:t>
      </w:r>
      <w:r w:rsidRPr="00B006EA">
        <w:rPr>
          <w:rFonts w:ascii="Arial" w:hAnsi="Arial" w:cs="Arial"/>
          <w:spacing w:val="-22"/>
          <w:w w:val="110"/>
          <w:sz w:val="22"/>
          <w:szCs w:val="22"/>
        </w:rPr>
        <w:t xml:space="preserve"> </w:t>
      </w:r>
      <w:r w:rsidRPr="00B006EA">
        <w:rPr>
          <w:rFonts w:ascii="Arial" w:hAnsi="Arial" w:cs="Arial"/>
          <w:w w:val="110"/>
          <w:sz w:val="22"/>
          <w:szCs w:val="22"/>
        </w:rPr>
        <w:t>of</w:t>
      </w:r>
      <w:r w:rsidRPr="00B006EA">
        <w:rPr>
          <w:rFonts w:ascii="Arial" w:hAnsi="Arial" w:cs="Arial"/>
          <w:spacing w:val="-23"/>
          <w:w w:val="110"/>
          <w:sz w:val="22"/>
          <w:szCs w:val="22"/>
        </w:rPr>
        <w:t xml:space="preserve"> </w:t>
      </w:r>
      <w:r w:rsidRPr="00B006EA">
        <w:rPr>
          <w:rFonts w:ascii="Arial" w:hAnsi="Arial" w:cs="Arial"/>
          <w:w w:val="110"/>
          <w:sz w:val="22"/>
          <w:szCs w:val="22"/>
        </w:rPr>
        <w:t>students,</w:t>
      </w:r>
      <w:r w:rsidRPr="00B006EA">
        <w:rPr>
          <w:rFonts w:ascii="Arial" w:hAnsi="Arial" w:cs="Arial"/>
          <w:spacing w:val="-23"/>
          <w:w w:val="110"/>
          <w:sz w:val="22"/>
          <w:szCs w:val="22"/>
        </w:rPr>
        <w:t xml:space="preserve"> </w:t>
      </w:r>
      <w:r w:rsidRPr="00B006EA">
        <w:rPr>
          <w:rFonts w:ascii="Arial" w:hAnsi="Arial" w:cs="Arial"/>
          <w:w w:val="110"/>
          <w:sz w:val="22"/>
          <w:szCs w:val="22"/>
        </w:rPr>
        <w:t>staff,</w:t>
      </w:r>
      <w:r w:rsidRPr="00B006EA">
        <w:rPr>
          <w:rFonts w:ascii="Arial" w:hAnsi="Arial" w:cs="Arial"/>
          <w:spacing w:val="-23"/>
          <w:w w:val="110"/>
          <w:sz w:val="22"/>
          <w:szCs w:val="22"/>
        </w:rPr>
        <w:t xml:space="preserve"> </w:t>
      </w:r>
      <w:r w:rsidRPr="00B006EA">
        <w:rPr>
          <w:rFonts w:ascii="Arial" w:hAnsi="Arial" w:cs="Arial"/>
          <w:w w:val="110"/>
          <w:sz w:val="22"/>
          <w:szCs w:val="22"/>
        </w:rPr>
        <w:t>and</w:t>
      </w:r>
      <w:r w:rsidRPr="00B006EA">
        <w:rPr>
          <w:rFonts w:ascii="Arial" w:hAnsi="Arial" w:cs="Arial"/>
          <w:spacing w:val="-22"/>
          <w:w w:val="110"/>
          <w:sz w:val="22"/>
          <w:szCs w:val="22"/>
        </w:rPr>
        <w:t xml:space="preserve"> </w:t>
      </w:r>
      <w:r w:rsidRPr="00B006EA">
        <w:rPr>
          <w:rFonts w:ascii="Arial" w:hAnsi="Arial" w:cs="Arial"/>
          <w:w w:val="110"/>
          <w:sz w:val="22"/>
          <w:szCs w:val="22"/>
        </w:rPr>
        <w:t>other</w:t>
      </w:r>
      <w:r w:rsidRPr="00B006EA">
        <w:rPr>
          <w:rFonts w:ascii="Arial" w:hAnsi="Arial" w:cs="Arial"/>
          <w:spacing w:val="-22"/>
          <w:w w:val="110"/>
          <w:sz w:val="22"/>
          <w:szCs w:val="22"/>
        </w:rPr>
        <w:t xml:space="preserve"> </w:t>
      </w:r>
      <w:r w:rsidRPr="00B006EA">
        <w:rPr>
          <w:rFonts w:ascii="Arial" w:hAnsi="Arial" w:cs="Arial"/>
          <w:w w:val="110"/>
          <w:sz w:val="22"/>
          <w:szCs w:val="22"/>
        </w:rPr>
        <w:t>individuals</w:t>
      </w:r>
      <w:r w:rsidRPr="00B006EA">
        <w:rPr>
          <w:rFonts w:ascii="Arial" w:hAnsi="Arial" w:cs="Arial"/>
          <w:spacing w:val="-23"/>
          <w:w w:val="110"/>
          <w:sz w:val="22"/>
          <w:szCs w:val="22"/>
        </w:rPr>
        <w:t xml:space="preserve"> </w:t>
      </w:r>
      <w:r w:rsidRPr="00B006EA">
        <w:rPr>
          <w:rFonts w:ascii="Arial" w:hAnsi="Arial" w:cs="Arial"/>
          <w:w w:val="110"/>
          <w:sz w:val="22"/>
          <w:szCs w:val="22"/>
        </w:rPr>
        <w:t>when</w:t>
      </w:r>
      <w:r w:rsidRPr="00B006EA">
        <w:rPr>
          <w:rFonts w:ascii="Arial" w:hAnsi="Arial" w:cs="Arial"/>
          <w:spacing w:val="-23"/>
          <w:w w:val="110"/>
          <w:sz w:val="22"/>
          <w:szCs w:val="22"/>
        </w:rPr>
        <w:t xml:space="preserve"> </w:t>
      </w:r>
      <w:r w:rsidRPr="00B006EA">
        <w:rPr>
          <w:rFonts w:ascii="Arial" w:hAnsi="Arial" w:cs="Arial"/>
          <w:w w:val="110"/>
          <w:sz w:val="22"/>
          <w:szCs w:val="22"/>
        </w:rPr>
        <w:t>their</w:t>
      </w:r>
      <w:r w:rsidRPr="00B006EA">
        <w:rPr>
          <w:rFonts w:ascii="Arial" w:hAnsi="Arial" w:cs="Arial"/>
          <w:spacing w:val="-22"/>
          <w:w w:val="110"/>
          <w:sz w:val="22"/>
          <w:szCs w:val="22"/>
        </w:rPr>
        <w:t xml:space="preserve"> </w:t>
      </w:r>
      <w:r w:rsidRPr="00B006EA">
        <w:rPr>
          <w:rFonts w:ascii="Arial" w:hAnsi="Arial" w:cs="Arial"/>
          <w:w w:val="110"/>
          <w:sz w:val="22"/>
          <w:szCs w:val="22"/>
        </w:rPr>
        <w:t>safety is</w:t>
      </w:r>
      <w:r w:rsidRPr="00B006EA">
        <w:rPr>
          <w:rFonts w:ascii="Arial" w:hAnsi="Arial" w:cs="Arial"/>
          <w:spacing w:val="-22"/>
          <w:w w:val="110"/>
          <w:sz w:val="22"/>
          <w:szCs w:val="22"/>
        </w:rPr>
        <w:t xml:space="preserve"> </w:t>
      </w:r>
      <w:r w:rsidRPr="00B006EA">
        <w:rPr>
          <w:rFonts w:ascii="Arial" w:hAnsi="Arial" w:cs="Arial"/>
          <w:w w:val="110"/>
          <w:sz w:val="22"/>
          <w:szCs w:val="22"/>
        </w:rPr>
        <w:t>threatened</w:t>
      </w:r>
      <w:r w:rsidRPr="00B006EA">
        <w:rPr>
          <w:rFonts w:ascii="Arial" w:hAnsi="Arial" w:cs="Arial"/>
          <w:spacing w:val="-21"/>
          <w:w w:val="110"/>
          <w:sz w:val="22"/>
          <w:szCs w:val="22"/>
        </w:rPr>
        <w:t xml:space="preserve"> </w:t>
      </w:r>
      <w:r w:rsidRPr="00B006EA">
        <w:rPr>
          <w:rFonts w:ascii="Arial" w:hAnsi="Arial" w:cs="Arial"/>
          <w:w w:val="110"/>
          <w:sz w:val="22"/>
          <w:szCs w:val="22"/>
        </w:rPr>
        <w:t>by</w:t>
      </w:r>
      <w:r w:rsidRPr="00B006EA">
        <w:rPr>
          <w:rFonts w:ascii="Arial" w:hAnsi="Arial" w:cs="Arial"/>
          <w:spacing w:val="-23"/>
          <w:w w:val="110"/>
          <w:sz w:val="22"/>
          <w:szCs w:val="22"/>
        </w:rPr>
        <w:t xml:space="preserve"> </w:t>
      </w:r>
      <w:r w:rsidRPr="00B006EA">
        <w:rPr>
          <w:rFonts w:ascii="Arial" w:hAnsi="Arial" w:cs="Arial"/>
          <w:w w:val="110"/>
          <w:sz w:val="22"/>
          <w:szCs w:val="22"/>
        </w:rPr>
        <w:t>a</w:t>
      </w:r>
      <w:r w:rsidRPr="00B006EA">
        <w:rPr>
          <w:rFonts w:ascii="Arial" w:hAnsi="Arial" w:cs="Arial"/>
          <w:spacing w:val="-23"/>
          <w:w w:val="110"/>
          <w:sz w:val="22"/>
          <w:szCs w:val="22"/>
        </w:rPr>
        <w:t xml:space="preserve"> </w:t>
      </w:r>
      <w:r w:rsidRPr="00B006EA">
        <w:rPr>
          <w:rFonts w:ascii="Arial" w:hAnsi="Arial" w:cs="Arial"/>
          <w:w w:val="110"/>
          <w:sz w:val="22"/>
          <w:szCs w:val="22"/>
        </w:rPr>
        <w:t>disaster.</w:t>
      </w:r>
    </w:p>
    <w:p w:rsidR="00EC3ABC" w:rsidRPr="00B006EA" w:rsidRDefault="00EC3ABC" w:rsidP="00870F8F">
      <w:pPr>
        <w:pStyle w:val="ListParagraph"/>
        <w:numPr>
          <w:ilvl w:val="1"/>
          <w:numId w:val="40"/>
        </w:numPr>
        <w:tabs>
          <w:tab w:val="left" w:pos="860"/>
        </w:tabs>
        <w:kinsoku w:val="0"/>
        <w:overflowPunct w:val="0"/>
        <w:spacing w:line="271" w:lineRule="exact"/>
        <w:rPr>
          <w:rFonts w:ascii="Arial" w:hAnsi="Arial" w:cs="Arial"/>
          <w:w w:val="110"/>
          <w:sz w:val="22"/>
          <w:szCs w:val="22"/>
        </w:rPr>
      </w:pPr>
      <w:r w:rsidRPr="00B006EA">
        <w:rPr>
          <w:rFonts w:ascii="Arial" w:hAnsi="Arial" w:cs="Arial"/>
          <w:w w:val="110"/>
          <w:sz w:val="22"/>
          <w:szCs w:val="22"/>
        </w:rPr>
        <w:t>Execute</w:t>
      </w:r>
      <w:r w:rsidRPr="00B006EA">
        <w:rPr>
          <w:rFonts w:ascii="Arial" w:hAnsi="Arial" w:cs="Arial"/>
          <w:spacing w:val="-32"/>
          <w:w w:val="110"/>
          <w:sz w:val="22"/>
          <w:szCs w:val="22"/>
        </w:rPr>
        <w:t xml:space="preserve"> </w:t>
      </w:r>
      <w:r w:rsidRPr="00B006EA">
        <w:rPr>
          <w:rFonts w:ascii="Arial" w:hAnsi="Arial" w:cs="Arial"/>
          <w:w w:val="110"/>
          <w:sz w:val="22"/>
          <w:szCs w:val="22"/>
        </w:rPr>
        <w:t>assignments</w:t>
      </w:r>
      <w:r w:rsidRPr="00B006EA">
        <w:rPr>
          <w:rFonts w:ascii="Arial" w:hAnsi="Arial" w:cs="Arial"/>
          <w:spacing w:val="-33"/>
          <w:w w:val="110"/>
          <w:sz w:val="22"/>
          <w:szCs w:val="22"/>
        </w:rPr>
        <w:t xml:space="preserve"> </w:t>
      </w:r>
      <w:r w:rsidRPr="00B006EA">
        <w:rPr>
          <w:rFonts w:ascii="Arial" w:hAnsi="Arial" w:cs="Arial"/>
          <w:w w:val="110"/>
          <w:sz w:val="22"/>
          <w:szCs w:val="22"/>
        </w:rPr>
        <w:t>as</w:t>
      </w:r>
      <w:r w:rsidRPr="00B006EA">
        <w:rPr>
          <w:rFonts w:ascii="Arial" w:hAnsi="Arial" w:cs="Arial"/>
          <w:spacing w:val="-33"/>
          <w:w w:val="110"/>
          <w:sz w:val="22"/>
          <w:szCs w:val="22"/>
        </w:rPr>
        <w:t xml:space="preserve"> </w:t>
      </w:r>
      <w:r w:rsidRPr="00B006EA">
        <w:rPr>
          <w:rFonts w:ascii="Arial" w:hAnsi="Arial" w:cs="Arial"/>
          <w:w w:val="110"/>
          <w:sz w:val="22"/>
          <w:szCs w:val="22"/>
        </w:rPr>
        <w:t>directed</w:t>
      </w:r>
      <w:r w:rsidRPr="00B006EA">
        <w:rPr>
          <w:rFonts w:ascii="Arial" w:hAnsi="Arial" w:cs="Arial"/>
          <w:spacing w:val="-32"/>
          <w:w w:val="110"/>
          <w:sz w:val="22"/>
          <w:szCs w:val="22"/>
        </w:rPr>
        <w:t xml:space="preserve"> </w:t>
      </w:r>
      <w:r w:rsidRPr="00B006EA">
        <w:rPr>
          <w:rFonts w:ascii="Arial" w:hAnsi="Arial" w:cs="Arial"/>
          <w:w w:val="110"/>
          <w:sz w:val="22"/>
          <w:szCs w:val="22"/>
        </w:rPr>
        <w:t>by</w:t>
      </w:r>
      <w:r w:rsidRPr="00B006EA">
        <w:rPr>
          <w:rFonts w:ascii="Arial" w:hAnsi="Arial" w:cs="Arial"/>
          <w:spacing w:val="-34"/>
          <w:w w:val="110"/>
          <w:sz w:val="22"/>
          <w:szCs w:val="22"/>
        </w:rPr>
        <w:t xml:space="preserve"> </w:t>
      </w:r>
      <w:r w:rsidRPr="00B006EA">
        <w:rPr>
          <w:rFonts w:ascii="Arial" w:hAnsi="Arial" w:cs="Arial"/>
          <w:w w:val="110"/>
          <w:sz w:val="22"/>
          <w:szCs w:val="22"/>
        </w:rPr>
        <w:t>the</w:t>
      </w:r>
      <w:r w:rsidRPr="00B006EA">
        <w:rPr>
          <w:rFonts w:ascii="Arial" w:hAnsi="Arial" w:cs="Arial"/>
          <w:spacing w:val="-34"/>
          <w:w w:val="110"/>
          <w:sz w:val="22"/>
          <w:szCs w:val="22"/>
        </w:rPr>
        <w:t xml:space="preserve"> </w:t>
      </w:r>
      <w:r w:rsidRPr="00B006EA">
        <w:rPr>
          <w:rFonts w:ascii="Arial" w:hAnsi="Arial" w:cs="Arial"/>
          <w:w w:val="110"/>
          <w:sz w:val="22"/>
          <w:szCs w:val="22"/>
        </w:rPr>
        <w:t>Incident</w:t>
      </w:r>
      <w:r w:rsidRPr="00B006EA">
        <w:rPr>
          <w:rFonts w:ascii="Arial" w:hAnsi="Arial" w:cs="Arial"/>
          <w:spacing w:val="-32"/>
          <w:w w:val="110"/>
          <w:sz w:val="22"/>
          <w:szCs w:val="22"/>
        </w:rPr>
        <w:t xml:space="preserve"> </w:t>
      </w:r>
      <w:r w:rsidRPr="00B006EA">
        <w:rPr>
          <w:rFonts w:ascii="Arial" w:hAnsi="Arial" w:cs="Arial"/>
          <w:w w:val="110"/>
          <w:sz w:val="22"/>
          <w:szCs w:val="22"/>
        </w:rPr>
        <w:t>Commander</w:t>
      </w:r>
      <w:r w:rsidRPr="00B006EA">
        <w:rPr>
          <w:rFonts w:ascii="Arial" w:hAnsi="Arial" w:cs="Arial"/>
          <w:spacing w:val="-32"/>
          <w:w w:val="110"/>
          <w:sz w:val="22"/>
          <w:szCs w:val="22"/>
        </w:rPr>
        <w:t xml:space="preserve"> </w:t>
      </w:r>
      <w:r w:rsidRPr="00B006EA">
        <w:rPr>
          <w:rFonts w:ascii="Arial" w:hAnsi="Arial" w:cs="Arial"/>
          <w:w w:val="110"/>
          <w:sz w:val="22"/>
          <w:szCs w:val="22"/>
        </w:rPr>
        <w:t>or</w:t>
      </w:r>
      <w:r w:rsidRPr="00B006EA">
        <w:rPr>
          <w:rFonts w:ascii="Arial" w:hAnsi="Arial" w:cs="Arial"/>
          <w:spacing w:val="-32"/>
          <w:w w:val="110"/>
          <w:sz w:val="22"/>
          <w:szCs w:val="22"/>
        </w:rPr>
        <w:t xml:space="preserve"> </w:t>
      </w:r>
      <w:r w:rsidRPr="00B006EA">
        <w:rPr>
          <w:rFonts w:ascii="Arial" w:hAnsi="Arial" w:cs="Arial"/>
          <w:w w:val="110"/>
          <w:sz w:val="22"/>
          <w:szCs w:val="22"/>
        </w:rPr>
        <w:t>ICS</w:t>
      </w:r>
      <w:r w:rsidRPr="00B006EA">
        <w:rPr>
          <w:rFonts w:ascii="Arial" w:hAnsi="Arial" w:cs="Arial"/>
          <w:spacing w:val="-33"/>
          <w:w w:val="110"/>
          <w:sz w:val="22"/>
          <w:szCs w:val="22"/>
        </w:rPr>
        <w:t xml:space="preserve"> </w:t>
      </w:r>
      <w:r w:rsidRPr="00B006EA">
        <w:rPr>
          <w:rFonts w:ascii="Arial" w:hAnsi="Arial" w:cs="Arial"/>
          <w:w w:val="110"/>
          <w:sz w:val="22"/>
          <w:szCs w:val="22"/>
        </w:rPr>
        <w:t>supervisor.</w:t>
      </w:r>
    </w:p>
    <w:p w:rsidR="00EC3ABC" w:rsidRPr="00077FD0" w:rsidRDefault="00EC3ABC">
      <w:pPr>
        <w:pStyle w:val="BodyText"/>
        <w:kinsoku w:val="0"/>
        <w:overflowPunct w:val="0"/>
        <w:spacing w:before="4"/>
        <w:rPr>
          <w:rFonts w:ascii="Arial" w:hAnsi="Arial" w:cs="Arial"/>
          <w:sz w:val="26"/>
          <w:szCs w:val="26"/>
        </w:rPr>
      </w:pPr>
    </w:p>
    <w:p w:rsidR="00EC3ABC" w:rsidRPr="00077FD0" w:rsidRDefault="00551042" w:rsidP="00870F8F">
      <w:pPr>
        <w:pStyle w:val="Heading2"/>
        <w:numPr>
          <w:ilvl w:val="0"/>
          <w:numId w:val="40"/>
        </w:numPr>
        <w:tabs>
          <w:tab w:val="left" w:pos="546"/>
        </w:tabs>
        <w:kinsoku w:val="0"/>
        <w:overflowPunct w:val="0"/>
        <w:ind w:left="545" w:hanging="405"/>
        <w:rPr>
          <w:rFonts w:ascii="Arial" w:hAnsi="Arial" w:cs="Arial"/>
          <w:w w:val="105"/>
        </w:rPr>
      </w:pPr>
      <w:r w:rsidRPr="00077FD0">
        <w:rPr>
          <w:rFonts w:ascii="Arial" w:hAnsi="Arial" w:cs="Arial"/>
          <w:w w:val="105"/>
        </w:rPr>
        <w:t>School Health</w:t>
      </w:r>
      <w:r w:rsidR="00EC3ABC" w:rsidRPr="00077FD0">
        <w:rPr>
          <w:rFonts w:ascii="Arial" w:hAnsi="Arial" w:cs="Arial"/>
          <w:spacing w:val="11"/>
          <w:w w:val="105"/>
        </w:rPr>
        <w:t xml:space="preserve"> </w:t>
      </w:r>
      <w:r w:rsidR="00EC3ABC" w:rsidRPr="00077FD0">
        <w:rPr>
          <w:rFonts w:ascii="Arial" w:hAnsi="Arial" w:cs="Arial"/>
          <w:w w:val="105"/>
        </w:rPr>
        <w:t>Assistant</w:t>
      </w:r>
      <w:r w:rsidR="00704DBD" w:rsidRPr="00077FD0">
        <w:rPr>
          <w:rFonts w:ascii="Arial" w:hAnsi="Arial" w:cs="Arial"/>
          <w:w w:val="105"/>
        </w:rPr>
        <w:t>/Office Staff</w:t>
      </w:r>
    </w:p>
    <w:p w:rsidR="00EC3ABC" w:rsidRPr="00077FD0" w:rsidRDefault="00EC3ABC">
      <w:pPr>
        <w:pStyle w:val="BodyText"/>
        <w:kinsoku w:val="0"/>
        <w:overflowPunct w:val="0"/>
        <w:spacing w:before="4"/>
        <w:rPr>
          <w:rFonts w:ascii="Arial" w:hAnsi="Arial" w:cs="Arial"/>
          <w:b/>
          <w:bCs/>
          <w:sz w:val="25"/>
          <w:szCs w:val="25"/>
        </w:rPr>
      </w:pPr>
    </w:p>
    <w:p w:rsidR="00EC3ABC" w:rsidRPr="00B006EA" w:rsidRDefault="00EC3ABC">
      <w:pPr>
        <w:pStyle w:val="BodyText"/>
        <w:kinsoku w:val="0"/>
        <w:overflowPunct w:val="0"/>
        <w:spacing w:before="1"/>
        <w:ind w:left="140"/>
        <w:rPr>
          <w:rFonts w:ascii="Arial" w:hAnsi="Arial" w:cs="Arial"/>
          <w:w w:val="105"/>
          <w:sz w:val="22"/>
          <w:szCs w:val="22"/>
        </w:rPr>
      </w:pPr>
      <w:r w:rsidRPr="00B006EA">
        <w:rPr>
          <w:rFonts w:ascii="Arial" w:hAnsi="Arial" w:cs="Arial"/>
          <w:w w:val="105"/>
          <w:sz w:val="22"/>
          <w:szCs w:val="22"/>
        </w:rPr>
        <w:t>Responsibilities include:</w:t>
      </w:r>
    </w:p>
    <w:p w:rsidR="00EC3ABC" w:rsidRPr="00B006EA" w:rsidRDefault="00EC3ABC" w:rsidP="00870F8F">
      <w:pPr>
        <w:pStyle w:val="ListParagraph"/>
        <w:numPr>
          <w:ilvl w:val="1"/>
          <w:numId w:val="40"/>
        </w:numPr>
        <w:tabs>
          <w:tab w:val="left" w:pos="860"/>
        </w:tabs>
        <w:kinsoku w:val="0"/>
        <w:overflowPunct w:val="0"/>
        <w:spacing w:before="14"/>
        <w:rPr>
          <w:rFonts w:ascii="Arial" w:hAnsi="Arial" w:cs="Arial"/>
          <w:w w:val="110"/>
          <w:sz w:val="22"/>
          <w:szCs w:val="22"/>
        </w:rPr>
      </w:pPr>
      <w:r w:rsidRPr="00B006EA">
        <w:rPr>
          <w:rFonts w:ascii="Arial" w:hAnsi="Arial" w:cs="Arial"/>
          <w:w w:val="110"/>
          <w:sz w:val="22"/>
          <w:szCs w:val="22"/>
        </w:rPr>
        <w:t>Administer</w:t>
      </w:r>
      <w:r w:rsidRPr="00B006EA">
        <w:rPr>
          <w:rFonts w:ascii="Arial" w:hAnsi="Arial" w:cs="Arial"/>
          <w:spacing w:val="-25"/>
          <w:w w:val="110"/>
          <w:sz w:val="22"/>
          <w:szCs w:val="22"/>
        </w:rPr>
        <w:t xml:space="preserve"> </w:t>
      </w:r>
      <w:r w:rsidRPr="00B006EA">
        <w:rPr>
          <w:rFonts w:ascii="Arial" w:hAnsi="Arial" w:cs="Arial"/>
          <w:w w:val="110"/>
          <w:sz w:val="22"/>
          <w:szCs w:val="22"/>
        </w:rPr>
        <w:t>first</w:t>
      </w:r>
      <w:r w:rsidRPr="00B006EA">
        <w:rPr>
          <w:rFonts w:ascii="Arial" w:hAnsi="Arial" w:cs="Arial"/>
          <w:spacing w:val="-26"/>
          <w:w w:val="110"/>
          <w:sz w:val="22"/>
          <w:szCs w:val="22"/>
        </w:rPr>
        <w:t xml:space="preserve"> </w:t>
      </w:r>
      <w:r w:rsidRPr="00B006EA">
        <w:rPr>
          <w:rFonts w:ascii="Arial" w:hAnsi="Arial" w:cs="Arial"/>
          <w:w w:val="110"/>
          <w:sz w:val="22"/>
          <w:szCs w:val="22"/>
        </w:rPr>
        <w:t>aid</w:t>
      </w:r>
      <w:r w:rsidRPr="00B006EA">
        <w:rPr>
          <w:rFonts w:ascii="Arial" w:hAnsi="Arial" w:cs="Arial"/>
          <w:spacing w:val="-25"/>
          <w:w w:val="110"/>
          <w:sz w:val="22"/>
          <w:szCs w:val="22"/>
        </w:rPr>
        <w:t xml:space="preserve"> </w:t>
      </w:r>
      <w:r w:rsidRPr="00B006EA">
        <w:rPr>
          <w:rFonts w:ascii="Arial" w:hAnsi="Arial" w:cs="Arial"/>
          <w:w w:val="110"/>
          <w:sz w:val="22"/>
          <w:szCs w:val="22"/>
        </w:rPr>
        <w:t>or</w:t>
      </w:r>
      <w:r w:rsidRPr="00B006EA">
        <w:rPr>
          <w:rFonts w:ascii="Arial" w:hAnsi="Arial" w:cs="Arial"/>
          <w:spacing w:val="-25"/>
          <w:w w:val="110"/>
          <w:sz w:val="22"/>
          <w:szCs w:val="22"/>
        </w:rPr>
        <w:t xml:space="preserve"> </w:t>
      </w:r>
      <w:r w:rsidRPr="00B006EA">
        <w:rPr>
          <w:rFonts w:ascii="Arial" w:hAnsi="Arial" w:cs="Arial"/>
          <w:w w:val="110"/>
          <w:sz w:val="22"/>
          <w:szCs w:val="22"/>
        </w:rPr>
        <w:t>emergency</w:t>
      </w:r>
      <w:r w:rsidRPr="00B006EA">
        <w:rPr>
          <w:rFonts w:ascii="Arial" w:hAnsi="Arial" w:cs="Arial"/>
          <w:spacing w:val="-26"/>
          <w:w w:val="110"/>
          <w:sz w:val="22"/>
          <w:szCs w:val="22"/>
        </w:rPr>
        <w:t xml:space="preserve"> </w:t>
      </w:r>
      <w:r w:rsidRPr="00B006EA">
        <w:rPr>
          <w:rFonts w:ascii="Arial" w:hAnsi="Arial" w:cs="Arial"/>
          <w:w w:val="110"/>
          <w:sz w:val="22"/>
          <w:szCs w:val="22"/>
        </w:rPr>
        <w:t>treatment</w:t>
      </w:r>
      <w:r w:rsidRPr="00B006EA">
        <w:rPr>
          <w:rFonts w:ascii="Arial" w:hAnsi="Arial" w:cs="Arial"/>
          <w:spacing w:val="-24"/>
          <w:w w:val="110"/>
          <w:sz w:val="22"/>
          <w:szCs w:val="22"/>
        </w:rPr>
        <w:t xml:space="preserve"> </w:t>
      </w:r>
      <w:r w:rsidRPr="00B006EA">
        <w:rPr>
          <w:rFonts w:ascii="Arial" w:hAnsi="Arial" w:cs="Arial"/>
          <w:w w:val="110"/>
          <w:sz w:val="22"/>
          <w:szCs w:val="22"/>
        </w:rPr>
        <w:t>as</w:t>
      </w:r>
      <w:r w:rsidRPr="00B006EA">
        <w:rPr>
          <w:rFonts w:ascii="Arial" w:hAnsi="Arial" w:cs="Arial"/>
          <w:spacing w:val="-25"/>
          <w:w w:val="110"/>
          <w:sz w:val="22"/>
          <w:szCs w:val="22"/>
        </w:rPr>
        <w:t xml:space="preserve"> </w:t>
      </w:r>
      <w:r w:rsidRPr="00B006EA">
        <w:rPr>
          <w:rFonts w:ascii="Arial" w:hAnsi="Arial" w:cs="Arial"/>
          <w:w w:val="110"/>
          <w:sz w:val="22"/>
          <w:szCs w:val="22"/>
        </w:rPr>
        <w:t>needed.</w:t>
      </w:r>
    </w:p>
    <w:p w:rsidR="00EC3ABC" w:rsidRPr="00B006EA" w:rsidRDefault="00EC3ABC" w:rsidP="00870F8F">
      <w:pPr>
        <w:pStyle w:val="ListParagraph"/>
        <w:numPr>
          <w:ilvl w:val="1"/>
          <w:numId w:val="40"/>
        </w:numPr>
        <w:tabs>
          <w:tab w:val="left" w:pos="860"/>
        </w:tabs>
        <w:kinsoku w:val="0"/>
        <w:overflowPunct w:val="0"/>
        <w:spacing w:before="14"/>
        <w:rPr>
          <w:rFonts w:ascii="Arial" w:hAnsi="Arial" w:cs="Arial"/>
          <w:w w:val="110"/>
          <w:sz w:val="22"/>
          <w:szCs w:val="22"/>
        </w:rPr>
      </w:pPr>
      <w:r w:rsidRPr="00B006EA">
        <w:rPr>
          <w:rFonts w:ascii="Arial" w:hAnsi="Arial" w:cs="Arial"/>
          <w:w w:val="110"/>
          <w:sz w:val="22"/>
          <w:szCs w:val="22"/>
        </w:rPr>
        <w:t>Supervise</w:t>
      </w:r>
      <w:r w:rsidRPr="00B006EA">
        <w:rPr>
          <w:rFonts w:ascii="Arial" w:hAnsi="Arial" w:cs="Arial"/>
          <w:spacing w:val="-21"/>
          <w:w w:val="110"/>
          <w:sz w:val="22"/>
          <w:szCs w:val="22"/>
        </w:rPr>
        <w:t xml:space="preserve"> </w:t>
      </w:r>
      <w:r w:rsidRPr="00B006EA">
        <w:rPr>
          <w:rFonts w:ascii="Arial" w:hAnsi="Arial" w:cs="Arial"/>
          <w:w w:val="110"/>
          <w:sz w:val="22"/>
          <w:szCs w:val="22"/>
        </w:rPr>
        <w:t>administration</w:t>
      </w:r>
      <w:r w:rsidRPr="00B006EA">
        <w:rPr>
          <w:rFonts w:ascii="Arial" w:hAnsi="Arial" w:cs="Arial"/>
          <w:spacing w:val="-19"/>
          <w:w w:val="110"/>
          <w:sz w:val="22"/>
          <w:szCs w:val="22"/>
        </w:rPr>
        <w:t xml:space="preserve"> </w:t>
      </w:r>
      <w:r w:rsidRPr="00B006EA">
        <w:rPr>
          <w:rFonts w:ascii="Arial" w:hAnsi="Arial" w:cs="Arial"/>
          <w:w w:val="110"/>
          <w:sz w:val="22"/>
          <w:szCs w:val="22"/>
        </w:rPr>
        <w:t>of</w:t>
      </w:r>
      <w:r w:rsidRPr="00B006EA">
        <w:rPr>
          <w:rFonts w:ascii="Arial" w:hAnsi="Arial" w:cs="Arial"/>
          <w:spacing w:val="-21"/>
          <w:w w:val="110"/>
          <w:sz w:val="22"/>
          <w:szCs w:val="22"/>
        </w:rPr>
        <w:t xml:space="preserve"> </w:t>
      </w:r>
      <w:r w:rsidRPr="00B006EA">
        <w:rPr>
          <w:rFonts w:ascii="Arial" w:hAnsi="Arial" w:cs="Arial"/>
          <w:w w:val="110"/>
          <w:sz w:val="22"/>
          <w:szCs w:val="22"/>
        </w:rPr>
        <w:t>first</w:t>
      </w:r>
      <w:r w:rsidRPr="00B006EA">
        <w:rPr>
          <w:rFonts w:ascii="Arial" w:hAnsi="Arial" w:cs="Arial"/>
          <w:spacing w:val="-21"/>
          <w:w w:val="110"/>
          <w:sz w:val="22"/>
          <w:szCs w:val="22"/>
        </w:rPr>
        <w:t xml:space="preserve"> </w:t>
      </w:r>
      <w:r w:rsidRPr="00B006EA">
        <w:rPr>
          <w:rFonts w:ascii="Arial" w:hAnsi="Arial" w:cs="Arial"/>
          <w:w w:val="110"/>
          <w:sz w:val="22"/>
          <w:szCs w:val="22"/>
        </w:rPr>
        <w:t>aid</w:t>
      </w:r>
      <w:r w:rsidRPr="00B006EA">
        <w:rPr>
          <w:rFonts w:ascii="Arial" w:hAnsi="Arial" w:cs="Arial"/>
          <w:spacing w:val="-20"/>
          <w:w w:val="110"/>
          <w:sz w:val="22"/>
          <w:szCs w:val="22"/>
        </w:rPr>
        <w:t xml:space="preserve"> </w:t>
      </w:r>
      <w:r w:rsidRPr="00B006EA">
        <w:rPr>
          <w:rFonts w:ascii="Arial" w:hAnsi="Arial" w:cs="Arial"/>
          <w:w w:val="110"/>
          <w:sz w:val="22"/>
          <w:szCs w:val="22"/>
        </w:rPr>
        <w:t>by</w:t>
      </w:r>
      <w:r w:rsidRPr="00B006EA">
        <w:rPr>
          <w:rFonts w:ascii="Arial" w:hAnsi="Arial" w:cs="Arial"/>
          <w:spacing w:val="-21"/>
          <w:w w:val="110"/>
          <w:sz w:val="22"/>
          <w:szCs w:val="22"/>
        </w:rPr>
        <w:t xml:space="preserve"> </w:t>
      </w:r>
      <w:r w:rsidRPr="00B006EA">
        <w:rPr>
          <w:rFonts w:ascii="Arial" w:hAnsi="Arial" w:cs="Arial"/>
          <w:w w:val="110"/>
          <w:sz w:val="22"/>
          <w:szCs w:val="22"/>
        </w:rPr>
        <w:t>those</w:t>
      </w:r>
      <w:r w:rsidRPr="00B006EA">
        <w:rPr>
          <w:rFonts w:ascii="Arial" w:hAnsi="Arial" w:cs="Arial"/>
          <w:spacing w:val="-21"/>
          <w:w w:val="110"/>
          <w:sz w:val="22"/>
          <w:szCs w:val="22"/>
        </w:rPr>
        <w:t xml:space="preserve"> </w:t>
      </w:r>
      <w:r w:rsidRPr="00B006EA">
        <w:rPr>
          <w:rFonts w:ascii="Arial" w:hAnsi="Arial" w:cs="Arial"/>
          <w:w w:val="110"/>
          <w:sz w:val="22"/>
          <w:szCs w:val="22"/>
        </w:rPr>
        <w:t>trained</w:t>
      </w:r>
      <w:r w:rsidRPr="00B006EA">
        <w:rPr>
          <w:rFonts w:ascii="Arial" w:hAnsi="Arial" w:cs="Arial"/>
          <w:spacing w:val="-20"/>
          <w:w w:val="110"/>
          <w:sz w:val="22"/>
          <w:szCs w:val="22"/>
        </w:rPr>
        <w:t xml:space="preserve"> </w:t>
      </w:r>
      <w:r w:rsidRPr="00B006EA">
        <w:rPr>
          <w:rFonts w:ascii="Arial" w:hAnsi="Arial" w:cs="Arial"/>
          <w:w w:val="110"/>
          <w:sz w:val="22"/>
          <w:szCs w:val="22"/>
        </w:rPr>
        <w:t>to</w:t>
      </w:r>
      <w:r w:rsidRPr="00B006EA">
        <w:rPr>
          <w:rFonts w:ascii="Arial" w:hAnsi="Arial" w:cs="Arial"/>
          <w:spacing w:val="-21"/>
          <w:w w:val="110"/>
          <w:sz w:val="22"/>
          <w:szCs w:val="22"/>
        </w:rPr>
        <w:t xml:space="preserve"> </w:t>
      </w:r>
      <w:r w:rsidRPr="00B006EA">
        <w:rPr>
          <w:rFonts w:ascii="Arial" w:hAnsi="Arial" w:cs="Arial"/>
          <w:w w:val="110"/>
          <w:sz w:val="22"/>
          <w:szCs w:val="22"/>
        </w:rPr>
        <w:t>provide</w:t>
      </w:r>
      <w:r w:rsidRPr="00B006EA">
        <w:rPr>
          <w:rFonts w:ascii="Arial" w:hAnsi="Arial" w:cs="Arial"/>
          <w:spacing w:val="-21"/>
          <w:w w:val="110"/>
          <w:sz w:val="22"/>
          <w:szCs w:val="22"/>
        </w:rPr>
        <w:t xml:space="preserve"> </w:t>
      </w:r>
      <w:r w:rsidRPr="00B006EA">
        <w:rPr>
          <w:rFonts w:ascii="Arial" w:hAnsi="Arial" w:cs="Arial"/>
          <w:w w:val="110"/>
          <w:sz w:val="22"/>
          <w:szCs w:val="22"/>
        </w:rPr>
        <w:t>it.</w:t>
      </w:r>
    </w:p>
    <w:p w:rsidR="00EC3ABC" w:rsidRPr="00B006EA" w:rsidRDefault="00EC3ABC" w:rsidP="00870F8F">
      <w:pPr>
        <w:pStyle w:val="ListParagraph"/>
        <w:numPr>
          <w:ilvl w:val="1"/>
          <w:numId w:val="40"/>
        </w:numPr>
        <w:tabs>
          <w:tab w:val="left" w:pos="860"/>
        </w:tabs>
        <w:kinsoku w:val="0"/>
        <w:overflowPunct w:val="0"/>
        <w:spacing w:before="14"/>
        <w:rPr>
          <w:rFonts w:ascii="Arial" w:hAnsi="Arial" w:cs="Arial"/>
          <w:w w:val="105"/>
          <w:sz w:val="22"/>
          <w:szCs w:val="22"/>
        </w:rPr>
      </w:pPr>
      <w:r w:rsidRPr="00B006EA">
        <w:rPr>
          <w:rFonts w:ascii="Arial" w:hAnsi="Arial" w:cs="Arial"/>
          <w:w w:val="105"/>
          <w:sz w:val="22"/>
          <w:szCs w:val="22"/>
        </w:rPr>
        <w:t>Organize first aid and medical</w:t>
      </w:r>
      <w:r w:rsidRPr="00B006EA">
        <w:rPr>
          <w:rFonts w:ascii="Arial" w:hAnsi="Arial" w:cs="Arial"/>
          <w:spacing w:val="39"/>
          <w:w w:val="105"/>
          <w:sz w:val="22"/>
          <w:szCs w:val="22"/>
        </w:rPr>
        <w:t xml:space="preserve"> </w:t>
      </w:r>
      <w:r w:rsidRPr="00B006EA">
        <w:rPr>
          <w:rFonts w:ascii="Arial" w:hAnsi="Arial" w:cs="Arial"/>
          <w:w w:val="105"/>
          <w:sz w:val="22"/>
          <w:szCs w:val="22"/>
        </w:rPr>
        <w:t>supplies.</w:t>
      </w:r>
    </w:p>
    <w:p w:rsidR="00EC3ABC" w:rsidRPr="00077FD0" w:rsidRDefault="00EC3ABC">
      <w:pPr>
        <w:pStyle w:val="BodyText"/>
        <w:kinsoku w:val="0"/>
        <w:overflowPunct w:val="0"/>
        <w:spacing w:before="4"/>
        <w:rPr>
          <w:rFonts w:ascii="Arial" w:hAnsi="Arial" w:cs="Arial"/>
          <w:sz w:val="26"/>
          <w:szCs w:val="26"/>
        </w:rPr>
      </w:pPr>
    </w:p>
    <w:p w:rsidR="00EC3ABC" w:rsidRPr="00077FD0" w:rsidRDefault="00EC3ABC" w:rsidP="00870F8F">
      <w:pPr>
        <w:pStyle w:val="Heading2"/>
        <w:numPr>
          <w:ilvl w:val="0"/>
          <w:numId w:val="40"/>
        </w:numPr>
        <w:tabs>
          <w:tab w:val="left" w:pos="598"/>
        </w:tabs>
        <w:kinsoku w:val="0"/>
        <w:overflowPunct w:val="0"/>
        <w:ind w:left="598" w:hanging="458"/>
        <w:rPr>
          <w:rFonts w:ascii="Arial" w:hAnsi="Arial" w:cs="Arial"/>
          <w:w w:val="105"/>
        </w:rPr>
      </w:pPr>
      <w:r w:rsidRPr="00077FD0">
        <w:rPr>
          <w:rFonts w:ascii="Arial" w:hAnsi="Arial" w:cs="Arial"/>
          <w:spacing w:val="-1"/>
          <w:w w:val="105"/>
        </w:rPr>
        <w:t>Custodians/Maintenance</w:t>
      </w:r>
      <w:r w:rsidRPr="00077FD0">
        <w:rPr>
          <w:rFonts w:ascii="Arial" w:hAnsi="Arial" w:cs="Arial"/>
          <w:spacing w:val="1"/>
          <w:w w:val="105"/>
        </w:rPr>
        <w:t xml:space="preserve"> </w:t>
      </w:r>
      <w:r w:rsidRPr="00077FD0">
        <w:rPr>
          <w:rFonts w:ascii="Arial" w:hAnsi="Arial" w:cs="Arial"/>
          <w:w w:val="105"/>
        </w:rPr>
        <w:t>Personnel</w:t>
      </w:r>
    </w:p>
    <w:p w:rsidR="00EC3ABC" w:rsidRPr="00077FD0" w:rsidRDefault="00EC3ABC">
      <w:pPr>
        <w:pStyle w:val="BodyText"/>
        <w:kinsoku w:val="0"/>
        <w:overflowPunct w:val="0"/>
        <w:spacing w:before="7"/>
        <w:rPr>
          <w:rFonts w:ascii="Arial" w:hAnsi="Arial" w:cs="Arial"/>
          <w:b/>
          <w:bCs/>
          <w:sz w:val="25"/>
          <w:szCs w:val="25"/>
        </w:rPr>
      </w:pPr>
    </w:p>
    <w:p w:rsidR="00EC3ABC" w:rsidRPr="00B006EA" w:rsidRDefault="00EC3ABC">
      <w:pPr>
        <w:pStyle w:val="BodyText"/>
        <w:kinsoku w:val="0"/>
        <w:overflowPunct w:val="0"/>
        <w:spacing w:before="1"/>
        <w:ind w:left="140"/>
        <w:rPr>
          <w:rFonts w:ascii="Arial" w:hAnsi="Arial" w:cs="Arial"/>
          <w:w w:val="105"/>
          <w:sz w:val="22"/>
          <w:szCs w:val="22"/>
        </w:rPr>
      </w:pPr>
      <w:r w:rsidRPr="00B006EA">
        <w:rPr>
          <w:rFonts w:ascii="Arial" w:hAnsi="Arial" w:cs="Arial"/>
          <w:w w:val="105"/>
          <w:sz w:val="22"/>
          <w:szCs w:val="22"/>
        </w:rPr>
        <w:t>Responsibilities include:</w:t>
      </w:r>
    </w:p>
    <w:p w:rsidR="00EC3ABC" w:rsidRPr="00B006EA" w:rsidRDefault="00EC3ABC" w:rsidP="00870F8F">
      <w:pPr>
        <w:pStyle w:val="ListParagraph"/>
        <w:numPr>
          <w:ilvl w:val="1"/>
          <w:numId w:val="40"/>
        </w:numPr>
        <w:tabs>
          <w:tab w:val="left" w:pos="860"/>
        </w:tabs>
        <w:kinsoku w:val="0"/>
        <w:overflowPunct w:val="0"/>
        <w:spacing w:before="14" w:line="259" w:lineRule="auto"/>
        <w:ind w:right="272"/>
        <w:rPr>
          <w:rFonts w:ascii="Arial" w:hAnsi="Arial" w:cs="Arial"/>
          <w:w w:val="110"/>
          <w:sz w:val="22"/>
          <w:szCs w:val="22"/>
        </w:rPr>
      </w:pPr>
      <w:r w:rsidRPr="00B006EA">
        <w:rPr>
          <w:rFonts w:ascii="Arial" w:hAnsi="Arial" w:cs="Arial"/>
          <w:w w:val="110"/>
          <w:sz w:val="22"/>
          <w:szCs w:val="22"/>
        </w:rPr>
        <w:t>Survey</w:t>
      </w:r>
      <w:r w:rsidRPr="00B006EA">
        <w:rPr>
          <w:rFonts w:ascii="Arial" w:hAnsi="Arial" w:cs="Arial"/>
          <w:spacing w:val="-24"/>
          <w:w w:val="110"/>
          <w:sz w:val="22"/>
          <w:szCs w:val="22"/>
        </w:rPr>
        <w:t xml:space="preserve"> </w:t>
      </w:r>
      <w:r w:rsidRPr="00B006EA">
        <w:rPr>
          <w:rFonts w:ascii="Arial" w:hAnsi="Arial" w:cs="Arial"/>
          <w:w w:val="110"/>
          <w:sz w:val="22"/>
          <w:szCs w:val="22"/>
        </w:rPr>
        <w:t>and</w:t>
      </w:r>
      <w:r w:rsidRPr="00B006EA">
        <w:rPr>
          <w:rFonts w:ascii="Arial" w:hAnsi="Arial" w:cs="Arial"/>
          <w:spacing w:val="-23"/>
          <w:w w:val="110"/>
          <w:sz w:val="22"/>
          <w:szCs w:val="22"/>
        </w:rPr>
        <w:t xml:space="preserve"> </w:t>
      </w:r>
      <w:r w:rsidRPr="00B006EA">
        <w:rPr>
          <w:rFonts w:ascii="Arial" w:hAnsi="Arial" w:cs="Arial"/>
          <w:w w:val="110"/>
          <w:sz w:val="22"/>
          <w:szCs w:val="22"/>
        </w:rPr>
        <w:t>report</w:t>
      </w:r>
      <w:r w:rsidRPr="00B006EA">
        <w:rPr>
          <w:rFonts w:ascii="Arial" w:hAnsi="Arial" w:cs="Arial"/>
          <w:spacing w:val="-24"/>
          <w:w w:val="110"/>
          <w:sz w:val="22"/>
          <w:szCs w:val="22"/>
        </w:rPr>
        <w:t xml:space="preserve"> </w:t>
      </w:r>
      <w:r w:rsidRPr="00B006EA">
        <w:rPr>
          <w:rFonts w:ascii="Arial" w:hAnsi="Arial" w:cs="Arial"/>
          <w:w w:val="110"/>
          <w:sz w:val="22"/>
          <w:szCs w:val="22"/>
        </w:rPr>
        <w:t>building</w:t>
      </w:r>
      <w:r w:rsidRPr="00B006EA">
        <w:rPr>
          <w:rFonts w:ascii="Arial" w:hAnsi="Arial" w:cs="Arial"/>
          <w:spacing w:val="-24"/>
          <w:w w:val="110"/>
          <w:sz w:val="22"/>
          <w:szCs w:val="22"/>
        </w:rPr>
        <w:t xml:space="preserve"> </w:t>
      </w:r>
      <w:r w:rsidRPr="00B006EA">
        <w:rPr>
          <w:rFonts w:ascii="Arial" w:hAnsi="Arial" w:cs="Arial"/>
          <w:w w:val="110"/>
          <w:sz w:val="22"/>
          <w:szCs w:val="22"/>
        </w:rPr>
        <w:t>damage</w:t>
      </w:r>
      <w:r w:rsidRPr="00B006EA">
        <w:rPr>
          <w:rFonts w:ascii="Arial" w:hAnsi="Arial" w:cs="Arial"/>
          <w:spacing w:val="-24"/>
          <w:w w:val="110"/>
          <w:sz w:val="22"/>
          <w:szCs w:val="22"/>
        </w:rPr>
        <w:t xml:space="preserve"> </w:t>
      </w:r>
      <w:r w:rsidRPr="00B006EA">
        <w:rPr>
          <w:rFonts w:ascii="Arial" w:hAnsi="Arial" w:cs="Arial"/>
          <w:w w:val="110"/>
          <w:sz w:val="22"/>
          <w:szCs w:val="22"/>
        </w:rPr>
        <w:t>to</w:t>
      </w:r>
      <w:r w:rsidRPr="00B006EA">
        <w:rPr>
          <w:rFonts w:ascii="Arial" w:hAnsi="Arial" w:cs="Arial"/>
          <w:spacing w:val="-24"/>
          <w:w w:val="110"/>
          <w:sz w:val="22"/>
          <w:szCs w:val="22"/>
        </w:rPr>
        <w:t xml:space="preserve"> </w:t>
      </w:r>
      <w:r w:rsidRPr="00B006EA">
        <w:rPr>
          <w:rFonts w:ascii="Arial" w:hAnsi="Arial" w:cs="Arial"/>
          <w:w w:val="110"/>
          <w:sz w:val="22"/>
          <w:szCs w:val="22"/>
        </w:rPr>
        <w:t>the</w:t>
      </w:r>
      <w:r w:rsidRPr="00B006EA">
        <w:rPr>
          <w:rFonts w:ascii="Arial" w:hAnsi="Arial" w:cs="Arial"/>
          <w:spacing w:val="-24"/>
          <w:w w:val="110"/>
          <w:sz w:val="22"/>
          <w:szCs w:val="22"/>
        </w:rPr>
        <w:t xml:space="preserve"> </w:t>
      </w:r>
      <w:r w:rsidRPr="00B006EA">
        <w:rPr>
          <w:rFonts w:ascii="Arial" w:hAnsi="Arial" w:cs="Arial"/>
          <w:w w:val="110"/>
          <w:sz w:val="22"/>
          <w:szCs w:val="22"/>
        </w:rPr>
        <w:t>Incident</w:t>
      </w:r>
      <w:r w:rsidRPr="00B006EA">
        <w:rPr>
          <w:rFonts w:ascii="Arial" w:hAnsi="Arial" w:cs="Arial"/>
          <w:spacing w:val="-24"/>
          <w:w w:val="110"/>
          <w:sz w:val="22"/>
          <w:szCs w:val="22"/>
        </w:rPr>
        <w:t xml:space="preserve"> </w:t>
      </w:r>
      <w:r w:rsidRPr="00B006EA">
        <w:rPr>
          <w:rFonts w:ascii="Arial" w:hAnsi="Arial" w:cs="Arial"/>
          <w:w w:val="110"/>
          <w:sz w:val="22"/>
          <w:szCs w:val="22"/>
        </w:rPr>
        <w:t>Commander</w:t>
      </w:r>
      <w:r w:rsidRPr="00B006EA">
        <w:rPr>
          <w:rFonts w:ascii="Arial" w:hAnsi="Arial" w:cs="Arial"/>
          <w:spacing w:val="-23"/>
          <w:w w:val="110"/>
          <w:sz w:val="22"/>
          <w:szCs w:val="22"/>
        </w:rPr>
        <w:t xml:space="preserve"> </w:t>
      </w:r>
      <w:r w:rsidRPr="00B006EA">
        <w:rPr>
          <w:rFonts w:ascii="Arial" w:hAnsi="Arial" w:cs="Arial"/>
          <w:w w:val="110"/>
          <w:sz w:val="22"/>
          <w:szCs w:val="22"/>
        </w:rPr>
        <w:t>or</w:t>
      </w:r>
      <w:r w:rsidRPr="00B006EA">
        <w:rPr>
          <w:rFonts w:ascii="Arial" w:hAnsi="Arial" w:cs="Arial"/>
          <w:spacing w:val="-23"/>
          <w:w w:val="110"/>
          <w:sz w:val="22"/>
          <w:szCs w:val="22"/>
        </w:rPr>
        <w:t xml:space="preserve"> </w:t>
      </w:r>
      <w:r w:rsidRPr="00B006EA">
        <w:rPr>
          <w:rFonts w:ascii="Arial" w:hAnsi="Arial" w:cs="Arial"/>
          <w:w w:val="110"/>
          <w:sz w:val="22"/>
          <w:szCs w:val="22"/>
        </w:rPr>
        <w:t>Operations Section</w:t>
      </w:r>
      <w:r w:rsidRPr="00B006EA">
        <w:rPr>
          <w:rFonts w:ascii="Arial" w:hAnsi="Arial" w:cs="Arial"/>
          <w:spacing w:val="-40"/>
          <w:w w:val="110"/>
          <w:sz w:val="22"/>
          <w:szCs w:val="22"/>
        </w:rPr>
        <w:t xml:space="preserve"> </w:t>
      </w:r>
      <w:r w:rsidRPr="00B006EA">
        <w:rPr>
          <w:rFonts w:ascii="Arial" w:hAnsi="Arial" w:cs="Arial"/>
          <w:w w:val="110"/>
          <w:sz w:val="22"/>
          <w:szCs w:val="22"/>
        </w:rPr>
        <w:t>Chief.</w:t>
      </w:r>
    </w:p>
    <w:p w:rsidR="00EC3ABC" w:rsidRPr="00B006EA" w:rsidRDefault="00EC3ABC" w:rsidP="00870F8F">
      <w:pPr>
        <w:pStyle w:val="ListParagraph"/>
        <w:numPr>
          <w:ilvl w:val="1"/>
          <w:numId w:val="40"/>
        </w:numPr>
        <w:tabs>
          <w:tab w:val="left" w:pos="860"/>
        </w:tabs>
        <w:kinsoku w:val="0"/>
        <w:overflowPunct w:val="0"/>
        <w:spacing w:line="259" w:lineRule="auto"/>
        <w:ind w:right="436"/>
        <w:rPr>
          <w:rFonts w:ascii="Arial" w:hAnsi="Arial" w:cs="Arial"/>
          <w:w w:val="110"/>
          <w:sz w:val="22"/>
          <w:szCs w:val="22"/>
        </w:rPr>
      </w:pPr>
      <w:r w:rsidRPr="00B006EA">
        <w:rPr>
          <w:rFonts w:ascii="Arial" w:hAnsi="Arial" w:cs="Arial"/>
          <w:w w:val="110"/>
          <w:sz w:val="22"/>
          <w:szCs w:val="22"/>
        </w:rPr>
        <w:t>Control</w:t>
      </w:r>
      <w:r w:rsidRPr="00B006EA">
        <w:rPr>
          <w:rFonts w:ascii="Arial" w:hAnsi="Arial" w:cs="Arial"/>
          <w:spacing w:val="-18"/>
          <w:w w:val="110"/>
          <w:sz w:val="22"/>
          <w:szCs w:val="22"/>
        </w:rPr>
        <w:t xml:space="preserve"> </w:t>
      </w:r>
      <w:r w:rsidRPr="00B006EA">
        <w:rPr>
          <w:rFonts w:ascii="Arial" w:hAnsi="Arial" w:cs="Arial"/>
          <w:w w:val="110"/>
          <w:sz w:val="22"/>
          <w:szCs w:val="22"/>
        </w:rPr>
        <w:t>main</w:t>
      </w:r>
      <w:r w:rsidRPr="00B006EA">
        <w:rPr>
          <w:rFonts w:ascii="Arial" w:hAnsi="Arial" w:cs="Arial"/>
          <w:spacing w:val="-19"/>
          <w:w w:val="110"/>
          <w:sz w:val="22"/>
          <w:szCs w:val="22"/>
        </w:rPr>
        <w:t xml:space="preserve"> </w:t>
      </w:r>
      <w:r w:rsidRPr="00B006EA">
        <w:rPr>
          <w:rFonts w:ascii="Arial" w:hAnsi="Arial" w:cs="Arial"/>
          <w:w w:val="110"/>
          <w:sz w:val="22"/>
          <w:szCs w:val="22"/>
        </w:rPr>
        <w:t>shutoff</w:t>
      </w:r>
      <w:r w:rsidRPr="00B006EA">
        <w:rPr>
          <w:rFonts w:ascii="Arial" w:hAnsi="Arial" w:cs="Arial"/>
          <w:spacing w:val="-19"/>
          <w:w w:val="110"/>
          <w:sz w:val="22"/>
          <w:szCs w:val="22"/>
        </w:rPr>
        <w:t xml:space="preserve"> </w:t>
      </w:r>
      <w:r w:rsidRPr="00B006EA">
        <w:rPr>
          <w:rFonts w:ascii="Arial" w:hAnsi="Arial" w:cs="Arial"/>
          <w:w w:val="110"/>
          <w:sz w:val="22"/>
          <w:szCs w:val="22"/>
        </w:rPr>
        <w:t>valves</w:t>
      </w:r>
      <w:r w:rsidRPr="00B006EA">
        <w:rPr>
          <w:rFonts w:ascii="Arial" w:hAnsi="Arial" w:cs="Arial"/>
          <w:spacing w:val="-19"/>
          <w:w w:val="110"/>
          <w:sz w:val="22"/>
          <w:szCs w:val="22"/>
        </w:rPr>
        <w:t xml:space="preserve"> </w:t>
      </w:r>
      <w:r w:rsidRPr="00B006EA">
        <w:rPr>
          <w:rFonts w:ascii="Arial" w:hAnsi="Arial" w:cs="Arial"/>
          <w:w w:val="110"/>
          <w:sz w:val="22"/>
          <w:szCs w:val="22"/>
        </w:rPr>
        <w:t>for</w:t>
      </w:r>
      <w:r w:rsidRPr="00B006EA">
        <w:rPr>
          <w:rFonts w:ascii="Arial" w:hAnsi="Arial" w:cs="Arial"/>
          <w:spacing w:val="-18"/>
          <w:w w:val="110"/>
          <w:sz w:val="22"/>
          <w:szCs w:val="22"/>
        </w:rPr>
        <w:t xml:space="preserve"> </w:t>
      </w:r>
      <w:r w:rsidRPr="00B006EA">
        <w:rPr>
          <w:rFonts w:ascii="Arial" w:hAnsi="Arial" w:cs="Arial"/>
          <w:w w:val="110"/>
          <w:sz w:val="22"/>
          <w:szCs w:val="22"/>
        </w:rPr>
        <w:t>gas,</w:t>
      </w:r>
      <w:r w:rsidRPr="00B006EA">
        <w:rPr>
          <w:rFonts w:ascii="Arial" w:hAnsi="Arial" w:cs="Arial"/>
          <w:spacing w:val="-19"/>
          <w:w w:val="110"/>
          <w:sz w:val="22"/>
          <w:szCs w:val="22"/>
        </w:rPr>
        <w:t xml:space="preserve"> </w:t>
      </w:r>
      <w:r w:rsidRPr="00B006EA">
        <w:rPr>
          <w:rFonts w:ascii="Arial" w:hAnsi="Arial" w:cs="Arial"/>
          <w:w w:val="110"/>
          <w:sz w:val="22"/>
          <w:szCs w:val="22"/>
        </w:rPr>
        <w:t>water,</w:t>
      </w:r>
      <w:r w:rsidRPr="00B006EA">
        <w:rPr>
          <w:rFonts w:ascii="Arial" w:hAnsi="Arial" w:cs="Arial"/>
          <w:spacing w:val="-19"/>
          <w:w w:val="110"/>
          <w:sz w:val="22"/>
          <w:szCs w:val="22"/>
        </w:rPr>
        <w:t xml:space="preserve"> </w:t>
      </w:r>
      <w:r w:rsidRPr="00B006EA">
        <w:rPr>
          <w:rFonts w:ascii="Arial" w:hAnsi="Arial" w:cs="Arial"/>
          <w:w w:val="110"/>
          <w:sz w:val="22"/>
          <w:szCs w:val="22"/>
        </w:rPr>
        <w:t>and</w:t>
      </w:r>
      <w:r w:rsidRPr="00B006EA">
        <w:rPr>
          <w:rFonts w:ascii="Arial" w:hAnsi="Arial" w:cs="Arial"/>
          <w:spacing w:val="-18"/>
          <w:w w:val="110"/>
          <w:sz w:val="22"/>
          <w:szCs w:val="22"/>
        </w:rPr>
        <w:t xml:space="preserve"> </w:t>
      </w:r>
      <w:r w:rsidRPr="00B006EA">
        <w:rPr>
          <w:rFonts w:ascii="Arial" w:hAnsi="Arial" w:cs="Arial"/>
          <w:w w:val="110"/>
          <w:sz w:val="22"/>
          <w:szCs w:val="22"/>
        </w:rPr>
        <w:t>electricity</w:t>
      </w:r>
      <w:r w:rsidRPr="00B006EA">
        <w:rPr>
          <w:rFonts w:ascii="Arial" w:hAnsi="Arial" w:cs="Arial"/>
          <w:spacing w:val="-19"/>
          <w:w w:val="110"/>
          <w:sz w:val="22"/>
          <w:szCs w:val="22"/>
        </w:rPr>
        <w:t xml:space="preserve"> </w:t>
      </w:r>
      <w:r w:rsidRPr="00B006EA">
        <w:rPr>
          <w:rFonts w:ascii="Arial" w:hAnsi="Arial" w:cs="Arial"/>
          <w:w w:val="110"/>
          <w:sz w:val="22"/>
          <w:szCs w:val="22"/>
        </w:rPr>
        <w:t>and</w:t>
      </w:r>
      <w:r w:rsidRPr="00B006EA">
        <w:rPr>
          <w:rFonts w:ascii="Arial" w:hAnsi="Arial" w:cs="Arial"/>
          <w:spacing w:val="-18"/>
          <w:w w:val="110"/>
          <w:sz w:val="22"/>
          <w:szCs w:val="22"/>
        </w:rPr>
        <w:t xml:space="preserve"> </w:t>
      </w:r>
      <w:r w:rsidRPr="00B006EA">
        <w:rPr>
          <w:rFonts w:ascii="Arial" w:hAnsi="Arial" w:cs="Arial"/>
          <w:w w:val="110"/>
          <w:sz w:val="22"/>
          <w:szCs w:val="22"/>
        </w:rPr>
        <w:t>ensure</w:t>
      </w:r>
      <w:r w:rsidRPr="00B006EA">
        <w:rPr>
          <w:rFonts w:ascii="Arial" w:hAnsi="Arial" w:cs="Arial"/>
          <w:spacing w:val="-19"/>
          <w:w w:val="110"/>
          <w:sz w:val="22"/>
          <w:szCs w:val="22"/>
        </w:rPr>
        <w:t xml:space="preserve"> </w:t>
      </w:r>
      <w:r w:rsidRPr="00B006EA">
        <w:rPr>
          <w:rFonts w:ascii="Arial" w:hAnsi="Arial" w:cs="Arial"/>
          <w:w w:val="110"/>
          <w:sz w:val="22"/>
          <w:szCs w:val="22"/>
        </w:rPr>
        <w:t>that</w:t>
      </w:r>
      <w:r w:rsidRPr="00B006EA">
        <w:rPr>
          <w:rFonts w:ascii="Arial" w:hAnsi="Arial" w:cs="Arial"/>
          <w:spacing w:val="-19"/>
          <w:w w:val="110"/>
          <w:sz w:val="22"/>
          <w:szCs w:val="22"/>
        </w:rPr>
        <w:t xml:space="preserve"> </w:t>
      </w:r>
      <w:r w:rsidRPr="00B006EA">
        <w:rPr>
          <w:rFonts w:ascii="Arial" w:hAnsi="Arial" w:cs="Arial"/>
          <w:w w:val="110"/>
          <w:sz w:val="22"/>
          <w:szCs w:val="22"/>
        </w:rPr>
        <w:t>no hazard</w:t>
      </w:r>
      <w:r w:rsidRPr="00B006EA">
        <w:rPr>
          <w:rFonts w:ascii="Arial" w:hAnsi="Arial" w:cs="Arial"/>
          <w:spacing w:val="-24"/>
          <w:w w:val="110"/>
          <w:sz w:val="22"/>
          <w:szCs w:val="22"/>
        </w:rPr>
        <w:t xml:space="preserve"> </w:t>
      </w:r>
      <w:r w:rsidRPr="00B006EA">
        <w:rPr>
          <w:rFonts w:ascii="Arial" w:hAnsi="Arial" w:cs="Arial"/>
          <w:w w:val="110"/>
          <w:sz w:val="22"/>
          <w:szCs w:val="22"/>
        </w:rPr>
        <w:t>results</w:t>
      </w:r>
      <w:r w:rsidRPr="00B006EA">
        <w:rPr>
          <w:rFonts w:ascii="Arial" w:hAnsi="Arial" w:cs="Arial"/>
          <w:spacing w:val="-25"/>
          <w:w w:val="110"/>
          <w:sz w:val="22"/>
          <w:szCs w:val="22"/>
        </w:rPr>
        <w:t xml:space="preserve"> </w:t>
      </w:r>
      <w:r w:rsidRPr="00B006EA">
        <w:rPr>
          <w:rFonts w:ascii="Arial" w:hAnsi="Arial" w:cs="Arial"/>
          <w:w w:val="110"/>
          <w:sz w:val="22"/>
          <w:szCs w:val="22"/>
        </w:rPr>
        <w:t>from</w:t>
      </w:r>
      <w:r w:rsidRPr="00B006EA">
        <w:rPr>
          <w:rFonts w:ascii="Arial" w:hAnsi="Arial" w:cs="Arial"/>
          <w:spacing w:val="-23"/>
          <w:w w:val="110"/>
          <w:sz w:val="22"/>
          <w:szCs w:val="22"/>
        </w:rPr>
        <w:t xml:space="preserve"> </w:t>
      </w:r>
      <w:r w:rsidRPr="00B006EA">
        <w:rPr>
          <w:rFonts w:ascii="Arial" w:hAnsi="Arial" w:cs="Arial"/>
          <w:w w:val="110"/>
          <w:sz w:val="22"/>
          <w:szCs w:val="22"/>
        </w:rPr>
        <w:t>broken</w:t>
      </w:r>
      <w:r w:rsidRPr="00B006EA">
        <w:rPr>
          <w:rFonts w:ascii="Arial" w:hAnsi="Arial" w:cs="Arial"/>
          <w:spacing w:val="-25"/>
          <w:w w:val="110"/>
          <w:sz w:val="22"/>
          <w:szCs w:val="22"/>
        </w:rPr>
        <w:t xml:space="preserve"> </w:t>
      </w:r>
      <w:r w:rsidRPr="00B006EA">
        <w:rPr>
          <w:rFonts w:ascii="Arial" w:hAnsi="Arial" w:cs="Arial"/>
          <w:w w:val="110"/>
          <w:sz w:val="22"/>
          <w:szCs w:val="22"/>
        </w:rPr>
        <w:t>or</w:t>
      </w:r>
      <w:r w:rsidRPr="00B006EA">
        <w:rPr>
          <w:rFonts w:ascii="Arial" w:hAnsi="Arial" w:cs="Arial"/>
          <w:spacing w:val="-24"/>
          <w:w w:val="110"/>
          <w:sz w:val="22"/>
          <w:szCs w:val="22"/>
        </w:rPr>
        <w:t xml:space="preserve"> </w:t>
      </w:r>
      <w:r w:rsidRPr="00B006EA">
        <w:rPr>
          <w:rFonts w:ascii="Arial" w:hAnsi="Arial" w:cs="Arial"/>
          <w:w w:val="110"/>
          <w:sz w:val="22"/>
          <w:szCs w:val="22"/>
        </w:rPr>
        <w:t>downed</w:t>
      </w:r>
      <w:r w:rsidRPr="00B006EA">
        <w:rPr>
          <w:rFonts w:ascii="Arial" w:hAnsi="Arial" w:cs="Arial"/>
          <w:spacing w:val="-24"/>
          <w:w w:val="110"/>
          <w:sz w:val="22"/>
          <w:szCs w:val="22"/>
        </w:rPr>
        <w:t xml:space="preserve"> </w:t>
      </w:r>
      <w:r w:rsidRPr="00B006EA">
        <w:rPr>
          <w:rFonts w:ascii="Arial" w:hAnsi="Arial" w:cs="Arial"/>
          <w:w w:val="110"/>
          <w:sz w:val="22"/>
          <w:szCs w:val="22"/>
        </w:rPr>
        <w:t>lines.</w:t>
      </w:r>
    </w:p>
    <w:p w:rsidR="00EC3ABC" w:rsidRPr="00B006EA" w:rsidRDefault="00EC3ABC" w:rsidP="00870F8F">
      <w:pPr>
        <w:pStyle w:val="ListParagraph"/>
        <w:numPr>
          <w:ilvl w:val="1"/>
          <w:numId w:val="40"/>
        </w:numPr>
        <w:tabs>
          <w:tab w:val="left" w:pos="860"/>
        </w:tabs>
        <w:kinsoku w:val="0"/>
        <w:overflowPunct w:val="0"/>
        <w:spacing w:before="10" w:line="271" w:lineRule="exact"/>
        <w:rPr>
          <w:rFonts w:ascii="Arial" w:hAnsi="Arial" w:cs="Arial"/>
          <w:w w:val="105"/>
          <w:sz w:val="22"/>
          <w:szCs w:val="22"/>
        </w:rPr>
      </w:pPr>
      <w:r w:rsidRPr="00B006EA">
        <w:rPr>
          <w:rFonts w:ascii="Arial" w:hAnsi="Arial" w:cs="Arial"/>
          <w:w w:val="105"/>
          <w:sz w:val="22"/>
          <w:szCs w:val="22"/>
        </w:rPr>
        <w:t>Provide damage control as</w:t>
      </w:r>
      <w:r w:rsidRPr="00B006EA">
        <w:rPr>
          <w:rFonts w:ascii="Arial" w:hAnsi="Arial" w:cs="Arial"/>
          <w:spacing w:val="1"/>
          <w:w w:val="105"/>
          <w:sz w:val="22"/>
          <w:szCs w:val="22"/>
        </w:rPr>
        <w:t xml:space="preserve"> </w:t>
      </w:r>
      <w:r w:rsidRPr="00B006EA">
        <w:rPr>
          <w:rFonts w:ascii="Arial" w:hAnsi="Arial" w:cs="Arial"/>
          <w:w w:val="105"/>
          <w:sz w:val="22"/>
          <w:szCs w:val="22"/>
        </w:rPr>
        <w:t>needed.</w:t>
      </w:r>
    </w:p>
    <w:p w:rsidR="00EC3ABC" w:rsidRPr="00B006EA" w:rsidRDefault="00EC3ABC" w:rsidP="00870F8F">
      <w:pPr>
        <w:pStyle w:val="ListParagraph"/>
        <w:numPr>
          <w:ilvl w:val="1"/>
          <w:numId w:val="40"/>
        </w:numPr>
        <w:tabs>
          <w:tab w:val="left" w:pos="860"/>
        </w:tabs>
        <w:kinsoku w:val="0"/>
        <w:overflowPunct w:val="0"/>
        <w:spacing w:before="13"/>
        <w:rPr>
          <w:rFonts w:ascii="Arial" w:hAnsi="Arial" w:cs="Arial"/>
          <w:w w:val="105"/>
          <w:sz w:val="22"/>
          <w:szCs w:val="22"/>
        </w:rPr>
      </w:pPr>
      <w:r w:rsidRPr="00B006EA">
        <w:rPr>
          <w:rFonts w:ascii="Arial" w:hAnsi="Arial" w:cs="Arial"/>
          <w:w w:val="105"/>
          <w:sz w:val="22"/>
          <w:szCs w:val="22"/>
        </w:rPr>
        <w:t>Assist in the conservation, use, and disbursement of supplies and</w:t>
      </w:r>
      <w:r w:rsidRPr="00B006EA">
        <w:rPr>
          <w:rFonts w:ascii="Arial" w:hAnsi="Arial" w:cs="Arial"/>
          <w:spacing w:val="44"/>
          <w:w w:val="105"/>
          <w:sz w:val="22"/>
          <w:szCs w:val="22"/>
        </w:rPr>
        <w:t xml:space="preserve"> </w:t>
      </w:r>
      <w:r w:rsidRPr="00B006EA">
        <w:rPr>
          <w:rFonts w:ascii="Arial" w:hAnsi="Arial" w:cs="Arial"/>
          <w:w w:val="105"/>
          <w:sz w:val="22"/>
          <w:szCs w:val="22"/>
        </w:rPr>
        <w:t>equipment.</w:t>
      </w:r>
    </w:p>
    <w:p w:rsidR="00EC3ABC" w:rsidRPr="00B006EA" w:rsidRDefault="00EC3ABC" w:rsidP="00870F8F">
      <w:pPr>
        <w:pStyle w:val="ListParagraph"/>
        <w:numPr>
          <w:ilvl w:val="1"/>
          <w:numId w:val="40"/>
        </w:numPr>
        <w:tabs>
          <w:tab w:val="left" w:pos="860"/>
        </w:tabs>
        <w:kinsoku w:val="0"/>
        <w:overflowPunct w:val="0"/>
        <w:spacing w:before="13"/>
        <w:rPr>
          <w:rFonts w:ascii="Arial" w:hAnsi="Arial" w:cs="Arial"/>
          <w:w w:val="105"/>
          <w:sz w:val="22"/>
          <w:szCs w:val="22"/>
        </w:rPr>
      </w:pPr>
      <w:r w:rsidRPr="00B006EA">
        <w:rPr>
          <w:rFonts w:ascii="Arial" w:hAnsi="Arial" w:cs="Arial"/>
          <w:w w:val="105"/>
          <w:sz w:val="22"/>
          <w:szCs w:val="22"/>
        </w:rPr>
        <w:t>Keep Incident Commander or designee informed of condition of</w:t>
      </w:r>
      <w:r w:rsidRPr="00B006EA">
        <w:rPr>
          <w:rFonts w:ascii="Arial" w:hAnsi="Arial" w:cs="Arial"/>
          <w:spacing w:val="12"/>
          <w:w w:val="105"/>
          <w:sz w:val="22"/>
          <w:szCs w:val="22"/>
        </w:rPr>
        <w:t xml:space="preserve"> </w:t>
      </w:r>
      <w:r w:rsidRPr="00B006EA">
        <w:rPr>
          <w:rFonts w:ascii="Arial" w:hAnsi="Arial" w:cs="Arial"/>
          <w:w w:val="105"/>
          <w:sz w:val="22"/>
          <w:szCs w:val="22"/>
        </w:rPr>
        <w:t>school.</w:t>
      </w:r>
    </w:p>
    <w:p w:rsidR="00EC3ABC" w:rsidRPr="00077FD0" w:rsidRDefault="00EC3ABC">
      <w:pPr>
        <w:pStyle w:val="BodyText"/>
        <w:kinsoku w:val="0"/>
        <w:overflowPunct w:val="0"/>
        <w:spacing w:before="3"/>
        <w:rPr>
          <w:rFonts w:ascii="Arial" w:hAnsi="Arial" w:cs="Arial"/>
          <w:sz w:val="26"/>
          <w:szCs w:val="26"/>
        </w:rPr>
      </w:pPr>
    </w:p>
    <w:p w:rsidR="00EC3ABC" w:rsidRPr="00077FD0" w:rsidRDefault="00EC3ABC" w:rsidP="00870F8F">
      <w:pPr>
        <w:pStyle w:val="Heading2"/>
        <w:numPr>
          <w:ilvl w:val="0"/>
          <w:numId w:val="40"/>
        </w:numPr>
        <w:tabs>
          <w:tab w:val="left" w:pos="620"/>
        </w:tabs>
        <w:kinsoku w:val="0"/>
        <w:overflowPunct w:val="0"/>
        <w:spacing w:before="1"/>
        <w:ind w:left="619" w:hanging="479"/>
        <w:rPr>
          <w:rFonts w:ascii="Arial" w:hAnsi="Arial" w:cs="Arial"/>
          <w:w w:val="105"/>
        </w:rPr>
      </w:pPr>
      <w:r w:rsidRPr="00077FD0">
        <w:rPr>
          <w:rFonts w:ascii="Arial" w:hAnsi="Arial" w:cs="Arial"/>
          <w:w w:val="105"/>
        </w:rPr>
        <w:t>School Secretary/Office</w:t>
      </w:r>
      <w:r w:rsidRPr="00077FD0">
        <w:rPr>
          <w:rFonts w:ascii="Arial" w:hAnsi="Arial" w:cs="Arial"/>
          <w:spacing w:val="47"/>
          <w:w w:val="105"/>
        </w:rPr>
        <w:t xml:space="preserve"> </w:t>
      </w:r>
      <w:r w:rsidRPr="00077FD0">
        <w:rPr>
          <w:rFonts w:ascii="Arial" w:hAnsi="Arial" w:cs="Arial"/>
          <w:w w:val="105"/>
        </w:rPr>
        <w:t>Staff</w:t>
      </w:r>
    </w:p>
    <w:p w:rsidR="00EC3ABC" w:rsidRPr="00077FD0" w:rsidRDefault="00EC3ABC">
      <w:pPr>
        <w:pStyle w:val="BodyText"/>
        <w:kinsoku w:val="0"/>
        <w:overflowPunct w:val="0"/>
        <w:spacing w:before="8"/>
        <w:rPr>
          <w:rFonts w:ascii="Arial" w:hAnsi="Arial" w:cs="Arial"/>
          <w:b/>
          <w:bCs/>
          <w:sz w:val="25"/>
          <w:szCs w:val="25"/>
        </w:rPr>
      </w:pPr>
    </w:p>
    <w:p w:rsidR="00EC3ABC" w:rsidRPr="00B006EA" w:rsidRDefault="00EC3ABC">
      <w:pPr>
        <w:pStyle w:val="BodyText"/>
        <w:kinsoku w:val="0"/>
        <w:overflowPunct w:val="0"/>
        <w:ind w:left="140"/>
        <w:rPr>
          <w:rFonts w:ascii="Arial" w:hAnsi="Arial" w:cs="Arial"/>
          <w:w w:val="105"/>
          <w:sz w:val="22"/>
          <w:szCs w:val="22"/>
        </w:rPr>
      </w:pPr>
      <w:r w:rsidRPr="00B006EA">
        <w:rPr>
          <w:rFonts w:ascii="Arial" w:hAnsi="Arial" w:cs="Arial"/>
          <w:w w:val="105"/>
          <w:sz w:val="22"/>
          <w:szCs w:val="22"/>
        </w:rPr>
        <w:t>Responsibilities include:</w:t>
      </w:r>
    </w:p>
    <w:p w:rsidR="00EC3ABC" w:rsidRPr="00B006EA" w:rsidRDefault="00EC3ABC" w:rsidP="00870F8F">
      <w:pPr>
        <w:pStyle w:val="ListParagraph"/>
        <w:numPr>
          <w:ilvl w:val="1"/>
          <w:numId w:val="40"/>
        </w:numPr>
        <w:tabs>
          <w:tab w:val="left" w:pos="860"/>
        </w:tabs>
        <w:kinsoku w:val="0"/>
        <w:overflowPunct w:val="0"/>
        <w:spacing w:before="9" w:line="259" w:lineRule="auto"/>
        <w:ind w:right="303"/>
        <w:rPr>
          <w:rFonts w:ascii="Arial" w:hAnsi="Arial" w:cs="Arial"/>
          <w:w w:val="110"/>
          <w:sz w:val="22"/>
          <w:szCs w:val="22"/>
        </w:rPr>
      </w:pPr>
      <w:r w:rsidRPr="00B006EA">
        <w:rPr>
          <w:rFonts w:ascii="Arial" w:hAnsi="Arial" w:cs="Arial"/>
          <w:w w:val="110"/>
          <w:sz w:val="22"/>
          <w:szCs w:val="22"/>
        </w:rPr>
        <w:t>Answer</w:t>
      </w:r>
      <w:r w:rsidRPr="00B006EA">
        <w:rPr>
          <w:rFonts w:ascii="Arial" w:hAnsi="Arial" w:cs="Arial"/>
          <w:spacing w:val="-29"/>
          <w:w w:val="110"/>
          <w:sz w:val="22"/>
          <w:szCs w:val="22"/>
        </w:rPr>
        <w:t xml:space="preserve"> </w:t>
      </w:r>
      <w:r w:rsidRPr="00B006EA">
        <w:rPr>
          <w:rFonts w:ascii="Arial" w:hAnsi="Arial" w:cs="Arial"/>
          <w:w w:val="110"/>
          <w:sz w:val="22"/>
          <w:szCs w:val="22"/>
        </w:rPr>
        <w:t>phones</w:t>
      </w:r>
      <w:r w:rsidRPr="00B006EA">
        <w:rPr>
          <w:rFonts w:ascii="Arial" w:hAnsi="Arial" w:cs="Arial"/>
          <w:spacing w:val="-30"/>
          <w:w w:val="110"/>
          <w:sz w:val="22"/>
          <w:szCs w:val="22"/>
        </w:rPr>
        <w:t xml:space="preserve"> </w:t>
      </w:r>
      <w:r w:rsidRPr="00B006EA">
        <w:rPr>
          <w:rFonts w:ascii="Arial" w:hAnsi="Arial" w:cs="Arial"/>
          <w:w w:val="110"/>
          <w:sz w:val="22"/>
          <w:szCs w:val="22"/>
        </w:rPr>
        <w:t>and</w:t>
      </w:r>
      <w:r w:rsidRPr="00B006EA">
        <w:rPr>
          <w:rFonts w:ascii="Arial" w:hAnsi="Arial" w:cs="Arial"/>
          <w:spacing w:val="-29"/>
          <w:w w:val="110"/>
          <w:sz w:val="22"/>
          <w:szCs w:val="22"/>
        </w:rPr>
        <w:t xml:space="preserve"> </w:t>
      </w:r>
      <w:r w:rsidRPr="00B006EA">
        <w:rPr>
          <w:rFonts w:ascii="Arial" w:hAnsi="Arial" w:cs="Arial"/>
          <w:w w:val="110"/>
          <w:sz w:val="22"/>
          <w:szCs w:val="22"/>
        </w:rPr>
        <w:t>assist</w:t>
      </w:r>
      <w:r w:rsidRPr="00B006EA">
        <w:rPr>
          <w:rFonts w:ascii="Arial" w:hAnsi="Arial" w:cs="Arial"/>
          <w:spacing w:val="-30"/>
          <w:w w:val="110"/>
          <w:sz w:val="22"/>
          <w:szCs w:val="22"/>
        </w:rPr>
        <w:t xml:space="preserve"> </w:t>
      </w:r>
      <w:r w:rsidRPr="00B006EA">
        <w:rPr>
          <w:rFonts w:ascii="Arial" w:hAnsi="Arial" w:cs="Arial"/>
          <w:w w:val="110"/>
          <w:sz w:val="22"/>
          <w:szCs w:val="22"/>
        </w:rPr>
        <w:t>in</w:t>
      </w:r>
      <w:r w:rsidRPr="00B006EA">
        <w:rPr>
          <w:rFonts w:ascii="Arial" w:hAnsi="Arial" w:cs="Arial"/>
          <w:spacing w:val="-30"/>
          <w:w w:val="110"/>
          <w:sz w:val="22"/>
          <w:szCs w:val="22"/>
        </w:rPr>
        <w:t xml:space="preserve"> </w:t>
      </w:r>
      <w:r w:rsidRPr="00B006EA">
        <w:rPr>
          <w:rFonts w:ascii="Arial" w:hAnsi="Arial" w:cs="Arial"/>
          <w:w w:val="110"/>
          <w:sz w:val="22"/>
          <w:szCs w:val="22"/>
        </w:rPr>
        <w:t>receiving</w:t>
      </w:r>
      <w:r w:rsidRPr="00B006EA">
        <w:rPr>
          <w:rFonts w:ascii="Arial" w:hAnsi="Arial" w:cs="Arial"/>
          <w:spacing w:val="-29"/>
          <w:w w:val="110"/>
          <w:sz w:val="22"/>
          <w:szCs w:val="22"/>
        </w:rPr>
        <w:t xml:space="preserve"> </w:t>
      </w:r>
      <w:r w:rsidRPr="00B006EA">
        <w:rPr>
          <w:rFonts w:ascii="Arial" w:hAnsi="Arial" w:cs="Arial"/>
          <w:w w:val="110"/>
          <w:sz w:val="22"/>
          <w:szCs w:val="22"/>
        </w:rPr>
        <w:t>and</w:t>
      </w:r>
      <w:r w:rsidRPr="00B006EA">
        <w:rPr>
          <w:rFonts w:ascii="Arial" w:hAnsi="Arial" w:cs="Arial"/>
          <w:spacing w:val="-29"/>
          <w:w w:val="110"/>
          <w:sz w:val="22"/>
          <w:szCs w:val="22"/>
        </w:rPr>
        <w:t xml:space="preserve"> </w:t>
      </w:r>
      <w:r w:rsidRPr="00B006EA">
        <w:rPr>
          <w:rFonts w:ascii="Arial" w:hAnsi="Arial" w:cs="Arial"/>
          <w:w w:val="110"/>
          <w:sz w:val="22"/>
          <w:szCs w:val="22"/>
        </w:rPr>
        <w:t>providing</w:t>
      </w:r>
      <w:r w:rsidRPr="00B006EA">
        <w:rPr>
          <w:rFonts w:ascii="Arial" w:hAnsi="Arial" w:cs="Arial"/>
          <w:spacing w:val="-29"/>
          <w:w w:val="110"/>
          <w:sz w:val="22"/>
          <w:szCs w:val="22"/>
        </w:rPr>
        <w:t xml:space="preserve"> </w:t>
      </w:r>
      <w:r w:rsidRPr="00B006EA">
        <w:rPr>
          <w:rFonts w:ascii="Arial" w:hAnsi="Arial" w:cs="Arial"/>
          <w:w w:val="110"/>
          <w:sz w:val="22"/>
          <w:szCs w:val="22"/>
        </w:rPr>
        <w:t>consistent</w:t>
      </w:r>
      <w:r w:rsidRPr="00B006EA">
        <w:rPr>
          <w:rFonts w:ascii="Arial" w:hAnsi="Arial" w:cs="Arial"/>
          <w:spacing w:val="-30"/>
          <w:w w:val="110"/>
          <w:sz w:val="22"/>
          <w:szCs w:val="22"/>
        </w:rPr>
        <w:t xml:space="preserve"> </w:t>
      </w:r>
      <w:r w:rsidRPr="00B006EA">
        <w:rPr>
          <w:rFonts w:ascii="Arial" w:hAnsi="Arial" w:cs="Arial"/>
          <w:w w:val="110"/>
          <w:sz w:val="22"/>
          <w:szCs w:val="22"/>
        </w:rPr>
        <w:t>information</w:t>
      </w:r>
      <w:r w:rsidRPr="00B006EA">
        <w:rPr>
          <w:rFonts w:ascii="Arial" w:hAnsi="Arial" w:cs="Arial"/>
          <w:spacing w:val="-29"/>
          <w:w w:val="110"/>
          <w:sz w:val="22"/>
          <w:szCs w:val="22"/>
        </w:rPr>
        <w:t xml:space="preserve"> </w:t>
      </w:r>
      <w:r w:rsidRPr="00B006EA">
        <w:rPr>
          <w:rFonts w:ascii="Arial" w:hAnsi="Arial" w:cs="Arial"/>
          <w:w w:val="110"/>
          <w:sz w:val="22"/>
          <w:szCs w:val="22"/>
        </w:rPr>
        <w:t>to callers.</w:t>
      </w:r>
    </w:p>
    <w:p w:rsidR="00EC3ABC" w:rsidRPr="00B006EA" w:rsidRDefault="00EC3ABC" w:rsidP="00870F8F">
      <w:pPr>
        <w:pStyle w:val="ListParagraph"/>
        <w:numPr>
          <w:ilvl w:val="1"/>
          <w:numId w:val="40"/>
        </w:numPr>
        <w:tabs>
          <w:tab w:val="left" w:pos="860"/>
        </w:tabs>
        <w:kinsoku w:val="0"/>
        <w:overflowPunct w:val="0"/>
        <w:spacing w:line="275" w:lineRule="exact"/>
        <w:rPr>
          <w:rFonts w:ascii="Arial" w:hAnsi="Arial" w:cs="Arial"/>
          <w:w w:val="105"/>
          <w:sz w:val="22"/>
          <w:szCs w:val="22"/>
        </w:rPr>
      </w:pPr>
      <w:r w:rsidRPr="00B006EA">
        <w:rPr>
          <w:rFonts w:ascii="Arial" w:hAnsi="Arial" w:cs="Arial"/>
          <w:w w:val="105"/>
          <w:sz w:val="22"/>
          <w:szCs w:val="22"/>
        </w:rPr>
        <w:t>Provide for the safety of essential school records and</w:t>
      </w:r>
      <w:r w:rsidRPr="00B006EA">
        <w:rPr>
          <w:rFonts w:ascii="Arial" w:hAnsi="Arial" w:cs="Arial"/>
          <w:spacing w:val="-10"/>
          <w:w w:val="105"/>
          <w:sz w:val="22"/>
          <w:szCs w:val="22"/>
        </w:rPr>
        <w:t xml:space="preserve"> </w:t>
      </w:r>
      <w:r w:rsidRPr="00B006EA">
        <w:rPr>
          <w:rFonts w:ascii="Arial" w:hAnsi="Arial" w:cs="Arial"/>
          <w:w w:val="105"/>
          <w:sz w:val="22"/>
          <w:szCs w:val="22"/>
        </w:rPr>
        <w:t>documents.</w:t>
      </w:r>
    </w:p>
    <w:p w:rsidR="00EC3ABC" w:rsidRPr="00B006EA" w:rsidRDefault="00EC3ABC" w:rsidP="00870F8F">
      <w:pPr>
        <w:pStyle w:val="ListParagraph"/>
        <w:numPr>
          <w:ilvl w:val="1"/>
          <w:numId w:val="40"/>
        </w:numPr>
        <w:tabs>
          <w:tab w:val="left" w:pos="860"/>
        </w:tabs>
        <w:kinsoku w:val="0"/>
        <w:overflowPunct w:val="0"/>
        <w:spacing w:before="12"/>
        <w:rPr>
          <w:rFonts w:ascii="Arial" w:hAnsi="Arial" w:cs="Arial"/>
          <w:w w:val="105"/>
          <w:sz w:val="22"/>
          <w:szCs w:val="22"/>
        </w:rPr>
      </w:pPr>
      <w:r w:rsidRPr="00B006EA">
        <w:rPr>
          <w:rFonts w:ascii="Arial" w:hAnsi="Arial" w:cs="Arial"/>
          <w:w w:val="105"/>
          <w:sz w:val="22"/>
          <w:szCs w:val="22"/>
        </w:rPr>
        <w:t>Execute assignments as directed by the Incident Commander or ICS</w:t>
      </w:r>
      <w:r w:rsidRPr="00B006EA">
        <w:rPr>
          <w:rFonts w:ascii="Arial" w:hAnsi="Arial" w:cs="Arial"/>
          <w:spacing w:val="21"/>
          <w:w w:val="105"/>
          <w:sz w:val="22"/>
          <w:szCs w:val="22"/>
        </w:rPr>
        <w:t xml:space="preserve"> </w:t>
      </w:r>
      <w:r w:rsidRPr="00B006EA">
        <w:rPr>
          <w:rFonts w:ascii="Arial" w:hAnsi="Arial" w:cs="Arial"/>
          <w:w w:val="105"/>
          <w:sz w:val="22"/>
          <w:szCs w:val="22"/>
        </w:rPr>
        <w:t>supervisor.</w:t>
      </w:r>
    </w:p>
    <w:p w:rsidR="00EC3ABC" w:rsidRPr="00B006EA" w:rsidRDefault="00EC3ABC" w:rsidP="00870F8F">
      <w:pPr>
        <w:pStyle w:val="ListParagraph"/>
        <w:numPr>
          <w:ilvl w:val="1"/>
          <w:numId w:val="40"/>
        </w:numPr>
        <w:tabs>
          <w:tab w:val="left" w:pos="860"/>
        </w:tabs>
        <w:kinsoku w:val="0"/>
        <w:overflowPunct w:val="0"/>
        <w:spacing w:before="13"/>
        <w:rPr>
          <w:rFonts w:ascii="Arial" w:hAnsi="Arial" w:cs="Arial"/>
          <w:w w:val="105"/>
          <w:sz w:val="22"/>
          <w:szCs w:val="22"/>
        </w:rPr>
      </w:pPr>
      <w:r w:rsidRPr="00B006EA">
        <w:rPr>
          <w:rFonts w:ascii="Arial" w:hAnsi="Arial" w:cs="Arial"/>
          <w:w w:val="105"/>
          <w:sz w:val="22"/>
          <w:szCs w:val="22"/>
        </w:rPr>
        <w:t>Provide assistance to the</w:t>
      </w:r>
      <w:r w:rsidRPr="00B006EA">
        <w:rPr>
          <w:rFonts w:ascii="Arial" w:hAnsi="Arial" w:cs="Arial"/>
          <w:spacing w:val="12"/>
          <w:w w:val="105"/>
          <w:sz w:val="22"/>
          <w:szCs w:val="22"/>
        </w:rPr>
        <w:t xml:space="preserve"> </w:t>
      </w:r>
      <w:r w:rsidRPr="00B006EA">
        <w:rPr>
          <w:rFonts w:ascii="Arial" w:hAnsi="Arial" w:cs="Arial"/>
          <w:w w:val="105"/>
          <w:sz w:val="22"/>
          <w:szCs w:val="22"/>
        </w:rPr>
        <w:t>principal.</w:t>
      </w:r>
    </w:p>
    <w:p w:rsidR="00EC3ABC" w:rsidRPr="00B006EA" w:rsidRDefault="00EC3ABC" w:rsidP="00870F8F">
      <w:pPr>
        <w:pStyle w:val="ListParagraph"/>
        <w:numPr>
          <w:ilvl w:val="1"/>
          <w:numId w:val="40"/>
        </w:numPr>
        <w:tabs>
          <w:tab w:val="left" w:pos="860"/>
        </w:tabs>
        <w:kinsoku w:val="0"/>
        <w:overflowPunct w:val="0"/>
        <w:spacing w:before="13"/>
        <w:rPr>
          <w:rFonts w:ascii="Arial" w:hAnsi="Arial" w:cs="Arial"/>
          <w:w w:val="105"/>
          <w:sz w:val="22"/>
          <w:szCs w:val="22"/>
        </w:rPr>
      </w:pPr>
      <w:r w:rsidRPr="00B006EA">
        <w:rPr>
          <w:rFonts w:ascii="Arial" w:hAnsi="Arial" w:cs="Arial"/>
          <w:w w:val="105"/>
          <w:sz w:val="22"/>
          <w:szCs w:val="22"/>
        </w:rPr>
        <w:t>Monitor radio emergency</w:t>
      </w:r>
      <w:r w:rsidRPr="00B006EA">
        <w:rPr>
          <w:rFonts w:ascii="Arial" w:hAnsi="Arial" w:cs="Arial"/>
          <w:spacing w:val="10"/>
          <w:w w:val="105"/>
          <w:sz w:val="22"/>
          <w:szCs w:val="22"/>
        </w:rPr>
        <w:t xml:space="preserve"> </w:t>
      </w:r>
      <w:r w:rsidRPr="00B006EA">
        <w:rPr>
          <w:rFonts w:ascii="Arial" w:hAnsi="Arial" w:cs="Arial"/>
          <w:w w:val="105"/>
          <w:sz w:val="22"/>
          <w:szCs w:val="22"/>
        </w:rPr>
        <w:t>broadcasts.</w:t>
      </w:r>
    </w:p>
    <w:p w:rsidR="00EC3ABC" w:rsidRPr="00B006EA" w:rsidRDefault="00EC3ABC" w:rsidP="00870F8F">
      <w:pPr>
        <w:pStyle w:val="ListParagraph"/>
        <w:numPr>
          <w:ilvl w:val="1"/>
          <w:numId w:val="40"/>
        </w:numPr>
        <w:tabs>
          <w:tab w:val="left" w:pos="860"/>
        </w:tabs>
        <w:kinsoku w:val="0"/>
        <w:overflowPunct w:val="0"/>
        <w:spacing w:before="13"/>
        <w:rPr>
          <w:rFonts w:ascii="Arial" w:hAnsi="Arial" w:cs="Arial"/>
          <w:w w:val="105"/>
          <w:sz w:val="22"/>
          <w:szCs w:val="22"/>
        </w:rPr>
      </w:pPr>
      <w:r w:rsidRPr="00B006EA">
        <w:rPr>
          <w:rFonts w:ascii="Arial" w:hAnsi="Arial" w:cs="Arial"/>
          <w:w w:val="105"/>
          <w:sz w:val="22"/>
          <w:szCs w:val="22"/>
        </w:rPr>
        <w:t>Assist with health incidents as needed, acting as messengers,</w:t>
      </w:r>
      <w:r w:rsidRPr="00B006EA">
        <w:rPr>
          <w:rFonts w:ascii="Arial" w:hAnsi="Arial" w:cs="Arial"/>
          <w:spacing w:val="31"/>
          <w:w w:val="105"/>
          <w:sz w:val="22"/>
          <w:szCs w:val="22"/>
        </w:rPr>
        <w:t xml:space="preserve"> </w:t>
      </w:r>
      <w:r w:rsidRPr="00B006EA">
        <w:rPr>
          <w:rFonts w:ascii="Arial" w:hAnsi="Arial" w:cs="Arial"/>
          <w:w w:val="105"/>
          <w:sz w:val="22"/>
          <w:szCs w:val="22"/>
        </w:rPr>
        <w:t>etc.</w:t>
      </w:r>
    </w:p>
    <w:p w:rsidR="00EC3ABC" w:rsidRPr="00077FD0" w:rsidRDefault="00EC3ABC">
      <w:pPr>
        <w:pStyle w:val="BodyText"/>
        <w:kinsoku w:val="0"/>
        <w:overflowPunct w:val="0"/>
        <w:spacing w:before="4"/>
        <w:rPr>
          <w:rFonts w:ascii="Arial" w:hAnsi="Arial" w:cs="Arial"/>
          <w:sz w:val="26"/>
          <w:szCs w:val="26"/>
        </w:rPr>
      </w:pPr>
    </w:p>
    <w:p w:rsidR="00EC3ABC" w:rsidRPr="00077FD0" w:rsidRDefault="00EC3ABC" w:rsidP="00870F8F">
      <w:pPr>
        <w:pStyle w:val="Heading2"/>
        <w:numPr>
          <w:ilvl w:val="0"/>
          <w:numId w:val="40"/>
        </w:numPr>
        <w:tabs>
          <w:tab w:val="left" w:pos="479"/>
        </w:tabs>
        <w:kinsoku w:val="0"/>
        <w:overflowPunct w:val="0"/>
        <w:ind w:left="478" w:hanging="338"/>
        <w:rPr>
          <w:rFonts w:ascii="Arial" w:hAnsi="Arial" w:cs="Arial"/>
          <w:w w:val="105"/>
        </w:rPr>
      </w:pPr>
      <w:r w:rsidRPr="00077FD0">
        <w:rPr>
          <w:rFonts w:ascii="Arial" w:hAnsi="Arial" w:cs="Arial"/>
          <w:w w:val="105"/>
        </w:rPr>
        <w:t>Food Service/Cafeteria</w:t>
      </w:r>
      <w:r w:rsidRPr="00077FD0">
        <w:rPr>
          <w:rFonts w:ascii="Arial" w:hAnsi="Arial" w:cs="Arial"/>
          <w:spacing w:val="51"/>
          <w:w w:val="105"/>
        </w:rPr>
        <w:t xml:space="preserve"> </w:t>
      </w:r>
      <w:r w:rsidRPr="00077FD0">
        <w:rPr>
          <w:rFonts w:ascii="Arial" w:hAnsi="Arial" w:cs="Arial"/>
          <w:w w:val="105"/>
        </w:rPr>
        <w:t>Workers</w:t>
      </w:r>
    </w:p>
    <w:p w:rsidR="00EC3ABC" w:rsidRPr="00077FD0" w:rsidRDefault="00EC3ABC">
      <w:pPr>
        <w:pStyle w:val="BodyText"/>
        <w:kinsoku w:val="0"/>
        <w:overflowPunct w:val="0"/>
        <w:spacing w:before="7"/>
        <w:rPr>
          <w:rFonts w:ascii="Arial" w:hAnsi="Arial" w:cs="Arial"/>
          <w:b/>
          <w:bCs/>
          <w:sz w:val="25"/>
          <w:szCs w:val="25"/>
        </w:rPr>
      </w:pPr>
    </w:p>
    <w:p w:rsidR="00EC3ABC" w:rsidRPr="00B006EA" w:rsidRDefault="00EC3ABC">
      <w:pPr>
        <w:pStyle w:val="BodyText"/>
        <w:kinsoku w:val="0"/>
        <w:overflowPunct w:val="0"/>
        <w:spacing w:before="1"/>
        <w:ind w:left="140"/>
        <w:rPr>
          <w:rFonts w:ascii="Arial" w:hAnsi="Arial" w:cs="Arial"/>
          <w:w w:val="105"/>
          <w:sz w:val="22"/>
          <w:szCs w:val="22"/>
        </w:rPr>
      </w:pPr>
      <w:r w:rsidRPr="00B006EA">
        <w:rPr>
          <w:rFonts w:ascii="Arial" w:hAnsi="Arial" w:cs="Arial"/>
          <w:w w:val="105"/>
          <w:sz w:val="22"/>
          <w:szCs w:val="22"/>
        </w:rPr>
        <w:t>Responsibilities include:</w:t>
      </w:r>
    </w:p>
    <w:p w:rsidR="00EC3ABC" w:rsidRPr="00B006EA" w:rsidRDefault="00EC3ABC" w:rsidP="00870F8F">
      <w:pPr>
        <w:pStyle w:val="ListParagraph"/>
        <w:numPr>
          <w:ilvl w:val="1"/>
          <w:numId w:val="40"/>
        </w:numPr>
        <w:tabs>
          <w:tab w:val="left" w:pos="860"/>
        </w:tabs>
        <w:kinsoku w:val="0"/>
        <w:overflowPunct w:val="0"/>
        <w:spacing w:before="14" w:line="259" w:lineRule="auto"/>
        <w:ind w:right="900"/>
        <w:rPr>
          <w:rFonts w:ascii="Arial" w:hAnsi="Arial" w:cs="Arial"/>
          <w:w w:val="105"/>
          <w:sz w:val="22"/>
          <w:szCs w:val="22"/>
        </w:rPr>
      </w:pPr>
      <w:r w:rsidRPr="00B006EA">
        <w:rPr>
          <w:rFonts w:ascii="Arial" w:hAnsi="Arial" w:cs="Arial"/>
          <w:w w:val="105"/>
          <w:sz w:val="22"/>
          <w:szCs w:val="22"/>
        </w:rPr>
        <w:t>Use, prepare, and serve food and water on a rationed basis whenever the feeding of students and staff becomes necessary during an</w:t>
      </w:r>
      <w:r w:rsidRPr="00B006EA">
        <w:rPr>
          <w:rFonts w:ascii="Arial" w:hAnsi="Arial" w:cs="Arial"/>
          <w:spacing w:val="-5"/>
          <w:w w:val="105"/>
          <w:sz w:val="22"/>
          <w:szCs w:val="22"/>
        </w:rPr>
        <w:t xml:space="preserve"> </w:t>
      </w:r>
      <w:r w:rsidRPr="00B006EA">
        <w:rPr>
          <w:rFonts w:ascii="Arial" w:hAnsi="Arial" w:cs="Arial"/>
          <w:w w:val="105"/>
          <w:sz w:val="22"/>
          <w:szCs w:val="22"/>
        </w:rPr>
        <w:t>incident.</w:t>
      </w:r>
    </w:p>
    <w:p w:rsidR="00EC3ABC" w:rsidRPr="00B006EA" w:rsidRDefault="00EC3ABC" w:rsidP="00870F8F">
      <w:pPr>
        <w:pStyle w:val="ListParagraph"/>
        <w:numPr>
          <w:ilvl w:val="1"/>
          <w:numId w:val="40"/>
        </w:numPr>
        <w:tabs>
          <w:tab w:val="left" w:pos="860"/>
        </w:tabs>
        <w:kinsoku w:val="0"/>
        <w:overflowPunct w:val="0"/>
        <w:spacing w:line="271" w:lineRule="exact"/>
        <w:rPr>
          <w:rFonts w:ascii="Arial" w:hAnsi="Arial" w:cs="Arial"/>
          <w:w w:val="110"/>
          <w:sz w:val="22"/>
          <w:szCs w:val="22"/>
        </w:rPr>
      </w:pPr>
      <w:r w:rsidRPr="00B006EA">
        <w:rPr>
          <w:rFonts w:ascii="Arial" w:hAnsi="Arial" w:cs="Arial"/>
          <w:w w:val="110"/>
          <w:sz w:val="22"/>
          <w:szCs w:val="22"/>
        </w:rPr>
        <w:t>Execute</w:t>
      </w:r>
      <w:r w:rsidRPr="00B006EA">
        <w:rPr>
          <w:rFonts w:ascii="Arial" w:hAnsi="Arial" w:cs="Arial"/>
          <w:spacing w:val="-32"/>
          <w:w w:val="110"/>
          <w:sz w:val="22"/>
          <w:szCs w:val="22"/>
        </w:rPr>
        <w:t xml:space="preserve"> </w:t>
      </w:r>
      <w:r w:rsidRPr="00B006EA">
        <w:rPr>
          <w:rFonts w:ascii="Arial" w:hAnsi="Arial" w:cs="Arial"/>
          <w:w w:val="110"/>
          <w:sz w:val="22"/>
          <w:szCs w:val="22"/>
        </w:rPr>
        <w:t>assignments</w:t>
      </w:r>
      <w:r w:rsidRPr="00B006EA">
        <w:rPr>
          <w:rFonts w:ascii="Arial" w:hAnsi="Arial" w:cs="Arial"/>
          <w:spacing w:val="-33"/>
          <w:w w:val="110"/>
          <w:sz w:val="22"/>
          <w:szCs w:val="22"/>
        </w:rPr>
        <w:t xml:space="preserve"> </w:t>
      </w:r>
      <w:r w:rsidRPr="00B006EA">
        <w:rPr>
          <w:rFonts w:ascii="Arial" w:hAnsi="Arial" w:cs="Arial"/>
          <w:w w:val="110"/>
          <w:sz w:val="22"/>
          <w:szCs w:val="22"/>
        </w:rPr>
        <w:t>as</w:t>
      </w:r>
      <w:r w:rsidRPr="00B006EA">
        <w:rPr>
          <w:rFonts w:ascii="Arial" w:hAnsi="Arial" w:cs="Arial"/>
          <w:spacing w:val="-33"/>
          <w:w w:val="110"/>
          <w:sz w:val="22"/>
          <w:szCs w:val="22"/>
        </w:rPr>
        <w:t xml:space="preserve"> </w:t>
      </w:r>
      <w:r w:rsidRPr="00B006EA">
        <w:rPr>
          <w:rFonts w:ascii="Arial" w:hAnsi="Arial" w:cs="Arial"/>
          <w:w w:val="110"/>
          <w:sz w:val="22"/>
          <w:szCs w:val="22"/>
        </w:rPr>
        <w:t>directed</w:t>
      </w:r>
      <w:r w:rsidRPr="00B006EA">
        <w:rPr>
          <w:rFonts w:ascii="Arial" w:hAnsi="Arial" w:cs="Arial"/>
          <w:spacing w:val="-32"/>
          <w:w w:val="110"/>
          <w:sz w:val="22"/>
          <w:szCs w:val="22"/>
        </w:rPr>
        <w:t xml:space="preserve"> </w:t>
      </w:r>
      <w:r w:rsidRPr="00B006EA">
        <w:rPr>
          <w:rFonts w:ascii="Arial" w:hAnsi="Arial" w:cs="Arial"/>
          <w:w w:val="110"/>
          <w:sz w:val="22"/>
          <w:szCs w:val="22"/>
        </w:rPr>
        <w:t>by</w:t>
      </w:r>
      <w:r w:rsidRPr="00B006EA">
        <w:rPr>
          <w:rFonts w:ascii="Arial" w:hAnsi="Arial" w:cs="Arial"/>
          <w:spacing w:val="-34"/>
          <w:w w:val="110"/>
          <w:sz w:val="22"/>
          <w:szCs w:val="22"/>
        </w:rPr>
        <w:t xml:space="preserve"> </w:t>
      </w:r>
      <w:r w:rsidRPr="00B006EA">
        <w:rPr>
          <w:rFonts w:ascii="Arial" w:hAnsi="Arial" w:cs="Arial"/>
          <w:w w:val="110"/>
          <w:sz w:val="22"/>
          <w:szCs w:val="22"/>
        </w:rPr>
        <w:t>the</w:t>
      </w:r>
      <w:r w:rsidRPr="00B006EA">
        <w:rPr>
          <w:rFonts w:ascii="Arial" w:hAnsi="Arial" w:cs="Arial"/>
          <w:spacing w:val="-34"/>
          <w:w w:val="110"/>
          <w:sz w:val="22"/>
          <w:szCs w:val="22"/>
        </w:rPr>
        <w:t xml:space="preserve"> </w:t>
      </w:r>
      <w:r w:rsidRPr="00B006EA">
        <w:rPr>
          <w:rFonts w:ascii="Arial" w:hAnsi="Arial" w:cs="Arial"/>
          <w:w w:val="110"/>
          <w:sz w:val="22"/>
          <w:szCs w:val="22"/>
        </w:rPr>
        <w:t>Incident</w:t>
      </w:r>
      <w:r w:rsidRPr="00B006EA">
        <w:rPr>
          <w:rFonts w:ascii="Arial" w:hAnsi="Arial" w:cs="Arial"/>
          <w:spacing w:val="-32"/>
          <w:w w:val="110"/>
          <w:sz w:val="22"/>
          <w:szCs w:val="22"/>
        </w:rPr>
        <w:t xml:space="preserve"> </w:t>
      </w:r>
      <w:r w:rsidRPr="00B006EA">
        <w:rPr>
          <w:rFonts w:ascii="Arial" w:hAnsi="Arial" w:cs="Arial"/>
          <w:w w:val="110"/>
          <w:sz w:val="22"/>
          <w:szCs w:val="22"/>
        </w:rPr>
        <w:t>Commander</w:t>
      </w:r>
      <w:r w:rsidRPr="00B006EA">
        <w:rPr>
          <w:rFonts w:ascii="Arial" w:hAnsi="Arial" w:cs="Arial"/>
          <w:spacing w:val="-32"/>
          <w:w w:val="110"/>
          <w:sz w:val="22"/>
          <w:szCs w:val="22"/>
        </w:rPr>
        <w:t xml:space="preserve"> </w:t>
      </w:r>
      <w:r w:rsidRPr="00B006EA">
        <w:rPr>
          <w:rFonts w:ascii="Arial" w:hAnsi="Arial" w:cs="Arial"/>
          <w:w w:val="110"/>
          <w:sz w:val="22"/>
          <w:szCs w:val="22"/>
        </w:rPr>
        <w:t>or</w:t>
      </w:r>
      <w:r w:rsidRPr="00B006EA">
        <w:rPr>
          <w:rFonts w:ascii="Arial" w:hAnsi="Arial" w:cs="Arial"/>
          <w:spacing w:val="-32"/>
          <w:w w:val="110"/>
          <w:sz w:val="22"/>
          <w:szCs w:val="22"/>
        </w:rPr>
        <w:t xml:space="preserve"> </w:t>
      </w:r>
      <w:r w:rsidRPr="00B006EA">
        <w:rPr>
          <w:rFonts w:ascii="Arial" w:hAnsi="Arial" w:cs="Arial"/>
          <w:w w:val="110"/>
          <w:sz w:val="22"/>
          <w:szCs w:val="22"/>
        </w:rPr>
        <w:t>ICS</w:t>
      </w:r>
      <w:r w:rsidRPr="00B006EA">
        <w:rPr>
          <w:rFonts w:ascii="Arial" w:hAnsi="Arial" w:cs="Arial"/>
          <w:spacing w:val="-33"/>
          <w:w w:val="110"/>
          <w:sz w:val="22"/>
          <w:szCs w:val="22"/>
        </w:rPr>
        <w:t xml:space="preserve"> </w:t>
      </w:r>
      <w:r w:rsidRPr="00B006EA">
        <w:rPr>
          <w:rFonts w:ascii="Arial" w:hAnsi="Arial" w:cs="Arial"/>
          <w:w w:val="110"/>
          <w:sz w:val="22"/>
          <w:szCs w:val="22"/>
        </w:rPr>
        <w:t>supervisor.</w:t>
      </w:r>
    </w:p>
    <w:p w:rsidR="00EC3ABC" w:rsidRPr="00077FD0" w:rsidRDefault="00EC3ABC">
      <w:pPr>
        <w:pStyle w:val="BodyText"/>
        <w:kinsoku w:val="0"/>
        <w:overflowPunct w:val="0"/>
        <w:spacing w:before="1"/>
        <w:rPr>
          <w:rFonts w:ascii="Arial" w:hAnsi="Arial" w:cs="Arial"/>
          <w:sz w:val="26"/>
          <w:szCs w:val="26"/>
        </w:rPr>
      </w:pPr>
    </w:p>
    <w:p w:rsidR="00EC3ABC" w:rsidRPr="00077FD0" w:rsidRDefault="00EC3ABC" w:rsidP="00870F8F">
      <w:pPr>
        <w:pStyle w:val="Heading2"/>
        <w:numPr>
          <w:ilvl w:val="0"/>
          <w:numId w:val="40"/>
        </w:numPr>
        <w:tabs>
          <w:tab w:val="left" w:pos="474"/>
        </w:tabs>
        <w:kinsoku w:val="0"/>
        <w:overflowPunct w:val="0"/>
        <w:spacing w:before="1"/>
        <w:ind w:left="473" w:hanging="333"/>
        <w:rPr>
          <w:rFonts w:ascii="Arial" w:hAnsi="Arial" w:cs="Arial"/>
          <w:w w:val="110"/>
        </w:rPr>
      </w:pPr>
      <w:r w:rsidRPr="00077FD0">
        <w:rPr>
          <w:rFonts w:ascii="Arial" w:hAnsi="Arial" w:cs="Arial"/>
          <w:w w:val="110"/>
        </w:rPr>
        <w:t>Bus</w:t>
      </w:r>
      <w:r w:rsidRPr="00077FD0">
        <w:rPr>
          <w:rFonts w:ascii="Arial" w:hAnsi="Arial" w:cs="Arial"/>
          <w:spacing w:val="14"/>
          <w:w w:val="110"/>
        </w:rPr>
        <w:t xml:space="preserve"> </w:t>
      </w:r>
      <w:r w:rsidRPr="00077FD0">
        <w:rPr>
          <w:rFonts w:ascii="Arial" w:hAnsi="Arial" w:cs="Arial"/>
          <w:w w:val="110"/>
        </w:rPr>
        <w:t>Drivers</w:t>
      </w:r>
    </w:p>
    <w:p w:rsidR="00EC3ABC" w:rsidRPr="00077FD0" w:rsidRDefault="00EC3ABC">
      <w:pPr>
        <w:pStyle w:val="BodyText"/>
        <w:kinsoku w:val="0"/>
        <w:overflowPunct w:val="0"/>
        <w:spacing w:before="8"/>
        <w:rPr>
          <w:rFonts w:ascii="Arial" w:hAnsi="Arial" w:cs="Arial"/>
          <w:b/>
          <w:bCs/>
          <w:sz w:val="25"/>
          <w:szCs w:val="25"/>
        </w:rPr>
      </w:pPr>
    </w:p>
    <w:p w:rsidR="00EC3ABC" w:rsidRPr="00B006EA" w:rsidRDefault="00EC3ABC">
      <w:pPr>
        <w:pStyle w:val="BodyText"/>
        <w:kinsoku w:val="0"/>
        <w:overflowPunct w:val="0"/>
        <w:ind w:left="140"/>
        <w:rPr>
          <w:rFonts w:ascii="Arial" w:hAnsi="Arial" w:cs="Arial"/>
          <w:w w:val="105"/>
          <w:sz w:val="22"/>
          <w:szCs w:val="22"/>
        </w:rPr>
      </w:pPr>
      <w:r w:rsidRPr="00B006EA">
        <w:rPr>
          <w:rFonts w:ascii="Arial" w:hAnsi="Arial" w:cs="Arial"/>
          <w:w w:val="105"/>
          <w:sz w:val="22"/>
          <w:szCs w:val="22"/>
        </w:rPr>
        <w:t>Responsibilities include:</w:t>
      </w:r>
    </w:p>
    <w:p w:rsidR="00EC3ABC" w:rsidRPr="00B006EA" w:rsidRDefault="00EC3ABC">
      <w:pPr>
        <w:pStyle w:val="BodyText"/>
        <w:kinsoku w:val="0"/>
        <w:overflowPunct w:val="0"/>
        <w:spacing w:before="4"/>
        <w:rPr>
          <w:rFonts w:ascii="Arial" w:hAnsi="Arial" w:cs="Arial"/>
          <w:sz w:val="22"/>
          <w:szCs w:val="22"/>
        </w:rPr>
      </w:pPr>
    </w:p>
    <w:p w:rsidR="00EC3ABC" w:rsidRPr="00B006EA" w:rsidRDefault="00EC3ABC" w:rsidP="00870F8F">
      <w:pPr>
        <w:pStyle w:val="ListParagraph"/>
        <w:numPr>
          <w:ilvl w:val="1"/>
          <w:numId w:val="40"/>
        </w:numPr>
        <w:tabs>
          <w:tab w:val="left" w:pos="860"/>
        </w:tabs>
        <w:kinsoku w:val="0"/>
        <w:overflowPunct w:val="0"/>
        <w:spacing w:before="112"/>
        <w:rPr>
          <w:rFonts w:ascii="Arial" w:hAnsi="Arial" w:cs="Arial"/>
          <w:w w:val="105"/>
          <w:sz w:val="22"/>
          <w:szCs w:val="22"/>
        </w:rPr>
      </w:pPr>
      <w:r w:rsidRPr="00B006EA">
        <w:rPr>
          <w:rFonts w:ascii="Arial" w:hAnsi="Arial" w:cs="Arial"/>
          <w:w w:val="105"/>
          <w:sz w:val="22"/>
          <w:szCs w:val="22"/>
        </w:rPr>
        <w:t>Supervise the care of students if disaster occurs while students are in the</w:t>
      </w:r>
      <w:r w:rsidRPr="00B006EA">
        <w:rPr>
          <w:rFonts w:ascii="Arial" w:hAnsi="Arial" w:cs="Arial"/>
          <w:spacing w:val="20"/>
          <w:w w:val="105"/>
          <w:sz w:val="22"/>
          <w:szCs w:val="22"/>
        </w:rPr>
        <w:t xml:space="preserve"> </w:t>
      </w:r>
      <w:r w:rsidRPr="00B006EA">
        <w:rPr>
          <w:rFonts w:ascii="Arial" w:hAnsi="Arial" w:cs="Arial"/>
          <w:w w:val="105"/>
          <w:sz w:val="22"/>
          <w:szCs w:val="22"/>
        </w:rPr>
        <w:t>bus.</w:t>
      </w:r>
    </w:p>
    <w:p w:rsidR="00EC3ABC" w:rsidRPr="00B006EA" w:rsidRDefault="00EC3ABC" w:rsidP="00870F8F">
      <w:pPr>
        <w:pStyle w:val="ListParagraph"/>
        <w:numPr>
          <w:ilvl w:val="1"/>
          <w:numId w:val="40"/>
        </w:numPr>
        <w:tabs>
          <w:tab w:val="left" w:pos="860"/>
        </w:tabs>
        <w:kinsoku w:val="0"/>
        <w:overflowPunct w:val="0"/>
        <w:spacing w:before="13"/>
        <w:rPr>
          <w:rFonts w:ascii="Arial" w:hAnsi="Arial" w:cs="Arial"/>
          <w:w w:val="110"/>
          <w:sz w:val="22"/>
          <w:szCs w:val="22"/>
        </w:rPr>
      </w:pPr>
      <w:r w:rsidRPr="00B006EA">
        <w:rPr>
          <w:rFonts w:ascii="Arial" w:hAnsi="Arial" w:cs="Arial"/>
          <w:w w:val="110"/>
          <w:sz w:val="22"/>
          <w:szCs w:val="22"/>
        </w:rPr>
        <w:t>Transfer</w:t>
      </w:r>
      <w:r w:rsidRPr="00B006EA">
        <w:rPr>
          <w:rFonts w:ascii="Arial" w:hAnsi="Arial" w:cs="Arial"/>
          <w:spacing w:val="-26"/>
          <w:w w:val="110"/>
          <w:sz w:val="22"/>
          <w:szCs w:val="22"/>
        </w:rPr>
        <w:t xml:space="preserve"> </w:t>
      </w:r>
      <w:r w:rsidRPr="00B006EA">
        <w:rPr>
          <w:rFonts w:ascii="Arial" w:hAnsi="Arial" w:cs="Arial"/>
          <w:w w:val="110"/>
          <w:sz w:val="22"/>
          <w:szCs w:val="22"/>
        </w:rPr>
        <w:t>students</w:t>
      </w:r>
      <w:r w:rsidRPr="00B006EA">
        <w:rPr>
          <w:rFonts w:ascii="Arial" w:hAnsi="Arial" w:cs="Arial"/>
          <w:spacing w:val="-27"/>
          <w:w w:val="110"/>
          <w:sz w:val="22"/>
          <w:szCs w:val="22"/>
        </w:rPr>
        <w:t xml:space="preserve"> </w:t>
      </w:r>
      <w:r w:rsidRPr="00B006EA">
        <w:rPr>
          <w:rFonts w:ascii="Arial" w:hAnsi="Arial" w:cs="Arial"/>
          <w:w w:val="110"/>
          <w:sz w:val="22"/>
          <w:szCs w:val="22"/>
        </w:rPr>
        <w:t>to</w:t>
      </w:r>
      <w:r w:rsidRPr="00B006EA">
        <w:rPr>
          <w:rFonts w:ascii="Arial" w:hAnsi="Arial" w:cs="Arial"/>
          <w:spacing w:val="-28"/>
          <w:w w:val="110"/>
          <w:sz w:val="22"/>
          <w:szCs w:val="22"/>
        </w:rPr>
        <w:t xml:space="preserve"> </w:t>
      </w:r>
      <w:r w:rsidRPr="00B006EA">
        <w:rPr>
          <w:rFonts w:ascii="Arial" w:hAnsi="Arial" w:cs="Arial"/>
          <w:w w:val="110"/>
          <w:sz w:val="22"/>
          <w:szCs w:val="22"/>
        </w:rPr>
        <w:t>new</w:t>
      </w:r>
      <w:r w:rsidRPr="00B006EA">
        <w:rPr>
          <w:rFonts w:ascii="Arial" w:hAnsi="Arial" w:cs="Arial"/>
          <w:spacing w:val="-26"/>
          <w:w w:val="110"/>
          <w:sz w:val="22"/>
          <w:szCs w:val="22"/>
        </w:rPr>
        <w:t xml:space="preserve"> </w:t>
      </w:r>
      <w:r w:rsidRPr="00B006EA">
        <w:rPr>
          <w:rFonts w:ascii="Arial" w:hAnsi="Arial" w:cs="Arial"/>
          <w:w w:val="110"/>
          <w:sz w:val="22"/>
          <w:szCs w:val="22"/>
        </w:rPr>
        <w:t>location</w:t>
      </w:r>
      <w:r w:rsidRPr="00B006EA">
        <w:rPr>
          <w:rFonts w:ascii="Arial" w:hAnsi="Arial" w:cs="Arial"/>
          <w:spacing w:val="-28"/>
          <w:w w:val="110"/>
          <w:sz w:val="22"/>
          <w:szCs w:val="22"/>
        </w:rPr>
        <w:t xml:space="preserve"> </w:t>
      </w:r>
      <w:r w:rsidRPr="00B006EA">
        <w:rPr>
          <w:rFonts w:ascii="Arial" w:hAnsi="Arial" w:cs="Arial"/>
          <w:w w:val="110"/>
          <w:sz w:val="22"/>
          <w:szCs w:val="22"/>
        </w:rPr>
        <w:t>when</w:t>
      </w:r>
      <w:r w:rsidRPr="00B006EA">
        <w:rPr>
          <w:rFonts w:ascii="Arial" w:hAnsi="Arial" w:cs="Arial"/>
          <w:spacing w:val="-28"/>
          <w:w w:val="110"/>
          <w:sz w:val="22"/>
          <w:szCs w:val="22"/>
        </w:rPr>
        <w:t xml:space="preserve"> </w:t>
      </w:r>
      <w:r w:rsidRPr="00B006EA">
        <w:rPr>
          <w:rFonts w:ascii="Arial" w:hAnsi="Arial" w:cs="Arial"/>
          <w:w w:val="110"/>
          <w:sz w:val="22"/>
          <w:szCs w:val="22"/>
        </w:rPr>
        <w:t>directed.</w:t>
      </w:r>
    </w:p>
    <w:p w:rsidR="00EC3ABC" w:rsidRPr="00B006EA" w:rsidRDefault="00EC3ABC" w:rsidP="00870F8F">
      <w:pPr>
        <w:pStyle w:val="ListParagraph"/>
        <w:numPr>
          <w:ilvl w:val="1"/>
          <w:numId w:val="40"/>
        </w:numPr>
        <w:tabs>
          <w:tab w:val="left" w:pos="860"/>
        </w:tabs>
        <w:kinsoku w:val="0"/>
        <w:overflowPunct w:val="0"/>
        <w:spacing w:before="13"/>
        <w:rPr>
          <w:rFonts w:ascii="Arial" w:hAnsi="Arial" w:cs="Arial"/>
          <w:w w:val="110"/>
          <w:sz w:val="22"/>
          <w:szCs w:val="22"/>
        </w:rPr>
      </w:pPr>
      <w:r w:rsidRPr="00B006EA">
        <w:rPr>
          <w:rFonts w:ascii="Arial" w:hAnsi="Arial" w:cs="Arial"/>
          <w:w w:val="110"/>
          <w:sz w:val="22"/>
          <w:szCs w:val="22"/>
        </w:rPr>
        <w:t>Execute</w:t>
      </w:r>
      <w:r w:rsidRPr="00B006EA">
        <w:rPr>
          <w:rFonts w:ascii="Arial" w:hAnsi="Arial" w:cs="Arial"/>
          <w:spacing w:val="-32"/>
          <w:w w:val="110"/>
          <w:sz w:val="22"/>
          <w:szCs w:val="22"/>
        </w:rPr>
        <w:t xml:space="preserve"> </w:t>
      </w:r>
      <w:r w:rsidRPr="00B006EA">
        <w:rPr>
          <w:rFonts w:ascii="Arial" w:hAnsi="Arial" w:cs="Arial"/>
          <w:w w:val="110"/>
          <w:sz w:val="22"/>
          <w:szCs w:val="22"/>
        </w:rPr>
        <w:t>assignments</w:t>
      </w:r>
      <w:r w:rsidRPr="00B006EA">
        <w:rPr>
          <w:rFonts w:ascii="Arial" w:hAnsi="Arial" w:cs="Arial"/>
          <w:spacing w:val="-33"/>
          <w:w w:val="110"/>
          <w:sz w:val="22"/>
          <w:szCs w:val="22"/>
        </w:rPr>
        <w:t xml:space="preserve"> </w:t>
      </w:r>
      <w:r w:rsidRPr="00B006EA">
        <w:rPr>
          <w:rFonts w:ascii="Arial" w:hAnsi="Arial" w:cs="Arial"/>
          <w:w w:val="110"/>
          <w:sz w:val="22"/>
          <w:szCs w:val="22"/>
        </w:rPr>
        <w:t>as</w:t>
      </w:r>
      <w:r w:rsidRPr="00B006EA">
        <w:rPr>
          <w:rFonts w:ascii="Arial" w:hAnsi="Arial" w:cs="Arial"/>
          <w:spacing w:val="-33"/>
          <w:w w:val="110"/>
          <w:sz w:val="22"/>
          <w:szCs w:val="22"/>
        </w:rPr>
        <w:t xml:space="preserve"> </w:t>
      </w:r>
      <w:r w:rsidRPr="00B006EA">
        <w:rPr>
          <w:rFonts w:ascii="Arial" w:hAnsi="Arial" w:cs="Arial"/>
          <w:w w:val="110"/>
          <w:sz w:val="22"/>
          <w:szCs w:val="22"/>
        </w:rPr>
        <w:t>directed</w:t>
      </w:r>
      <w:r w:rsidRPr="00B006EA">
        <w:rPr>
          <w:rFonts w:ascii="Arial" w:hAnsi="Arial" w:cs="Arial"/>
          <w:spacing w:val="-32"/>
          <w:w w:val="110"/>
          <w:sz w:val="22"/>
          <w:szCs w:val="22"/>
        </w:rPr>
        <w:t xml:space="preserve"> </w:t>
      </w:r>
      <w:r w:rsidRPr="00B006EA">
        <w:rPr>
          <w:rFonts w:ascii="Arial" w:hAnsi="Arial" w:cs="Arial"/>
          <w:w w:val="110"/>
          <w:sz w:val="22"/>
          <w:szCs w:val="22"/>
        </w:rPr>
        <w:t>by</w:t>
      </w:r>
      <w:r w:rsidRPr="00B006EA">
        <w:rPr>
          <w:rFonts w:ascii="Arial" w:hAnsi="Arial" w:cs="Arial"/>
          <w:spacing w:val="-34"/>
          <w:w w:val="110"/>
          <w:sz w:val="22"/>
          <w:szCs w:val="22"/>
        </w:rPr>
        <w:t xml:space="preserve"> </w:t>
      </w:r>
      <w:r w:rsidRPr="00B006EA">
        <w:rPr>
          <w:rFonts w:ascii="Arial" w:hAnsi="Arial" w:cs="Arial"/>
          <w:w w:val="110"/>
          <w:sz w:val="22"/>
          <w:szCs w:val="22"/>
        </w:rPr>
        <w:t>the</w:t>
      </w:r>
      <w:r w:rsidRPr="00B006EA">
        <w:rPr>
          <w:rFonts w:ascii="Arial" w:hAnsi="Arial" w:cs="Arial"/>
          <w:spacing w:val="-34"/>
          <w:w w:val="110"/>
          <w:sz w:val="22"/>
          <w:szCs w:val="22"/>
        </w:rPr>
        <w:t xml:space="preserve"> </w:t>
      </w:r>
      <w:r w:rsidRPr="00B006EA">
        <w:rPr>
          <w:rFonts w:ascii="Arial" w:hAnsi="Arial" w:cs="Arial"/>
          <w:w w:val="110"/>
          <w:sz w:val="22"/>
          <w:szCs w:val="22"/>
        </w:rPr>
        <w:t>Incident</w:t>
      </w:r>
      <w:r w:rsidRPr="00B006EA">
        <w:rPr>
          <w:rFonts w:ascii="Arial" w:hAnsi="Arial" w:cs="Arial"/>
          <w:spacing w:val="-32"/>
          <w:w w:val="110"/>
          <w:sz w:val="22"/>
          <w:szCs w:val="22"/>
        </w:rPr>
        <w:t xml:space="preserve"> </w:t>
      </w:r>
      <w:r w:rsidRPr="00B006EA">
        <w:rPr>
          <w:rFonts w:ascii="Arial" w:hAnsi="Arial" w:cs="Arial"/>
          <w:w w:val="110"/>
          <w:sz w:val="22"/>
          <w:szCs w:val="22"/>
        </w:rPr>
        <w:t>Commander</w:t>
      </w:r>
      <w:r w:rsidRPr="00B006EA">
        <w:rPr>
          <w:rFonts w:ascii="Arial" w:hAnsi="Arial" w:cs="Arial"/>
          <w:spacing w:val="-32"/>
          <w:w w:val="110"/>
          <w:sz w:val="22"/>
          <w:szCs w:val="22"/>
        </w:rPr>
        <w:t xml:space="preserve"> </w:t>
      </w:r>
      <w:r w:rsidRPr="00B006EA">
        <w:rPr>
          <w:rFonts w:ascii="Arial" w:hAnsi="Arial" w:cs="Arial"/>
          <w:w w:val="110"/>
          <w:sz w:val="22"/>
          <w:szCs w:val="22"/>
        </w:rPr>
        <w:t>or</w:t>
      </w:r>
      <w:r w:rsidRPr="00B006EA">
        <w:rPr>
          <w:rFonts w:ascii="Arial" w:hAnsi="Arial" w:cs="Arial"/>
          <w:spacing w:val="-32"/>
          <w:w w:val="110"/>
          <w:sz w:val="22"/>
          <w:szCs w:val="22"/>
        </w:rPr>
        <w:t xml:space="preserve"> </w:t>
      </w:r>
      <w:r w:rsidRPr="00B006EA">
        <w:rPr>
          <w:rFonts w:ascii="Arial" w:hAnsi="Arial" w:cs="Arial"/>
          <w:w w:val="110"/>
          <w:sz w:val="22"/>
          <w:szCs w:val="22"/>
        </w:rPr>
        <w:t>ICS</w:t>
      </w:r>
      <w:r w:rsidRPr="00B006EA">
        <w:rPr>
          <w:rFonts w:ascii="Arial" w:hAnsi="Arial" w:cs="Arial"/>
          <w:spacing w:val="-33"/>
          <w:w w:val="110"/>
          <w:sz w:val="22"/>
          <w:szCs w:val="22"/>
        </w:rPr>
        <w:t xml:space="preserve"> </w:t>
      </w:r>
      <w:r w:rsidRPr="00B006EA">
        <w:rPr>
          <w:rFonts w:ascii="Arial" w:hAnsi="Arial" w:cs="Arial"/>
          <w:w w:val="110"/>
          <w:sz w:val="22"/>
          <w:szCs w:val="22"/>
        </w:rPr>
        <w:t>supervisor.</w:t>
      </w:r>
    </w:p>
    <w:p w:rsidR="00EC3ABC" w:rsidRPr="00077FD0" w:rsidRDefault="00EC3ABC" w:rsidP="00870F8F">
      <w:pPr>
        <w:pStyle w:val="ListParagraph"/>
        <w:numPr>
          <w:ilvl w:val="1"/>
          <w:numId w:val="40"/>
        </w:numPr>
        <w:tabs>
          <w:tab w:val="left" w:pos="860"/>
        </w:tabs>
        <w:kinsoku w:val="0"/>
        <w:overflowPunct w:val="0"/>
        <w:spacing w:before="13"/>
        <w:rPr>
          <w:rFonts w:ascii="Arial" w:hAnsi="Arial" w:cs="Arial"/>
          <w:w w:val="110"/>
        </w:rPr>
      </w:pPr>
      <w:r w:rsidRPr="00077FD0">
        <w:rPr>
          <w:rFonts w:ascii="Arial" w:hAnsi="Arial" w:cs="Arial"/>
          <w:w w:val="110"/>
        </w:rPr>
        <w:t>Transport</w:t>
      </w:r>
      <w:r w:rsidRPr="00077FD0">
        <w:rPr>
          <w:rFonts w:ascii="Arial" w:hAnsi="Arial" w:cs="Arial"/>
          <w:spacing w:val="-26"/>
          <w:w w:val="110"/>
        </w:rPr>
        <w:t xml:space="preserve"> </w:t>
      </w:r>
      <w:r w:rsidRPr="00077FD0">
        <w:rPr>
          <w:rFonts w:ascii="Arial" w:hAnsi="Arial" w:cs="Arial"/>
          <w:w w:val="110"/>
        </w:rPr>
        <w:t>individuals</w:t>
      </w:r>
      <w:r w:rsidRPr="00077FD0">
        <w:rPr>
          <w:rFonts w:ascii="Arial" w:hAnsi="Arial" w:cs="Arial"/>
          <w:spacing w:val="-25"/>
          <w:w w:val="110"/>
        </w:rPr>
        <w:t xml:space="preserve"> </w:t>
      </w:r>
      <w:r w:rsidRPr="00077FD0">
        <w:rPr>
          <w:rFonts w:ascii="Arial" w:hAnsi="Arial" w:cs="Arial"/>
          <w:w w:val="110"/>
        </w:rPr>
        <w:t>in</w:t>
      </w:r>
      <w:r w:rsidRPr="00077FD0">
        <w:rPr>
          <w:rFonts w:ascii="Arial" w:hAnsi="Arial" w:cs="Arial"/>
          <w:spacing w:val="-27"/>
          <w:w w:val="110"/>
        </w:rPr>
        <w:t xml:space="preserve"> </w:t>
      </w:r>
      <w:r w:rsidRPr="00077FD0">
        <w:rPr>
          <w:rFonts w:ascii="Arial" w:hAnsi="Arial" w:cs="Arial"/>
          <w:w w:val="110"/>
        </w:rPr>
        <w:t>need</w:t>
      </w:r>
      <w:r w:rsidRPr="00077FD0">
        <w:rPr>
          <w:rFonts w:ascii="Arial" w:hAnsi="Arial" w:cs="Arial"/>
          <w:spacing w:val="-24"/>
          <w:w w:val="110"/>
        </w:rPr>
        <w:t xml:space="preserve"> </w:t>
      </w:r>
      <w:r w:rsidRPr="00077FD0">
        <w:rPr>
          <w:rFonts w:ascii="Arial" w:hAnsi="Arial" w:cs="Arial"/>
          <w:w w:val="110"/>
        </w:rPr>
        <w:t>of</w:t>
      </w:r>
      <w:r w:rsidRPr="00077FD0">
        <w:rPr>
          <w:rFonts w:ascii="Arial" w:hAnsi="Arial" w:cs="Arial"/>
          <w:spacing w:val="-26"/>
          <w:w w:val="110"/>
        </w:rPr>
        <w:t xml:space="preserve"> </w:t>
      </w:r>
      <w:r w:rsidRPr="00077FD0">
        <w:rPr>
          <w:rFonts w:ascii="Arial" w:hAnsi="Arial" w:cs="Arial"/>
          <w:w w:val="110"/>
        </w:rPr>
        <w:t>medical</w:t>
      </w:r>
      <w:r w:rsidRPr="00077FD0">
        <w:rPr>
          <w:rFonts w:ascii="Arial" w:hAnsi="Arial" w:cs="Arial"/>
          <w:spacing w:val="-24"/>
          <w:w w:val="110"/>
        </w:rPr>
        <w:t xml:space="preserve"> </w:t>
      </w:r>
      <w:r w:rsidRPr="00077FD0">
        <w:rPr>
          <w:rFonts w:ascii="Arial" w:hAnsi="Arial" w:cs="Arial"/>
          <w:w w:val="110"/>
        </w:rPr>
        <w:t>attention.</w:t>
      </w:r>
    </w:p>
    <w:p w:rsidR="00EC3ABC" w:rsidRPr="00077FD0" w:rsidRDefault="00EC3ABC">
      <w:pPr>
        <w:pStyle w:val="BodyText"/>
        <w:kinsoku w:val="0"/>
        <w:overflowPunct w:val="0"/>
        <w:spacing w:before="6"/>
        <w:rPr>
          <w:rFonts w:ascii="Arial" w:hAnsi="Arial" w:cs="Arial"/>
          <w:sz w:val="30"/>
          <w:szCs w:val="30"/>
        </w:rPr>
      </w:pPr>
    </w:p>
    <w:p w:rsidR="00EC3ABC" w:rsidRPr="00077FD0" w:rsidRDefault="00EC3ABC" w:rsidP="00870F8F">
      <w:pPr>
        <w:pStyle w:val="Heading2"/>
        <w:numPr>
          <w:ilvl w:val="0"/>
          <w:numId w:val="40"/>
        </w:numPr>
        <w:tabs>
          <w:tab w:val="left" w:pos="577"/>
        </w:tabs>
        <w:kinsoku w:val="0"/>
        <w:overflowPunct w:val="0"/>
        <w:spacing w:before="1"/>
        <w:ind w:left="576" w:hanging="436"/>
        <w:rPr>
          <w:rFonts w:ascii="Arial" w:hAnsi="Arial" w:cs="Arial"/>
          <w:w w:val="105"/>
        </w:rPr>
      </w:pPr>
      <w:r w:rsidRPr="00077FD0">
        <w:rPr>
          <w:rFonts w:ascii="Arial" w:hAnsi="Arial" w:cs="Arial"/>
          <w:w w:val="105"/>
        </w:rPr>
        <w:t xml:space="preserve">Other Staff (e.g., Itinerant Staff, </w:t>
      </w:r>
      <w:r w:rsidR="00551042" w:rsidRPr="00077FD0">
        <w:rPr>
          <w:rFonts w:ascii="Arial" w:hAnsi="Arial" w:cs="Arial"/>
          <w:w w:val="105"/>
        </w:rPr>
        <w:t xml:space="preserve">Substitute </w:t>
      </w:r>
      <w:r w:rsidR="00551042" w:rsidRPr="00077FD0">
        <w:rPr>
          <w:rFonts w:ascii="Arial" w:hAnsi="Arial" w:cs="Arial"/>
          <w:spacing w:val="19"/>
          <w:w w:val="105"/>
        </w:rPr>
        <w:t>Teachers</w:t>
      </w:r>
      <w:r w:rsidRPr="00077FD0">
        <w:rPr>
          <w:rFonts w:ascii="Arial" w:hAnsi="Arial" w:cs="Arial"/>
          <w:w w:val="105"/>
        </w:rPr>
        <w:t>)</w:t>
      </w:r>
    </w:p>
    <w:p w:rsidR="00EC3ABC" w:rsidRPr="00077FD0" w:rsidRDefault="00EC3ABC">
      <w:pPr>
        <w:pStyle w:val="BodyText"/>
        <w:kinsoku w:val="0"/>
        <w:overflowPunct w:val="0"/>
        <w:spacing w:before="8"/>
        <w:rPr>
          <w:rFonts w:ascii="Arial" w:hAnsi="Arial" w:cs="Arial"/>
          <w:b/>
          <w:bCs/>
          <w:sz w:val="25"/>
          <w:szCs w:val="25"/>
        </w:rPr>
      </w:pPr>
    </w:p>
    <w:p w:rsidR="00EC3ABC" w:rsidRPr="00B006EA" w:rsidRDefault="00EC3ABC">
      <w:pPr>
        <w:pStyle w:val="BodyText"/>
        <w:kinsoku w:val="0"/>
        <w:overflowPunct w:val="0"/>
        <w:spacing w:line="259" w:lineRule="auto"/>
        <w:ind w:left="140"/>
        <w:rPr>
          <w:rFonts w:ascii="Arial" w:hAnsi="Arial" w:cs="Arial"/>
          <w:w w:val="110"/>
          <w:sz w:val="22"/>
          <w:szCs w:val="22"/>
        </w:rPr>
      </w:pPr>
      <w:r w:rsidRPr="00B006EA">
        <w:rPr>
          <w:rFonts w:ascii="Arial" w:hAnsi="Arial" w:cs="Arial"/>
          <w:w w:val="110"/>
          <w:sz w:val="22"/>
          <w:szCs w:val="22"/>
        </w:rPr>
        <w:t>Responsibilities</w:t>
      </w:r>
      <w:r w:rsidRPr="00B006EA">
        <w:rPr>
          <w:rFonts w:ascii="Arial" w:hAnsi="Arial" w:cs="Arial"/>
          <w:spacing w:val="-26"/>
          <w:w w:val="110"/>
          <w:sz w:val="22"/>
          <w:szCs w:val="22"/>
        </w:rPr>
        <w:t xml:space="preserve"> </w:t>
      </w:r>
      <w:r w:rsidRPr="00B006EA">
        <w:rPr>
          <w:rFonts w:ascii="Arial" w:hAnsi="Arial" w:cs="Arial"/>
          <w:w w:val="110"/>
          <w:sz w:val="22"/>
          <w:szCs w:val="22"/>
        </w:rPr>
        <w:t>include</w:t>
      </w:r>
      <w:r w:rsidRPr="00B006EA">
        <w:rPr>
          <w:rFonts w:ascii="Arial" w:hAnsi="Arial" w:cs="Arial"/>
          <w:spacing w:val="-27"/>
          <w:w w:val="110"/>
          <w:sz w:val="22"/>
          <w:szCs w:val="22"/>
        </w:rPr>
        <w:t xml:space="preserve"> </w:t>
      </w:r>
      <w:r w:rsidRPr="00B006EA">
        <w:rPr>
          <w:rFonts w:ascii="Arial" w:hAnsi="Arial" w:cs="Arial"/>
          <w:w w:val="110"/>
          <w:sz w:val="22"/>
          <w:szCs w:val="22"/>
        </w:rPr>
        <w:t>reporting</w:t>
      </w:r>
      <w:r w:rsidRPr="00B006EA">
        <w:rPr>
          <w:rFonts w:ascii="Arial" w:hAnsi="Arial" w:cs="Arial"/>
          <w:spacing w:val="-26"/>
          <w:w w:val="110"/>
          <w:sz w:val="22"/>
          <w:szCs w:val="22"/>
        </w:rPr>
        <w:t xml:space="preserve"> </w:t>
      </w:r>
      <w:r w:rsidRPr="00B006EA">
        <w:rPr>
          <w:rFonts w:ascii="Arial" w:hAnsi="Arial" w:cs="Arial"/>
          <w:w w:val="110"/>
          <w:sz w:val="22"/>
          <w:szCs w:val="22"/>
        </w:rPr>
        <w:t>to</w:t>
      </w:r>
      <w:r w:rsidRPr="00B006EA">
        <w:rPr>
          <w:rFonts w:ascii="Arial" w:hAnsi="Arial" w:cs="Arial"/>
          <w:spacing w:val="-27"/>
          <w:w w:val="110"/>
          <w:sz w:val="22"/>
          <w:szCs w:val="22"/>
        </w:rPr>
        <w:t xml:space="preserve"> </w:t>
      </w:r>
      <w:r w:rsidRPr="00B006EA">
        <w:rPr>
          <w:rFonts w:ascii="Arial" w:hAnsi="Arial" w:cs="Arial"/>
          <w:w w:val="110"/>
          <w:sz w:val="22"/>
          <w:szCs w:val="22"/>
        </w:rPr>
        <w:t>the</w:t>
      </w:r>
      <w:r w:rsidRPr="00B006EA">
        <w:rPr>
          <w:rFonts w:ascii="Arial" w:hAnsi="Arial" w:cs="Arial"/>
          <w:spacing w:val="-27"/>
          <w:w w:val="110"/>
          <w:sz w:val="22"/>
          <w:szCs w:val="22"/>
        </w:rPr>
        <w:t xml:space="preserve"> </w:t>
      </w:r>
      <w:r w:rsidRPr="00B006EA">
        <w:rPr>
          <w:rFonts w:ascii="Arial" w:hAnsi="Arial" w:cs="Arial"/>
          <w:w w:val="110"/>
          <w:sz w:val="22"/>
          <w:szCs w:val="22"/>
        </w:rPr>
        <w:t>Incident</w:t>
      </w:r>
      <w:r w:rsidRPr="00B006EA">
        <w:rPr>
          <w:rFonts w:ascii="Arial" w:hAnsi="Arial" w:cs="Arial"/>
          <w:spacing w:val="-27"/>
          <w:w w:val="110"/>
          <w:sz w:val="22"/>
          <w:szCs w:val="22"/>
        </w:rPr>
        <w:t xml:space="preserve"> </w:t>
      </w:r>
      <w:r w:rsidRPr="00B006EA">
        <w:rPr>
          <w:rFonts w:ascii="Arial" w:hAnsi="Arial" w:cs="Arial"/>
          <w:w w:val="110"/>
          <w:sz w:val="22"/>
          <w:szCs w:val="22"/>
        </w:rPr>
        <w:t>Commander</w:t>
      </w:r>
      <w:r w:rsidRPr="00B006EA">
        <w:rPr>
          <w:rFonts w:ascii="Arial" w:hAnsi="Arial" w:cs="Arial"/>
          <w:spacing w:val="-25"/>
          <w:w w:val="110"/>
          <w:sz w:val="22"/>
          <w:szCs w:val="22"/>
        </w:rPr>
        <w:t xml:space="preserve"> </w:t>
      </w:r>
      <w:r w:rsidRPr="00B006EA">
        <w:rPr>
          <w:rFonts w:ascii="Arial" w:hAnsi="Arial" w:cs="Arial"/>
          <w:w w:val="110"/>
          <w:sz w:val="22"/>
          <w:szCs w:val="22"/>
        </w:rPr>
        <w:t>or</w:t>
      </w:r>
      <w:r w:rsidRPr="00B006EA">
        <w:rPr>
          <w:rFonts w:ascii="Arial" w:hAnsi="Arial" w:cs="Arial"/>
          <w:spacing w:val="-25"/>
          <w:w w:val="110"/>
          <w:sz w:val="22"/>
          <w:szCs w:val="22"/>
        </w:rPr>
        <w:t xml:space="preserve"> </w:t>
      </w:r>
      <w:r w:rsidRPr="00B006EA">
        <w:rPr>
          <w:rFonts w:ascii="Arial" w:hAnsi="Arial" w:cs="Arial"/>
          <w:w w:val="110"/>
          <w:sz w:val="22"/>
          <w:szCs w:val="22"/>
        </w:rPr>
        <w:t>ICS</w:t>
      </w:r>
      <w:r w:rsidRPr="00B006EA">
        <w:rPr>
          <w:rFonts w:ascii="Arial" w:hAnsi="Arial" w:cs="Arial"/>
          <w:spacing w:val="-26"/>
          <w:w w:val="110"/>
          <w:sz w:val="22"/>
          <w:szCs w:val="22"/>
        </w:rPr>
        <w:t xml:space="preserve"> </w:t>
      </w:r>
      <w:r w:rsidRPr="00B006EA">
        <w:rPr>
          <w:rFonts w:ascii="Arial" w:hAnsi="Arial" w:cs="Arial"/>
          <w:w w:val="110"/>
          <w:sz w:val="22"/>
          <w:szCs w:val="22"/>
        </w:rPr>
        <w:t>supervisor</w:t>
      </w:r>
      <w:r w:rsidRPr="00B006EA">
        <w:rPr>
          <w:rFonts w:ascii="Arial" w:hAnsi="Arial" w:cs="Arial"/>
          <w:spacing w:val="-25"/>
          <w:w w:val="110"/>
          <w:sz w:val="22"/>
          <w:szCs w:val="22"/>
        </w:rPr>
        <w:t xml:space="preserve"> </w:t>
      </w:r>
      <w:r w:rsidRPr="00B006EA">
        <w:rPr>
          <w:rFonts w:ascii="Arial" w:hAnsi="Arial" w:cs="Arial"/>
          <w:w w:val="110"/>
          <w:sz w:val="22"/>
          <w:szCs w:val="22"/>
        </w:rPr>
        <w:t>if requested</w:t>
      </w:r>
      <w:r w:rsidRPr="00B006EA">
        <w:rPr>
          <w:rFonts w:ascii="Arial" w:hAnsi="Arial" w:cs="Arial"/>
          <w:spacing w:val="-45"/>
          <w:w w:val="110"/>
          <w:sz w:val="22"/>
          <w:szCs w:val="22"/>
        </w:rPr>
        <w:t xml:space="preserve"> </w:t>
      </w:r>
      <w:r w:rsidRPr="00B006EA">
        <w:rPr>
          <w:rFonts w:ascii="Arial" w:hAnsi="Arial" w:cs="Arial"/>
          <w:w w:val="110"/>
          <w:sz w:val="22"/>
          <w:szCs w:val="22"/>
        </w:rPr>
        <w:t>or</w:t>
      </w:r>
      <w:r w:rsidRPr="00B006EA">
        <w:rPr>
          <w:rFonts w:ascii="Arial" w:hAnsi="Arial" w:cs="Arial"/>
          <w:spacing w:val="-45"/>
          <w:w w:val="110"/>
          <w:sz w:val="22"/>
          <w:szCs w:val="22"/>
        </w:rPr>
        <w:t xml:space="preserve"> </w:t>
      </w:r>
      <w:r w:rsidRPr="00B006EA">
        <w:rPr>
          <w:rFonts w:ascii="Arial" w:hAnsi="Arial" w:cs="Arial"/>
          <w:w w:val="110"/>
          <w:sz w:val="22"/>
          <w:szCs w:val="22"/>
        </w:rPr>
        <w:t>activated.</w:t>
      </w:r>
    </w:p>
    <w:p w:rsidR="00EC3ABC" w:rsidRPr="00077FD0" w:rsidRDefault="00EC3ABC">
      <w:pPr>
        <w:pStyle w:val="BodyText"/>
        <w:kinsoku w:val="0"/>
        <w:overflowPunct w:val="0"/>
        <w:spacing w:before="4"/>
        <w:rPr>
          <w:rFonts w:ascii="Arial" w:hAnsi="Arial" w:cs="Arial"/>
        </w:rPr>
      </w:pPr>
    </w:p>
    <w:p w:rsidR="00EC3ABC" w:rsidRPr="00077FD0" w:rsidRDefault="00EC3ABC" w:rsidP="00870F8F">
      <w:pPr>
        <w:pStyle w:val="Heading2"/>
        <w:numPr>
          <w:ilvl w:val="0"/>
          <w:numId w:val="40"/>
        </w:numPr>
        <w:tabs>
          <w:tab w:val="left" w:pos="541"/>
        </w:tabs>
        <w:kinsoku w:val="0"/>
        <w:overflowPunct w:val="0"/>
        <w:spacing w:before="1"/>
        <w:ind w:left="540" w:hanging="400"/>
        <w:rPr>
          <w:rFonts w:ascii="Arial" w:hAnsi="Arial" w:cs="Arial"/>
          <w:w w:val="105"/>
        </w:rPr>
      </w:pPr>
      <w:r w:rsidRPr="00077FD0">
        <w:rPr>
          <w:rFonts w:ascii="Arial" w:hAnsi="Arial" w:cs="Arial"/>
          <w:w w:val="105"/>
        </w:rPr>
        <w:t>Students</w:t>
      </w:r>
    </w:p>
    <w:p w:rsidR="00EC3ABC" w:rsidRPr="00077FD0" w:rsidRDefault="00EC3ABC">
      <w:pPr>
        <w:pStyle w:val="BodyText"/>
        <w:kinsoku w:val="0"/>
        <w:overflowPunct w:val="0"/>
        <w:spacing w:before="5"/>
        <w:rPr>
          <w:rFonts w:ascii="Arial" w:hAnsi="Arial" w:cs="Arial"/>
          <w:b/>
          <w:bCs/>
          <w:sz w:val="25"/>
          <w:szCs w:val="25"/>
        </w:rPr>
      </w:pPr>
    </w:p>
    <w:p w:rsidR="00EC3ABC" w:rsidRPr="00B006EA" w:rsidRDefault="00EC3ABC">
      <w:pPr>
        <w:pStyle w:val="BodyText"/>
        <w:kinsoku w:val="0"/>
        <w:overflowPunct w:val="0"/>
        <w:ind w:left="140"/>
        <w:rPr>
          <w:rFonts w:ascii="Arial" w:hAnsi="Arial" w:cs="Arial"/>
          <w:w w:val="105"/>
          <w:sz w:val="22"/>
          <w:szCs w:val="22"/>
        </w:rPr>
      </w:pPr>
      <w:r w:rsidRPr="00B006EA">
        <w:rPr>
          <w:rFonts w:ascii="Arial" w:hAnsi="Arial" w:cs="Arial"/>
          <w:w w:val="105"/>
          <w:sz w:val="22"/>
          <w:szCs w:val="22"/>
        </w:rPr>
        <w:t>Responsibilities include:</w:t>
      </w:r>
    </w:p>
    <w:p w:rsidR="00EC3ABC" w:rsidRPr="00B006EA" w:rsidRDefault="00EC3ABC" w:rsidP="00870F8F">
      <w:pPr>
        <w:pStyle w:val="ListParagraph"/>
        <w:numPr>
          <w:ilvl w:val="1"/>
          <w:numId w:val="40"/>
        </w:numPr>
        <w:tabs>
          <w:tab w:val="left" w:pos="860"/>
        </w:tabs>
        <w:kinsoku w:val="0"/>
        <w:overflowPunct w:val="0"/>
        <w:spacing w:before="13"/>
        <w:rPr>
          <w:rFonts w:ascii="Arial" w:hAnsi="Arial" w:cs="Arial"/>
          <w:w w:val="110"/>
          <w:sz w:val="22"/>
          <w:szCs w:val="22"/>
        </w:rPr>
      </w:pPr>
      <w:r w:rsidRPr="00B006EA">
        <w:rPr>
          <w:rFonts w:ascii="Arial" w:hAnsi="Arial" w:cs="Arial"/>
          <w:w w:val="110"/>
          <w:sz w:val="22"/>
          <w:szCs w:val="22"/>
        </w:rPr>
        <w:t>Cooperate</w:t>
      </w:r>
      <w:r w:rsidRPr="00B006EA">
        <w:rPr>
          <w:rFonts w:ascii="Arial" w:hAnsi="Arial" w:cs="Arial"/>
          <w:spacing w:val="-26"/>
          <w:w w:val="110"/>
          <w:sz w:val="22"/>
          <w:szCs w:val="22"/>
        </w:rPr>
        <w:t xml:space="preserve"> </w:t>
      </w:r>
      <w:r w:rsidRPr="00B006EA">
        <w:rPr>
          <w:rFonts w:ascii="Arial" w:hAnsi="Arial" w:cs="Arial"/>
          <w:w w:val="110"/>
          <w:sz w:val="22"/>
          <w:szCs w:val="22"/>
        </w:rPr>
        <w:t>during</w:t>
      </w:r>
      <w:r w:rsidRPr="00B006EA">
        <w:rPr>
          <w:rFonts w:ascii="Arial" w:hAnsi="Arial" w:cs="Arial"/>
          <w:spacing w:val="-25"/>
          <w:w w:val="110"/>
          <w:sz w:val="22"/>
          <w:szCs w:val="22"/>
        </w:rPr>
        <w:t xml:space="preserve"> </w:t>
      </w:r>
      <w:r w:rsidRPr="00B006EA">
        <w:rPr>
          <w:rFonts w:ascii="Arial" w:hAnsi="Arial" w:cs="Arial"/>
          <w:w w:val="110"/>
          <w:sz w:val="22"/>
          <w:szCs w:val="22"/>
        </w:rPr>
        <w:t>emergency</w:t>
      </w:r>
      <w:r w:rsidRPr="00B006EA">
        <w:rPr>
          <w:rFonts w:ascii="Arial" w:hAnsi="Arial" w:cs="Arial"/>
          <w:spacing w:val="-26"/>
          <w:w w:val="110"/>
          <w:sz w:val="22"/>
          <w:szCs w:val="22"/>
        </w:rPr>
        <w:t xml:space="preserve"> </w:t>
      </w:r>
      <w:r w:rsidRPr="00B006EA">
        <w:rPr>
          <w:rFonts w:ascii="Arial" w:hAnsi="Arial" w:cs="Arial"/>
          <w:w w:val="110"/>
          <w:sz w:val="22"/>
          <w:szCs w:val="22"/>
        </w:rPr>
        <w:t>drills</w:t>
      </w:r>
      <w:r w:rsidRPr="00B006EA">
        <w:rPr>
          <w:rFonts w:ascii="Arial" w:hAnsi="Arial" w:cs="Arial"/>
          <w:spacing w:val="-25"/>
          <w:w w:val="110"/>
          <w:sz w:val="22"/>
          <w:szCs w:val="22"/>
        </w:rPr>
        <w:t xml:space="preserve"> </w:t>
      </w:r>
      <w:r w:rsidRPr="00B006EA">
        <w:rPr>
          <w:rFonts w:ascii="Arial" w:hAnsi="Arial" w:cs="Arial"/>
          <w:w w:val="110"/>
          <w:sz w:val="22"/>
          <w:szCs w:val="22"/>
        </w:rPr>
        <w:t>and</w:t>
      </w:r>
      <w:r w:rsidRPr="00B006EA">
        <w:rPr>
          <w:rFonts w:ascii="Arial" w:hAnsi="Arial" w:cs="Arial"/>
          <w:spacing w:val="-24"/>
          <w:w w:val="110"/>
          <w:sz w:val="22"/>
          <w:szCs w:val="22"/>
        </w:rPr>
        <w:t xml:space="preserve"> </w:t>
      </w:r>
      <w:r w:rsidRPr="00B006EA">
        <w:rPr>
          <w:rFonts w:ascii="Arial" w:hAnsi="Arial" w:cs="Arial"/>
          <w:w w:val="110"/>
          <w:sz w:val="22"/>
          <w:szCs w:val="22"/>
        </w:rPr>
        <w:t>exercises,</w:t>
      </w:r>
      <w:r w:rsidRPr="00B006EA">
        <w:rPr>
          <w:rFonts w:ascii="Arial" w:hAnsi="Arial" w:cs="Arial"/>
          <w:spacing w:val="-26"/>
          <w:w w:val="110"/>
          <w:sz w:val="22"/>
          <w:szCs w:val="22"/>
        </w:rPr>
        <w:t xml:space="preserve"> </w:t>
      </w:r>
      <w:r w:rsidRPr="00B006EA">
        <w:rPr>
          <w:rFonts w:ascii="Arial" w:hAnsi="Arial" w:cs="Arial"/>
          <w:w w:val="110"/>
          <w:sz w:val="22"/>
          <w:szCs w:val="22"/>
        </w:rPr>
        <w:t>and</w:t>
      </w:r>
      <w:r w:rsidRPr="00B006EA">
        <w:rPr>
          <w:rFonts w:ascii="Arial" w:hAnsi="Arial" w:cs="Arial"/>
          <w:spacing w:val="-24"/>
          <w:w w:val="110"/>
          <w:sz w:val="22"/>
          <w:szCs w:val="22"/>
        </w:rPr>
        <w:t xml:space="preserve"> </w:t>
      </w:r>
      <w:r w:rsidRPr="00B006EA">
        <w:rPr>
          <w:rFonts w:ascii="Arial" w:hAnsi="Arial" w:cs="Arial"/>
          <w:w w:val="110"/>
          <w:sz w:val="22"/>
          <w:szCs w:val="22"/>
        </w:rPr>
        <w:t>during</w:t>
      </w:r>
      <w:r w:rsidRPr="00B006EA">
        <w:rPr>
          <w:rFonts w:ascii="Arial" w:hAnsi="Arial" w:cs="Arial"/>
          <w:spacing w:val="-25"/>
          <w:w w:val="110"/>
          <w:sz w:val="22"/>
          <w:szCs w:val="22"/>
        </w:rPr>
        <w:t xml:space="preserve"> </w:t>
      </w:r>
      <w:r w:rsidRPr="00B006EA">
        <w:rPr>
          <w:rFonts w:ascii="Arial" w:hAnsi="Arial" w:cs="Arial"/>
          <w:w w:val="110"/>
          <w:sz w:val="22"/>
          <w:szCs w:val="22"/>
        </w:rPr>
        <w:t>an</w:t>
      </w:r>
      <w:r w:rsidRPr="00B006EA">
        <w:rPr>
          <w:rFonts w:ascii="Arial" w:hAnsi="Arial" w:cs="Arial"/>
          <w:spacing w:val="-26"/>
          <w:w w:val="110"/>
          <w:sz w:val="22"/>
          <w:szCs w:val="22"/>
        </w:rPr>
        <w:t xml:space="preserve"> </w:t>
      </w:r>
      <w:r w:rsidRPr="00B006EA">
        <w:rPr>
          <w:rFonts w:ascii="Arial" w:hAnsi="Arial" w:cs="Arial"/>
          <w:w w:val="110"/>
          <w:sz w:val="22"/>
          <w:szCs w:val="22"/>
        </w:rPr>
        <w:t>incident.</w:t>
      </w:r>
    </w:p>
    <w:p w:rsidR="00EC3ABC" w:rsidRPr="00B006EA" w:rsidRDefault="00EC3ABC" w:rsidP="00870F8F">
      <w:pPr>
        <w:pStyle w:val="ListParagraph"/>
        <w:numPr>
          <w:ilvl w:val="1"/>
          <w:numId w:val="40"/>
        </w:numPr>
        <w:tabs>
          <w:tab w:val="left" w:pos="860"/>
        </w:tabs>
        <w:kinsoku w:val="0"/>
        <w:overflowPunct w:val="0"/>
        <w:spacing w:before="13"/>
        <w:rPr>
          <w:rFonts w:ascii="Arial" w:hAnsi="Arial" w:cs="Arial"/>
          <w:w w:val="105"/>
          <w:sz w:val="22"/>
          <w:szCs w:val="22"/>
        </w:rPr>
      </w:pPr>
      <w:r w:rsidRPr="00B006EA">
        <w:rPr>
          <w:rFonts w:ascii="Arial" w:hAnsi="Arial" w:cs="Arial"/>
          <w:w w:val="105"/>
          <w:sz w:val="22"/>
          <w:szCs w:val="22"/>
        </w:rPr>
        <w:t>Learn to be responsible for themselves and others in an</w:t>
      </w:r>
      <w:r w:rsidRPr="00B006EA">
        <w:rPr>
          <w:rFonts w:ascii="Arial" w:hAnsi="Arial" w:cs="Arial"/>
          <w:spacing w:val="42"/>
          <w:w w:val="105"/>
          <w:sz w:val="22"/>
          <w:szCs w:val="22"/>
        </w:rPr>
        <w:t xml:space="preserve"> </w:t>
      </w:r>
      <w:r w:rsidRPr="00B006EA">
        <w:rPr>
          <w:rFonts w:ascii="Arial" w:hAnsi="Arial" w:cs="Arial"/>
          <w:w w:val="105"/>
          <w:sz w:val="22"/>
          <w:szCs w:val="22"/>
        </w:rPr>
        <w:t>incident.</w:t>
      </w:r>
    </w:p>
    <w:p w:rsidR="00EC3ABC" w:rsidRPr="00B006EA" w:rsidRDefault="00EC3ABC" w:rsidP="00870F8F">
      <w:pPr>
        <w:pStyle w:val="ListParagraph"/>
        <w:numPr>
          <w:ilvl w:val="1"/>
          <w:numId w:val="40"/>
        </w:numPr>
        <w:tabs>
          <w:tab w:val="left" w:pos="860"/>
        </w:tabs>
        <w:kinsoku w:val="0"/>
        <w:overflowPunct w:val="0"/>
        <w:spacing w:before="13" w:line="259" w:lineRule="auto"/>
        <w:ind w:right="257"/>
        <w:rPr>
          <w:rFonts w:ascii="Arial" w:hAnsi="Arial" w:cs="Arial"/>
          <w:w w:val="105"/>
          <w:sz w:val="22"/>
          <w:szCs w:val="22"/>
        </w:rPr>
      </w:pPr>
      <w:r w:rsidRPr="00B006EA">
        <w:rPr>
          <w:rFonts w:ascii="Arial" w:hAnsi="Arial" w:cs="Arial"/>
          <w:w w:val="105"/>
          <w:sz w:val="22"/>
          <w:szCs w:val="22"/>
        </w:rPr>
        <w:t>Understand the importance of not being a bystander by reporting situations of concern.</w:t>
      </w:r>
    </w:p>
    <w:p w:rsidR="00EC3ABC" w:rsidRPr="00B006EA" w:rsidRDefault="00EC3ABC" w:rsidP="00870F8F">
      <w:pPr>
        <w:pStyle w:val="ListParagraph"/>
        <w:numPr>
          <w:ilvl w:val="1"/>
          <w:numId w:val="40"/>
        </w:numPr>
        <w:tabs>
          <w:tab w:val="left" w:pos="860"/>
        </w:tabs>
        <w:kinsoku w:val="0"/>
        <w:overflowPunct w:val="0"/>
        <w:spacing w:line="259" w:lineRule="auto"/>
        <w:ind w:right="234"/>
        <w:rPr>
          <w:rFonts w:ascii="Arial" w:hAnsi="Arial" w:cs="Arial"/>
          <w:w w:val="105"/>
          <w:sz w:val="22"/>
          <w:szCs w:val="22"/>
        </w:rPr>
      </w:pPr>
      <w:r w:rsidRPr="00B006EA">
        <w:rPr>
          <w:rFonts w:ascii="Arial" w:hAnsi="Arial" w:cs="Arial"/>
          <w:w w:val="105"/>
          <w:sz w:val="22"/>
          <w:szCs w:val="22"/>
        </w:rPr>
        <w:t>Develop an awareness of natural, technological, and human-caused hazards and associated prevention, preparedness, and mitigation</w:t>
      </w:r>
      <w:r w:rsidRPr="00B006EA">
        <w:rPr>
          <w:rFonts w:ascii="Arial" w:hAnsi="Arial" w:cs="Arial"/>
          <w:spacing w:val="36"/>
          <w:w w:val="105"/>
          <w:sz w:val="22"/>
          <w:szCs w:val="22"/>
        </w:rPr>
        <w:t xml:space="preserve"> </w:t>
      </w:r>
      <w:r w:rsidRPr="00B006EA">
        <w:rPr>
          <w:rFonts w:ascii="Arial" w:hAnsi="Arial" w:cs="Arial"/>
          <w:w w:val="105"/>
          <w:sz w:val="22"/>
          <w:szCs w:val="22"/>
        </w:rPr>
        <w:t>measures.</w:t>
      </w:r>
    </w:p>
    <w:p w:rsidR="00EC3ABC" w:rsidRPr="00B006EA" w:rsidRDefault="00EC3ABC" w:rsidP="00870F8F">
      <w:pPr>
        <w:pStyle w:val="ListParagraph"/>
        <w:numPr>
          <w:ilvl w:val="1"/>
          <w:numId w:val="40"/>
        </w:numPr>
        <w:tabs>
          <w:tab w:val="left" w:pos="860"/>
        </w:tabs>
        <w:kinsoku w:val="0"/>
        <w:overflowPunct w:val="0"/>
        <w:spacing w:line="259" w:lineRule="auto"/>
        <w:ind w:right="818"/>
        <w:rPr>
          <w:rFonts w:ascii="Arial" w:hAnsi="Arial" w:cs="Arial"/>
          <w:w w:val="105"/>
          <w:sz w:val="22"/>
          <w:szCs w:val="22"/>
        </w:rPr>
      </w:pPr>
      <w:r w:rsidRPr="00B006EA">
        <w:rPr>
          <w:rFonts w:ascii="Arial" w:hAnsi="Arial" w:cs="Arial"/>
          <w:w w:val="105"/>
          <w:sz w:val="22"/>
          <w:szCs w:val="22"/>
        </w:rPr>
        <w:t>Take an active part in school incident response/recovery activities, as age appropriate.</w:t>
      </w:r>
    </w:p>
    <w:p w:rsidR="00EC3ABC" w:rsidRPr="00077FD0" w:rsidRDefault="00EC3ABC">
      <w:pPr>
        <w:pStyle w:val="BodyText"/>
        <w:kinsoku w:val="0"/>
        <w:overflowPunct w:val="0"/>
        <w:spacing w:before="4"/>
        <w:rPr>
          <w:rFonts w:ascii="Arial" w:hAnsi="Arial" w:cs="Arial"/>
        </w:rPr>
      </w:pPr>
    </w:p>
    <w:p w:rsidR="00EC3ABC" w:rsidRPr="00077FD0" w:rsidRDefault="00EC3ABC" w:rsidP="00870F8F">
      <w:pPr>
        <w:pStyle w:val="Heading2"/>
        <w:numPr>
          <w:ilvl w:val="0"/>
          <w:numId w:val="40"/>
        </w:numPr>
        <w:tabs>
          <w:tab w:val="left" w:pos="634"/>
        </w:tabs>
        <w:kinsoku w:val="0"/>
        <w:overflowPunct w:val="0"/>
        <w:ind w:left="633" w:hanging="493"/>
        <w:rPr>
          <w:rFonts w:ascii="Arial" w:hAnsi="Arial" w:cs="Arial"/>
          <w:w w:val="105"/>
        </w:rPr>
      </w:pPr>
      <w:r w:rsidRPr="00077FD0">
        <w:rPr>
          <w:rFonts w:ascii="Arial" w:hAnsi="Arial" w:cs="Arial"/>
          <w:w w:val="105"/>
        </w:rPr>
        <w:t>Parents/Guardians</w:t>
      </w:r>
      <w:r w:rsidR="0057478C" w:rsidRPr="00077FD0">
        <w:rPr>
          <w:rFonts w:ascii="Arial" w:hAnsi="Arial" w:cs="Arial"/>
          <w:w w:val="105"/>
        </w:rPr>
        <w:t>/Volunteers</w:t>
      </w:r>
    </w:p>
    <w:p w:rsidR="00EC3ABC" w:rsidRPr="00077FD0" w:rsidRDefault="00EC3ABC">
      <w:pPr>
        <w:pStyle w:val="BodyText"/>
        <w:kinsoku w:val="0"/>
        <w:overflowPunct w:val="0"/>
        <w:spacing w:before="4"/>
        <w:rPr>
          <w:rFonts w:ascii="Arial" w:hAnsi="Arial" w:cs="Arial"/>
          <w:b/>
          <w:bCs/>
          <w:sz w:val="25"/>
          <w:szCs w:val="25"/>
        </w:rPr>
      </w:pPr>
    </w:p>
    <w:p w:rsidR="00EC3ABC" w:rsidRPr="00B006EA" w:rsidRDefault="00EC3ABC">
      <w:pPr>
        <w:pStyle w:val="BodyText"/>
        <w:kinsoku w:val="0"/>
        <w:overflowPunct w:val="0"/>
        <w:spacing w:before="1"/>
        <w:ind w:left="140"/>
        <w:rPr>
          <w:rFonts w:ascii="Arial" w:hAnsi="Arial" w:cs="Arial"/>
          <w:w w:val="105"/>
          <w:sz w:val="22"/>
          <w:szCs w:val="22"/>
        </w:rPr>
      </w:pPr>
      <w:r w:rsidRPr="00B006EA">
        <w:rPr>
          <w:rFonts w:ascii="Arial" w:hAnsi="Arial" w:cs="Arial"/>
          <w:w w:val="105"/>
          <w:sz w:val="22"/>
          <w:szCs w:val="22"/>
        </w:rPr>
        <w:t>Responsibilities include:</w:t>
      </w:r>
    </w:p>
    <w:p w:rsidR="00EC3ABC" w:rsidRPr="00B006EA" w:rsidRDefault="00EC3ABC" w:rsidP="00870F8F">
      <w:pPr>
        <w:pStyle w:val="ListParagraph"/>
        <w:numPr>
          <w:ilvl w:val="1"/>
          <w:numId w:val="40"/>
        </w:numPr>
        <w:tabs>
          <w:tab w:val="left" w:pos="860"/>
        </w:tabs>
        <w:kinsoku w:val="0"/>
        <w:overflowPunct w:val="0"/>
        <w:spacing w:before="14" w:line="259" w:lineRule="auto"/>
        <w:ind w:right="982"/>
        <w:rPr>
          <w:rFonts w:ascii="Arial" w:hAnsi="Arial" w:cs="Arial"/>
          <w:w w:val="105"/>
          <w:sz w:val="22"/>
          <w:szCs w:val="22"/>
        </w:rPr>
      </w:pPr>
      <w:r w:rsidRPr="00B006EA">
        <w:rPr>
          <w:rFonts w:ascii="Arial" w:hAnsi="Arial" w:cs="Arial"/>
          <w:w w:val="105"/>
          <w:sz w:val="22"/>
          <w:szCs w:val="22"/>
        </w:rPr>
        <w:t>Encourage and support school safety, violence prevention, and incident preparedness programs within the</w:t>
      </w:r>
      <w:r w:rsidRPr="00B006EA">
        <w:rPr>
          <w:rFonts w:ascii="Arial" w:hAnsi="Arial" w:cs="Arial"/>
          <w:spacing w:val="43"/>
          <w:w w:val="105"/>
          <w:sz w:val="22"/>
          <w:szCs w:val="22"/>
        </w:rPr>
        <w:t xml:space="preserve"> </w:t>
      </w:r>
      <w:r w:rsidRPr="00B006EA">
        <w:rPr>
          <w:rFonts w:ascii="Arial" w:hAnsi="Arial" w:cs="Arial"/>
          <w:w w:val="105"/>
          <w:sz w:val="22"/>
          <w:szCs w:val="22"/>
        </w:rPr>
        <w:t>school.</w:t>
      </w:r>
    </w:p>
    <w:p w:rsidR="00EC3ABC" w:rsidRPr="00B006EA" w:rsidRDefault="00EC3ABC" w:rsidP="00870F8F">
      <w:pPr>
        <w:pStyle w:val="ListParagraph"/>
        <w:numPr>
          <w:ilvl w:val="1"/>
          <w:numId w:val="40"/>
        </w:numPr>
        <w:tabs>
          <w:tab w:val="left" w:pos="860"/>
        </w:tabs>
        <w:kinsoku w:val="0"/>
        <w:overflowPunct w:val="0"/>
        <w:spacing w:line="259" w:lineRule="auto"/>
        <w:ind w:right="1095"/>
        <w:rPr>
          <w:rFonts w:ascii="Arial" w:hAnsi="Arial" w:cs="Arial"/>
          <w:w w:val="105"/>
          <w:sz w:val="22"/>
          <w:szCs w:val="22"/>
        </w:rPr>
      </w:pPr>
      <w:r w:rsidRPr="00B006EA">
        <w:rPr>
          <w:rFonts w:ascii="Arial" w:hAnsi="Arial" w:cs="Arial"/>
          <w:w w:val="105"/>
          <w:sz w:val="22"/>
          <w:szCs w:val="22"/>
        </w:rPr>
        <w:t>Participate in volunteer service projects for promoting school incident preparedness.</w:t>
      </w:r>
    </w:p>
    <w:p w:rsidR="00EC3ABC" w:rsidRPr="00B006EA" w:rsidRDefault="00EC3ABC" w:rsidP="00870F8F">
      <w:pPr>
        <w:pStyle w:val="ListParagraph"/>
        <w:numPr>
          <w:ilvl w:val="1"/>
          <w:numId w:val="40"/>
        </w:numPr>
        <w:tabs>
          <w:tab w:val="left" w:pos="860"/>
        </w:tabs>
        <w:kinsoku w:val="0"/>
        <w:overflowPunct w:val="0"/>
        <w:spacing w:line="259" w:lineRule="auto"/>
        <w:ind w:right="396"/>
        <w:rPr>
          <w:rFonts w:ascii="Arial" w:hAnsi="Arial" w:cs="Arial"/>
          <w:w w:val="110"/>
          <w:sz w:val="22"/>
          <w:szCs w:val="22"/>
        </w:rPr>
      </w:pPr>
      <w:r w:rsidRPr="00B006EA">
        <w:rPr>
          <w:rFonts w:ascii="Arial" w:hAnsi="Arial" w:cs="Arial"/>
          <w:w w:val="110"/>
          <w:sz w:val="22"/>
          <w:szCs w:val="22"/>
        </w:rPr>
        <w:t>Provide</w:t>
      </w:r>
      <w:r w:rsidRPr="00B006EA">
        <w:rPr>
          <w:rFonts w:ascii="Arial" w:hAnsi="Arial" w:cs="Arial"/>
          <w:spacing w:val="-24"/>
          <w:w w:val="110"/>
          <w:sz w:val="22"/>
          <w:szCs w:val="22"/>
        </w:rPr>
        <w:t xml:space="preserve"> </w:t>
      </w:r>
      <w:r w:rsidRPr="00B006EA">
        <w:rPr>
          <w:rFonts w:ascii="Arial" w:hAnsi="Arial" w:cs="Arial"/>
          <w:w w:val="110"/>
          <w:sz w:val="22"/>
          <w:szCs w:val="22"/>
        </w:rPr>
        <w:t>the</w:t>
      </w:r>
      <w:r w:rsidRPr="00B006EA">
        <w:rPr>
          <w:rFonts w:ascii="Arial" w:hAnsi="Arial" w:cs="Arial"/>
          <w:spacing w:val="-24"/>
          <w:w w:val="110"/>
          <w:sz w:val="22"/>
          <w:szCs w:val="22"/>
        </w:rPr>
        <w:t xml:space="preserve"> </w:t>
      </w:r>
      <w:r w:rsidRPr="00B006EA">
        <w:rPr>
          <w:rFonts w:ascii="Arial" w:hAnsi="Arial" w:cs="Arial"/>
          <w:w w:val="110"/>
          <w:sz w:val="22"/>
          <w:szCs w:val="22"/>
        </w:rPr>
        <w:t>school</w:t>
      </w:r>
      <w:r w:rsidRPr="00B006EA">
        <w:rPr>
          <w:rFonts w:ascii="Arial" w:hAnsi="Arial" w:cs="Arial"/>
          <w:spacing w:val="-22"/>
          <w:w w:val="110"/>
          <w:sz w:val="22"/>
          <w:szCs w:val="22"/>
        </w:rPr>
        <w:t xml:space="preserve"> </w:t>
      </w:r>
      <w:r w:rsidRPr="00B006EA">
        <w:rPr>
          <w:rFonts w:ascii="Arial" w:hAnsi="Arial" w:cs="Arial"/>
          <w:w w:val="110"/>
          <w:sz w:val="22"/>
          <w:szCs w:val="22"/>
        </w:rPr>
        <w:t>with</w:t>
      </w:r>
      <w:r w:rsidRPr="00B006EA">
        <w:rPr>
          <w:rFonts w:ascii="Arial" w:hAnsi="Arial" w:cs="Arial"/>
          <w:spacing w:val="-24"/>
          <w:w w:val="110"/>
          <w:sz w:val="22"/>
          <w:szCs w:val="22"/>
        </w:rPr>
        <w:t xml:space="preserve"> </w:t>
      </w:r>
      <w:r w:rsidRPr="00B006EA">
        <w:rPr>
          <w:rFonts w:ascii="Arial" w:hAnsi="Arial" w:cs="Arial"/>
          <w:w w:val="110"/>
          <w:sz w:val="22"/>
          <w:szCs w:val="22"/>
        </w:rPr>
        <w:t>requested</w:t>
      </w:r>
      <w:r w:rsidRPr="00B006EA">
        <w:rPr>
          <w:rFonts w:ascii="Arial" w:hAnsi="Arial" w:cs="Arial"/>
          <w:spacing w:val="-22"/>
          <w:w w:val="110"/>
          <w:sz w:val="22"/>
          <w:szCs w:val="22"/>
        </w:rPr>
        <w:t xml:space="preserve"> </w:t>
      </w:r>
      <w:r w:rsidRPr="00B006EA">
        <w:rPr>
          <w:rFonts w:ascii="Arial" w:hAnsi="Arial" w:cs="Arial"/>
          <w:w w:val="110"/>
          <w:sz w:val="22"/>
          <w:szCs w:val="22"/>
        </w:rPr>
        <w:t>information</w:t>
      </w:r>
      <w:r w:rsidRPr="00B006EA">
        <w:rPr>
          <w:rFonts w:ascii="Arial" w:hAnsi="Arial" w:cs="Arial"/>
          <w:spacing w:val="-24"/>
          <w:w w:val="110"/>
          <w:sz w:val="22"/>
          <w:szCs w:val="22"/>
        </w:rPr>
        <w:t xml:space="preserve"> </w:t>
      </w:r>
      <w:r w:rsidRPr="00B006EA">
        <w:rPr>
          <w:rFonts w:ascii="Arial" w:hAnsi="Arial" w:cs="Arial"/>
          <w:w w:val="110"/>
          <w:sz w:val="22"/>
          <w:szCs w:val="22"/>
        </w:rPr>
        <w:t>concerning</w:t>
      </w:r>
      <w:r w:rsidRPr="00B006EA">
        <w:rPr>
          <w:rFonts w:ascii="Arial" w:hAnsi="Arial" w:cs="Arial"/>
          <w:spacing w:val="-23"/>
          <w:w w:val="110"/>
          <w:sz w:val="22"/>
          <w:szCs w:val="22"/>
        </w:rPr>
        <w:t xml:space="preserve"> </w:t>
      </w:r>
      <w:r w:rsidRPr="00B006EA">
        <w:rPr>
          <w:rFonts w:ascii="Arial" w:hAnsi="Arial" w:cs="Arial"/>
          <w:w w:val="110"/>
          <w:sz w:val="22"/>
          <w:szCs w:val="22"/>
        </w:rPr>
        <w:t>the</w:t>
      </w:r>
      <w:r w:rsidRPr="00B006EA">
        <w:rPr>
          <w:rFonts w:ascii="Arial" w:hAnsi="Arial" w:cs="Arial"/>
          <w:spacing w:val="-24"/>
          <w:w w:val="110"/>
          <w:sz w:val="22"/>
          <w:szCs w:val="22"/>
        </w:rPr>
        <w:t xml:space="preserve"> </w:t>
      </w:r>
      <w:r w:rsidRPr="00B006EA">
        <w:rPr>
          <w:rFonts w:ascii="Arial" w:hAnsi="Arial" w:cs="Arial"/>
          <w:w w:val="110"/>
          <w:sz w:val="22"/>
          <w:szCs w:val="22"/>
        </w:rPr>
        <w:t>incident,</w:t>
      </w:r>
      <w:r w:rsidRPr="00B006EA">
        <w:rPr>
          <w:rFonts w:ascii="Arial" w:hAnsi="Arial" w:cs="Arial"/>
          <w:spacing w:val="-23"/>
          <w:w w:val="110"/>
          <w:sz w:val="22"/>
          <w:szCs w:val="22"/>
        </w:rPr>
        <w:t xml:space="preserve"> </w:t>
      </w:r>
      <w:r w:rsidRPr="00B006EA">
        <w:rPr>
          <w:rFonts w:ascii="Arial" w:hAnsi="Arial" w:cs="Arial"/>
          <w:w w:val="110"/>
          <w:sz w:val="22"/>
          <w:szCs w:val="22"/>
        </w:rPr>
        <w:t>early and</w:t>
      </w:r>
      <w:r w:rsidRPr="00B006EA">
        <w:rPr>
          <w:rFonts w:ascii="Arial" w:hAnsi="Arial" w:cs="Arial"/>
          <w:spacing w:val="-29"/>
          <w:w w:val="110"/>
          <w:sz w:val="22"/>
          <w:szCs w:val="22"/>
        </w:rPr>
        <w:t xml:space="preserve"> </w:t>
      </w:r>
      <w:r w:rsidRPr="00B006EA">
        <w:rPr>
          <w:rFonts w:ascii="Arial" w:hAnsi="Arial" w:cs="Arial"/>
          <w:w w:val="110"/>
          <w:sz w:val="22"/>
          <w:szCs w:val="22"/>
        </w:rPr>
        <w:t>late</w:t>
      </w:r>
      <w:r w:rsidRPr="00B006EA">
        <w:rPr>
          <w:rFonts w:ascii="Arial" w:hAnsi="Arial" w:cs="Arial"/>
          <w:spacing w:val="-30"/>
          <w:w w:val="110"/>
          <w:sz w:val="22"/>
          <w:szCs w:val="22"/>
        </w:rPr>
        <w:t xml:space="preserve"> </w:t>
      </w:r>
      <w:r w:rsidRPr="00B006EA">
        <w:rPr>
          <w:rFonts w:ascii="Arial" w:hAnsi="Arial" w:cs="Arial"/>
          <w:w w:val="110"/>
          <w:sz w:val="22"/>
          <w:szCs w:val="22"/>
        </w:rPr>
        <w:t>dismissals,</w:t>
      </w:r>
      <w:r w:rsidRPr="00B006EA">
        <w:rPr>
          <w:rFonts w:ascii="Arial" w:hAnsi="Arial" w:cs="Arial"/>
          <w:spacing w:val="-30"/>
          <w:w w:val="110"/>
          <w:sz w:val="22"/>
          <w:szCs w:val="22"/>
        </w:rPr>
        <w:t xml:space="preserve"> </w:t>
      </w:r>
      <w:r w:rsidRPr="00B006EA">
        <w:rPr>
          <w:rFonts w:ascii="Arial" w:hAnsi="Arial" w:cs="Arial"/>
          <w:w w:val="110"/>
          <w:sz w:val="22"/>
          <w:szCs w:val="22"/>
        </w:rPr>
        <w:t>and</w:t>
      </w:r>
      <w:r w:rsidRPr="00B006EA">
        <w:rPr>
          <w:rFonts w:ascii="Arial" w:hAnsi="Arial" w:cs="Arial"/>
          <w:spacing w:val="-29"/>
          <w:w w:val="110"/>
          <w:sz w:val="22"/>
          <w:szCs w:val="22"/>
        </w:rPr>
        <w:t xml:space="preserve"> </w:t>
      </w:r>
      <w:r w:rsidRPr="00B006EA">
        <w:rPr>
          <w:rFonts w:ascii="Arial" w:hAnsi="Arial" w:cs="Arial"/>
          <w:w w:val="110"/>
          <w:sz w:val="22"/>
          <w:szCs w:val="22"/>
        </w:rPr>
        <w:t>other</w:t>
      </w:r>
      <w:r w:rsidRPr="00B006EA">
        <w:rPr>
          <w:rFonts w:ascii="Arial" w:hAnsi="Arial" w:cs="Arial"/>
          <w:spacing w:val="-29"/>
          <w:w w:val="110"/>
          <w:sz w:val="22"/>
          <w:szCs w:val="22"/>
        </w:rPr>
        <w:t xml:space="preserve"> </w:t>
      </w:r>
      <w:r w:rsidRPr="00B006EA">
        <w:rPr>
          <w:rFonts w:ascii="Arial" w:hAnsi="Arial" w:cs="Arial"/>
          <w:w w:val="110"/>
          <w:sz w:val="22"/>
          <w:szCs w:val="22"/>
        </w:rPr>
        <w:t>related</w:t>
      </w:r>
      <w:r w:rsidRPr="00B006EA">
        <w:rPr>
          <w:rFonts w:ascii="Arial" w:hAnsi="Arial" w:cs="Arial"/>
          <w:spacing w:val="-29"/>
          <w:w w:val="110"/>
          <w:sz w:val="22"/>
          <w:szCs w:val="22"/>
        </w:rPr>
        <w:t xml:space="preserve"> </w:t>
      </w:r>
      <w:r w:rsidRPr="00B006EA">
        <w:rPr>
          <w:rFonts w:ascii="Arial" w:hAnsi="Arial" w:cs="Arial"/>
          <w:w w:val="110"/>
          <w:sz w:val="22"/>
          <w:szCs w:val="22"/>
        </w:rPr>
        <w:t>release</w:t>
      </w:r>
      <w:r w:rsidRPr="00B006EA">
        <w:rPr>
          <w:rFonts w:ascii="Arial" w:hAnsi="Arial" w:cs="Arial"/>
          <w:spacing w:val="-30"/>
          <w:w w:val="110"/>
          <w:sz w:val="22"/>
          <w:szCs w:val="22"/>
        </w:rPr>
        <w:t xml:space="preserve"> </w:t>
      </w:r>
      <w:r w:rsidRPr="00B006EA">
        <w:rPr>
          <w:rFonts w:ascii="Arial" w:hAnsi="Arial" w:cs="Arial"/>
          <w:w w:val="110"/>
          <w:sz w:val="22"/>
          <w:szCs w:val="22"/>
        </w:rPr>
        <w:t>information.</w:t>
      </w:r>
    </w:p>
    <w:p w:rsidR="00EC3ABC" w:rsidRPr="00B006EA" w:rsidRDefault="00EC3ABC" w:rsidP="00870F8F">
      <w:pPr>
        <w:pStyle w:val="ListParagraph"/>
        <w:numPr>
          <w:ilvl w:val="1"/>
          <w:numId w:val="40"/>
        </w:numPr>
        <w:tabs>
          <w:tab w:val="left" w:pos="860"/>
        </w:tabs>
        <w:kinsoku w:val="0"/>
        <w:overflowPunct w:val="0"/>
        <w:spacing w:line="259" w:lineRule="auto"/>
        <w:ind w:right="556"/>
        <w:rPr>
          <w:rFonts w:ascii="Arial" w:hAnsi="Arial" w:cs="Arial"/>
          <w:w w:val="105"/>
          <w:sz w:val="22"/>
          <w:szCs w:val="22"/>
        </w:rPr>
      </w:pPr>
      <w:r w:rsidRPr="00B006EA">
        <w:rPr>
          <w:rFonts w:ascii="Arial" w:hAnsi="Arial" w:cs="Arial"/>
          <w:w w:val="105"/>
          <w:sz w:val="22"/>
          <w:szCs w:val="22"/>
        </w:rPr>
        <w:t xml:space="preserve">Practice incident management preparedness in the home to reinforce school training and ensure </w:t>
      </w:r>
      <w:r w:rsidR="00551042" w:rsidRPr="00B006EA">
        <w:rPr>
          <w:rFonts w:ascii="Arial" w:hAnsi="Arial" w:cs="Arial"/>
          <w:w w:val="105"/>
          <w:sz w:val="22"/>
          <w:szCs w:val="22"/>
        </w:rPr>
        <w:t xml:space="preserve">family </w:t>
      </w:r>
      <w:r w:rsidR="00551042" w:rsidRPr="00B006EA">
        <w:rPr>
          <w:rFonts w:ascii="Arial" w:hAnsi="Arial" w:cs="Arial"/>
          <w:spacing w:val="20"/>
          <w:w w:val="105"/>
          <w:sz w:val="22"/>
          <w:szCs w:val="22"/>
        </w:rPr>
        <w:t>safety</w:t>
      </w:r>
      <w:r w:rsidRPr="00B006EA">
        <w:rPr>
          <w:rFonts w:ascii="Arial" w:hAnsi="Arial" w:cs="Arial"/>
          <w:w w:val="105"/>
          <w:sz w:val="22"/>
          <w:szCs w:val="22"/>
        </w:rPr>
        <w:t>.</w:t>
      </w:r>
    </w:p>
    <w:p w:rsidR="00EC3ABC" w:rsidRPr="00B006EA" w:rsidRDefault="00EC3ABC" w:rsidP="00870F8F">
      <w:pPr>
        <w:pStyle w:val="ListParagraph"/>
        <w:numPr>
          <w:ilvl w:val="1"/>
          <w:numId w:val="40"/>
        </w:numPr>
        <w:tabs>
          <w:tab w:val="left" w:pos="860"/>
        </w:tabs>
        <w:kinsoku w:val="0"/>
        <w:overflowPunct w:val="0"/>
        <w:spacing w:before="7" w:line="271" w:lineRule="exact"/>
        <w:rPr>
          <w:rFonts w:ascii="Arial" w:hAnsi="Arial" w:cs="Arial"/>
          <w:w w:val="110"/>
          <w:sz w:val="22"/>
          <w:szCs w:val="22"/>
        </w:rPr>
      </w:pPr>
      <w:r w:rsidRPr="00B006EA">
        <w:rPr>
          <w:rFonts w:ascii="Arial" w:hAnsi="Arial" w:cs="Arial"/>
          <w:w w:val="110"/>
          <w:sz w:val="22"/>
          <w:szCs w:val="22"/>
        </w:rPr>
        <w:t>Understanding</w:t>
      </w:r>
      <w:r w:rsidRPr="00B006EA">
        <w:rPr>
          <w:rFonts w:ascii="Arial" w:hAnsi="Arial" w:cs="Arial"/>
          <w:spacing w:val="-26"/>
          <w:w w:val="110"/>
          <w:sz w:val="22"/>
          <w:szCs w:val="22"/>
        </w:rPr>
        <w:t xml:space="preserve"> </w:t>
      </w:r>
      <w:r w:rsidRPr="00B006EA">
        <w:rPr>
          <w:rFonts w:ascii="Arial" w:hAnsi="Arial" w:cs="Arial"/>
          <w:w w:val="110"/>
          <w:sz w:val="22"/>
          <w:szCs w:val="22"/>
        </w:rPr>
        <w:t>their</w:t>
      </w:r>
      <w:r w:rsidRPr="00B006EA">
        <w:rPr>
          <w:rFonts w:ascii="Arial" w:hAnsi="Arial" w:cs="Arial"/>
          <w:spacing w:val="-26"/>
          <w:w w:val="110"/>
          <w:sz w:val="22"/>
          <w:szCs w:val="22"/>
        </w:rPr>
        <w:t xml:space="preserve"> </w:t>
      </w:r>
      <w:r w:rsidRPr="00B006EA">
        <w:rPr>
          <w:rFonts w:ascii="Arial" w:hAnsi="Arial" w:cs="Arial"/>
          <w:w w:val="110"/>
          <w:sz w:val="22"/>
          <w:szCs w:val="22"/>
        </w:rPr>
        <w:t>roles</w:t>
      </w:r>
      <w:r w:rsidRPr="00B006EA">
        <w:rPr>
          <w:rFonts w:ascii="Arial" w:hAnsi="Arial" w:cs="Arial"/>
          <w:spacing w:val="-26"/>
          <w:w w:val="110"/>
          <w:sz w:val="22"/>
          <w:szCs w:val="22"/>
        </w:rPr>
        <w:t xml:space="preserve"> </w:t>
      </w:r>
      <w:r w:rsidRPr="00B006EA">
        <w:rPr>
          <w:rFonts w:ascii="Arial" w:hAnsi="Arial" w:cs="Arial"/>
          <w:w w:val="110"/>
          <w:sz w:val="22"/>
          <w:szCs w:val="22"/>
        </w:rPr>
        <w:t>during</w:t>
      </w:r>
      <w:r w:rsidRPr="00B006EA">
        <w:rPr>
          <w:rFonts w:ascii="Arial" w:hAnsi="Arial" w:cs="Arial"/>
          <w:spacing w:val="-26"/>
          <w:w w:val="110"/>
          <w:sz w:val="22"/>
          <w:szCs w:val="22"/>
        </w:rPr>
        <w:t xml:space="preserve"> </w:t>
      </w:r>
      <w:r w:rsidRPr="00B006EA">
        <w:rPr>
          <w:rFonts w:ascii="Arial" w:hAnsi="Arial" w:cs="Arial"/>
          <w:w w:val="110"/>
          <w:sz w:val="22"/>
          <w:szCs w:val="22"/>
        </w:rPr>
        <w:t>a</w:t>
      </w:r>
      <w:r w:rsidRPr="00B006EA">
        <w:rPr>
          <w:rFonts w:ascii="Arial" w:hAnsi="Arial" w:cs="Arial"/>
          <w:spacing w:val="-27"/>
          <w:w w:val="110"/>
          <w:sz w:val="22"/>
          <w:szCs w:val="22"/>
        </w:rPr>
        <w:t xml:space="preserve"> </w:t>
      </w:r>
      <w:r w:rsidRPr="00B006EA">
        <w:rPr>
          <w:rFonts w:ascii="Arial" w:hAnsi="Arial" w:cs="Arial"/>
          <w:w w:val="110"/>
          <w:sz w:val="22"/>
          <w:szCs w:val="22"/>
        </w:rPr>
        <w:t>school</w:t>
      </w:r>
      <w:r w:rsidRPr="00B006EA">
        <w:rPr>
          <w:rFonts w:ascii="Arial" w:hAnsi="Arial" w:cs="Arial"/>
          <w:spacing w:val="-26"/>
          <w:w w:val="110"/>
          <w:sz w:val="22"/>
          <w:szCs w:val="22"/>
        </w:rPr>
        <w:t xml:space="preserve"> </w:t>
      </w:r>
      <w:r w:rsidRPr="00B006EA">
        <w:rPr>
          <w:rFonts w:ascii="Arial" w:hAnsi="Arial" w:cs="Arial"/>
          <w:w w:val="110"/>
          <w:sz w:val="22"/>
          <w:szCs w:val="22"/>
        </w:rPr>
        <w:t>emergency.</w:t>
      </w:r>
    </w:p>
    <w:p w:rsidR="00EC3ABC" w:rsidRPr="00B006EA" w:rsidRDefault="00EC3ABC" w:rsidP="00870F8F">
      <w:pPr>
        <w:pStyle w:val="ListParagraph"/>
        <w:numPr>
          <w:ilvl w:val="1"/>
          <w:numId w:val="40"/>
        </w:numPr>
        <w:tabs>
          <w:tab w:val="left" w:pos="860"/>
        </w:tabs>
        <w:kinsoku w:val="0"/>
        <w:overflowPunct w:val="0"/>
        <w:spacing w:before="7" w:line="271" w:lineRule="exact"/>
        <w:rPr>
          <w:rFonts w:ascii="Arial" w:hAnsi="Arial" w:cs="Arial"/>
          <w:w w:val="110"/>
          <w:sz w:val="22"/>
          <w:szCs w:val="22"/>
        </w:rPr>
        <w:sectPr w:rsidR="00EC3ABC" w:rsidRPr="00B006EA">
          <w:pgSz w:w="12240" w:h="15840"/>
          <w:pgMar w:top="1320" w:right="1660" w:bottom="1280" w:left="1660" w:header="710" w:footer="1091" w:gutter="0"/>
          <w:cols w:space="720"/>
          <w:noEndnote/>
        </w:sectPr>
      </w:pPr>
    </w:p>
    <w:p w:rsidR="00EC3ABC" w:rsidRPr="00077FD0" w:rsidRDefault="00EC3ABC">
      <w:pPr>
        <w:pStyle w:val="BodyText"/>
        <w:kinsoku w:val="0"/>
        <w:overflowPunct w:val="0"/>
        <w:spacing w:before="6"/>
        <w:rPr>
          <w:rFonts w:ascii="Arial" w:hAnsi="Arial" w:cs="Arial"/>
          <w:sz w:val="11"/>
          <w:szCs w:val="11"/>
        </w:rPr>
      </w:pPr>
    </w:p>
    <w:p w:rsidR="00EC3ABC" w:rsidRPr="00077FD0" w:rsidRDefault="00EC3ABC" w:rsidP="00870F8F">
      <w:pPr>
        <w:pStyle w:val="ListParagraph"/>
        <w:numPr>
          <w:ilvl w:val="0"/>
          <w:numId w:val="46"/>
        </w:numPr>
        <w:tabs>
          <w:tab w:val="left" w:pos="652"/>
          <w:tab w:val="left" w:pos="8808"/>
        </w:tabs>
        <w:kinsoku w:val="0"/>
        <w:overflowPunct w:val="0"/>
        <w:spacing w:before="100"/>
        <w:ind w:left="651" w:hanging="511"/>
        <w:rPr>
          <w:rFonts w:ascii="Arial" w:hAnsi="Arial" w:cs="Arial"/>
          <w:b/>
          <w:bCs/>
          <w:w w:val="130"/>
          <w:sz w:val="28"/>
          <w:szCs w:val="28"/>
        </w:rPr>
      </w:pPr>
      <w:r w:rsidRPr="00077FD0">
        <w:rPr>
          <w:rFonts w:ascii="Arial" w:hAnsi="Arial" w:cs="Arial"/>
          <w:b/>
          <w:bCs/>
          <w:w w:val="130"/>
          <w:sz w:val="28"/>
          <w:szCs w:val="28"/>
          <w:u w:val="single"/>
        </w:rPr>
        <w:t>D</w:t>
      </w:r>
      <w:r w:rsidRPr="00077FD0">
        <w:rPr>
          <w:rFonts w:ascii="Arial" w:hAnsi="Arial" w:cs="Arial"/>
          <w:b/>
          <w:bCs/>
          <w:w w:val="130"/>
          <w:sz w:val="22"/>
          <w:szCs w:val="22"/>
          <w:u w:val="single"/>
        </w:rPr>
        <w:t>IRECTION</w:t>
      </w:r>
      <w:r w:rsidRPr="00077FD0">
        <w:rPr>
          <w:rFonts w:ascii="Arial" w:hAnsi="Arial" w:cs="Arial"/>
          <w:b/>
          <w:bCs/>
          <w:w w:val="130"/>
          <w:sz w:val="28"/>
          <w:szCs w:val="28"/>
          <w:u w:val="single"/>
        </w:rPr>
        <w:t>, C</w:t>
      </w:r>
      <w:r w:rsidRPr="00077FD0">
        <w:rPr>
          <w:rFonts w:ascii="Arial" w:hAnsi="Arial" w:cs="Arial"/>
          <w:b/>
          <w:bCs/>
          <w:w w:val="130"/>
          <w:sz w:val="22"/>
          <w:szCs w:val="22"/>
          <w:u w:val="single"/>
        </w:rPr>
        <w:t>ONTROL</w:t>
      </w:r>
      <w:r w:rsidRPr="00077FD0">
        <w:rPr>
          <w:rFonts w:ascii="Arial" w:hAnsi="Arial" w:cs="Arial"/>
          <w:b/>
          <w:bCs/>
          <w:w w:val="130"/>
          <w:sz w:val="28"/>
          <w:szCs w:val="28"/>
          <w:u w:val="single"/>
        </w:rPr>
        <w:t xml:space="preserve">, </w:t>
      </w:r>
      <w:r w:rsidRPr="00077FD0">
        <w:rPr>
          <w:rFonts w:ascii="Arial" w:hAnsi="Arial" w:cs="Arial"/>
          <w:b/>
          <w:bCs/>
          <w:w w:val="130"/>
          <w:sz w:val="22"/>
          <w:szCs w:val="22"/>
          <w:u w:val="single"/>
        </w:rPr>
        <w:t>AND</w:t>
      </w:r>
      <w:r w:rsidRPr="00077FD0">
        <w:rPr>
          <w:rFonts w:ascii="Arial" w:hAnsi="Arial" w:cs="Arial"/>
          <w:b/>
          <w:bCs/>
          <w:spacing w:val="-9"/>
          <w:w w:val="130"/>
          <w:sz w:val="22"/>
          <w:szCs w:val="22"/>
          <w:u w:val="single"/>
        </w:rPr>
        <w:t xml:space="preserve"> </w:t>
      </w:r>
      <w:r w:rsidRPr="00077FD0">
        <w:rPr>
          <w:rFonts w:ascii="Arial" w:hAnsi="Arial" w:cs="Arial"/>
          <w:b/>
          <w:bCs/>
          <w:w w:val="130"/>
          <w:sz w:val="28"/>
          <w:szCs w:val="28"/>
          <w:u w:val="single"/>
        </w:rPr>
        <w:t>C</w:t>
      </w:r>
      <w:r w:rsidRPr="00077FD0">
        <w:rPr>
          <w:rFonts w:ascii="Arial" w:hAnsi="Arial" w:cs="Arial"/>
          <w:b/>
          <w:bCs/>
          <w:w w:val="130"/>
          <w:sz w:val="22"/>
          <w:szCs w:val="22"/>
          <w:u w:val="single"/>
        </w:rPr>
        <w:t>OORDINATION</w:t>
      </w:r>
      <w:r w:rsidRPr="00077FD0">
        <w:rPr>
          <w:rFonts w:ascii="Arial" w:hAnsi="Arial" w:cs="Arial"/>
          <w:b/>
          <w:bCs/>
          <w:sz w:val="22"/>
          <w:szCs w:val="22"/>
          <w:u w:val="single"/>
        </w:rPr>
        <w:tab/>
      </w:r>
    </w:p>
    <w:p w:rsidR="00EC3ABC" w:rsidRPr="00077FD0" w:rsidRDefault="00EC3ABC">
      <w:pPr>
        <w:pStyle w:val="BodyText"/>
        <w:kinsoku w:val="0"/>
        <w:overflowPunct w:val="0"/>
        <w:spacing w:before="5"/>
        <w:rPr>
          <w:rFonts w:ascii="Arial" w:hAnsi="Arial" w:cs="Arial"/>
          <w:b/>
          <w:bCs/>
          <w:sz w:val="26"/>
          <w:szCs w:val="26"/>
        </w:rPr>
      </w:pPr>
    </w:p>
    <w:p w:rsidR="00EC3ABC" w:rsidRPr="00077FD0" w:rsidRDefault="00EC3ABC" w:rsidP="00870F8F">
      <w:pPr>
        <w:pStyle w:val="Heading2"/>
        <w:numPr>
          <w:ilvl w:val="0"/>
          <w:numId w:val="39"/>
        </w:numPr>
        <w:tabs>
          <w:tab w:val="left" w:pos="583"/>
        </w:tabs>
        <w:kinsoku w:val="0"/>
        <w:overflowPunct w:val="0"/>
        <w:ind w:hanging="442"/>
        <w:rPr>
          <w:rFonts w:ascii="Arial" w:hAnsi="Arial" w:cs="Arial"/>
          <w:w w:val="110"/>
        </w:rPr>
      </w:pPr>
      <w:r w:rsidRPr="00077FD0">
        <w:rPr>
          <w:rFonts w:ascii="Arial" w:hAnsi="Arial" w:cs="Arial"/>
          <w:w w:val="110"/>
        </w:rPr>
        <w:t>School</w:t>
      </w:r>
      <w:r w:rsidRPr="00077FD0">
        <w:rPr>
          <w:rFonts w:ascii="Arial" w:hAnsi="Arial" w:cs="Arial"/>
          <w:spacing w:val="-12"/>
          <w:w w:val="110"/>
        </w:rPr>
        <w:t xml:space="preserve"> </w:t>
      </w:r>
      <w:r w:rsidRPr="00077FD0">
        <w:rPr>
          <w:rFonts w:ascii="Arial" w:hAnsi="Arial" w:cs="Arial"/>
          <w:w w:val="110"/>
        </w:rPr>
        <w:t>Incident</w:t>
      </w:r>
      <w:r w:rsidRPr="00077FD0">
        <w:rPr>
          <w:rFonts w:ascii="Arial" w:hAnsi="Arial" w:cs="Arial"/>
          <w:spacing w:val="-16"/>
          <w:w w:val="110"/>
        </w:rPr>
        <w:t xml:space="preserve"> </w:t>
      </w:r>
      <w:r w:rsidRPr="00077FD0">
        <w:rPr>
          <w:rFonts w:ascii="Arial" w:hAnsi="Arial" w:cs="Arial"/>
          <w:w w:val="110"/>
        </w:rPr>
        <w:t>Command</w:t>
      </w:r>
      <w:r w:rsidRPr="00077FD0">
        <w:rPr>
          <w:rFonts w:ascii="Arial" w:hAnsi="Arial" w:cs="Arial"/>
          <w:spacing w:val="-14"/>
          <w:w w:val="110"/>
        </w:rPr>
        <w:t xml:space="preserve"> </w:t>
      </w:r>
      <w:r w:rsidRPr="00077FD0">
        <w:rPr>
          <w:rFonts w:ascii="Arial" w:hAnsi="Arial" w:cs="Arial"/>
          <w:w w:val="110"/>
        </w:rPr>
        <w:t>System</w:t>
      </w:r>
      <w:r w:rsidRPr="00077FD0">
        <w:rPr>
          <w:rFonts w:ascii="Arial" w:hAnsi="Arial" w:cs="Arial"/>
          <w:spacing w:val="-14"/>
          <w:w w:val="110"/>
        </w:rPr>
        <w:t xml:space="preserve"> </w:t>
      </w:r>
      <w:r w:rsidRPr="00077FD0">
        <w:rPr>
          <w:rFonts w:ascii="Arial" w:hAnsi="Arial" w:cs="Arial"/>
          <w:w w:val="110"/>
        </w:rPr>
        <w:t>(ICS)</w:t>
      </w:r>
    </w:p>
    <w:p w:rsidR="00EC3ABC" w:rsidRPr="00B006EA" w:rsidRDefault="00EC3ABC">
      <w:pPr>
        <w:pStyle w:val="BodyText"/>
        <w:kinsoku w:val="0"/>
        <w:overflowPunct w:val="0"/>
        <w:spacing w:before="305" w:line="259" w:lineRule="auto"/>
        <w:ind w:left="139"/>
        <w:rPr>
          <w:rFonts w:ascii="Arial" w:hAnsi="Arial" w:cs="Arial"/>
          <w:w w:val="110"/>
          <w:sz w:val="22"/>
          <w:szCs w:val="22"/>
        </w:rPr>
      </w:pPr>
      <w:r w:rsidRPr="00B006EA">
        <w:rPr>
          <w:rFonts w:ascii="Arial" w:hAnsi="Arial" w:cs="Arial"/>
          <w:w w:val="110"/>
          <w:sz w:val="22"/>
          <w:szCs w:val="22"/>
        </w:rPr>
        <w:t>To</w:t>
      </w:r>
      <w:r w:rsidRPr="00B006EA">
        <w:rPr>
          <w:rFonts w:ascii="Arial" w:hAnsi="Arial" w:cs="Arial"/>
          <w:spacing w:val="-23"/>
          <w:w w:val="110"/>
          <w:sz w:val="22"/>
          <w:szCs w:val="22"/>
        </w:rPr>
        <w:t xml:space="preserve"> </w:t>
      </w:r>
      <w:r w:rsidRPr="00B006EA">
        <w:rPr>
          <w:rFonts w:ascii="Arial" w:hAnsi="Arial" w:cs="Arial"/>
          <w:w w:val="110"/>
          <w:sz w:val="22"/>
          <w:szCs w:val="22"/>
        </w:rPr>
        <w:t>provide</w:t>
      </w:r>
      <w:r w:rsidRPr="00B006EA">
        <w:rPr>
          <w:rFonts w:ascii="Arial" w:hAnsi="Arial" w:cs="Arial"/>
          <w:spacing w:val="-23"/>
          <w:w w:val="110"/>
          <w:sz w:val="22"/>
          <w:szCs w:val="22"/>
        </w:rPr>
        <w:t xml:space="preserve"> </w:t>
      </w:r>
      <w:r w:rsidRPr="00B006EA">
        <w:rPr>
          <w:rFonts w:ascii="Arial" w:hAnsi="Arial" w:cs="Arial"/>
          <w:w w:val="110"/>
          <w:sz w:val="22"/>
          <w:szCs w:val="22"/>
        </w:rPr>
        <w:t>for</w:t>
      </w:r>
      <w:r w:rsidRPr="00B006EA">
        <w:rPr>
          <w:rFonts w:ascii="Arial" w:hAnsi="Arial" w:cs="Arial"/>
          <w:spacing w:val="-22"/>
          <w:w w:val="110"/>
          <w:sz w:val="22"/>
          <w:szCs w:val="22"/>
        </w:rPr>
        <w:t xml:space="preserve"> </w:t>
      </w:r>
      <w:r w:rsidRPr="00B006EA">
        <w:rPr>
          <w:rFonts w:ascii="Arial" w:hAnsi="Arial" w:cs="Arial"/>
          <w:w w:val="110"/>
          <w:sz w:val="22"/>
          <w:szCs w:val="22"/>
        </w:rPr>
        <w:t>the</w:t>
      </w:r>
      <w:r w:rsidRPr="00B006EA">
        <w:rPr>
          <w:rFonts w:ascii="Arial" w:hAnsi="Arial" w:cs="Arial"/>
          <w:spacing w:val="-23"/>
          <w:w w:val="110"/>
          <w:sz w:val="22"/>
          <w:szCs w:val="22"/>
        </w:rPr>
        <w:t xml:space="preserve"> </w:t>
      </w:r>
      <w:r w:rsidRPr="00B006EA">
        <w:rPr>
          <w:rFonts w:ascii="Arial" w:hAnsi="Arial" w:cs="Arial"/>
          <w:w w:val="110"/>
          <w:sz w:val="22"/>
          <w:szCs w:val="22"/>
        </w:rPr>
        <w:t>effective</w:t>
      </w:r>
      <w:r w:rsidRPr="00B006EA">
        <w:rPr>
          <w:rFonts w:ascii="Arial" w:hAnsi="Arial" w:cs="Arial"/>
          <w:spacing w:val="-23"/>
          <w:w w:val="110"/>
          <w:sz w:val="22"/>
          <w:szCs w:val="22"/>
        </w:rPr>
        <w:t xml:space="preserve"> </w:t>
      </w:r>
      <w:r w:rsidRPr="00B006EA">
        <w:rPr>
          <w:rFonts w:ascii="Arial" w:hAnsi="Arial" w:cs="Arial"/>
          <w:w w:val="110"/>
          <w:sz w:val="22"/>
          <w:szCs w:val="22"/>
        </w:rPr>
        <w:t>direction,</w:t>
      </w:r>
      <w:r w:rsidRPr="00B006EA">
        <w:rPr>
          <w:rFonts w:ascii="Arial" w:hAnsi="Arial" w:cs="Arial"/>
          <w:spacing w:val="-22"/>
          <w:w w:val="110"/>
          <w:sz w:val="22"/>
          <w:szCs w:val="22"/>
        </w:rPr>
        <w:t xml:space="preserve"> </w:t>
      </w:r>
      <w:r w:rsidRPr="00B006EA">
        <w:rPr>
          <w:rFonts w:ascii="Arial" w:hAnsi="Arial" w:cs="Arial"/>
          <w:w w:val="110"/>
          <w:sz w:val="22"/>
          <w:szCs w:val="22"/>
        </w:rPr>
        <w:t>control,</w:t>
      </w:r>
      <w:r w:rsidRPr="00B006EA">
        <w:rPr>
          <w:rFonts w:ascii="Arial" w:hAnsi="Arial" w:cs="Arial"/>
          <w:spacing w:val="-22"/>
          <w:w w:val="110"/>
          <w:sz w:val="22"/>
          <w:szCs w:val="22"/>
        </w:rPr>
        <w:t xml:space="preserve"> </w:t>
      </w:r>
      <w:r w:rsidRPr="00B006EA">
        <w:rPr>
          <w:rFonts w:ascii="Arial" w:hAnsi="Arial" w:cs="Arial"/>
          <w:w w:val="110"/>
          <w:sz w:val="22"/>
          <w:szCs w:val="22"/>
        </w:rPr>
        <w:t>and</w:t>
      </w:r>
      <w:r w:rsidRPr="00B006EA">
        <w:rPr>
          <w:rFonts w:ascii="Arial" w:hAnsi="Arial" w:cs="Arial"/>
          <w:spacing w:val="-22"/>
          <w:w w:val="110"/>
          <w:sz w:val="22"/>
          <w:szCs w:val="22"/>
        </w:rPr>
        <w:t xml:space="preserve"> </w:t>
      </w:r>
      <w:r w:rsidRPr="00B006EA">
        <w:rPr>
          <w:rFonts w:ascii="Arial" w:hAnsi="Arial" w:cs="Arial"/>
          <w:w w:val="110"/>
          <w:sz w:val="22"/>
          <w:szCs w:val="22"/>
        </w:rPr>
        <w:t>coordination</w:t>
      </w:r>
      <w:r w:rsidRPr="00B006EA">
        <w:rPr>
          <w:rFonts w:ascii="Arial" w:hAnsi="Arial" w:cs="Arial"/>
          <w:spacing w:val="-23"/>
          <w:w w:val="110"/>
          <w:sz w:val="22"/>
          <w:szCs w:val="22"/>
        </w:rPr>
        <w:t xml:space="preserve"> </w:t>
      </w:r>
      <w:r w:rsidRPr="00B006EA">
        <w:rPr>
          <w:rFonts w:ascii="Arial" w:hAnsi="Arial" w:cs="Arial"/>
          <w:w w:val="110"/>
          <w:sz w:val="22"/>
          <w:szCs w:val="22"/>
        </w:rPr>
        <w:t>of</w:t>
      </w:r>
      <w:r w:rsidRPr="00B006EA">
        <w:rPr>
          <w:rFonts w:ascii="Arial" w:hAnsi="Arial" w:cs="Arial"/>
          <w:spacing w:val="-23"/>
          <w:w w:val="110"/>
          <w:sz w:val="22"/>
          <w:szCs w:val="22"/>
        </w:rPr>
        <w:t xml:space="preserve"> </w:t>
      </w:r>
      <w:r w:rsidRPr="00B006EA">
        <w:rPr>
          <w:rFonts w:ascii="Arial" w:hAnsi="Arial" w:cs="Arial"/>
          <w:w w:val="110"/>
          <w:sz w:val="22"/>
          <w:szCs w:val="22"/>
        </w:rPr>
        <w:t>an</w:t>
      </w:r>
      <w:r w:rsidRPr="00B006EA">
        <w:rPr>
          <w:rFonts w:ascii="Arial" w:hAnsi="Arial" w:cs="Arial"/>
          <w:spacing w:val="-23"/>
          <w:w w:val="110"/>
          <w:sz w:val="22"/>
          <w:szCs w:val="22"/>
        </w:rPr>
        <w:t xml:space="preserve"> </w:t>
      </w:r>
      <w:r w:rsidRPr="00B006EA">
        <w:rPr>
          <w:rFonts w:ascii="Arial" w:hAnsi="Arial" w:cs="Arial"/>
          <w:w w:val="110"/>
          <w:sz w:val="22"/>
          <w:szCs w:val="22"/>
        </w:rPr>
        <w:t>incident,</w:t>
      </w:r>
      <w:r w:rsidRPr="00B006EA">
        <w:rPr>
          <w:rFonts w:ascii="Arial" w:hAnsi="Arial" w:cs="Arial"/>
          <w:spacing w:val="-22"/>
          <w:w w:val="110"/>
          <w:sz w:val="22"/>
          <w:szCs w:val="22"/>
        </w:rPr>
        <w:t xml:space="preserve"> </w:t>
      </w:r>
      <w:r w:rsidRPr="00B006EA">
        <w:rPr>
          <w:rFonts w:ascii="Arial" w:hAnsi="Arial" w:cs="Arial"/>
          <w:w w:val="110"/>
          <w:sz w:val="22"/>
          <w:szCs w:val="22"/>
        </w:rPr>
        <w:t xml:space="preserve">either single site or multi-incidents, the School </w:t>
      </w:r>
      <w:r w:rsidR="00F63DEA" w:rsidRPr="00B006EA">
        <w:rPr>
          <w:rFonts w:ascii="Arial" w:hAnsi="Arial" w:cs="Arial"/>
          <w:w w:val="110"/>
          <w:sz w:val="22"/>
          <w:szCs w:val="22"/>
        </w:rPr>
        <w:t>MEOP</w:t>
      </w:r>
      <w:r w:rsidRPr="00B006EA">
        <w:rPr>
          <w:rFonts w:ascii="Arial" w:hAnsi="Arial" w:cs="Arial"/>
          <w:w w:val="110"/>
          <w:sz w:val="22"/>
          <w:szCs w:val="22"/>
        </w:rPr>
        <w:t xml:space="preserve"> will be activated including the implementation</w:t>
      </w:r>
      <w:r w:rsidRPr="00B006EA">
        <w:rPr>
          <w:rFonts w:ascii="Arial" w:hAnsi="Arial" w:cs="Arial"/>
          <w:spacing w:val="-33"/>
          <w:w w:val="110"/>
          <w:sz w:val="22"/>
          <w:szCs w:val="22"/>
        </w:rPr>
        <w:t xml:space="preserve"> </w:t>
      </w:r>
      <w:r w:rsidRPr="00B006EA">
        <w:rPr>
          <w:rFonts w:ascii="Arial" w:hAnsi="Arial" w:cs="Arial"/>
          <w:w w:val="110"/>
          <w:sz w:val="22"/>
          <w:szCs w:val="22"/>
        </w:rPr>
        <w:t>of</w:t>
      </w:r>
      <w:r w:rsidRPr="00B006EA">
        <w:rPr>
          <w:rFonts w:ascii="Arial" w:hAnsi="Arial" w:cs="Arial"/>
          <w:spacing w:val="-33"/>
          <w:w w:val="110"/>
          <w:sz w:val="22"/>
          <w:szCs w:val="22"/>
        </w:rPr>
        <w:t xml:space="preserve"> </w:t>
      </w:r>
      <w:r w:rsidRPr="00B006EA">
        <w:rPr>
          <w:rFonts w:ascii="Arial" w:hAnsi="Arial" w:cs="Arial"/>
          <w:w w:val="110"/>
          <w:sz w:val="22"/>
          <w:szCs w:val="22"/>
        </w:rPr>
        <w:t>the</w:t>
      </w:r>
      <w:r w:rsidRPr="00B006EA">
        <w:rPr>
          <w:rFonts w:ascii="Arial" w:hAnsi="Arial" w:cs="Arial"/>
          <w:spacing w:val="-33"/>
          <w:w w:val="110"/>
          <w:sz w:val="22"/>
          <w:szCs w:val="22"/>
        </w:rPr>
        <w:t xml:space="preserve"> </w:t>
      </w:r>
      <w:r w:rsidRPr="00B006EA">
        <w:rPr>
          <w:rFonts w:ascii="Arial" w:hAnsi="Arial" w:cs="Arial"/>
          <w:w w:val="110"/>
          <w:sz w:val="22"/>
          <w:szCs w:val="22"/>
        </w:rPr>
        <w:t>Incident</w:t>
      </w:r>
      <w:r w:rsidRPr="00B006EA">
        <w:rPr>
          <w:rFonts w:ascii="Arial" w:hAnsi="Arial" w:cs="Arial"/>
          <w:spacing w:val="-33"/>
          <w:w w:val="110"/>
          <w:sz w:val="22"/>
          <w:szCs w:val="22"/>
        </w:rPr>
        <w:t xml:space="preserve"> </w:t>
      </w:r>
      <w:r w:rsidRPr="00B006EA">
        <w:rPr>
          <w:rFonts w:ascii="Arial" w:hAnsi="Arial" w:cs="Arial"/>
          <w:w w:val="110"/>
          <w:sz w:val="22"/>
          <w:szCs w:val="22"/>
        </w:rPr>
        <w:t>Command</w:t>
      </w:r>
      <w:r w:rsidRPr="00B006EA">
        <w:rPr>
          <w:rFonts w:ascii="Arial" w:hAnsi="Arial" w:cs="Arial"/>
          <w:spacing w:val="-32"/>
          <w:w w:val="110"/>
          <w:sz w:val="22"/>
          <w:szCs w:val="22"/>
        </w:rPr>
        <w:t xml:space="preserve"> </w:t>
      </w:r>
      <w:r w:rsidRPr="00B006EA">
        <w:rPr>
          <w:rFonts w:ascii="Arial" w:hAnsi="Arial" w:cs="Arial"/>
          <w:w w:val="110"/>
          <w:sz w:val="22"/>
          <w:szCs w:val="22"/>
        </w:rPr>
        <w:t>System</w:t>
      </w:r>
      <w:r w:rsidRPr="00B006EA">
        <w:rPr>
          <w:rFonts w:ascii="Arial" w:hAnsi="Arial" w:cs="Arial"/>
          <w:spacing w:val="-32"/>
          <w:w w:val="110"/>
          <w:sz w:val="22"/>
          <w:szCs w:val="22"/>
        </w:rPr>
        <w:t xml:space="preserve"> </w:t>
      </w:r>
      <w:r w:rsidRPr="00B006EA">
        <w:rPr>
          <w:rFonts w:ascii="Arial" w:hAnsi="Arial" w:cs="Arial"/>
          <w:w w:val="110"/>
          <w:sz w:val="22"/>
          <w:szCs w:val="22"/>
        </w:rPr>
        <w:t>(ICS).</w:t>
      </w:r>
    </w:p>
    <w:p w:rsidR="00EC3ABC" w:rsidRPr="00077FD0" w:rsidRDefault="00EC3ABC">
      <w:pPr>
        <w:pStyle w:val="BodyText"/>
        <w:kinsoku w:val="0"/>
        <w:overflowPunct w:val="0"/>
        <w:rPr>
          <w:rFonts w:ascii="Arial" w:hAnsi="Arial" w:cs="Arial"/>
          <w:sz w:val="26"/>
          <w:szCs w:val="26"/>
        </w:rPr>
      </w:pPr>
    </w:p>
    <w:p w:rsidR="00EC3ABC" w:rsidRPr="00B006EA" w:rsidRDefault="00EC3ABC">
      <w:pPr>
        <w:pStyle w:val="BodyText"/>
        <w:kinsoku w:val="0"/>
        <w:overflowPunct w:val="0"/>
        <w:spacing w:line="259" w:lineRule="auto"/>
        <w:ind w:left="139" w:right="342"/>
        <w:rPr>
          <w:rFonts w:ascii="Arial" w:hAnsi="Arial" w:cs="Arial"/>
          <w:w w:val="105"/>
          <w:sz w:val="22"/>
          <w:szCs w:val="22"/>
        </w:rPr>
      </w:pPr>
      <w:r w:rsidRPr="00B006EA">
        <w:rPr>
          <w:rFonts w:ascii="Arial" w:hAnsi="Arial" w:cs="Arial"/>
          <w:w w:val="105"/>
          <w:sz w:val="22"/>
          <w:szCs w:val="22"/>
        </w:rPr>
        <w:t>The Incident Commander is delegated the authority to direct tactical on-scene operations until a coordinated incident management framework can be established with local authorities. The CISD Board of Trustees is responsible for providing the Incident Commander with strategic guidance, information analysis, and needed resources.</w:t>
      </w:r>
    </w:p>
    <w:p w:rsidR="00EC3ABC" w:rsidRPr="00077FD0" w:rsidRDefault="00EC3ABC">
      <w:pPr>
        <w:pStyle w:val="BodyText"/>
        <w:kinsoku w:val="0"/>
        <w:overflowPunct w:val="0"/>
        <w:spacing w:before="1"/>
        <w:rPr>
          <w:rFonts w:ascii="Arial" w:hAnsi="Arial" w:cs="Arial"/>
        </w:rPr>
      </w:pPr>
    </w:p>
    <w:p w:rsidR="00EC3ABC" w:rsidRPr="00077FD0" w:rsidRDefault="00EC3ABC">
      <w:pPr>
        <w:pStyle w:val="Heading4"/>
        <w:kinsoku w:val="0"/>
        <w:overflowPunct w:val="0"/>
        <w:spacing w:after="5"/>
        <w:ind w:left="2363" w:firstLine="0"/>
        <w:rPr>
          <w:rFonts w:ascii="Arial" w:hAnsi="Arial" w:cs="Arial"/>
          <w:w w:val="105"/>
        </w:rPr>
      </w:pPr>
      <w:r w:rsidRPr="00077FD0">
        <w:rPr>
          <w:rFonts w:ascii="Arial" w:hAnsi="Arial" w:cs="Arial"/>
          <w:w w:val="105"/>
        </w:rPr>
        <w:t xml:space="preserve">Figure 1.  Incident </w:t>
      </w:r>
      <w:r w:rsidR="00551042" w:rsidRPr="00077FD0">
        <w:rPr>
          <w:rFonts w:ascii="Arial" w:hAnsi="Arial" w:cs="Arial"/>
          <w:w w:val="105"/>
        </w:rPr>
        <w:t>Management Team</w:t>
      </w:r>
    </w:p>
    <w:p w:rsidR="00EC3ABC" w:rsidRPr="00077FD0" w:rsidRDefault="00920C1B">
      <w:pPr>
        <w:pStyle w:val="BodyText"/>
        <w:kinsoku w:val="0"/>
        <w:overflowPunct w:val="0"/>
        <w:ind w:left="160"/>
        <w:rPr>
          <w:rFonts w:ascii="Arial" w:hAnsi="Arial" w:cs="Arial"/>
          <w:sz w:val="20"/>
          <w:szCs w:val="20"/>
        </w:rPr>
      </w:pPr>
      <w:r w:rsidRPr="00077FD0">
        <w:rPr>
          <w:rFonts w:ascii="Arial" w:hAnsi="Arial" w:cs="Arial"/>
          <w:noProof/>
          <w:sz w:val="20"/>
          <w:szCs w:val="20"/>
        </w:rPr>
        <w:drawing>
          <wp:inline distT="0" distB="0" distL="0" distR="0">
            <wp:extent cx="5486400" cy="3076575"/>
            <wp:effectExtent l="0" t="0" r="0" b="9525"/>
            <wp:docPr id="1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86400" cy="3076575"/>
                    </a:xfrm>
                    <a:prstGeom prst="rect">
                      <a:avLst/>
                    </a:prstGeom>
                    <a:noFill/>
                    <a:ln>
                      <a:noFill/>
                    </a:ln>
                  </pic:spPr>
                </pic:pic>
              </a:graphicData>
            </a:graphic>
          </wp:inline>
        </w:drawing>
      </w:r>
    </w:p>
    <w:p w:rsidR="00EC3ABC" w:rsidRPr="00077FD0" w:rsidRDefault="00EC3ABC">
      <w:pPr>
        <w:pStyle w:val="BodyText"/>
        <w:kinsoku w:val="0"/>
        <w:overflowPunct w:val="0"/>
        <w:spacing w:before="5"/>
        <w:rPr>
          <w:rFonts w:ascii="Arial" w:hAnsi="Arial" w:cs="Arial"/>
          <w:b/>
          <w:bCs/>
          <w:sz w:val="25"/>
          <w:szCs w:val="25"/>
        </w:rPr>
      </w:pPr>
    </w:p>
    <w:p w:rsidR="00EC3ABC" w:rsidRPr="00D07EB0" w:rsidRDefault="00EC3ABC">
      <w:pPr>
        <w:pStyle w:val="BodyText"/>
        <w:kinsoku w:val="0"/>
        <w:overflowPunct w:val="0"/>
        <w:ind w:left="140"/>
        <w:rPr>
          <w:rFonts w:ascii="Arial" w:hAnsi="Arial" w:cs="Arial"/>
          <w:w w:val="105"/>
          <w:sz w:val="22"/>
          <w:szCs w:val="22"/>
        </w:rPr>
      </w:pPr>
      <w:r w:rsidRPr="00D07EB0">
        <w:rPr>
          <w:rFonts w:ascii="Arial" w:hAnsi="Arial" w:cs="Arial"/>
          <w:w w:val="105"/>
          <w:sz w:val="22"/>
          <w:szCs w:val="22"/>
        </w:rPr>
        <w:t xml:space="preserve">The ICS is organized into the following </w:t>
      </w:r>
      <w:r w:rsidR="00551042" w:rsidRPr="00D07EB0">
        <w:rPr>
          <w:rFonts w:ascii="Arial" w:hAnsi="Arial" w:cs="Arial"/>
          <w:w w:val="105"/>
          <w:sz w:val="22"/>
          <w:szCs w:val="22"/>
        </w:rPr>
        <w:t>functional areas</w:t>
      </w:r>
      <w:r w:rsidRPr="00D07EB0">
        <w:rPr>
          <w:rFonts w:ascii="Arial" w:hAnsi="Arial" w:cs="Arial"/>
          <w:w w:val="105"/>
          <w:sz w:val="22"/>
          <w:szCs w:val="22"/>
        </w:rPr>
        <w:t>:</w:t>
      </w:r>
    </w:p>
    <w:p w:rsidR="00EC3ABC" w:rsidRPr="00077FD0" w:rsidRDefault="00EC3ABC">
      <w:pPr>
        <w:pStyle w:val="BodyText"/>
        <w:kinsoku w:val="0"/>
        <w:overflowPunct w:val="0"/>
        <w:rPr>
          <w:rFonts w:ascii="Arial" w:hAnsi="Arial" w:cs="Arial"/>
          <w:sz w:val="26"/>
          <w:szCs w:val="26"/>
        </w:rPr>
      </w:pPr>
    </w:p>
    <w:p w:rsidR="00EC3ABC" w:rsidRPr="00D07EB0" w:rsidRDefault="00EC3ABC" w:rsidP="00870F8F">
      <w:pPr>
        <w:pStyle w:val="ListParagraph"/>
        <w:numPr>
          <w:ilvl w:val="0"/>
          <w:numId w:val="38"/>
        </w:numPr>
        <w:tabs>
          <w:tab w:val="left" w:pos="460"/>
        </w:tabs>
        <w:kinsoku w:val="0"/>
        <w:overflowPunct w:val="0"/>
        <w:spacing w:line="256" w:lineRule="auto"/>
        <w:ind w:right="537" w:firstLine="0"/>
        <w:rPr>
          <w:rFonts w:ascii="Arial" w:hAnsi="Arial" w:cs="Arial"/>
          <w:w w:val="110"/>
          <w:sz w:val="22"/>
          <w:szCs w:val="22"/>
        </w:rPr>
      </w:pPr>
      <w:r w:rsidRPr="00077FD0">
        <w:rPr>
          <w:rFonts w:ascii="Arial" w:hAnsi="Arial" w:cs="Arial"/>
          <w:b/>
          <w:bCs/>
          <w:w w:val="110"/>
        </w:rPr>
        <w:t>Incident</w:t>
      </w:r>
      <w:r w:rsidRPr="00077FD0">
        <w:rPr>
          <w:rFonts w:ascii="Arial" w:hAnsi="Arial" w:cs="Arial"/>
          <w:b/>
          <w:bCs/>
          <w:spacing w:val="-18"/>
          <w:w w:val="110"/>
        </w:rPr>
        <w:t xml:space="preserve"> </w:t>
      </w:r>
      <w:r w:rsidRPr="00077FD0">
        <w:rPr>
          <w:rFonts w:ascii="Arial" w:hAnsi="Arial" w:cs="Arial"/>
          <w:b/>
          <w:bCs/>
          <w:w w:val="110"/>
        </w:rPr>
        <w:t>Command:</w:t>
      </w:r>
      <w:r w:rsidRPr="00077FD0">
        <w:rPr>
          <w:rFonts w:ascii="Arial" w:hAnsi="Arial" w:cs="Arial"/>
          <w:b/>
          <w:bCs/>
          <w:spacing w:val="19"/>
          <w:w w:val="110"/>
        </w:rPr>
        <w:t xml:space="preserve"> </w:t>
      </w:r>
      <w:r w:rsidRPr="00D07EB0">
        <w:rPr>
          <w:rFonts w:ascii="Arial" w:hAnsi="Arial" w:cs="Arial"/>
          <w:w w:val="110"/>
          <w:sz w:val="22"/>
          <w:szCs w:val="22"/>
        </w:rPr>
        <w:t>Directs</w:t>
      </w:r>
      <w:r w:rsidRPr="00D07EB0">
        <w:rPr>
          <w:rFonts w:ascii="Arial" w:hAnsi="Arial" w:cs="Arial"/>
          <w:spacing w:val="-28"/>
          <w:w w:val="110"/>
          <w:sz w:val="22"/>
          <w:szCs w:val="22"/>
        </w:rPr>
        <w:t xml:space="preserve"> </w:t>
      </w:r>
      <w:r w:rsidRPr="00D07EB0">
        <w:rPr>
          <w:rFonts w:ascii="Arial" w:hAnsi="Arial" w:cs="Arial"/>
          <w:w w:val="110"/>
          <w:sz w:val="22"/>
          <w:szCs w:val="22"/>
        </w:rPr>
        <w:t>the</w:t>
      </w:r>
      <w:r w:rsidRPr="00D07EB0">
        <w:rPr>
          <w:rFonts w:ascii="Arial" w:hAnsi="Arial" w:cs="Arial"/>
          <w:spacing w:val="-28"/>
          <w:w w:val="110"/>
          <w:sz w:val="22"/>
          <w:szCs w:val="22"/>
        </w:rPr>
        <w:t xml:space="preserve"> </w:t>
      </w:r>
      <w:r w:rsidRPr="00D07EB0">
        <w:rPr>
          <w:rFonts w:ascii="Arial" w:hAnsi="Arial" w:cs="Arial"/>
          <w:w w:val="110"/>
          <w:sz w:val="22"/>
          <w:szCs w:val="22"/>
        </w:rPr>
        <w:t>incident</w:t>
      </w:r>
      <w:r w:rsidRPr="00D07EB0">
        <w:rPr>
          <w:rFonts w:ascii="Arial" w:hAnsi="Arial" w:cs="Arial"/>
          <w:spacing w:val="-28"/>
          <w:w w:val="110"/>
          <w:sz w:val="22"/>
          <w:szCs w:val="22"/>
        </w:rPr>
        <w:t xml:space="preserve"> </w:t>
      </w:r>
      <w:r w:rsidRPr="00D07EB0">
        <w:rPr>
          <w:rFonts w:ascii="Arial" w:hAnsi="Arial" w:cs="Arial"/>
          <w:w w:val="110"/>
          <w:sz w:val="22"/>
          <w:szCs w:val="22"/>
        </w:rPr>
        <w:t>management</w:t>
      </w:r>
      <w:r w:rsidRPr="00D07EB0">
        <w:rPr>
          <w:rFonts w:ascii="Arial" w:hAnsi="Arial" w:cs="Arial"/>
          <w:spacing w:val="-28"/>
          <w:w w:val="110"/>
          <w:sz w:val="22"/>
          <w:szCs w:val="22"/>
        </w:rPr>
        <w:t xml:space="preserve"> </w:t>
      </w:r>
      <w:r w:rsidRPr="00D07EB0">
        <w:rPr>
          <w:rFonts w:ascii="Arial" w:hAnsi="Arial" w:cs="Arial"/>
          <w:w w:val="110"/>
          <w:sz w:val="22"/>
          <w:szCs w:val="22"/>
        </w:rPr>
        <w:t>activities</w:t>
      </w:r>
      <w:r w:rsidRPr="00D07EB0">
        <w:rPr>
          <w:rFonts w:ascii="Arial" w:hAnsi="Arial" w:cs="Arial"/>
          <w:spacing w:val="-28"/>
          <w:w w:val="110"/>
          <w:sz w:val="22"/>
          <w:szCs w:val="22"/>
        </w:rPr>
        <w:t xml:space="preserve"> </w:t>
      </w:r>
      <w:r w:rsidRPr="00D07EB0">
        <w:rPr>
          <w:rFonts w:ascii="Arial" w:hAnsi="Arial" w:cs="Arial"/>
          <w:w w:val="110"/>
          <w:sz w:val="22"/>
          <w:szCs w:val="22"/>
        </w:rPr>
        <w:t>using</w:t>
      </w:r>
      <w:r w:rsidRPr="00D07EB0">
        <w:rPr>
          <w:rFonts w:ascii="Arial" w:hAnsi="Arial" w:cs="Arial"/>
          <w:spacing w:val="-28"/>
          <w:w w:val="110"/>
          <w:sz w:val="22"/>
          <w:szCs w:val="22"/>
        </w:rPr>
        <w:t xml:space="preserve"> </w:t>
      </w:r>
      <w:r w:rsidRPr="00D07EB0">
        <w:rPr>
          <w:rFonts w:ascii="Arial" w:hAnsi="Arial" w:cs="Arial"/>
          <w:w w:val="110"/>
          <w:sz w:val="22"/>
          <w:szCs w:val="22"/>
        </w:rPr>
        <w:t>strategic guidance</w:t>
      </w:r>
      <w:r w:rsidRPr="00D07EB0">
        <w:rPr>
          <w:rFonts w:ascii="Arial" w:hAnsi="Arial" w:cs="Arial"/>
          <w:spacing w:val="-22"/>
          <w:w w:val="110"/>
          <w:sz w:val="22"/>
          <w:szCs w:val="22"/>
        </w:rPr>
        <w:t xml:space="preserve"> </w:t>
      </w:r>
      <w:r w:rsidRPr="00D07EB0">
        <w:rPr>
          <w:rFonts w:ascii="Arial" w:hAnsi="Arial" w:cs="Arial"/>
          <w:w w:val="110"/>
          <w:sz w:val="22"/>
          <w:szCs w:val="22"/>
        </w:rPr>
        <w:t>provided</w:t>
      </w:r>
      <w:r w:rsidRPr="00D07EB0">
        <w:rPr>
          <w:rFonts w:ascii="Arial" w:hAnsi="Arial" w:cs="Arial"/>
          <w:spacing w:val="-22"/>
          <w:w w:val="110"/>
          <w:sz w:val="22"/>
          <w:szCs w:val="22"/>
        </w:rPr>
        <w:t xml:space="preserve"> </w:t>
      </w:r>
      <w:r w:rsidRPr="00D07EB0">
        <w:rPr>
          <w:rFonts w:ascii="Arial" w:hAnsi="Arial" w:cs="Arial"/>
          <w:w w:val="110"/>
          <w:sz w:val="22"/>
          <w:szCs w:val="22"/>
        </w:rPr>
        <w:t>by</w:t>
      </w:r>
      <w:r w:rsidRPr="00D07EB0">
        <w:rPr>
          <w:rFonts w:ascii="Arial" w:hAnsi="Arial" w:cs="Arial"/>
          <w:spacing w:val="-24"/>
          <w:w w:val="110"/>
          <w:sz w:val="22"/>
          <w:szCs w:val="22"/>
        </w:rPr>
        <w:t xml:space="preserve"> </w:t>
      </w:r>
      <w:r w:rsidRPr="00D07EB0">
        <w:rPr>
          <w:rFonts w:ascii="Arial" w:hAnsi="Arial" w:cs="Arial"/>
          <w:w w:val="110"/>
          <w:sz w:val="22"/>
          <w:szCs w:val="22"/>
        </w:rPr>
        <w:t>the</w:t>
      </w:r>
      <w:r w:rsidRPr="00D07EB0">
        <w:rPr>
          <w:rFonts w:ascii="Arial" w:hAnsi="Arial" w:cs="Arial"/>
          <w:spacing w:val="-24"/>
          <w:w w:val="110"/>
          <w:sz w:val="22"/>
          <w:szCs w:val="22"/>
        </w:rPr>
        <w:t xml:space="preserve"> </w:t>
      </w:r>
      <w:r w:rsidR="00084543" w:rsidRPr="00D07EB0">
        <w:rPr>
          <w:rFonts w:ascii="Arial" w:hAnsi="Arial" w:cs="Arial"/>
          <w:w w:val="110"/>
          <w:sz w:val="22"/>
          <w:szCs w:val="22"/>
        </w:rPr>
        <w:t>Board of Trustees</w:t>
      </w:r>
      <w:r w:rsidRPr="00D07EB0">
        <w:rPr>
          <w:rFonts w:ascii="Arial" w:hAnsi="Arial" w:cs="Arial"/>
          <w:w w:val="110"/>
          <w:sz w:val="22"/>
          <w:szCs w:val="22"/>
        </w:rPr>
        <w:t>.</w:t>
      </w:r>
    </w:p>
    <w:p w:rsidR="00EC3ABC" w:rsidRPr="00D07EB0" w:rsidRDefault="00EC3ABC">
      <w:pPr>
        <w:pStyle w:val="BodyText"/>
        <w:kinsoku w:val="0"/>
        <w:overflowPunct w:val="0"/>
        <w:spacing w:before="3"/>
        <w:rPr>
          <w:rFonts w:ascii="Arial" w:hAnsi="Arial" w:cs="Arial"/>
          <w:sz w:val="22"/>
          <w:szCs w:val="22"/>
        </w:rPr>
      </w:pPr>
    </w:p>
    <w:p w:rsidR="00EC3ABC" w:rsidRPr="00D07EB0" w:rsidRDefault="00EC3ABC">
      <w:pPr>
        <w:pStyle w:val="BodyText"/>
        <w:kinsoku w:val="0"/>
        <w:overflowPunct w:val="0"/>
        <w:ind w:left="140"/>
        <w:rPr>
          <w:rFonts w:ascii="Arial" w:hAnsi="Arial" w:cs="Arial"/>
          <w:w w:val="105"/>
          <w:sz w:val="22"/>
          <w:szCs w:val="22"/>
        </w:rPr>
      </w:pPr>
      <w:r w:rsidRPr="00D07EB0">
        <w:rPr>
          <w:rFonts w:ascii="Arial" w:hAnsi="Arial" w:cs="Arial"/>
          <w:w w:val="105"/>
          <w:sz w:val="22"/>
          <w:szCs w:val="22"/>
        </w:rPr>
        <w:t>School-related responsibilities and duties include:</w:t>
      </w:r>
    </w:p>
    <w:p w:rsidR="00EC3ABC" w:rsidRPr="00D07EB0" w:rsidRDefault="00EC3ABC" w:rsidP="00870F8F">
      <w:pPr>
        <w:pStyle w:val="ListParagraph"/>
        <w:numPr>
          <w:ilvl w:val="1"/>
          <w:numId w:val="38"/>
        </w:numPr>
        <w:tabs>
          <w:tab w:val="left" w:pos="860"/>
        </w:tabs>
        <w:kinsoku w:val="0"/>
        <w:overflowPunct w:val="0"/>
        <w:spacing w:before="13" w:line="259" w:lineRule="auto"/>
        <w:ind w:right="352"/>
        <w:rPr>
          <w:rFonts w:ascii="Arial" w:hAnsi="Arial" w:cs="Arial"/>
          <w:w w:val="110"/>
          <w:sz w:val="22"/>
          <w:szCs w:val="22"/>
        </w:rPr>
      </w:pPr>
      <w:r w:rsidRPr="00D07EB0">
        <w:rPr>
          <w:rFonts w:ascii="Arial" w:hAnsi="Arial" w:cs="Arial"/>
          <w:w w:val="110"/>
          <w:sz w:val="22"/>
          <w:szCs w:val="22"/>
        </w:rPr>
        <w:t>Establish</w:t>
      </w:r>
      <w:r w:rsidRPr="00D07EB0">
        <w:rPr>
          <w:rFonts w:ascii="Arial" w:hAnsi="Arial" w:cs="Arial"/>
          <w:spacing w:val="-30"/>
          <w:w w:val="110"/>
          <w:sz w:val="22"/>
          <w:szCs w:val="22"/>
        </w:rPr>
        <w:t xml:space="preserve"> </w:t>
      </w:r>
      <w:r w:rsidRPr="00D07EB0">
        <w:rPr>
          <w:rFonts w:ascii="Arial" w:hAnsi="Arial" w:cs="Arial"/>
          <w:w w:val="110"/>
          <w:sz w:val="22"/>
          <w:szCs w:val="22"/>
        </w:rPr>
        <w:t>and</w:t>
      </w:r>
      <w:r w:rsidRPr="00D07EB0">
        <w:rPr>
          <w:rFonts w:ascii="Arial" w:hAnsi="Arial" w:cs="Arial"/>
          <w:spacing w:val="-29"/>
          <w:w w:val="110"/>
          <w:sz w:val="22"/>
          <w:szCs w:val="22"/>
        </w:rPr>
        <w:t xml:space="preserve"> </w:t>
      </w:r>
      <w:r w:rsidRPr="00D07EB0">
        <w:rPr>
          <w:rFonts w:ascii="Arial" w:hAnsi="Arial" w:cs="Arial"/>
          <w:w w:val="110"/>
          <w:sz w:val="22"/>
          <w:szCs w:val="22"/>
        </w:rPr>
        <w:t>manage</w:t>
      </w:r>
      <w:r w:rsidRPr="00D07EB0">
        <w:rPr>
          <w:rFonts w:ascii="Arial" w:hAnsi="Arial" w:cs="Arial"/>
          <w:spacing w:val="-30"/>
          <w:w w:val="110"/>
          <w:sz w:val="22"/>
          <w:szCs w:val="22"/>
        </w:rPr>
        <w:t xml:space="preserve"> </w:t>
      </w:r>
      <w:r w:rsidRPr="00D07EB0">
        <w:rPr>
          <w:rFonts w:ascii="Arial" w:hAnsi="Arial" w:cs="Arial"/>
          <w:w w:val="110"/>
          <w:sz w:val="22"/>
          <w:szCs w:val="22"/>
        </w:rPr>
        <w:t>the</w:t>
      </w:r>
      <w:r w:rsidRPr="00D07EB0">
        <w:rPr>
          <w:rFonts w:ascii="Arial" w:hAnsi="Arial" w:cs="Arial"/>
          <w:spacing w:val="-30"/>
          <w:w w:val="110"/>
          <w:sz w:val="22"/>
          <w:szCs w:val="22"/>
        </w:rPr>
        <w:t xml:space="preserve"> </w:t>
      </w:r>
      <w:r w:rsidRPr="00D07EB0">
        <w:rPr>
          <w:rFonts w:ascii="Arial" w:hAnsi="Arial" w:cs="Arial"/>
          <w:w w:val="110"/>
          <w:sz w:val="22"/>
          <w:szCs w:val="22"/>
        </w:rPr>
        <w:t>Command</w:t>
      </w:r>
      <w:r w:rsidRPr="00D07EB0">
        <w:rPr>
          <w:rFonts w:ascii="Arial" w:hAnsi="Arial" w:cs="Arial"/>
          <w:spacing w:val="-29"/>
          <w:w w:val="110"/>
          <w:sz w:val="22"/>
          <w:szCs w:val="22"/>
        </w:rPr>
        <w:t xml:space="preserve"> </w:t>
      </w:r>
      <w:r w:rsidRPr="00D07EB0">
        <w:rPr>
          <w:rFonts w:ascii="Arial" w:hAnsi="Arial" w:cs="Arial"/>
          <w:w w:val="110"/>
          <w:sz w:val="22"/>
          <w:szCs w:val="22"/>
        </w:rPr>
        <w:t>Post,</w:t>
      </w:r>
      <w:r w:rsidRPr="00D07EB0">
        <w:rPr>
          <w:rFonts w:ascii="Arial" w:hAnsi="Arial" w:cs="Arial"/>
          <w:spacing w:val="-30"/>
          <w:w w:val="110"/>
          <w:sz w:val="22"/>
          <w:szCs w:val="22"/>
        </w:rPr>
        <w:t xml:space="preserve"> </w:t>
      </w:r>
      <w:r w:rsidRPr="00D07EB0">
        <w:rPr>
          <w:rFonts w:ascii="Arial" w:hAnsi="Arial" w:cs="Arial"/>
          <w:w w:val="110"/>
          <w:sz w:val="22"/>
          <w:szCs w:val="22"/>
        </w:rPr>
        <w:t>establish</w:t>
      </w:r>
      <w:r w:rsidRPr="00D07EB0">
        <w:rPr>
          <w:rFonts w:ascii="Arial" w:hAnsi="Arial" w:cs="Arial"/>
          <w:spacing w:val="-30"/>
          <w:w w:val="110"/>
          <w:sz w:val="22"/>
          <w:szCs w:val="22"/>
        </w:rPr>
        <w:t xml:space="preserve"> </w:t>
      </w:r>
      <w:r w:rsidRPr="00D07EB0">
        <w:rPr>
          <w:rFonts w:ascii="Arial" w:hAnsi="Arial" w:cs="Arial"/>
          <w:w w:val="110"/>
          <w:sz w:val="22"/>
          <w:szCs w:val="22"/>
        </w:rPr>
        <w:t>the</w:t>
      </w:r>
      <w:r w:rsidRPr="00D07EB0">
        <w:rPr>
          <w:rFonts w:ascii="Arial" w:hAnsi="Arial" w:cs="Arial"/>
          <w:spacing w:val="-30"/>
          <w:w w:val="110"/>
          <w:sz w:val="22"/>
          <w:szCs w:val="22"/>
        </w:rPr>
        <w:t xml:space="preserve"> </w:t>
      </w:r>
      <w:r w:rsidRPr="00D07EB0">
        <w:rPr>
          <w:rFonts w:ascii="Arial" w:hAnsi="Arial" w:cs="Arial"/>
          <w:w w:val="110"/>
          <w:sz w:val="22"/>
          <w:szCs w:val="22"/>
        </w:rPr>
        <w:t>incident</w:t>
      </w:r>
      <w:r w:rsidRPr="00D07EB0">
        <w:rPr>
          <w:rFonts w:ascii="Arial" w:hAnsi="Arial" w:cs="Arial"/>
          <w:spacing w:val="-30"/>
          <w:w w:val="110"/>
          <w:sz w:val="22"/>
          <w:szCs w:val="22"/>
        </w:rPr>
        <w:t xml:space="preserve"> </w:t>
      </w:r>
      <w:r w:rsidRPr="00D07EB0">
        <w:rPr>
          <w:rFonts w:ascii="Arial" w:hAnsi="Arial" w:cs="Arial"/>
          <w:w w:val="110"/>
          <w:sz w:val="22"/>
          <w:szCs w:val="22"/>
        </w:rPr>
        <w:t>organization, and</w:t>
      </w:r>
      <w:r w:rsidRPr="00D07EB0">
        <w:rPr>
          <w:rFonts w:ascii="Arial" w:hAnsi="Arial" w:cs="Arial"/>
          <w:spacing w:val="-33"/>
          <w:w w:val="110"/>
          <w:sz w:val="22"/>
          <w:szCs w:val="22"/>
        </w:rPr>
        <w:t xml:space="preserve"> </w:t>
      </w:r>
      <w:r w:rsidRPr="00D07EB0">
        <w:rPr>
          <w:rFonts w:ascii="Arial" w:hAnsi="Arial" w:cs="Arial"/>
          <w:w w:val="110"/>
          <w:sz w:val="22"/>
          <w:szCs w:val="22"/>
        </w:rPr>
        <w:t>determine</w:t>
      </w:r>
      <w:r w:rsidRPr="00D07EB0">
        <w:rPr>
          <w:rFonts w:ascii="Arial" w:hAnsi="Arial" w:cs="Arial"/>
          <w:spacing w:val="-34"/>
          <w:w w:val="110"/>
          <w:sz w:val="22"/>
          <w:szCs w:val="22"/>
        </w:rPr>
        <w:t xml:space="preserve"> </w:t>
      </w:r>
      <w:r w:rsidRPr="00D07EB0">
        <w:rPr>
          <w:rFonts w:ascii="Arial" w:hAnsi="Arial" w:cs="Arial"/>
          <w:w w:val="110"/>
          <w:sz w:val="22"/>
          <w:szCs w:val="22"/>
        </w:rPr>
        <w:t>strategies</w:t>
      </w:r>
      <w:r w:rsidRPr="00D07EB0">
        <w:rPr>
          <w:rFonts w:ascii="Arial" w:hAnsi="Arial" w:cs="Arial"/>
          <w:spacing w:val="-32"/>
          <w:w w:val="110"/>
          <w:sz w:val="22"/>
          <w:szCs w:val="22"/>
        </w:rPr>
        <w:t xml:space="preserve"> </w:t>
      </w:r>
      <w:r w:rsidRPr="00D07EB0">
        <w:rPr>
          <w:rFonts w:ascii="Arial" w:hAnsi="Arial" w:cs="Arial"/>
          <w:w w:val="110"/>
          <w:sz w:val="22"/>
          <w:szCs w:val="22"/>
        </w:rPr>
        <w:t>to</w:t>
      </w:r>
      <w:r w:rsidRPr="00D07EB0">
        <w:rPr>
          <w:rFonts w:ascii="Arial" w:hAnsi="Arial" w:cs="Arial"/>
          <w:spacing w:val="-34"/>
          <w:w w:val="110"/>
          <w:sz w:val="22"/>
          <w:szCs w:val="22"/>
        </w:rPr>
        <w:t xml:space="preserve"> </w:t>
      </w:r>
      <w:r w:rsidRPr="00D07EB0">
        <w:rPr>
          <w:rFonts w:ascii="Arial" w:hAnsi="Arial" w:cs="Arial"/>
          <w:w w:val="110"/>
          <w:sz w:val="22"/>
          <w:szCs w:val="22"/>
        </w:rPr>
        <w:t>implement</w:t>
      </w:r>
      <w:r w:rsidRPr="00D07EB0">
        <w:rPr>
          <w:rFonts w:ascii="Arial" w:hAnsi="Arial" w:cs="Arial"/>
          <w:spacing w:val="-32"/>
          <w:w w:val="110"/>
          <w:sz w:val="22"/>
          <w:szCs w:val="22"/>
        </w:rPr>
        <w:t xml:space="preserve"> </w:t>
      </w:r>
      <w:r w:rsidRPr="00D07EB0">
        <w:rPr>
          <w:rFonts w:ascii="Arial" w:hAnsi="Arial" w:cs="Arial"/>
          <w:w w:val="110"/>
          <w:sz w:val="22"/>
          <w:szCs w:val="22"/>
        </w:rPr>
        <w:t>protocols</w:t>
      </w:r>
      <w:r w:rsidRPr="00D07EB0">
        <w:rPr>
          <w:rFonts w:ascii="Arial" w:hAnsi="Arial" w:cs="Arial"/>
          <w:spacing w:val="-33"/>
          <w:w w:val="110"/>
          <w:sz w:val="22"/>
          <w:szCs w:val="22"/>
        </w:rPr>
        <w:t xml:space="preserve"> </w:t>
      </w:r>
      <w:r w:rsidRPr="00D07EB0">
        <w:rPr>
          <w:rFonts w:ascii="Arial" w:hAnsi="Arial" w:cs="Arial"/>
          <w:w w:val="110"/>
          <w:sz w:val="22"/>
          <w:szCs w:val="22"/>
        </w:rPr>
        <w:t>and</w:t>
      </w:r>
      <w:r w:rsidRPr="00D07EB0">
        <w:rPr>
          <w:rFonts w:ascii="Arial" w:hAnsi="Arial" w:cs="Arial"/>
          <w:spacing w:val="-33"/>
          <w:w w:val="110"/>
          <w:sz w:val="22"/>
          <w:szCs w:val="22"/>
        </w:rPr>
        <w:t xml:space="preserve"> </w:t>
      </w:r>
      <w:r w:rsidRPr="00D07EB0">
        <w:rPr>
          <w:rFonts w:ascii="Arial" w:hAnsi="Arial" w:cs="Arial"/>
          <w:w w:val="110"/>
          <w:sz w:val="22"/>
          <w:szCs w:val="22"/>
        </w:rPr>
        <w:t>adapt</w:t>
      </w:r>
      <w:r w:rsidRPr="00D07EB0">
        <w:rPr>
          <w:rFonts w:ascii="Arial" w:hAnsi="Arial" w:cs="Arial"/>
          <w:spacing w:val="-34"/>
          <w:w w:val="110"/>
          <w:sz w:val="22"/>
          <w:szCs w:val="22"/>
        </w:rPr>
        <w:t xml:space="preserve"> </w:t>
      </w:r>
      <w:r w:rsidRPr="00D07EB0">
        <w:rPr>
          <w:rFonts w:ascii="Arial" w:hAnsi="Arial" w:cs="Arial"/>
          <w:w w:val="110"/>
          <w:sz w:val="22"/>
          <w:szCs w:val="22"/>
        </w:rPr>
        <w:t>as</w:t>
      </w:r>
      <w:r w:rsidRPr="00D07EB0">
        <w:rPr>
          <w:rFonts w:ascii="Arial" w:hAnsi="Arial" w:cs="Arial"/>
          <w:spacing w:val="-33"/>
          <w:w w:val="110"/>
          <w:sz w:val="22"/>
          <w:szCs w:val="22"/>
        </w:rPr>
        <w:t xml:space="preserve"> </w:t>
      </w:r>
      <w:r w:rsidRPr="00D07EB0">
        <w:rPr>
          <w:rFonts w:ascii="Arial" w:hAnsi="Arial" w:cs="Arial"/>
          <w:w w:val="110"/>
          <w:sz w:val="22"/>
          <w:szCs w:val="22"/>
        </w:rPr>
        <w:t>needed.</w:t>
      </w:r>
    </w:p>
    <w:p w:rsidR="00EC3ABC" w:rsidRPr="00D07EB0" w:rsidRDefault="00EC3ABC" w:rsidP="00870F8F">
      <w:pPr>
        <w:pStyle w:val="ListParagraph"/>
        <w:numPr>
          <w:ilvl w:val="1"/>
          <w:numId w:val="38"/>
        </w:numPr>
        <w:tabs>
          <w:tab w:val="left" w:pos="860"/>
        </w:tabs>
        <w:kinsoku w:val="0"/>
        <w:overflowPunct w:val="0"/>
        <w:spacing w:before="13" w:line="259" w:lineRule="auto"/>
        <w:ind w:right="352"/>
        <w:rPr>
          <w:rFonts w:ascii="Arial" w:hAnsi="Arial" w:cs="Arial"/>
          <w:w w:val="110"/>
          <w:sz w:val="22"/>
          <w:szCs w:val="22"/>
        </w:rPr>
        <w:sectPr w:rsidR="00EC3ABC" w:rsidRPr="00D07EB0">
          <w:pgSz w:w="12240" w:h="15840"/>
          <w:pgMar w:top="1320" w:right="1660" w:bottom="1280" w:left="1660" w:header="710" w:footer="1091" w:gutter="0"/>
          <w:cols w:space="720"/>
          <w:noEndnote/>
        </w:sectPr>
      </w:pPr>
    </w:p>
    <w:p w:rsidR="00EC3ABC" w:rsidRPr="00077FD0" w:rsidRDefault="00EC3ABC">
      <w:pPr>
        <w:pStyle w:val="BodyText"/>
        <w:kinsoku w:val="0"/>
        <w:overflowPunct w:val="0"/>
        <w:spacing w:before="4"/>
        <w:rPr>
          <w:rFonts w:ascii="Arial" w:hAnsi="Arial" w:cs="Arial"/>
          <w:sz w:val="11"/>
          <w:szCs w:val="11"/>
        </w:rPr>
      </w:pPr>
    </w:p>
    <w:p w:rsidR="00EC3ABC" w:rsidRPr="00D07EB0" w:rsidRDefault="00EC3ABC" w:rsidP="00870F8F">
      <w:pPr>
        <w:pStyle w:val="ListParagraph"/>
        <w:numPr>
          <w:ilvl w:val="1"/>
          <w:numId w:val="38"/>
        </w:numPr>
        <w:tabs>
          <w:tab w:val="left" w:pos="860"/>
        </w:tabs>
        <w:kinsoku w:val="0"/>
        <w:overflowPunct w:val="0"/>
        <w:spacing w:before="112" w:line="259" w:lineRule="auto"/>
        <w:ind w:right="751"/>
        <w:rPr>
          <w:rFonts w:ascii="Arial" w:hAnsi="Arial" w:cs="Arial"/>
          <w:w w:val="105"/>
          <w:sz w:val="22"/>
          <w:szCs w:val="22"/>
        </w:rPr>
      </w:pPr>
      <w:r w:rsidRPr="00D07EB0">
        <w:rPr>
          <w:rFonts w:ascii="Arial" w:hAnsi="Arial" w:cs="Arial"/>
          <w:w w:val="105"/>
          <w:sz w:val="22"/>
          <w:szCs w:val="22"/>
        </w:rPr>
        <w:t>Monitor incident safety conditions and develop measures for ensuring the safety of building occupants (including students, staff, volunteers, and responders).</w:t>
      </w:r>
    </w:p>
    <w:p w:rsidR="00EC3ABC" w:rsidRPr="00D07EB0" w:rsidRDefault="00EC3ABC" w:rsidP="00870F8F">
      <w:pPr>
        <w:pStyle w:val="ListParagraph"/>
        <w:numPr>
          <w:ilvl w:val="1"/>
          <w:numId w:val="38"/>
        </w:numPr>
        <w:tabs>
          <w:tab w:val="left" w:pos="860"/>
        </w:tabs>
        <w:kinsoku w:val="0"/>
        <w:overflowPunct w:val="0"/>
        <w:spacing w:line="271" w:lineRule="exact"/>
        <w:rPr>
          <w:rFonts w:ascii="Arial" w:hAnsi="Arial" w:cs="Arial"/>
          <w:w w:val="110"/>
          <w:sz w:val="22"/>
          <w:szCs w:val="22"/>
        </w:rPr>
      </w:pPr>
      <w:r w:rsidRPr="00D07EB0">
        <w:rPr>
          <w:rFonts w:ascii="Arial" w:hAnsi="Arial" w:cs="Arial"/>
          <w:w w:val="110"/>
          <w:sz w:val="22"/>
          <w:szCs w:val="22"/>
        </w:rPr>
        <w:t>Coordinate</w:t>
      </w:r>
      <w:r w:rsidRPr="00D07EB0">
        <w:rPr>
          <w:rFonts w:ascii="Arial" w:hAnsi="Arial" w:cs="Arial"/>
          <w:spacing w:val="-24"/>
          <w:w w:val="110"/>
          <w:sz w:val="22"/>
          <w:szCs w:val="22"/>
        </w:rPr>
        <w:t xml:space="preserve"> </w:t>
      </w:r>
      <w:r w:rsidRPr="00D07EB0">
        <w:rPr>
          <w:rFonts w:ascii="Arial" w:hAnsi="Arial" w:cs="Arial"/>
          <w:w w:val="110"/>
          <w:sz w:val="22"/>
          <w:szCs w:val="22"/>
        </w:rPr>
        <w:t>media</w:t>
      </w:r>
      <w:r w:rsidRPr="00D07EB0">
        <w:rPr>
          <w:rFonts w:ascii="Arial" w:hAnsi="Arial" w:cs="Arial"/>
          <w:spacing w:val="-24"/>
          <w:w w:val="110"/>
          <w:sz w:val="22"/>
          <w:szCs w:val="22"/>
        </w:rPr>
        <w:t xml:space="preserve"> </w:t>
      </w:r>
      <w:r w:rsidRPr="00D07EB0">
        <w:rPr>
          <w:rFonts w:ascii="Arial" w:hAnsi="Arial" w:cs="Arial"/>
          <w:w w:val="110"/>
          <w:sz w:val="22"/>
          <w:szCs w:val="22"/>
        </w:rPr>
        <w:t>relations</w:t>
      </w:r>
      <w:r w:rsidRPr="00D07EB0">
        <w:rPr>
          <w:rFonts w:ascii="Arial" w:hAnsi="Arial" w:cs="Arial"/>
          <w:spacing w:val="-23"/>
          <w:w w:val="110"/>
          <w:sz w:val="22"/>
          <w:szCs w:val="22"/>
        </w:rPr>
        <w:t xml:space="preserve"> </w:t>
      </w:r>
      <w:r w:rsidRPr="00D07EB0">
        <w:rPr>
          <w:rFonts w:ascii="Arial" w:hAnsi="Arial" w:cs="Arial"/>
          <w:w w:val="110"/>
          <w:sz w:val="22"/>
          <w:szCs w:val="22"/>
        </w:rPr>
        <w:t>and</w:t>
      </w:r>
      <w:r w:rsidRPr="00D07EB0">
        <w:rPr>
          <w:rFonts w:ascii="Arial" w:hAnsi="Arial" w:cs="Arial"/>
          <w:spacing w:val="-22"/>
          <w:w w:val="110"/>
          <w:sz w:val="22"/>
          <w:szCs w:val="22"/>
        </w:rPr>
        <w:t xml:space="preserve"> </w:t>
      </w:r>
      <w:r w:rsidRPr="00D07EB0">
        <w:rPr>
          <w:rFonts w:ascii="Arial" w:hAnsi="Arial" w:cs="Arial"/>
          <w:w w:val="110"/>
          <w:sz w:val="22"/>
          <w:szCs w:val="22"/>
        </w:rPr>
        <w:t>information</w:t>
      </w:r>
      <w:r w:rsidRPr="00D07EB0">
        <w:rPr>
          <w:rFonts w:ascii="Arial" w:hAnsi="Arial" w:cs="Arial"/>
          <w:spacing w:val="-24"/>
          <w:w w:val="110"/>
          <w:sz w:val="22"/>
          <w:szCs w:val="22"/>
        </w:rPr>
        <w:t xml:space="preserve"> </w:t>
      </w:r>
      <w:r w:rsidRPr="00D07EB0">
        <w:rPr>
          <w:rFonts w:ascii="Arial" w:hAnsi="Arial" w:cs="Arial"/>
          <w:w w:val="110"/>
          <w:sz w:val="22"/>
          <w:szCs w:val="22"/>
        </w:rPr>
        <w:t>dissemination</w:t>
      </w:r>
      <w:r w:rsidRPr="00D07EB0">
        <w:rPr>
          <w:rFonts w:ascii="Arial" w:hAnsi="Arial" w:cs="Arial"/>
          <w:spacing w:val="-24"/>
          <w:w w:val="110"/>
          <w:sz w:val="22"/>
          <w:szCs w:val="22"/>
        </w:rPr>
        <w:t xml:space="preserve"> </w:t>
      </w:r>
      <w:r w:rsidRPr="00D07EB0">
        <w:rPr>
          <w:rFonts w:ascii="Arial" w:hAnsi="Arial" w:cs="Arial"/>
          <w:w w:val="110"/>
          <w:sz w:val="22"/>
          <w:szCs w:val="22"/>
        </w:rPr>
        <w:t>with</w:t>
      </w:r>
      <w:r w:rsidRPr="00D07EB0">
        <w:rPr>
          <w:rFonts w:ascii="Arial" w:hAnsi="Arial" w:cs="Arial"/>
          <w:spacing w:val="-24"/>
          <w:w w:val="110"/>
          <w:sz w:val="22"/>
          <w:szCs w:val="22"/>
        </w:rPr>
        <w:t xml:space="preserve"> </w:t>
      </w:r>
      <w:r w:rsidRPr="00D07EB0">
        <w:rPr>
          <w:rFonts w:ascii="Arial" w:hAnsi="Arial" w:cs="Arial"/>
          <w:w w:val="110"/>
          <w:sz w:val="22"/>
          <w:szCs w:val="22"/>
        </w:rPr>
        <w:t>the</w:t>
      </w:r>
      <w:r w:rsidRPr="00D07EB0">
        <w:rPr>
          <w:rFonts w:ascii="Arial" w:hAnsi="Arial" w:cs="Arial"/>
          <w:spacing w:val="-24"/>
          <w:w w:val="110"/>
          <w:sz w:val="22"/>
          <w:szCs w:val="22"/>
        </w:rPr>
        <w:t xml:space="preserve"> </w:t>
      </w:r>
      <w:r w:rsidRPr="00D07EB0">
        <w:rPr>
          <w:rFonts w:ascii="Arial" w:hAnsi="Arial" w:cs="Arial"/>
          <w:w w:val="110"/>
          <w:sz w:val="22"/>
          <w:szCs w:val="22"/>
        </w:rPr>
        <w:t>principal.</w:t>
      </w:r>
    </w:p>
    <w:p w:rsidR="00EC3ABC" w:rsidRPr="00D07EB0" w:rsidRDefault="00EC3ABC" w:rsidP="00870F8F">
      <w:pPr>
        <w:pStyle w:val="ListParagraph"/>
        <w:numPr>
          <w:ilvl w:val="1"/>
          <w:numId w:val="38"/>
        </w:numPr>
        <w:tabs>
          <w:tab w:val="left" w:pos="860"/>
        </w:tabs>
        <w:kinsoku w:val="0"/>
        <w:overflowPunct w:val="0"/>
        <w:spacing w:before="14" w:line="259" w:lineRule="auto"/>
        <w:ind w:right="482"/>
        <w:rPr>
          <w:rFonts w:ascii="Arial" w:hAnsi="Arial" w:cs="Arial"/>
          <w:w w:val="110"/>
          <w:sz w:val="22"/>
          <w:szCs w:val="22"/>
        </w:rPr>
      </w:pPr>
      <w:r w:rsidRPr="00D07EB0">
        <w:rPr>
          <w:rFonts w:ascii="Arial" w:hAnsi="Arial" w:cs="Arial"/>
          <w:w w:val="110"/>
          <w:sz w:val="22"/>
          <w:szCs w:val="22"/>
        </w:rPr>
        <w:t>Develop</w:t>
      </w:r>
      <w:r w:rsidRPr="00D07EB0">
        <w:rPr>
          <w:rFonts w:ascii="Arial" w:hAnsi="Arial" w:cs="Arial"/>
          <w:spacing w:val="-28"/>
          <w:w w:val="110"/>
          <w:sz w:val="22"/>
          <w:szCs w:val="22"/>
        </w:rPr>
        <w:t xml:space="preserve"> </w:t>
      </w:r>
      <w:r w:rsidRPr="00D07EB0">
        <w:rPr>
          <w:rFonts w:ascii="Arial" w:hAnsi="Arial" w:cs="Arial"/>
          <w:w w:val="110"/>
          <w:sz w:val="22"/>
          <w:szCs w:val="22"/>
        </w:rPr>
        <w:t>working</w:t>
      </w:r>
      <w:r w:rsidRPr="00D07EB0">
        <w:rPr>
          <w:rFonts w:ascii="Arial" w:hAnsi="Arial" w:cs="Arial"/>
          <w:spacing w:val="-26"/>
          <w:w w:val="110"/>
          <w:sz w:val="22"/>
          <w:szCs w:val="22"/>
        </w:rPr>
        <w:t xml:space="preserve"> </w:t>
      </w:r>
      <w:r w:rsidRPr="00D07EB0">
        <w:rPr>
          <w:rFonts w:ascii="Arial" w:hAnsi="Arial" w:cs="Arial"/>
          <w:w w:val="110"/>
          <w:sz w:val="22"/>
          <w:szCs w:val="22"/>
        </w:rPr>
        <w:t>knowledge</w:t>
      </w:r>
      <w:r w:rsidRPr="00D07EB0">
        <w:rPr>
          <w:rFonts w:ascii="Arial" w:hAnsi="Arial" w:cs="Arial"/>
          <w:spacing w:val="-28"/>
          <w:w w:val="110"/>
          <w:sz w:val="22"/>
          <w:szCs w:val="22"/>
        </w:rPr>
        <w:t xml:space="preserve"> </w:t>
      </w:r>
      <w:r w:rsidRPr="00D07EB0">
        <w:rPr>
          <w:rFonts w:ascii="Arial" w:hAnsi="Arial" w:cs="Arial"/>
          <w:w w:val="110"/>
          <w:sz w:val="22"/>
          <w:szCs w:val="22"/>
        </w:rPr>
        <w:t>of</w:t>
      </w:r>
      <w:r w:rsidRPr="00D07EB0">
        <w:rPr>
          <w:rFonts w:ascii="Arial" w:hAnsi="Arial" w:cs="Arial"/>
          <w:spacing w:val="-28"/>
          <w:w w:val="110"/>
          <w:sz w:val="22"/>
          <w:szCs w:val="22"/>
        </w:rPr>
        <w:t xml:space="preserve"> </w:t>
      </w:r>
      <w:r w:rsidRPr="00D07EB0">
        <w:rPr>
          <w:rFonts w:ascii="Arial" w:hAnsi="Arial" w:cs="Arial"/>
          <w:w w:val="110"/>
          <w:sz w:val="22"/>
          <w:szCs w:val="22"/>
        </w:rPr>
        <w:t>local/regional</w:t>
      </w:r>
      <w:r w:rsidRPr="00D07EB0">
        <w:rPr>
          <w:rFonts w:ascii="Arial" w:hAnsi="Arial" w:cs="Arial"/>
          <w:spacing w:val="-26"/>
          <w:w w:val="110"/>
          <w:sz w:val="22"/>
          <w:szCs w:val="22"/>
        </w:rPr>
        <w:t xml:space="preserve"> </w:t>
      </w:r>
      <w:r w:rsidRPr="00D07EB0">
        <w:rPr>
          <w:rFonts w:ascii="Arial" w:hAnsi="Arial" w:cs="Arial"/>
          <w:w w:val="110"/>
          <w:sz w:val="22"/>
          <w:szCs w:val="22"/>
        </w:rPr>
        <w:t>agencies,</w:t>
      </w:r>
      <w:r w:rsidRPr="00D07EB0">
        <w:rPr>
          <w:rFonts w:ascii="Arial" w:hAnsi="Arial" w:cs="Arial"/>
          <w:spacing w:val="-27"/>
          <w:w w:val="110"/>
          <w:sz w:val="22"/>
          <w:szCs w:val="22"/>
        </w:rPr>
        <w:t xml:space="preserve"> </w:t>
      </w:r>
      <w:r w:rsidRPr="00D07EB0">
        <w:rPr>
          <w:rFonts w:ascii="Arial" w:hAnsi="Arial" w:cs="Arial"/>
          <w:w w:val="110"/>
          <w:sz w:val="22"/>
          <w:szCs w:val="22"/>
        </w:rPr>
        <w:t>serve</w:t>
      </w:r>
      <w:r w:rsidRPr="00D07EB0">
        <w:rPr>
          <w:rFonts w:ascii="Arial" w:hAnsi="Arial" w:cs="Arial"/>
          <w:spacing w:val="-28"/>
          <w:w w:val="110"/>
          <w:sz w:val="22"/>
          <w:szCs w:val="22"/>
        </w:rPr>
        <w:t xml:space="preserve"> </w:t>
      </w:r>
      <w:r w:rsidRPr="00D07EB0">
        <w:rPr>
          <w:rFonts w:ascii="Arial" w:hAnsi="Arial" w:cs="Arial"/>
          <w:w w:val="110"/>
          <w:sz w:val="22"/>
          <w:szCs w:val="22"/>
        </w:rPr>
        <w:t>as</w:t>
      </w:r>
      <w:r w:rsidRPr="00D07EB0">
        <w:rPr>
          <w:rFonts w:ascii="Arial" w:hAnsi="Arial" w:cs="Arial"/>
          <w:spacing w:val="-26"/>
          <w:w w:val="110"/>
          <w:sz w:val="22"/>
          <w:szCs w:val="22"/>
        </w:rPr>
        <w:t xml:space="preserve"> </w:t>
      </w:r>
      <w:r w:rsidRPr="00D07EB0">
        <w:rPr>
          <w:rFonts w:ascii="Arial" w:hAnsi="Arial" w:cs="Arial"/>
          <w:w w:val="110"/>
          <w:sz w:val="22"/>
          <w:szCs w:val="22"/>
        </w:rPr>
        <w:t>the</w:t>
      </w:r>
      <w:r w:rsidRPr="00D07EB0">
        <w:rPr>
          <w:rFonts w:ascii="Arial" w:hAnsi="Arial" w:cs="Arial"/>
          <w:spacing w:val="-26"/>
          <w:w w:val="110"/>
          <w:sz w:val="22"/>
          <w:szCs w:val="22"/>
        </w:rPr>
        <w:t xml:space="preserve"> </w:t>
      </w:r>
      <w:r w:rsidRPr="00D07EB0">
        <w:rPr>
          <w:rFonts w:ascii="Arial" w:hAnsi="Arial" w:cs="Arial"/>
          <w:w w:val="110"/>
          <w:sz w:val="22"/>
          <w:szCs w:val="22"/>
        </w:rPr>
        <w:t>primary on-scene contact for outside agencies assigned to an incident, and assist in accessing</w:t>
      </w:r>
      <w:r w:rsidRPr="00D07EB0">
        <w:rPr>
          <w:rFonts w:ascii="Arial" w:hAnsi="Arial" w:cs="Arial"/>
          <w:spacing w:val="-40"/>
          <w:w w:val="110"/>
          <w:sz w:val="22"/>
          <w:szCs w:val="22"/>
        </w:rPr>
        <w:t xml:space="preserve"> </w:t>
      </w:r>
      <w:r w:rsidRPr="00D07EB0">
        <w:rPr>
          <w:rFonts w:ascii="Arial" w:hAnsi="Arial" w:cs="Arial"/>
          <w:w w:val="110"/>
          <w:sz w:val="22"/>
          <w:szCs w:val="22"/>
        </w:rPr>
        <w:t>services</w:t>
      </w:r>
      <w:r w:rsidRPr="00D07EB0">
        <w:rPr>
          <w:rFonts w:ascii="Arial" w:hAnsi="Arial" w:cs="Arial"/>
          <w:spacing w:val="-40"/>
          <w:w w:val="110"/>
          <w:sz w:val="22"/>
          <w:szCs w:val="22"/>
        </w:rPr>
        <w:t xml:space="preserve"> </w:t>
      </w:r>
      <w:r w:rsidRPr="00D07EB0">
        <w:rPr>
          <w:rFonts w:ascii="Arial" w:hAnsi="Arial" w:cs="Arial"/>
          <w:w w:val="110"/>
          <w:sz w:val="22"/>
          <w:szCs w:val="22"/>
        </w:rPr>
        <w:t>when</w:t>
      </w:r>
      <w:r w:rsidRPr="00D07EB0">
        <w:rPr>
          <w:rFonts w:ascii="Arial" w:hAnsi="Arial" w:cs="Arial"/>
          <w:spacing w:val="-39"/>
          <w:w w:val="110"/>
          <w:sz w:val="22"/>
          <w:szCs w:val="22"/>
        </w:rPr>
        <w:t xml:space="preserve"> </w:t>
      </w:r>
      <w:r w:rsidRPr="00D07EB0">
        <w:rPr>
          <w:rFonts w:ascii="Arial" w:hAnsi="Arial" w:cs="Arial"/>
          <w:w w:val="110"/>
          <w:sz w:val="22"/>
          <w:szCs w:val="22"/>
        </w:rPr>
        <w:t>the</w:t>
      </w:r>
      <w:r w:rsidRPr="00D07EB0">
        <w:rPr>
          <w:rFonts w:ascii="Arial" w:hAnsi="Arial" w:cs="Arial"/>
          <w:spacing w:val="-41"/>
          <w:w w:val="110"/>
          <w:sz w:val="22"/>
          <w:szCs w:val="22"/>
        </w:rPr>
        <w:t xml:space="preserve"> </w:t>
      </w:r>
      <w:r w:rsidRPr="00D07EB0">
        <w:rPr>
          <w:rFonts w:ascii="Arial" w:hAnsi="Arial" w:cs="Arial"/>
          <w:w w:val="110"/>
          <w:sz w:val="22"/>
          <w:szCs w:val="22"/>
        </w:rPr>
        <w:t>need</w:t>
      </w:r>
      <w:r w:rsidRPr="00D07EB0">
        <w:rPr>
          <w:rFonts w:ascii="Arial" w:hAnsi="Arial" w:cs="Arial"/>
          <w:spacing w:val="-40"/>
          <w:w w:val="110"/>
          <w:sz w:val="22"/>
          <w:szCs w:val="22"/>
        </w:rPr>
        <w:t xml:space="preserve"> </w:t>
      </w:r>
      <w:r w:rsidRPr="00D07EB0">
        <w:rPr>
          <w:rFonts w:ascii="Arial" w:hAnsi="Arial" w:cs="Arial"/>
          <w:w w:val="110"/>
          <w:sz w:val="22"/>
          <w:szCs w:val="22"/>
        </w:rPr>
        <w:t>arises.</w:t>
      </w:r>
    </w:p>
    <w:p w:rsidR="00EC3ABC" w:rsidRPr="00D07EB0" w:rsidRDefault="00EC3ABC" w:rsidP="00870F8F">
      <w:pPr>
        <w:pStyle w:val="ListParagraph"/>
        <w:numPr>
          <w:ilvl w:val="1"/>
          <w:numId w:val="38"/>
        </w:numPr>
        <w:tabs>
          <w:tab w:val="left" w:pos="860"/>
        </w:tabs>
        <w:kinsoku w:val="0"/>
        <w:overflowPunct w:val="0"/>
        <w:spacing w:line="271" w:lineRule="exact"/>
        <w:rPr>
          <w:rFonts w:ascii="Arial" w:hAnsi="Arial" w:cs="Arial"/>
          <w:w w:val="110"/>
          <w:sz w:val="22"/>
          <w:szCs w:val="22"/>
        </w:rPr>
      </w:pPr>
      <w:r w:rsidRPr="00D07EB0">
        <w:rPr>
          <w:rFonts w:ascii="Arial" w:hAnsi="Arial" w:cs="Arial"/>
          <w:w w:val="110"/>
          <w:sz w:val="22"/>
          <w:szCs w:val="22"/>
        </w:rPr>
        <w:t>Document</w:t>
      </w:r>
      <w:r w:rsidRPr="00D07EB0">
        <w:rPr>
          <w:rFonts w:ascii="Arial" w:hAnsi="Arial" w:cs="Arial"/>
          <w:spacing w:val="-33"/>
          <w:w w:val="110"/>
          <w:sz w:val="22"/>
          <w:szCs w:val="22"/>
        </w:rPr>
        <w:t xml:space="preserve"> </w:t>
      </w:r>
      <w:r w:rsidRPr="00D07EB0">
        <w:rPr>
          <w:rFonts w:ascii="Arial" w:hAnsi="Arial" w:cs="Arial"/>
          <w:w w:val="110"/>
          <w:sz w:val="22"/>
          <w:szCs w:val="22"/>
        </w:rPr>
        <w:t>all</w:t>
      </w:r>
      <w:r w:rsidRPr="00D07EB0">
        <w:rPr>
          <w:rFonts w:ascii="Arial" w:hAnsi="Arial" w:cs="Arial"/>
          <w:spacing w:val="-32"/>
          <w:w w:val="110"/>
          <w:sz w:val="22"/>
          <w:szCs w:val="22"/>
        </w:rPr>
        <w:t xml:space="preserve"> </w:t>
      </w:r>
      <w:r w:rsidRPr="00D07EB0">
        <w:rPr>
          <w:rFonts w:ascii="Arial" w:hAnsi="Arial" w:cs="Arial"/>
          <w:w w:val="110"/>
          <w:sz w:val="22"/>
          <w:szCs w:val="22"/>
        </w:rPr>
        <w:t>activities.</w:t>
      </w:r>
    </w:p>
    <w:p w:rsidR="00EC3ABC" w:rsidRPr="00077FD0" w:rsidRDefault="00EC3ABC">
      <w:pPr>
        <w:pStyle w:val="BodyText"/>
        <w:kinsoku w:val="0"/>
        <w:overflowPunct w:val="0"/>
        <w:spacing w:before="1"/>
        <w:rPr>
          <w:rFonts w:ascii="Arial" w:hAnsi="Arial" w:cs="Arial"/>
          <w:sz w:val="26"/>
          <w:szCs w:val="26"/>
        </w:rPr>
      </w:pPr>
    </w:p>
    <w:p w:rsidR="00EC3ABC" w:rsidRPr="00D07EB0" w:rsidRDefault="00EC3ABC" w:rsidP="00870F8F">
      <w:pPr>
        <w:pStyle w:val="ListParagraph"/>
        <w:numPr>
          <w:ilvl w:val="0"/>
          <w:numId w:val="38"/>
        </w:numPr>
        <w:tabs>
          <w:tab w:val="left" w:pos="460"/>
        </w:tabs>
        <w:kinsoku w:val="0"/>
        <w:overflowPunct w:val="0"/>
        <w:spacing w:before="1" w:line="259" w:lineRule="auto"/>
        <w:ind w:right="436" w:firstLine="0"/>
        <w:rPr>
          <w:rFonts w:ascii="Arial" w:hAnsi="Arial" w:cs="Arial"/>
          <w:w w:val="105"/>
          <w:sz w:val="22"/>
          <w:szCs w:val="22"/>
        </w:rPr>
      </w:pPr>
      <w:r w:rsidRPr="00077FD0">
        <w:rPr>
          <w:rFonts w:ascii="Arial" w:hAnsi="Arial" w:cs="Arial"/>
          <w:b/>
          <w:bCs/>
          <w:w w:val="105"/>
        </w:rPr>
        <w:t xml:space="preserve">Operations Section: </w:t>
      </w:r>
      <w:r w:rsidRPr="00D07EB0">
        <w:rPr>
          <w:rFonts w:ascii="Arial" w:hAnsi="Arial" w:cs="Arial"/>
          <w:w w:val="105"/>
          <w:sz w:val="22"/>
          <w:szCs w:val="22"/>
        </w:rPr>
        <w:t>Directs all tactical operations of an incident including implementation of response/recovery activities according to established incident management procedures and protocols, care of students, first aid, crisis intervention, search and rescue, site security, damage assessment, evacuations, and the release of students to</w:t>
      </w:r>
      <w:r w:rsidRPr="00D07EB0">
        <w:rPr>
          <w:rFonts w:ascii="Arial" w:hAnsi="Arial" w:cs="Arial"/>
          <w:spacing w:val="7"/>
          <w:w w:val="105"/>
          <w:sz w:val="22"/>
          <w:szCs w:val="22"/>
        </w:rPr>
        <w:t xml:space="preserve"> </w:t>
      </w:r>
      <w:r w:rsidRPr="00D07EB0">
        <w:rPr>
          <w:rFonts w:ascii="Arial" w:hAnsi="Arial" w:cs="Arial"/>
          <w:w w:val="105"/>
          <w:sz w:val="22"/>
          <w:szCs w:val="22"/>
        </w:rPr>
        <w:t>parents.</w:t>
      </w:r>
    </w:p>
    <w:p w:rsidR="00EC3ABC" w:rsidRPr="00D07EB0" w:rsidRDefault="00EC3ABC">
      <w:pPr>
        <w:pStyle w:val="BodyText"/>
        <w:kinsoku w:val="0"/>
        <w:overflowPunct w:val="0"/>
        <w:spacing w:before="1"/>
        <w:rPr>
          <w:rFonts w:ascii="Arial" w:hAnsi="Arial" w:cs="Arial"/>
          <w:sz w:val="22"/>
          <w:szCs w:val="22"/>
        </w:rPr>
      </w:pPr>
    </w:p>
    <w:p w:rsidR="00EC3ABC" w:rsidRPr="00D07EB0" w:rsidRDefault="00EC3ABC">
      <w:pPr>
        <w:pStyle w:val="BodyText"/>
        <w:kinsoku w:val="0"/>
        <w:overflowPunct w:val="0"/>
        <w:ind w:left="140"/>
        <w:rPr>
          <w:rFonts w:ascii="Arial" w:hAnsi="Arial" w:cs="Arial"/>
          <w:w w:val="105"/>
          <w:sz w:val="22"/>
          <w:szCs w:val="22"/>
        </w:rPr>
      </w:pPr>
      <w:r w:rsidRPr="00D07EB0">
        <w:rPr>
          <w:rFonts w:ascii="Arial" w:hAnsi="Arial" w:cs="Arial"/>
          <w:w w:val="105"/>
          <w:sz w:val="22"/>
          <w:szCs w:val="22"/>
        </w:rPr>
        <w:t>Specific responsibilities include:</w:t>
      </w:r>
    </w:p>
    <w:p w:rsidR="00EC3ABC" w:rsidRPr="00D07EB0" w:rsidRDefault="00EC3ABC" w:rsidP="00870F8F">
      <w:pPr>
        <w:pStyle w:val="ListParagraph"/>
        <w:numPr>
          <w:ilvl w:val="1"/>
          <w:numId w:val="38"/>
        </w:numPr>
        <w:tabs>
          <w:tab w:val="left" w:pos="860"/>
        </w:tabs>
        <w:kinsoku w:val="0"/>
        <w:overflowPunct w:val="0"/>
        <w:spacing w:before="13" w:line="259" w:lineRule="auto"/>
        <w:ind w:right="545"/>
        <w:rPr>
          <w:rFonts w:ascii="Arial" w:hAnsi="Arial" w:cs="Arial"/>
          <w:w w:val="110"/>
          <w:sz w:val="22"/>
          <w:szCs w:val="22"/>
        </w:rPr>
      </w:pPr>
      <w:r w:rsidRPr="00D07EB0">
        <w:rPr>
          <w:rFonts w:ascii="Arial" w:hAnsi="Arial" w:cs="Arial"/>
          <w:w w:val="110"/>
          <w:sz w:val="22"/>
          <w:szCs w:val="22"/>
        </w:rPr>
        <w:t>Analyze</w:t>
      </w:r>
      <w:r w:rsidRPr="00D07EB0">
        <w:rPr>
          <w:rFonts w:ascii="Arial" w:hAnsi="Arial" w:cs="Arial"/>
          <w:spacing w:val="-30"/>
          <w:w w:val="110"/>
          <w:sz w:val="22"/>
          <w:szCs w:val="22"/>
        </w:rPr>
        <w:t xml:space="preserve"> </w:t>
      </w:r>
      <w:r w:rsidRPr="00D07EB0">
        <w:rPr>
          <w:rFonts w:ascii="Arial" w:hAnsi="Arial" w:cs="Arial"/>
          <w:w w:val="110"/>
          <w:sz w:val="22"/>
          <w:szCs w:val="22"/>
        </w:rPr>
        <w:t>school</w:t>
      </w:r>
      <w:r w:rsidRPr="00D07EB0">
        <w:rPr>
          <w:rFonts w:ascii="Arial" w:hAnsi="Arial" w:cs="Arial"/>
          <w:spacing w:val="-28"/>
          <w:w w:val="110"/>
          <w:sz w:val="22"/>
          <w:szCs w:val="22"/>
        </w:rPr>
        <w:t xml:space="preserve"> </w:t>
      </w:r>
      <w:r w:rsidRPr="00D07EB0">
        <w:rPr>
          <w:rFonts w:ascii="Arial" w:hAnsi="Arial" w:cs="Arial"/>
          <w:w w:val="110"/>
          <w:sz w:val="22"/>
          <w:szCs w:val="22"/>
        </w:rPr>
        <w:t>staffing</w:t>
      </w:r>
      <w:r w:rsidRPr="00D07EB0">
        <w:rPr>
          <w:rFonts w:ascii="Arial" w:hAnsi="Arial" w:cs="Arial"/>
          <w:spacing w:val="-29"/>
          <w:w w:val="110"/>
          <w:sz w:val="22"/>
          <w:szCs w:val="22"/>
        </w:rPr>
        <w:t xml:space="preserve"> </w:t>
      </w:r>
      <w:r w:rsidRPr="00D07EB0">
        <w:rPr>
          <w:rFonts w:ascii="Arial" w:hAnsi="Arial" w:cs="Arial"/>
          <w:w w:val="110"/>
          <w:sz w:val="22"/>
          <w:szCs w:val="22"/>
        </w:rPr>
        <w:t>to</w:t>
      </w:r>
      <w:r w:rsidRPr="00D07EB0">
        <w:rPr>
          <w:rFonts w:ascii="Arial" w:hAnsi="Arial" w:cs="Arial"/>
          <w:spacing w:val="-30"/>
          <w:w w:val="110"/>
          <w:sz w:val="22"/>
          <w:szCs w:val="22"/>
        </w:rPr>
        <w:t xml:space="preserve"> </w:t>
      </w:r>
      <w:r w:rsidRPr="00D07EB0">
        <w:rPr>
          <w:rFonts w:ascii="Arial" w:hAnsi="Arial" w:cs="Arial"/>
          <w:w w:val="110"/>
          <w:sz w:val="22"/>
          <w:szCs w:val="22"/>
        </w:rPr>
        <w:t>develop</w:t>
      </w:r>
      <w:r w:rsidRPr="00D07EB0">
        <w:rPr>
          <w:rFonts w:ascii="Arial" w:hAnsi="Arial" w:cs="Arial"/>
          <w:spacing w:val="-30"/>
          <w:w w:val="110"/>
          <w:sz w:val="22"/>
          <w:szCs w:val="22"/>
        </w:rPr>
        <w:t xml:space="preserve"> </w:t>
      </w:r>
      <w:r w:rsidRPr="00D07EB0">
        <w:rPr>
          <w:rFonts w:ascii="Arial" w:hAnsi="Arial" w:cs="Arial"/>
          <w:w w:val="110"/>
          <w:sz w:val="22"/>
          <w:szCs w:val="22"/>
        </w:rPr>
        <w:t>a</w:t>
      </w:r>
      <w:r w:rsidRPr="00D07EB0">
        <w:rPr>
          <w:rFonts w:ascii="Arial" w:hAnsi="Arial" w:cs="Arial"/>
          <w:spacing w:val="-30"/>
          <w:w w:val="110"/>
          <w:sz w:val="22"/>
          <w:szCs w:val="22"/>
        </w:rPr>
        <w:t xml:space="preserve"> </w:t>
      </w:r>
      <w:r w:rsidRPr="00D07EB0">
        <w:rPr>
          <w:rFonts w:ascii="Arial" w:hAnsi="Arial" w:cs="Arial"/>
          <w:w w:val="110"/>
          <w:sz w:val="22"/>
          <w:szCs w:val="22"/>
        </w:rPr>
        <w:t>Parent-Student</w:t>
      </w:r>
      <w:r w:rsidRPr="00D07EB0">
        <w:rPr>
          <w:rFonts w:ascii="Arial" w:hAnsi="Arial" w:cs="Arial"/>
          <w:spacing w:val="-30"/>
          <w:w w:val="110"/>
          <w:sz w:val="22"/>
          <w:szCs w:val="22"/>
        </w:rPr>
        <w:t xml:space="preserve"> </w:t>
      </w:r>
      <w:r w:rsidRPr="00D07EB0">
        <w:rPr>
          <w:rFonts w:ascii="Arial" w:hAnsi="Arial" w:cs="Arial"/>
          <w:w w:val="110"/>
          <w:sz w:val="22"/>
          <w:szCs w:val="22"/>
        </w:rPr>
        <w:t>Reunification</w:t>
      </w:r>
      <w:r w:rsidRPr="00D07EB0">
        <w:rPr>
          <w:rFonts w:ascii="Arial" w:hAnsi="Arial" w:cs="Arial"/>
          <w:spacing w:val="-30"/>
          <w:w w:val="110"/>
          <w:sz w:val="22"/>
          <w:szCs w:val="22"/>
        </w:rPr>
        <w:t xml:space="preserve"> </w:t>
      </w:r>
      <w:r w:rsidRPr="00D07EB0">
        <w:rPr>
          <w:rFonts w:ascii="Arial" w:hAnsi="Arial" w:cs="Arial"/>
          <w:w w:val="110"/>
          <w:sz w:val="22"/>
          <w:szCs w:val="22"/>
        </w:rPr>
        <w:t>Plan,</w:t>
      </w:r>
      <w:r w:rsidRPr="00D07EB0">
        <w:rPr>
          <w:rFonts w:ascii="Arial" w:hAnsi="Arial" w:cs="Arial"/>
          <w:spacing w:val="-29"/>
          <w:w w:val="110"/>
          <w:sz w:val="22"/>
          <w:szCs w:val="22"/>
        </w:rPr>
        <w:t xml:space="preserve"> </w:t>
      </w:r>
      <w:r w:rsidRPr="00D07EB0">
        <w:rPr>
          <w:rFonts w:ascii="Arial" w:hAnsi="Arial" w:cs="Arial"/>
          <w:w w:val="110"/>
          <w:sz w:val="22"/>
          <w:szCs w:val="22"/>
        </w:rPr>
        <w:t>and implement</w:t>
      </w:r>
      <w:r w:rsidRPr="00D07EB0">
        <w:rPr>
          <w:rFonts w:ascii="Arial" w:hAnsi="Arial" w:cs="Arial"/>
          <w:spacing w:val="-23"/>
          <w:w w:val="110"/>
          <w:sz w:val="22"/>
          <w:szCs w:val="22"/>
        </w:rPr>
        <w:t xml:space="preserve"> </w:t>
      </w:r>
      <w:r w:rsidRPr="00D07EB0">
        <w:rPr>
          <w:rFonts w:ascii="Arial" w:hAnsi="Arial" w:cs="Arial"/>
          <w:w w:val="110"/>
          <w:sz w:val="22"/>
          <w:szCs w:val="22"/>
        </w:rPr>
        <w:t>an</w:t>
      </w:r>
      <w:r w:rsidRPr="00D07EB0">
        <w:rPr>
          <w:rFonts w:ascii="Arial" w:hAnsi="Arial" w:cs="Arial"/>
          <w:spacing w:val="-23"/>
          <w:w w:val="110"/>
          <w:sz w:val="22"/>
          <w:szCs w:val="22"/>
        </w:rPr>
        <w:t xml:space="preserve"> </w:t>
      </w:r>
      <w:r w:rsidRPr="00D07EB0">
        <w:rPr>
          <w:rFonts w:ascii="Arial" w:hAnsi="Arial" w:cs="Arial"/>
          <w:w w:val="110"/>
          <w:sz w:val="22"/>
          <w:szCs w:val="22"/>
        </w:rPr>
        <w:t>incident</w:t>
      </w:r>
      <w:r w:rsidRPr="00D07EB0">
        <w:rPr>
          <w:rFonts w:ascii="Arial" w:hAnsi="Arial" w:cs="Arial"/>
          <w:spacing w:val="-23"/>
          <w:w w:val="110"/>
          <w:sz w:val="22"/>
          <w:szCs w:val="22"/>
        </w:rPr>
        <w:t xml:space="preserve"> </w:t>
      </w:r>
      <w:r w:rsidRPr="00D07EB0">
        <w:rPr>
          <w:rFonts w:ascii="Arial" w:hAnsi="Arial" w:cs="Arial"/>
          <w:w w:val="110"/>
          <w:sz w:val="22"/>
          <w:szCs w:val="22"/>
        </w:rPr>
        <w:t>action</w:t>
      </w:r>
      <w:r w:rsidRPr="00D07EB0">
        <w:rPr>
          <w:rFonts w:ascii="Arial" w:hAnsi="Arial" w:cs="Arial"/>
          <w:spacing w:val="-23"/>
          <w:w w:val="110"/>
          <w:sz w:val="22"/>
          <w:szCs w:val="22"/>
        </w:rPr>
        <w:t xml:space="preserve"> </w:t>
      </w:r>
      <w:r w:rsidRPr="00D07EB0">
        <w:rPr>
          <w:rFonts w:ascii="Arial" w:hAnsi="Arial" w:cs="Arial"/>
          <w:w w:val="110"/>
          <w:sz w:val="22"/>
          <w:szCs w:val="22"/>
        </w:rPr>
        <w:t>plan.</w:t>
      </w:r>
    </w:p>
    <w:p w:rsidR="00EC3ABC" w:rsidRPr="00D07EB0" w:rsidRDefault="00EC3ABC" w:rsidP="00870F8F">
      <w:pPr>
        <w:pStyle w:val="ListParagraph"/>
        <w:numPr>
          <w:ilvl w:val="1"/>
          <w:numId w:val="38"/>
        </w:numPr>
        <w:tabs>
          <w:tab w:val="left" w:pos="860"/>
        </w:tabs>
        <w:kinsoku w:val="0"/>
        <w:overflowPunct w:val="0"/>
        <w:spacing w:line="259" w:lineRule="auto"/>
        <w:ind w:right="201"/>
        <w:rPr>
          <w:rFonts w:ascii="Arial" w:hAnsi="Arial" w:cs="Arial"/>
          <w:spacing w:val="-5"/>
          <w:w w:val="110"/>
          <w:sz w:val="22"/>
          <w:szCs w:val="22"/>
        </w:rPr>
      </w:pPr>
      <w:r w:rsidRPr="00D07EB0">
        <w:rPr>
          <w:rFonts w:ascii="Arial" w:hAnsi="Arial" w:cs="Arial"/>
          <w:spacing w:val="-4"/>
          <w:w w:val="110"/>
          <w:sz w:val="22"/>
          <w:szCs w:val="22"/>
        </w:rPr>
        <w:t xml:space="preserve">Monitor site utilities (i.e., </w:t>
      </w:r>
      <w:r w:rsidRPr="00D07EB0">
        <w:rPr>
          <w:rFonts w:ascii="Arial" w:hAnsi="Arial" w:cs="Arial"/>
          <w:spacing w:val="-5"/>
          <w:w w:val="110"/>
          <w:sz w:val="22"/>
          <w:szCs w:val="22"/>
        </w:rPr>
        <w:t xml:space="preserve">electric, </w:t>
      </w:r>
      <w:r w:rsidRPr="00D07EB0">
        <w:rPr>
          <w:rFonts w:ascii="Arial" w:hAnsi="Arial" w:cs="Arial"/>
          <w:spacing w:val="-3"/>
          <w:w w:val="110"/>
          <w:sz w:val="22"/>
          <w:szCs w:val="22"/>
        </w:rPr>
        <w:t xml:space="preserve">gas, </w:t>
      </w:r>
      <w:r w:rsidRPr="00D07EB0">
        <w:rPr>
          <w:rFonts w:ascii="Arial" w:hAnsi="Arial" w:cs="Arial"/>
          <w:spacing w:val="-4"/>
          <w:w w:val="110"/>
          <w:sz w:val="22"/>
          <w:szCs w:val="22"/>
        </w:rPr>
        <w:t xml:space="preserve">water, </w:t>
      </w:r>
      <w:r w:rsidRPr="00D07EB0">
        <w:rPr>
          <w:rFonts w:ascii="Arial" w:hAnsi="Arial" w:cs="Arial"/>
          <w:spacing w:val="-5"/>
          <w:w w:val="110"/>
          <w:sz w:val="22"/>
          <w:szCs w:val="22"/>
        </w:rPr>
        <w:t xml:space="preserve">heat/ventilation/air conditioning) </w:t>
      </w:r>
      <w:r w:rsidRPr="00D07EB0">
        <w:rPr>
          <w:rFonts w:ascii="Arial" w:hAnsi="Arial" w:cs="Arial"/>
          <w:spacing w:val="-4"/>
          <w:w w:val="110"/>
          <w:sz w:val="22"/>
          <w:szCs w:val="22"/>
        </w:rPr>
        <w:t>and</w:t>
      </w:r>
      <w:r w:rsidRPr="00D07EB0">
        <w:rPr>
          <w:rFonts w:ascii="Arial" w:hAnsi="Arial" w:cs="Arial"/>
          <w:spacing w:val="-25"/>
          <w:w w:val="110"/>
          <w:sz w:val="22"/>
          <w:szCs w:val="22"/>
        </w:rPr>
        <w:t xml:space="preserve"> </w:t>
      </w:r>
      <w:r w:rsidRPr="00D07EB0">
        <w:rPr>
          <w:rFonts w:ascii="Arial" w:hAnsi="Arial" w:cs="Arial"/>
          <w:spacing w:val="-4"/>
          <w:w w:val="110"/>
          <w:sz w:val="22"/>
          <w:szCs w:val="22"/>
        </w:rPr>
        <w:t>shut</w:t>
      </w:r>
      <w:r w:rsidRPr="00D07EB0">
        <w:rPr>
          <w:rFonts w:ascii="Arial" w:hAnsi="Arial" w:cs="Arial"/>
          <w:spacing w:val="-26"/>
          <w:w w:val="110"/>
          <w:sz w:val="22"/>
          <w:szCs w:val="22"/>
        </w:rPr>
        <w:t xml:space="preserve"> </w:t>
      </w:r>
      <w:r w:rsidRPr="00D07EB0">
        <w:rPr>
          <w:rFonts w:ascii="Arial" w:hAnsi="Arial" w:cs="Arial"/>
          <w:spacing w:val="-4"/>
          <w:w w:val="110"/>
          <w:sz w:val="22"/>
          <w:szCs w:val="22"/>
        </w:rPr>
        <w:t>off</w:t>
      </w:r>
      <w:r w:rsidRPr="00D07EB0">
        <w:rPr>
          <w:rFonts w:ascii="Arial" w:hAnsi="Arial" w:cs="Arial"/>
          <w:spacing w:val="-26"/>
          <w:w w:val="110"/>
          <w:sz w:val="22"/>
          <w:szCs w:val="22"/>
        </w:rPr>
        <w:t xml:space="preserve"> </w:t>
      </w:r>
      <w:r w:rsidRPr="00D07EB0">
        <w:rPr>
          <w:rFonts w:ascii="Arial" w:hAnsi="Arial" w:cs="Arial"/>
          <w:spacing w:val="-3"/>
          <w:w w:val="110"/>
          <w:sz w:val="22"/>
          <w:szCs w:val="22"/>
        </w:rPr>
        <w:t>only</w:t>
      </w:r>
      <w:r w:rsidRPr="00D07EB0">
        <w:rPr>
          <w:rFonts w:ascii="Arial" w:hAnsi="Arial" w:cs="Arial"/>
          <w:spacing w:val="-28"/>
          <w:w w:val="110"/>
          <w:sz w:val="22"/>
          <w:szCs w:val="22"/>
        </w:rPr>
        <w:t xml:space="preserve"> </w:t>
      </w:r>
      <w:r w:rsidRPr="00D07EB0">
        <w:rPr>
          <w:rFonts w:ascii="Arial" w:hAnsi="Arial" w:cs="Arial"/>
          <w:w w:val="110"/>
          <w:sz w:val="22"/>
          <w:szCs w:val="22"/>
        </w:rPr>
        <w:t>if</w:t>
      </w:r>
      <w:r w:rsidRPr="00D07EB0">
        <w:rPr>
          <w:rFonts w:ascii="Arial" w:hAnsi="Arial" w:cs="Arial"/>
          <w:spacing w:val="-26"/>
          <w:w w:val="110"/>
          <w:sz w:val="22"/>
          <w:szCs w:val="22"/>
        </w:rPr>
        <w:t xml:space="preserve"> </w:t>
      </w:r>
      <w:r w:rsidRPr="00D07EB0">
        <w:rPr>
          <w:rFonts w:ascii="Arial" w:hAnsi="Arial" w:cs="Arial"/>
          <w:spacing w:val="-4"/>
          <w:w w:val="110"/>
          <w:sz w:val="22"/>
          <w:szCs w:val="22"/>
        </w:rPr>
        <w:t>danger</w:t>
      </w:r>
      <w:r w:rsidRPr="00D07EB0">
        <w:rPr>
          <w:rFonts w:ascii="Arial" w:hAnsi="Arial" w:cs="Arial"/>
          <w:spacing w:val="-27"/>
          <w:w w:val="110"/>
          <w:sz w:val="22"/>
          <w:szCs w:val="22"/>
        </w:rPr>
        <w:t xml:space="preserve"> </w:t>
      </w:r>
      <w:r w:rsidRPr="00D07EB0">
        <w:rPr>
          <w:rFonts w:ascii="Arial" w:hAnsi="Arial" w:cs="Arial"/>
          <w:spacing w:val="-4"/>
          <w:w w:val="110"/>
          <w:sz w:val="22"/>
          <w:szCs w:val="22"/>
        </w:rPr>
        <w:t>exists</w:t>
      </w:r>
      <w:r w:rsidRPr="00D07EB0">
        <w:rPr>
          <w:rFonts w:ascii="Arial" w:hAnsi="Arial" w:cs="Arial"/>
          <w:spacing w:val="-25"/>
          <w:w w:val="110"/>
          <w:sz w:val="22"/>
          <w:szCs w:val="22"/>
        </w:rPr>
        <w:t xml:space="preserve"> </w:t>
      </w:r>
      <w:r w:rsidRPr="00D07EB0">
        <w:rPr>
          <w:rFonts w:ascii="Arial" w:hAnsi="Arial" w:cs="Arial"/>
          <w:spacing w:val="-3"/>
          <w:w w:val="110"/>
          <w:sz w:val="22"/>
          <w:szCs w:val="22"/>
        </w:rPr>
        <w:t>or</w:t>
      </w:r>
      <w:r w:rsidRPr="00D07EB0">
        <w:rPr>
          <w:rFonts w:ascii="Arial" w:hAnsi="Arial" w:cs="Arial"/>
          <w:spacing w:val="-25"/>
          <w:w w:val="110"/>
          <w:sz w:val="22"/>
          <w:szCs w:val="22"/>
        </w:rPr>
        <w:t xml:space="preserve"> </w:t>
      </w:r>
      <w:r w:rsidRPr="00D07EB0">
        <w:rPr>
          <w:rFonts w:ascii="Arial" w:hAnsi="Arial" w:cs="Arial"/>
          <w:spacing w:val="-5"/>
          <w:w w:val="110"/>
          <w:sz w:val="22"/>
          <w:szCs w:val="22"/>
        </w:rPr>
        <w:t>directed</w:t>
      </w:r>
      <w:r w:rsidRPr="00D07EB0">
        <w:rPr>
          <w:rFonts w:ascii="Arial" w:hAnsi="Arial" w:cs="Arial"/>
          <w:spacing w:val="-25"/>
          <w:w w:val="110"/>
          <w:sz w:val="22"/>
          <w:szCs w:val="22"/>
        </w:rPr>
        <w:t xml:space="preserve"> </w:t>
      </w:r>
      <w:r w:rsidRPr="00D07EB0">
        <w:rPr>
          <w:rFonts w:ascii="Arial" w:hAnsi="Arial" w:cs="Arial"/>
          <w:w w:val="110"/>
          <w:sz w:val="22"/>
          <w:szCs w:val="22"/>
        </w:rPr>
        <w:t>by</w:t>
      </w:r>
      <w:r w:rsidRPr="00D07EB0">
        <w:rPr>
          <w:rFonts w:ascii="Arial" w:hAnsi="Arial" w:cs="Arial"/>
          <w:spacing w:val="-26"/>
          <w:w w:val="110"/>
          <w:sz w:val="22"/>
          <w:szCs w:val="22"/>
        </w:rPr>
        <w:t xml:space="preserve"> </w:t>
      </w:r>
      <w:r w:rsidRPr="00D07EB0">
        <w:rPr>
          <w:rFonts w:ascii="Arial" w:hAnsi="Arial" w:cs="Arial"/>
          <w:spacing w:val="-4"/>
          <w:w w:val="110"/>
          <w:sz w:val="22"/>
          <w:szCs w:val="22"/>
        </w:rPr>
        <w:t>Incident</w:t>
      </w:r>
      <w:r w:rsidRPr="00D07EB0">
        <w:rPr>
          <w:rFonts w:ascii="Arial" w:hAnsi="Arial" w:cs="Arial"/>
          <w:spacing w:val="-28"/>
          <w:w w:val="110"/>
          <w:sz w:val="22"/>
          <w:szCs w:val="22"/>
        </w:rPr>
        <w:t xml:space="preserve"> </w:t>
      </w:r>
      <w:r w:rsidRPr="00D07EB0">
        <w:rPr>
          <w:rFonts w:ascii="Arial" w:hAnsi="Arial" w:cs="Arial"/>
          <w:spacing w:val="-4"/>
          <w:w w:val="110"/>
          <w:sz w:val="22"/>
          <w:szCs w:val="22"/>
        </w:rPr>
        <w:t>Commander,</w:t>
      </w:r>
      <w:r w:rsidRPr="00D07EB0">
        <w:rPr>
          <w:rFonts w:ascii="Arial" w:hAnsi="Arial" w:cs="Arial"/>
          <w:spacing w:val="-25"/>
          <w:w w:val="110"/>
          <w:sz w:val="22"/>
          <w:szCs w:val="22"/>
        </w:rPr>
        <w:t xml:space="preserve"> </w:t>
      </w:r>
      <w:r w:rsidRPr="00D07EB0">
        <w:rPr>
          <w:rFonts w:ascii="Arial" w:hAnsi="Arial" w:cs="Arial"/>
          <w:spacing w:val="-4"/>
          <w:w w:val="110"/>
          <w:sz w:val="22"/>
          <w:szCs w:val="22"/>
        </w:rPr>
        <w:t>and</w:t>
      </w:r>
      <w:r w:rsidRPr="00D07EB0">
        <w:rPr>
          <w:rFonts w:ascii="Arial" w:hAnsi="Arial" w:cs="Arial"/>
          <w:spacing w:val="-25"/>
          <w:w w:val="110"/>
          <w:sz w:val="22"/>
          <w:szCs w:val="22"/>
        </w:rPr>
        <w:t xml:space="preserve"> </w:t>
      </w:r>
      <w:r w:rsidRPr="00D07EB0">
        <w:rPr>
          <w:rFonts w:ascii="Arial" w:hAnsi="Arial" w:cs="Arial"/>
          <w:spacing w:val="-4"/>
          <w:w w:val="110"/>
          <w:sz w:val="22"/>
          <w:szCs w:val="22"/>
        </w:rPr>
        <w:t>assist</w:t>
      </w:r>
      <w:r w:rsidRPr="00D07EB0">
        <w:rPr>
          <w:rFonts w:ascii="Arial" w:hAnsi="Arial" w:cs="Arial"/>
          <w:spacing w:val="-28"/>
          <w:w w:val="110"/>
          <w:sz w:val="22"/>
          <w:szCs w:val="22"/>
        </w:rPr>
        <w:t xml:space="preserve"> </w:t>
      </w:r>
      <w:r w:rsidRPr="00D07EB0">
        <w:rPr>
          <w:rFonts w:ascii="Arial" w:hAnsi="Arial" w:cs="Arial"/>
          <w:spacing w:val="-4"/>
          <w:w w:val="110"/>
          <w:sz w:val="22"/>
          <w:szCs w:val="22"/>
        </w:rPr>
        <w:t>in securing</w:t>
      </w:r>
      <w:r w:rsidRPr="00D07EB0">
        <w:rPr>
          <w:rFonts w:ascii="Arial" w:hAnsi="Arial" w:cs="Arial"/>
          <w:spacing w:val="-14"/>
          <w:w w:val="110"/>
          <w:sz w:val="22"/>
          <w:szCs w:val="22"/>
        </w:rPr>
        <w:t xml:space="preserve"> </w:t>
      </w:r>
      <w:r w:rsidRPr="00D07EB0">
        <w:rPr>
          <w:rFonts w:ascii="Arial" w:hAnsi="Arial" w:cs="Arial"/>
          <w:spacing w:val="-5"/>
          <w:w w:val="110"/>
          <w:sz w:val="22"/>
          <w:szCs w:val="22"/>
        </w:rPr>
        <w:t>facility.</w:t>
      </w:r>
    </w:p>
    <w:p w:rsidR="00EC3ABC" w:rsidRPr="00D07EB0" w:rsidRDefault="00EC3ABC" w:rsidP="00870F8F">
      <w:pPr>
        <w:pStyle w:val="ListParagraph"/>
        <w:numPr>
          <w:ilvl w:val="1"/>
          <w:numId w:val="38"/>
        </w:numPr>
        <w:tabs>
          <w:tab w:val="left" w:pos="860"/>
        </w:tabs>
        <w:kinsoku w:val="0"/>
        <w:overflowPunct w:val="0"/>
        <w:spacing w:line="259" w:lineRule="auto"/>
        <w:ind w:right="189"/>
        <w:rPr>
          <w:rFonts w:ascii="Arial" w:hAnsi="Arial" w:cs="Arial"/>
          <w:w w:val="110"/>
          <w:sz w:val="22"/>
          <w:szCs w:val="22"/>
        </w:rPr>
      </w:pPr>
      <w:r w:rsidRPr="00D07EB0">
        <w:rPr>
          <w:rFonts w:ascii="Arial" w:hAnsi="Arial" w:cs="Arial"/>
          <w:w w:val="110"/>
          <w:sz w:val="22"/>
          <w:szCs w:val="22"/>
        </w:rPr>
        <w:t>Establish medical triage with staff trained in first aid and CPR, provide and oversee</w:t>
      </w:r>
      <w:r w:rsidRPr="00D07EB0">
        <w:rPr>
          <w:rFonts w:ascii="Arial" w:hAnsi="Arial" w:cs="Arial"/>
          <w:spacing w:val="-30"/>
          <w:w w:val="110"/>
          <w:sz w:val="22"/>
          <w:szCs w:val="22"/>
        </w:rPr>
        <w:t xml:space="preserve"> </w:t>
      </w:r>
      <w:r w:rsidRPr="00D07EB0">
        <w:rPr>
          <w:rFonts w:ascii="Arial" w:hAnsi="Arial" w:cs="Arial"/>
          <w:w w:val="110"/>
          <w:sz w:val="22"/>
          <w:szCs w:val="22"/>
        </w:rPr>
        <w:t>care</w:t>
      </w:r>
      <w:r w:rsidRPr="00D07EB0">
        <w:rPr>
          <w:rFonts w:ascii="Arial" w:hAnsi="Arial" w:cs="Arial"/>
          <w:spacing w:val="-30"/>
          <w:w w:val="110"/>
          <w:sz w:val="22"/>
          <w:szCs w:val="22"/>
        </w:rPr>
        <w:t xml:space="preserve"> </w:t>
      </w:r>
      <w:r w:rsidRPr="00D07EB0">
        <w:rPr>
          <w:rFonts w:ascii="Arial" w:hAnsi="Arial" w:cs="Arial"/>
          <w:w w:val="110"/>
          <w:sz w:val="22"/>
          <w:szCs w:val="22"/>
        </w:rPr>
        <w:t>given</w:t>
      </w:r>
      <w:r w:rsidRPr="00D07EB0">
        <w:rPr>
          <w:rFonts w:ascii="Arial" w:hAnsi="Arial" w:cs="Arial"/>
          <w:spacing w:val="-30"/>
          <w:w w:val="110"/>
          <w:sz w:val="22"/>
          <w:szCs w:val="22"/>
        </w:rPr>
        <w:t xml:space="preserve"> </w:t>
      </w:r>
      <w:r w:rsidRPr="00D07EB0">
        <w:rPr>
          <w:rFonts w:ascii="Arial" w:hAnsi="Arial" w:cs="Arial"/>
          <w:w w:val="110"/>
          <w:sz w:val="22"/>
          <w:szCs w:val="22"/>
        </w:rPr>
        <w:t>to</w:t>
      </w:r>
      <w:r w:rsidRPr="00D07EB0">
        <w:rPr>
          <w:rFonts w:ascii="Arial" w:hAnsi="Arial" w:cs="Arial"/>
          <w:spacing w:val="-30"/>
          <w:w w:val="110"/>
          <w:sz w:val="22"/>
          <w:szCs w:val="22"/>
        </w:rPr>
        <w:t xml:space="preserve"> </w:t>
      </w:r>
      <w:r w:rsidRPr="00D07EB0">
        <w:rPr>
          <w:rFonts w:ascii="Arial" w:hAnsi="Arial" w:cs="Arial"/>
          <w:w w:val="110"/>
          <w:sz w:val="22"/>
          <w:szCs w:val="22"/>
        </w:rPr>
        <w:t>injured</w:t>
      </w:r>
      <w:r w:rsidRPr="00D07EB0">
        <w:rPr>
          <w:rFonts w:ascii="Arial" w:hAnsi="Arial" w:cs="Arial"/>
          <w:spacing w:val="-29"/>
          <w:w w:val="110"/>
          <w:sz w:val="22"/>
          <w:szCs w:val="22"/>
        </w:rPr>
        <w:t xml:space="preserve"> </w:t>
      </w:r>
      <w:r w:rsidRPr="00D07EB0">
        <w:rPr>
          <w:rFonts w:ascii="Arial" w:hAnsi="Arial" w:cs="Arial"/>
          <w:w w:val="110"/>
          <w:sz w:val="22"/>
          <w:szCs w:val="22"/>
        </w:rPr>
        <w:t>persons,</w:t>
      </w:r>
      <w:r w:rsidRPr="00D07EB0">
        <w:rPr>
          <w:rFonts w:ascii="Arial" w:hAnsi="Arial" w:cs="Arial"/>
          <w:spacing w:val="-30"/>
          <w:w w:val="110"/>
          <w:sz w:val="22"/>
          <w:szCs w:val="22"/>
        </w:rPr>
        <w:t xml:space="preserve"> </w:t>
      </w:r>
      <w:r w:rsidRPr="00D07EB0">
        <w:rPr>
          <w:rFonts w:ascii="Arial" w:hAnsi="Arial" w:cs="Arial"/>
          <w:w w:val="110"/>
          <w:sz w:val="22"/>
          <w:szCs w:val="22"/>
        </w:rPr>
        <w:t>distribute</w:t>
      </w:r>
      <w:r w:rsidRPr="00D07EB0">
        <w:rPr>
          <w:rFonts w:ascii="Arial" w:hAnsi="Arial" w:cs="Arial"/>
          <w:spacing w:val="-30"/>
          <w:w w:val="110"/>
          <w:sz w:val="22"/>
          <w:szCs w:val="22"/>
        </w:rPr>
        <w:t xml:space="preserve"> </w:t>
      </w:r>
      <w:r w:rsidRPr="00D07EB0">
        <w:rPr>
          <w:rFonts w:ascii="Arial" w:hAnsi="Arial" w:cs="Arial"/>
          <w:w w:val="110"/>
          <w:sz w:val="22"/>
          <w:szCs w:val="22"/>
        </w:rPr>
        <w:t>supplies,</w:t>
      </w:r>
      <w:r w:rsidRPr="00D07EB0">
        <w:rPr>
          <w:rFonts w:ascii="Arial" w:hAnsi="Arial" w:cs="Arial"/>
          <w:spacing w:val="-30"/>
          <w:w w:val="110"/>
          <w:sz w:val="22"/>
          <w:szCs w:val="22"/>
        </w:rPr>
        <w:t xml:space="preserve"> </w:t>
      </w:r>
      <w:r w:rsidRPr="00D07EB0">
        <w:rPr>
          <w:rFonts w:ascii="Arial" w:hAnsi="Arial" w:cs="Arial"/>
          <w:w w:val="110"/>
          <w:sz w:val="22"/>
          <w:szCs w:val="22"/>
        </w:rPr>
        <w:t>and</w:t>
      </w:r>
      <w:r w:rsidRPr="00D07EB0">
        <w:rPr>
          <w:rFonts w:ascii="Arial" w:hAnsi="Arial" w:cs="Arial"/>
          <w:spacing w:val="-29"/>
          <w:w w:val="110"/>
          <w:sz w:val="22"/>
          <w:szCs w:val="22"/>
        </w:rPr>
        <w:t xml:space="preserve"> </w:t>
      </w:r>
      <w:r w:rsidRPr="00D07EB0">
        <w:rPr>
          <w:rFonts w:ascii="Arial" w:hAnsi="Arial" w:cs="Arial"/>
          <w:w w:val="110"/>
          <w:sz w:val="22"/>
          <w:szCs w:val="22"/>
        </w:rPr>
        <w:t>request</w:t>
      </w:r>
      <w:r w:rsidRPr="00D07EB0">
        <w:rPr>
          <w:rFonts w:ascii="Arial" w:hAnsi="Arial" w:cs="Arial"/>
          <w:spacing w:val="-30"/>
          <w:w w:val="110"/>
          <w:sz w:val="22"/>
          <w:szCs w:val="22"/>
        </w:rPr>
        <w:t xml:space="preserve"> </w:t>
      </w:r>
      <w:r w:rsidRPr="00D07EB0">
        <w:rPr>
          <w:rFonts w:ascii="Arial" w:hAnsi="Arial" w:cs="Arial"/>
          <w:w w:val="110"/>
          <w:sz w:val="22"/>
          <w:szCs w:val="22"/>
        </w:rPr>
        <w:t>additional supplies</w:t>
      </w:r>
      <w:r w:rsidRPr="00D07EB0">
        <w:rPr>
          <w:rFonts w:ascii="Arial" w:hAnsi="Arial" w:cs="Arial"/>
          <w:spacing w:val="-39"/>
          <w:w w:val="110"/>
          <w:sz w:val="22"/>
          <w:szCs w:val="22"/>
        </w:rPr>
        <w:t xml:space="preserve"> </w:t>
      </w:r>
      <w:r w:rsidRPr="00D07EB0">
        <w:rPr>
          <w:rFonts w:ascii="Arial" w:hAnsi="Arial" w:cs="Arial"/>
          <w:w w:val="110"/>
          <w:sz w:val="22"/>
          <w:szCs w:val="22"/>
        </w:rPr>
        <w:t>from</w:t>
      </w:r>
      <w:r w:rsidRPr="00D07EB0">
        <w:rPr>
          <w:rFonts w:ascii="Arial" w:hAnsi="Arial" w:cs="Arial"/>
          <w:spacing w:val="-39"/>
          <w:w w:val="110"/>
          <w:sz w:val="22"/>
          <w:szCs w:val="22"/>
        </w:rPr>
        <w:t xml:space="preserve"> </w:t>
      </w:r>
      <w:r w:rsidRPr="00D07EB0">
        <w:rPr>
          <w:rFonts w:ascii="Arial" w:hAnsi="Arial" w:cs="Arial"/>
          <w:w w:val="110"/>
          <w:sz w:val="22"/>
          <w:szCs w:val="22"/>
        </w:rPr>
        <w:t>the</w:t>
      </w:r>
      <w:r w:rsidRPr="00D07EB0">
        <w:rPr>
          <w:rFonts w:ascii="Arial" w:hAnsi="Arial" w:cs="Arial"/>
          <w:spacing w:val="-39"/>
          <w:w w:val="110"/>
          <w:sz w:val="22"/>
          <w:szCs w:val="22"/>
        </w:rPr>
        <w:t xml:space="preserve"> </w:t>
      </w:r>
      <w:r w:rsidRPr="00D07EB0">
        <w:rPr>
          <w:rFonts w:ascii="Arial" w:hAnsi="Arial" w:cs="Arial"/>
          <w:w w:val="110"/>
          <w:sz w:val="22"/>
          <w:szCs w:val="22"/>
        </w:rPr>
        <w:t>Logistics</w:t>
      </w:r>
      <w:r w:rsidRPr="00D07EB0">
        <w:rPr>
          <w:rFonts w:ascii="Arial" w:hAnsi="Arial" w:cs="Arial"/>
          <w:spacing w:val="-39"/>
          <w:w w:val="110"/>
          <w:sz w:val="22"/>
          <w:szCs w:val="22"/>
        </w:rPr>
        <w:t xml:space="preserve"> </w:t>
      </w:r>
      <w:r w:rsidRPr="00D07EB0">
        <w:rPr>
          <w:rFonts w:ascii="Arial" w:hAnsi="Arial" w:cs="Arial"/>
          <w:w w:val="110"/>
          <w:sz w:val="22"/>
          <w:szCs w:val="22"/>
        </w:rPr>
        <w:t>Section.</w:t>
      </w:r>
    </w:p>
    <w:p w:rsidR="00EC3ABC" w:rsidRPr="00D07EB0" w:rsidRDefault="00EC3ABC" w:rsidP="00870F8F">
      <w:pPr>
        <w:pStyle w:val="ListParagraph"/>
        <w:numPr>
          <w:ilvl w:val="1"/>
          <w:numId w:val="38"/>
        </w:numPr>
        <w:tabs>
          <w:tab w:val="left" w:pos="860"/>
        </w:tabs>
        <w:kinsoku w:val="0"/>
        <w:overflowPunct w:val="0"/>
        <w:spacing w:line="259" w:lineRule="auto"/>
        <w:ind w:right="339"/>
        <w:rPr>
          <w:rFonts w:ascii="Arial" w:hAnsi="Arial" w:cs="Arial"/>
          <w:w w:val="105"/>
          <w:sz w:val="22"/>
          <w:szCs w:val="22"/>
        </w:rPr>
      </w:pPr>
      <w:r w:rsidRPr="00D07EB0">
        <w:rPr>
          <w:rFonts w:ascii="Arial" w:hAnsi="Arial" w:cs="Arial"/>
          <w:w w:val="105"/>
          <w:sz w:val="22"/>
          <w:szCs w:val="22"/>
        </w:rPr>
        <w:t>Provide and access psychological first aid services for those in need, and access local/regional providers for ongoing crisis counseling for students, staff, and parents.</w:t>
      </w:r>
    </w:p>
    <w:p w:rsidR="00EC3ABC" w:rsidRPr="00D07EB0" w:rsidRDefault="00EC3ABC" w:rsidP="00870F8F">
      <w:pPr>
        <w:pStyle w:val="ListParagraph"/>
        <w:numPr>
          <w:ilvl w:val="1"/>
          <w:numId w:val="38"/>
        </w:numPr>
        <w:tabs>
          <w:tab w:val="left" w:pos="860"/>
        </w:tabs>
        <w:kinsoku w:val="0"/>
        <w:overflowPunct w:val="0"/>
        <w:spacing w:line="259" w:lineRule="auto"/>
        <w:ind w:right="226"/>
        <w:rPr>
          <w:rFonts w:ascii="Arial" w:hAnsi="Arial" w:cs="Arial"/>
          <w:spacing w:val="-6"/>
          <w:w w:val="110"/>
          <w:sz w:val="22"/>
          <w:szCs w:val="22"/>
        </w:rPr>
      </w:pPr>
      <w:r w:rsidRPr="00D07EB0">
        <w:rPr>
          <w:rFonts w:ascii="Arial" w:hAnsi="Arial" w:cs="Arial"/>
          <w:spacing w:val="-6"/>
          <w:w w:val="110"/>
          <w:sz w:val="22"/>
          <w:szCs w:val="22"/>
        </w:rPr>
        <w:t xml:space="preserve">Coordinate </w:t>
      </w:r>
      <w:r w:rsidRPr="00D07EB0">
        <w:rPr>
          <w:rFonts w:ascii="Arial" w:hAnsi="Arial" w:cs="Arial"/>
          <w:spacing w:val="-4"/>
          <w:w w:val="110"/>
          <w:sz w:val="22"/>
          <w:szCs w:val="22"/>
        </w:rPr>
        <w:t xml:space="preserve">the </w:t>
      </w:r>
      <w:r w:rsidRPr="00D07EB0">
        <w:rPr>
          <w:rFonts w:ascii="Arial" w:hAnsi="Arial" w:cs="Arial"/>
          <w:spacing w:val="-6"/>
          <w:w w:val="110"/>
          <w:sz w:val="22"/>
          <w:szCs w:val="22"/>
        </w:rPr>
        <w:t xml:space="preserve">rationed distribution </w:t>
      </w:r>
      <w:r w:rsidRPr="00D07EB0">
        <w:rPr>
          <w:rFonts w:ascii="Arial" w:hAnsi="Arial" w:cs="Arial"/>
          <w:spacing w:val="-5"/>
          <w:w w:val="110"/>
          <w:sz w:val="22"/>
          <w:szCs w:val="22"/>
        </w:rPr>
        <w:t xml:space="preserve">of </w:t>
      </w:r>
      <w:r w:rsidRPr="00D07EB0">
        <w:rPr>
          <w:rFonts w:ascii="Arial" w:hAnsi="Arial" w:cs="Arial"/>
          <w:spacing w:val="-6"/>
          <w:w w:val="110"/>
          <w:sz w:val="22"/>
          <w:szCs w:val="22"/>
        </w:rPr>
        <w:t xml:space="preserve">food </w:t>
      </w:r>
      <w:r w:rsidRPr="00D07EB0">
        <w:rPr>
          <w:rFonts w:ascii="Arial" w:hAnsi="Arial" w:cs="Arial"/>
          <w:spacing w:val="-5"/>
          <w:w w:val="110"/>
          <w:sz w:val="22"/>
          <w:szCs w:val="22"/>
        </w:rPr>
        <w:t xml:space="preserve">and </w:t>
      </w:r>
      <w:r w:rsidRPr="00D07EB0">
        <w:rPr>
          <w:rFonts w:ascii="Arial" w:hAnsi="Arial" w:cs="Arial"/>
          <w:spacing w:val="-6"/>
          <w:w w:val="110"/>
          <w:sz w:val="22"/>
          <w:szCs w:val="22"/>
        </w:rPr>
        <w:t>water, establish secondary toilet facilities</w:t>
      </w:r>
      <w:r w:rsidRPr="00D07EB0">
        <w:rPr>
          <w:rFonts w:ascii="Arial" w:hAnsi="Arial" w:cs="Arial"/>
          <w:spacing w:val="-31"/>
          <w:w w:val="110"/>
          <w:sz w:val="22"/>
          <w:szCs w:val="22"/>
        </w:rPr>
        <w:t xml:space="preserve"> </w:t>
      </w:r>
      <w:r w:rsidRPr="00D07EB0">
        <w:rPr>
          <w:rFonts w:ascii="Arial" w:hAnsi="Arial" w:cs="Arial"/>
          <w:w w:val="110"/>
          <w:sz w:val="22"/>
          <w:szCs w:val="22"/>
        </w:rPr>
        <w:t>in</w:t>
      </w:r>
      <w:r w:rsidRPr="00D07EB0">
        <w:rPr>
          <w:rFonts w:ascii="Arial" w:hAnsi="Arial" w:cs="Arial"/>
          <w:spacing w:val="-31"/>
          <w:w w:val="110"/>
          <w:sz w:val="22"/>
          <w:szCs w:val="22"/>
        </w:rPr>
        <w:t xml:space="preserve"> </w:t>
      </w:r>
      <w:r w:rsidRPr="00D07EB0">
        <w:rPr>
          <w:rFonts w:ascii="Arial" w:hAnsi="Arial" w:cs="Arial"/>
          <w:spacing w:val="-5"/>
          <w:w w:val="110"/>
          <w:sz w:val="22"/>
          <w:szCs w:val="22"/>
        </w:rPr>
        <w:t>the</w:t>
      </w:r>
      <w:r w:rsidRPr="00D07EB0">
        <w:rPr>
          <w:rFonts w:ascii="Arial" w:hAnsi="Arial" w:cs="Arial"/>
          <w:spacing w:val="-30"/>
          <w:w w:val="110"/>
          <w:sz w:val="22"/>
          <w:szCs w:val="22"/>
        </w:rPr>
        <w:t xml:space="preserve"> </w:t>
      </w:r>
      <w:r w:rsidRPr="00D07EB0">
        <w:rPr>
          <w:rFonts w:ascii="Arial" w:hAnsi="Arial" w:cs="Arial"/>
          <w:spacing w:val="-6"/>
          <w:w w:val="110"/>
          <w:sz w:val="22"/>
          <w:szCs w:val="22"/>
        </w:rPr>
        <w:t>event</w:t>
      </w:r>
      <w:r w:rsidRPr="00D07EB0">
        <w:rPr>
          <w:rFonts w:ascii="Arial" w:hAnsi="Arial" w:cs="Arial"/>
          <w:spacing w:val="-29"/>
          <w:w w:val="110"/>
          <w:sz w:val="22"/>
          <w:szCs w:val="22"/>
        </w:rPr>
        <w:t xml:space="preserve"> </w:t>
      </w:r>
      <w:r w:rsidRPr="00D07EB0">
        <w:rPr>
          <w:rFonts w:ascii="Arial" w:hAnsi="Arial" w:cs="Arial"/>
          <w:spacing w:val="-5"/>
          <w:w w:val="110"/>
          <w:sz w:val="22"/>
          <w:szCs w:val="22"/>
        </w:rPr>
        <w:t>of</w:t>
      </w:r>
      <w:r w:rsidRPr="00D07EB0">
        <w:rPr>
          <w:rFonts w:ascii="Arial" w:hAnsi="Arial" w:cs="Arial"/>
          <w:spacing w:val="-31"/>
          <w:w w:val="110"/>
          <w:sz w:val="22"/>
          <w:szCs w:val="22"/>
        </w:rPr>
        <w:t xml:space="preserve"> </w:t>
      </w:r>
      <w:r w:rsidRPr="00D07EB0">
        <w:rPr>
          <w:rFonts w:ascii="Arial" w:hAnsi="Arial" w:cs="Arial"/>
          <w:spacing w:val="-5"/>
          <w:w w:val="110"/>
          <w:sz w:val="22"/>
          <w:szCs w:val="22"/>
        </w:rPr>
        <w:t>water</w:t>
      </w:r>
      <w:r w:rsidRPr="00D07EB0">
        <w:rPr>
          <w:rFonts w:ascii="Arial" w:hAnsi="Arial" w:cs="Arial"/>
          <w:spacing w:val="-30"/>
          <w:w w:val="110"/>
          <w:sz w:val="22"/>
          <w:szCs w:val="22"/>
        </w:rPr>
        <w:t xml:space="preserve"> </w:t>
      </w:r>
      <w:r w:rsidRPr="00D07EB0">
        <w:rPr>
          <w:rFonts w:ascii="Arial" w:hAnsi="Arial" w:cs="Arial"/>
          <w:spacing w:val="-5"/>
          <w:w w:val="110"/>
          <w:sz w:val="22"/>
          <w:szCs w:val="22"/>
        </w:rPr>
        <w:t>or</w:t>
      </w:r>
      <w:r w:rsidRPr="00D07EB0">
        <w:rPr>
          <w:rFonts w:ascii="Arial" w:hAnsi="Arial" w:cs="Arial"/>
          <w:spacing w:val="-28"/>
          <w:w w:val="110"/>
          <w:sz w:val="22"/>
          <w:szCs w:val="22"/>
        </w:rPr>
        <w:t xml:space="preserve"> </w:t>
      </w:r>
      <w:r w:rsidRPr="00D07EB0">
        <w:rPr>
          <w:rFonts w:ascii="Arial" w:hAnsi="Arial" w:cs="Arial"/>
          <w:spacing w:val="-6"/>
          <w:w w:val="110"/>
          <w:sz w:val="22"/>
          <w:szCs w:val="22"/>
        </w:rPr>
        <w:t>plumbing</w:t>
      </w:r>
      <w:r w:rsidRPr="00D07EB0">
        <w:rPr>
          <w:rFonts w:ascii="Arial" w:hAnsi="Arial" w:cs="Arial"/>
          <w:spacing w:val="-31"/>
          <w:w w:val="110"/>
          <w:sz w:val="22"/>
          <w:szCs w:val="22"/>
        </w:rPr>
        <w:t xml:space="preserve"> </w:t>
      </w:r>
      <w:r w:rsidRPr="00D07EB0">
        <w:rPr>
          <w:rFonts w:ascii="Arial" w:hAnsi="Arial" w:cs="Arial"/>
          <w:spacing w:val="-7"/>
          <w:w w:val="110"/>
          <w:sz w:val="22"/>
          <w:szCs w:val="22"/>
        </w:rPr>
        <w:t>failure,</w:t>
      </w:r>
      <w:r w:rsidRPr="00D07EB0">
        <w:rPr>
          <w:rFonts w:ascii="Arial" w:hAnsi="Arial" w:cs="Arial"/>
          <w:spacing w:val="-28"/>
          <w:w w:val="110"/>
          <w:sz w:val="22"/>
          <w:szCs w:val="22"/>
        </w:rPr>
        <w:t xml:space="preserve"> </w:t>
      </w:r>
      <w:r w:rsidRPr="00D07EB0">
        <w:rPr>
          <w:rFonts w:ascii="Arial" w:hAnsi="Arial" w:cs="Arial"/>
          <w:spacing w:val="-5"/>
          <w:w w:val="110"/>
          <w:sz w:val="22"/>
          <w:szCs w:val="22"/>
        </w:rPr>
        <w:t>and</w:t>
      </w:r>
      <w:r w:rsidRPr="00D07EB0">
        <w:rPr>
          <w:rFonts w:ascii="Arial" w:hAnsi="Arial" w:cs="Arial"/>
          <w:spacing w:val="-32"/>
          <w:w w:val="110"/>
          <w:sz w:val="22"/>
          <w:szCs w:val="22"/>
        </w:rPr>
        <w:t xml:space="preserve"> </w:t>
      </w:r>
      <w:r w:rsidRPr="00D07EB0">
        <w:rPr>
          <w:rFonts w:ascii="Arial" w:hAnsi="Arial" w:cs="Arial"/>
          <w:spacing w:val="-5"/>
          <w:w w:val="110"/>
          <w:sz w:val="22"/>
          <w:szCs w:val="22"/>
        </w:rPr>
        <w:t>request</w:t>
      </w:r>
      <w:r w:rsidRPr="00D07EB0">
        <w:rPr>
          <w:rFonts w:ascii="Arial" w:hAnsi="Arial" w:cs="Arial"/>
          <w:spacing w:val="-31"/>
          <w:w w:val="110"/>
          <w:sz w:val="22"/>
          <w:szCs w:val="22"/>
        </w:rPr>
        <w:t xml:space="preserve"> </w:t>
      </w:r>
      <w:r w:rsidRPr="00D07EB0">
        <w:rPr>
          <w:rFonts w:ascii="Arial" w:hAnsi="Arial" w:cs="Arial"/>
          <w:spacing w:val="-6"/>
          <w:w w:val="110"/>
          <w:sz w:val="22"/>
          <w:szCs w:val="22"/>
        </w:rPr>
        <w:t>needed</w:t>
      </w:r>
      <w:r w:rsidRPr="00D07EB0">
        <w:rPr>
          <w:rFonts w:ascii="Arial" w:hAnsi="Arial" w:cs="Arial"/>
          <w:spacing w:val="-30"/>
          <w:w w:val="110"/>
          <w:sz w:val="22"/>
          <w:szCs w:val="22"/>
        </w:rPr>
        <w:t xml:space="preserve"> </w:t>
      </w:r>
      <w:r w:rsidRPr="00D07EB0">
        <w:rPr>
          <w:rFonts w:ascii="Arial" w:hAnsi="Arial" w:cs="Arial"/>
          <w:spacing w:val="-6"/>
          <w:w w:val="110"/>
          <w:sz w:val="22"/>
          <w:szCs w:val="22"/>
        </w:rPr>
        <w:t>supplies</w:t>
      </w:r>
      <w:r w:rsidRPr="00D07EB0">
        <w:rPr>
          <w:rFonts w:ascii="Arial" w:hAnsi="Arial" w:cs="Arial"/>
          <w:spacing w:val="-31"/>
          <w:w w:val="110"/>
          <w:sz w:val="22"/>
          <w:szCs w:val="22"/>
        </w:rPr>
        <w:t xml:space="preserve"> </w:t>
      </w:r>
      <w:r w:rsidRPr="00D07EB0">
        <w:rPr>
          <w:rFonts w:ascii="Arial" w:hAnsi="Arial" w:cs="Arial"/>
          <w:spacing w:val="-6"/>
          <w:w w:val="110"/>
          <w:sz w:val="22"/>
          <w:szCs w:val="22"/>
        </w:rPr>
        <w:t xml:space="preserve">from </w:t>
      </w:r>
      <w:r w:rsidRPr="00D07EB0">
        <w:rPr>
          <w:rFonts w:ascii="Arial" w:hAnsi="Arial" w:cs="Arial"/>
          <w:spacing w:val="-5"/>
          <w:w w:val="110"/>
          <w:sz w:val="22"/>
          <w:szCs w:val="22"/>
        </w:rPr>
        <w:t>the</w:t>
      </w:r>
      <w:r w:rsidRPr="00D07EB0">
        <w:rPr>
          <w:rFonts w:ascii="Arial" w:hAnsi="Arial" w:cs="Arial"/>
          <w:spacing w:val="-47"/>
          <w:w w:val="110"/>
          <w:sz w:val="22"/>
          <w:szCs w:val="22"/>
        </w:rPr>
        <w:t xml:space="preserve"> </w:t>
      </w:r>
      <w:r w:rsidRPr="00D07EB0">
        <w:rPr>
          <w:rFonts w:ascii="Arial" w:hAnsi="Arial" w:cs="Arial"/>
          <w:spacing w:val="-6"/>
          <w:w w:val="110"/>
          <w:sz w:val="22"/>
          <w:szCs w:val="22"/>
        </w:rPr>
        <w:t>Logistics</w:t>
      </w:r>
      <w:r w:rsidRPr="00D07EB0">
        <w:rPr>
          <w:rFonts w:ascii="Arial" w:hAnsi="Arial" w:cs="Arial"/>
          <w:spacing w:val="-47"/>
          <w:w w:val="110"/>
          <w:sz w:val="22"/>
          <w:szCs w:val="22"/>
        </w:rPr>
        <w:t xml:space="preserve"> </w:t>
      </w:r>
      <w:r w:rsidRPr="00D07EB0">
        <w:rPr>
          <w:rFonts w:ascii="Arial" w:hAnsi="Arial" w:cs="Arial"/>
          <w:spacing w:val="-6"/>
          <w:w w:val="110"/>
          <w:sz w:val="22"/>
          <w:szCs w:val="22"/>
        </w:rPr>
        <w:t>Section.</w:t>
      </w:r>
    </w:p>
    <w:p w:rsidR="00EC3ABC" w:rsidRPr="00D07EB0" w:rsidRDefault="00EC3ABC" w:rsidP="00870F8F">
      <w:pPr>
        <w:pStyle w:val="ListParagraph"/>
        <w:numPr>
          <w:ilvl w:val="1"/>
          <w:numId w:val="38"/>
        </w:numPr>
        <w:tabs>
          <w:tab w:val="left" w:pos="860"/>
        </w:tabs>
        <w:kinsoku w:val="0"/>
        <w:overflowPunct w:val="0"/>
        <w:spacing w:line="271" w:lineRule="exact"/>
        <w:rPr>
          <w:rFonts w:ascii="Arial" w:hAnsi="Arial" w:cs="Arial"/>
          <w:spacing w:val="-6"/>
          <w:w w:val="110"/>
          <w:sz w:val="22"/>
          <w:szCs w:val="22"/>
        </w:rPr>
      </w:pPr>
      <w:r w:rsidRPr="00D07EB0">
        <w:rPr>
          <w:rFonts w:ascii="Arial" w:hAnsi="Arial" w:cs="Arial"/>
          <w:spacing w:val="-6"/>
          <w:w w:val="110"/>
          <w:sz w:val="22"/>
          <w:szCs w:val="22"/>
        </w:rPr>
        <w:t>Document</w:t>
      </w:r>
      <w:r w:rsidRPr="00D07EB0">
        <w:rPr>
          <w:rFonts w:ascii="Arial" w:hAnsi="Arial" w:cs="Arial"/>
          <w:spacing w:val="-36"/>
          <w:w w:val="110"/>
          <w:sz w:val="22"/>
          <w:szCs w:val="22"/>
        </w:rPr>
        <w:t xml:space="preserve"> </w:t>
      </w:r>
      <w:r w:rsidRPr="00D07EB0">
        <w:rPr>
          <w:rFonts w:ascii="Arial" w:hAnsi="Arial" w:cs="Arial"/>
          <w:spacing w:val="-6"/>
          <w:w w:val="110"/>
          <w:sz w:val="22"/>
          <w:szCs w:val="22"/>
        </w:rPr>
        <w:t>all</w:t>
      </w:r>
      <w:r w:rsidRPr="00D07EB0">
        <w:rPr>
          <w:rFonts w:ascii="Arial" w:hAnsi="Arial" w:cs="Arial"/>
          <w:spacing w:val="-35"/>
          <w:w w:val="110"/>
          <w:sz w:val="22"/>
          <w:szCs w:val="22"/>
        </w:rPr>
        <w:t xml:space="preserve"> </w:t>
      </w:r>
      <w:r w:rsidRPr="00D07EB0">
        <w:rPr>
          <w:rFonts w:ascii="Arial" w:hAnsi="Arial" w:cs="Arial"/>
          <w:spacing w:val="-6"/>
          <w:w w:val="110"/>
          <w:sz w:val="22"/>
          <w:szCs w:val="22"/>
        </w:rPr>
        <w:t>activities.</w:t>
      </w:r>
    </w:p>
    <w:p w:rsidR="00EC3ABC" w:rsidRPr="00D07EB0" w:rsidRDefault="00EC3ABC">
      <w:pPr>
        <w:pStyle w:val="BodyText"/>
        <w:kinsoku w:val="0"/>
        <w:overflowPunct w:val="0"/>
        <w:rPr>
          <w:rFonts w:ascii="Arial" w:hAnsi="Arial" w:cs="Arial"/>
          <w:sz w:val="22"/>
          <w:szCs w:val="22"/>
        </w:rPr>
      </w:pPr>
    </w:p>
    <w:p w:rsidR="00EC3ABC" w:rsidRPr="00D07EB0" w:rsidRDefault="00EC3ABC">
      <w:pPr>
        <w:pStyle w:val="BodyText"/>
        <w:kinsoku w:val="0"/>
        <w:overflowPunct w:val="0"/>
        <w:spacing w:before="1" w:line="259" w:lineRule="auto"/>
        <w:ind w:left="140"/>
        <w:rPr>
          <w:rFonts w:ascii="Arial" w:hAnsi="Arial" w:cs="Arial"/>
          <w:spacing w:val="-6"/>
          <w:w w:val="110"/>
          <w:sz w:val="22"/>
          <w:szCs w:val="22"/>
        </w:rPr>
      </w:pPr>
      <w:r w:rsidRPr="00D07EB0">
        <w:rPr>
          <w:rFonts w:ascii="Arial" w:hAnsi="Arial" w:cs="Arial"/>
          <w:spacing w:val="-4"/>
          <w:w w:val="110"/>
          <w:sz w:val="22"/>
          <w:szCs w:val="22"/>
        </w:rPr>
        <w:t>As</w:t>
      </w:r>
      <w:r w:rsidRPr="00D07EB0">
        <w:rPr>
          <w:rFonts w:ascii="Arial" w:hAnsi="Arial" w:cs="Arial"/>
          <w:spacing w:val="-31"/>
          <w:w w:val="110"/>
          <w:sz w:val="22"/>
          <w:szCs w:val="22"/>
        </w:rPr>
        <w:t xml:space="preserve"> </w:t>
      </w:r>
      <w:r w:rsidRPr="00D07EB0">
        <w:rPr>
          <w:rFonts w:ascii="Arial" w:hAnsi="Arial" w:cs="Arial"/>
          <w:spacing w:val="-6"/>
          <w:w w:val="110"/>
          <w:sz w:val="22"/>
          <w:szCs w:val="22"/>
        </w:rPr>
        <w:t>needed,</w:t>
      </w:r>
      <w:r w:rsidRPr="00D07EB0">
        <w:rPr>
          <w:rFonts w:ascii="Arial" w:hAnsi="Arial" w:cs="Arial"/>
          <w:spacing w:val="-31"/>
          <w:w w:val="110"/>
          <w:sz w:val="22"/>
          <w:szCs w:val="22"/>
        </w:rPr>
        <w:t xml:space="preserve"> </w:t>
      </w:r>
      <w:r w:rsidRPr="00D07EB0">
        <w:rPr>
          <w:rFonts w:ascii="Arial" w:hAnsi="Arial" w:cs="Arial"/>
          <w:spacing w:val="-4"/>
          <w:w w:val="110"/>
          <w:sz w:val="22"/>
          <w:szCs w:val="22"/>
        </w:rPr>
        <w:t>the</w:t>
      </w:r>
      <w:r w:rsidRPr="00D07EB0">
        <w:rPr>
          <w:rFonts w:ascii="Arial" w:hAnsi="Arial" w:cs="Arial"/>
          <w:spacing w:val="-32"/>
          <w:w w:val="110"/>
          <w:sz w:val="22"/>
          <w:szCs w:val="22"/>
        </w:rPr>
        <w:t xml:space="preserve"> </w:t>
      </w:r>
      <w:r w:rsidRPr="00D07EB0">
        <w:rPr>
          <w:rFonts w:ascii="Arial" w:hAnsi="Arial" w:cs="Arial"/>
          <w:spacing w:val="-6"/>
          <w:w w:val="110"/>
          <w:sz w:val="22"/>
          <w:szCs w:val="22"/>
        </w:rPr>
        <w:t>types</w:t>
      </w:r>
      <w:r w:rsidRPr="00D07EB0">
        <w:rPr>
          <w:rFonts w:ascii="Arial" w:hAnsi="Arial" w:cs="Arial"/>
          <w:spacing w:val="-30"/>
          <w:w w:val="110"/>
          <w:sz w:val="22"/>
          <w:szCs w:val="22"/>
        </w:rPr>
        <w:t xml:space="preserve"> </w:t>
      </w:r>
      <w:r w:rsidRPr="00D07EB0">
        <w:rPr>
          <w:rFonts w:ascii="Arial" w:hAnsi="Arial" w:cs="Arial"/>
          <w:spacing w:val="-5"/>
          <w:w w:val="110"/>
          <w:sz w:val="22"/>
          <w:szCs w:val="22"/>
        </w:rPr>
        <w:t>of</w:t>
      </w:r>
      <w:r w:rsidRPr="00D07EB0">
        <w:rPr>
          <w:rFonts w:ascii="Arial" w:hAnsi="Arial" w:cs="Arial"/>
          <w:spacing w:val="-32"/>
          <w:w w:val="110"/>
          <w:sz w:val="22"/>
          <w:szCs w:val="22"/>
        </w:rPr>
        <w:t xml:space="preserve"> </w:t>
      </w:r>
      <w:r w:rsidRPr="00D07EB0">
        <w:rPr>
          <w:rFonts w:ascii="Arial" w:hAnsi="Arial" w:cs="Arial"/>
          <w:spacing w:val="-6"/>
          <w:w w:val="110"/>
          <w:sz w:val="22"/>
          <w:szCs w:val="22"/>
        </w:rPr>
        <w:t>Strike</w:t>
      </w:r>
      <w:r w:rsidRPr="00D07EB0">
        <w:rPr>
          <w:rFonts w:ascii="Arial" w:hAnsi="Arial" w:cs="Arial"/>
          <w:spacing w:val="-32"/>
          <w:w w:val="110"/>
          <w:sz w:val="22"/>
          <w:szCs w:val="22"/>
        </w:rPr>
        <w:t xml:space="preserve"> </w:t>
      </w:r>
      <w:r w:rsidRPr="00D07EB0">
        <w:rPr>
          <w:rFonts w:ascii="Arial" w:hAnsi="Arial" w:cs="Arial"/>
          <w:spacing w:val="-6"/>
          <w:w w:val="110"/>
          <w:sz w:val="22"/>
          <w:szCs w:val="22"/>
        </w:rPr>
        <w:t>Teams</w:t>
      </w:r>
      <w:r w:rsidRPr="00D07EB0">
        <w:rPr>
          <w:rFonts w:ascii="Arial" w:hAnsi="Arial" w:cs="Arial"/>
          <w:spacing w:val="-33"/>
          <w:w w:val="110"/>
          <w:sz w:val="22"/>
          <w:szCs w:val="22"/>
        </w:rPr>
        <w:t xml:space="preserve"> </w:t>
      </w:r>
      <w:r w:rsidRPr="00D07EB0">
        <w:rPr>
          <w:rFonts w:ascii="Arial" w:hAnsi="Arial" w:cs="Arial"/>
          <w:spacing w:val="-6"/>
          <w:w w:val="110"/>
          <w:sz w:val="22"/>
          <w:szCs w:val="22"/>
        </w:rPr>
        <w:t>described</w:t>
      </w:r>
      <w:r w:rsidRPr="00D07EB0">
        <w:rPr>
          <w:rFonts w:ascii="Arial" w:hAnsi="Arial" w:cs="Arial"/>
          <w:spacing w:val="-33"/>
          <w:w w:val="110"/>
          <w:sz w:val="22"/>
          <w:szCs w:val="22"/>
        </w:rPr>
        <w:t xml:space="preserve"> </w:t>
      </w:r>
      <w:r w:rsidRPr="00D07EB0">
        <w:rPr>
          <w:rFonts w:ascii="Arial" w:hAnsi="Arial" w:cs="Arial"/>
          <w:w w:val="110"/>
          <w:sz w:val="22"/>
          <w:szCs w:val="22"/>
        </w:rPr>
        <w:t>in</w:t>
      </w:r>
      <w:r w:rsidRPr="00D07EB0">
        <w:rPr>
          <w:rFonts w:ascii="Arial" w:hAnsi="Arial" w:cs="Arial"/>
          <w:spacing w:val="-32"/>
          <w:w w:val="110"/>
          <w:sz w:val="22"/>
          <w:szCs w:val="22"/>
        </w:rPr>
        <w:t xml:space="preserve"> </w:t>
      </w:r>
      <w:r w:rsidRPr="00D07EB0">
        <w:rPr>
          <w:rFonts w:ascii="Arial" w:hAnsi="Arial" w:cs="Arial"/>
          <w:spacing w:val="-4"/>
          <w:w w:val="110"/>
          <w:sz w:val="22"/>
          <w:szCs w:val="22"/>
        </w:rPr>
        <w:t>the</w:t>
      </w:r>
      <w:r w:rsidRPr="00D07EB0">
        <w:rPr>
          <w:rFonts w:ascii="Arial" w:hAnsi="Arial" w:cs="Arial"/>
          <w:spacing w:val="-32"/>
          <w:w w:val="110"/>
          <w:sz w:val="22"/>
          <w:szCs w:val="22"/>
        </w:rPr>
        <w:t xml:space="preserve"> </w:t>
      </w:r>
      <w:r w:rsidRPr="00D07EB0">
        <w:rPr>
          <w:rFonts w:ascii="Arial" w:hAnsi="Arial" w:cs="Arial"/>
          <w:spacing w:val="-6"/>
          <w:w w:val="110"/>
          <w:sz w:val="22"/>
          <w:szCs w:val="22"/>
        </w:rPr>
        <w:t>following</w:t>
      </w:r>
      <w:r w:rsidRPr="00D07EB0">
        <w:rPr>
          <w:rFonts w:ascii="Arial" w:hAnsi="Arial" w:cs="Arial"/>
          <w:spacing w:val="-31"/>
          <w:w w:val="110"/>
          <w:sz w:val="22"/>
          <w:szCs w:val="22"/>
        </w:rPr>
        <w:t xml:space="preserve"> </w:t>
      </w:r>
      <w:r w:rsidRPr="00D07EB0">
        <w:rPr>
          <w:rFonts w:ascii="Arial" w:hAnsi="Arial" w:cs="Arial"/>
          <w:spacing w:val="-5"/>
          <w:w w:val="110"/>
          <w:sz w:val="22"/>
          <w:szCs w:val="22"/>
        </w:rPr>
        <w:t>table</w:t>
      </w:r>
      <w:r w:rsidRPr="00D07EB0">
        <w:rPr>
          <w:rFonts w:ascii="Arial" w:hAnsi="Arial" w:cs="Arial"/>
          <w:spacing w:val="-33"/>
          <w:w w:val="110"/>
          <w:sz w:val="22"/>
          <w:szCs w:val="22"/>
        </w:rPr>
        <w:t xml:space="preserve"> </w:t>
      </w:r>
      <w:r w:rsidRPr="00D07EB0">
        <w:rPr>
          <w:rFonts w:ascii="Arial" w:hAnsi="Arial" w:cs="Arial"/>
          <w:spacing w:val="-4"/>
          <w:w w:val="110"/>
          <w:sz w:val="22"/>
          <w:szCs w:val="22"/>
        </w:rPr>
        <w:t>may</w:t>
      </w:r>
      <w:r w:rsidRPr="00D07EB0">
        <w:rPr>
          <w:rFonts w:ascii="Arial" w:hAnsi="Arial" w:cs="Arial"/>
          <w:spacing w:val="-30"/>
          <w:w w:val="110"/>
          <w:sz w:val="22"/>
          <w:szCs w:val="22"/>
        </w:rPr>
        <w:t xml:space="preserve"> </w:t>
      </w:r>
      <w:r w:rsidRPr="00D07EB0">
        <w:rPr>
          <w:rFonts w:ascii="Arial" w:hAnsi="Arial" w:cs="Arial"/>
          <w:spacing w:val="-3"/>
          <w:w w:val="110"/>
          <w:sz w:val="22"/>
          <w:szCs w:val="22"/>
        </w:rPr>
        <w:t>be</w:t>
      </w:r>
      <w:r w:rsidRPr="00D07EB0">
        <w:rPr>
          <w:rFonts w:ascii="Arial" w:hAnsi="Arial" w:cs="Arial"/>
          <w:spacing w:val="-32"/>
          <w:w w:val="110"/>
          <w:sz w:val="22"/>
          <w:szCs w:val="22"/>
        </w:rPr>
        <w:t xml:space="preserve"> </w:t>
      </w:r>
      <w:r w:rsidRPr="00D07EB0">
        <w:rPr>
          <w:rFonts w:ascii="Arial" w:hAnsi="Arial" w:cs="Arial"/>
          <w:spacing w:val="-6"/>
          <w:w w:val="110"/>
          <w:sz w:val="22"/>
          <w:szCs w:val="22"/>
        </w:rPr>
        <w:t>established within</w:t>
      </w:r>
      <w:r w:rsidRPr="00D07EB0">
        <w:rPr>
          <w:rFonts w:ascii="Arial" w:hAnsi="Arial" w:cs="Arial"/>
          <w:spacing w:val="-28"/>
          <w:w w:val="110"/>
          <w:sz w:val="22"/>
          <w:szCs w:val="22"/>
        </w:rPr>
        <w:t xml:space="preserve"> </w:t>
      </w:r>
      <w:r w:rsidRPr="00D07EB0">
        <w:rPr>
          <w:rFonts w:ascii="Arial" w:hAnsi="Arial" w:cs="Arial"/>
          <w:spacing w:val="-5"/>
          <w:w w:val="110"/>
          <w:sz w:val="22"/>
          <w:szCs w:val="22"/>
        </w:rPr>
        <w:t>the</w:t>
      </w:r>
      <w:r w:rsidRPr="00D07EB0">
        <w:rPr>
          <w:rFonts w:ascii="Arial" w:hAnsi="Arial" w:cs="Arial"/>
          <w:spacing w:val="-28"/>
          <w:w w:val="110"/>
          <w:sz w:val="22"/>
          <w:szCs w:val="22"/>
        </w:rPr>
        <w:t xml:space="preserve"> </w:t>
      </w:r>
      <w:r w:rsidRPr="00D07EB0">
        <w:rPr>
          <w:rFonts w:ascii="Arial" w:hAnsi="Arial" w:cs="Arial"/>
          <w:spacing w:val="-6"/>
          <w:w w:val="110"/>
          <w:sz w:val="22"/>
          <w:szCs w:val="22"/>
        </w:rPr>
        <w:t>Operations</w:t>
      </w:r>
      <w:r w:rsidRPr="00D07EB0">
        <w:rPr>
          <w:rFonts w:ascii="Arial" w:hAnsi="Arial" w:cs="Arial"/>
          <w:spacing w:val="-27"/>
          <w:w w:val="110"/>
          <w:sz w:val="22"/>
          <w:szCs w:val="22"/>
        </w:rPr>
        <w:t xml:space="preserve"> </w:t>
      </w:r>
      <w:r w:rsidRPr="00D07EB0">
        <w:rPr>
          <w:rFonts w:ascii="Arial" w:hAnsi="Arial" w:cs="Arial"/>
          <w:spacing w:val="-6"/>
          <w:w w:val="110"/>
          <w:sz w:val="22"/>
          <w:szCs w:val="22"/>
        </w:rPr>
        <w:t>Section.</w:t>
      </w:r>
    </w:p>
    <w:p w:rsidR="00EC3ABC" w:rsidRPr="00D07EB0" w:rsidRDefault="00EC3ABC">
      <w:pPr>
        <w:pStyle w:val="BodyText"/>
        <w:kinsoku w:val="0"/>
        <w:overflowPunct w:val="0"/>
        <w:spacing w:before="1" w:line="259" w:lineRule="auto"/>
        <w:ind w:left="140"/>
        <w:rPr>
          <w:rFonts w:ascii="Arial" w:hAnsi="Arial" w:cs="Arial"/>
          <w:spacing w:val="-6"/>
          <w:w w:val="110"/>
          <w:sz w:val="22"/>
          <w:szCs w:val="22"/>
        </w:rPr>
        <w:sectPr w:rsidR="00EC3ABC" w:rsidRPr="00D07EB0">
          <w:pgSz w:w="12240" w:h="15840"/>
          <w:pgMar w:top="1320" w:right="1660" w:bottom="1280" w:left="1660" w:header="710" w:footer="1091" w:gutter="0"/>
          <w:cols w:space="720"/>
          <w:noEndnote/>
        </w:sectPr>
      </w:pPr>
    </w:p>
    <w:p w:rsidR="00EC3ABC" w:rsidRPr="00077FD0" w:rsidRDefault="00EC3ABC">
      <w:pPr>
        <w:pStyle w:val="BodyText"/>
        <w:kinsoku w:val="0"/>
        <w:overflowPunct w:val="0"/>
        <w:spacing w:before="4"/>
        <w:rPr>
          <w:rFonts w:ascii="Arial" w:hAnsi="Arial" w:cs="Arial"/>
          <w:sz w:val="11"/>
          <w:szCs w:val="11"/>
        </w:rPr>
      </w:pPr>
    </w:p>
    <w:p w:rsidR="00EC3ABC" w:rsidRPr="00077FD0" w:rsidRDefault="00EC3ABC">
      <w:pPr>
        <w:pStyle w:val="Heading4"/>
        <w:kinsoku w:val="0"/>
        <w:overflowPunct w:val="0"/>
        <w:spacing w:before="99"/>
        <w:ind w:left="2705" w:firstLine="0"/>
        <w:rPr>
          <w:rFonts w:ascii="Arial" w:hAnsi="Arial" w:cs="Arial"/>
          <w:w w:val="105"/>
        </w:rPr>
      </w:pPr>
      <w:r w:rsidRPr="00077FD0">
        <w:rPr>
          <w:rFonts w:ascii="Arial" w:hAnsi="Arial" w:cs="Arial"/>
          <w:w w:val="105"/>
        </w:rPr>
        <w:t>Table 2.  Operations Section Teams</w:t>
      </w:r>
    </w:p>
    <w:p w:rsidR="00EC3ABC" w:rsidRPr="00077FD0" w:rsidRDefault="00EC3ABC">
      <w:pPr>
        <w:pStyle w:val="BodyText"/>
        <w:kinsoku w:val="0"/>
        <w:overflowPunct w:val="0"/>
        <w:spacing w:before="1" w:after="1"/>
        <w:rPr>
          <w:rFonts w:ascii="Arial" w:hAnsi="Arial" w:cs="Arial"/>
          <w:b/>
          <w:bCs/>
        </w:rPr>
      </w:pPr>
    </w:p>
    <w:tbl>
      <w:tblPr>
        <w:tblW w:w="0" w:type="auto"/>
        <w:tblInd w:w="320" w:type="dxa"/>
        <w:tblLayout w:type="fixed"/>
        <w:tblCellMar>
          <w:left w:w="0" w:type="dxa"/>
          <w:right w:w="0" w:type="dxa"/>
        </w:tblCellMar>
        <w:tblLook w:val="0000" w:firstRow="0" w:lastRow="0" w:firstColumn="0" w:lastColumn="0" w:noHBand="0" w:noVBand="0"/>
      </w:tblPr>
      <w:tblGrid>
        <w:gridCol w:w="1642"/>
        <w:gridCol w:w="6853"/>
      </w:tblGrid>
      <w:tr w:rsidR="00EC3ABC" w:rsidRPr="00077FD0" w:rsidTr="00E90F4E">
        <w:trPr>
          <w:trHeight w:hRule="exact" w:val="384"/>
        </w:trPr>
        <w:tc>
          <w:tcPr>
            <w:tcW w:w="1642" w:type="dxa"/>
            <w:tcBorders>
              <w:top w:val="single" w:sz="4" w:space="0" w:color="000000"/>
              <w:left w:val="single" w:sz="4" w:space="0" w:color="000000"/>
              <w:bottom w:val="single" w:sz="4" w:space="0" w:color="000000"/>
              <w:right w:val="single" w:sz="4" w:space="0" w:color="000000"/>
            </w:tcBorders>
          </w:tcPr>
          <w:p w:rsidR="00EC3ABC" w:rsidRPr="00077FD0" w:rsidRDefault="00EC3ABC">
            <w:pPr>
              <w:pStyle w:val="TableParagraph"/>
              <w:kinsoku w:val="0"/>
              <w:overflowPunct w:val="0"/>
              <w:spacing w:before="38"/>
              <w:rPr>
                <w:rFonts w:ascii="Arial" w:hAnsi="Arial" w:cs="Arial"/>
              </w:rPr>
            </w:pPr>
            <w:r w:rsidRPr="00077FD0">
              <w:rPr>
                <w:rFonts w:ascii="Arial" w:hAnsi="Arial" w:cs="Arial"/>
                <w:b/>
                <w:bCs/>
                <w:w w:val="110"/>
              </w:rPr>
              <w:t>Strike Team</w:t>
            </w:r>
          </w:p>
        </w:tc>
        <w:tc>
          <w:tcPr>
            <w:tcW w:w="6853" w:type="dxa"/>
            <w:tcBorders>
              <w:top w:val="single" w:sz="4" w:space="0" w:color="000000"/>
              <w:left w:val="single" w:sz="4" w:space="0" w:color="000000"/>
              <w:bottom w:val="single" w:sz="4" w:space="0" w:color="000000"/>
              <w:right w:val="single" w:sz="4" w:space="0" w:color="000000"/>
            </w:tcBorders>
          </w:tcPr>
          <w:p w:rsidR="00EC3ABC" w:rsidRPr="00077FD0" w:rsidRDefault="00EC3ABC">
            <w:pPr>
              <w:pStyle w:val="TableParagraph"/>
              <w:kinsoku w:val="0"/>
              <w:overflowPunct w:val="0"/>
              <w:spacing w:before="38"/>
              <w:rPr>
                <w:rFonts w:ascii="Arial" w:hAnsi="Arial" w:cs="Arial"/>
              </w:rPr>
            </w:pPr>
            <w:r w:rsidRPr="00077FD0">
              <w:rPr>
                <w:rFonts w:ascii="Arial" w:hAnsi="Arial" w:cs="Arial"/>
                <w:b/>
                <w:bCs/>
                <w:w w:val="105"/>
              </w:rPr>
              <w:t>Potential Responsibilities</w:t>
            </w:r>
          </w:p>
        </w:tc>
      </w:tr>
      <w:tr w:rsidR="00EC3ABC" w:rsidRPr="00077FD0" w:rsidTr="00E90F4E">
        <w:trPr>
          <w:trHeight w:hRule="exact" w:val="3370"/>
        </w:trPr>
        <w:tc>
          <w:tcPr>
            <w:tcW w:w="1642" w:type="dxa"/>
            <w:tcBorders>
              <w:top w:val="single" w:sz="4" w:space="0" w:color="000000"/>
              <w:left w:val="single" w:sz="4" w:space="0" w:color="000000"/>
              <w:bottom w:val="single" w:sz="4" w:space="0" w:color="000000"/>
              <w:right w:val="single" w:sz="4" w:space="0" w:color="000000"/>
            </w:tcBorders>
          </w:tcPr>
          <w:p w:rsidR="00EC3ABC" w:rsidRPr="00077FD0" w:rsidRDefault="00EC3ABC">
            <w:pPr>
              <w:pStyle w:val="TableParagraph"/>
              <w:kinsoku w:val="0"/>
              <w:overflowPunct w:val="0"/>
              <w:spacing w:before="38"/>
              <w:ind w:right="231"/>
              <w:rPr>
                <w:rFonts w:ascii="Arial" w:hAnsi="Arial" w:cs="Arial"/>
              </w:rPr>
            </w:pPr>
            <w:r w:rsidRPr="00077FD0">
              <w:rPr>
                <w:rFonts w:ascii="Arial" w:hAnsi="Arial" w:cs="Arial"/>
                <w:b/>
                <w:bCs/>
                <w:w w:val="105"/>
              </w:rPr>
              <w:t>Search &amp; Rescue Team</w:t>
            </w:r>
          </w:p>
        </w:tc>
        <w:tc>
          <w:tcPr>
            <w:tcW w:w="6853" w:type="dxa"/>
            <w:tcBorders>
              <w:top w:val="single" w:sz="4" w:space="0" w:color="000000"/>
              <w:left w:val="single" w:sz="4" w:space="0" w:color="000000"/>
              <w:bottom w:val="single" w:sz="4" w:space="0" w:color="000000"/>
              <w:right w:val="single" w:sz="4" w:space="0" w:color="000000"/>
            </w:tcBorders>
          </w:tcPr>
          <w:p w:rsidR="00EC3ABC" w:rsidRPr="00D07EB0" w:rsidRDefault="00EC3ABC">
            <w:pPr>
              <w:pStyle w:val="TableParagraph"/>
              <w:kinsoku w:val="0"/>
              <w:overflowPunct w:val="0"/>
              <w:spacing w:before="59" w:line="259" w:lineRule="auto"/>
              <w:ind w:right="233"/>
              <w:rPr>
                <w:rFonts w:ascii="Arial" w:hAnsi="Arial" w:cs="Arial"/>
                <w:w w:val="105"/>
                <w:sz w:val="22"/>
                <w:szCs w:val="22"/>
              </w:rPr>
            </w:pPr>
            <w:r w:rsidRPr="00D07EB0">
              <w:rPr>
                <w:rFonts w:ascii="Arial" w:hAnsi="Arial" w:cs="Arial"/>
                <w:w w:val="105"/>
                <w:sz w:val="22"/>
                <w:szCs w:val="22"/>
              </w:rPr>
              <w:t>Search &amp; Rescue Teams search the entire school facility, entering only after they have checked the outside for signs of structural damage and determined that it is safe to enter. Search &amp; Rescue Teams are responsible for ensuring that all students and staff evacuate the building (or, if it is unsafe to move the persons, that their locations are documented so that professional responders can locate them easily and extricate them). Search and Rescue Teams are also responsible for:</w:t>
            </w:r>
          </w:p>
          <w:p w:rsidR="00EC3ABC" w:rsidRPr="00D07EB0" w:rsidRDefault="00EC3ABC" w:rsidP="00870F8F">
            <w:pPr>
              <w:pStyle w:val="TableParagraph"/>
              <w:numPr>
                <w:ilvl w:val="0"/>
                <w:numId w:val="37"/>
              </w:numPr>
              <w:tabs>
                <w:tab w:val="left" w:pos="464"/>
              </w:tabs>
              <w:kinsoku w:val="0"/>
              <w:overflowPunct w:val="0"/>
              <w:spacing w:before="44"/>
              <w:rPr>
                <w:rFonts w:ascii="Arial" w:hAnsi="Arial" w:cs="Arial"/>
                <w:w w:val="105"/>
                <w:sz w:val="22"/>
                <w:szCs w:val="22"/>
              </w:rPr>
            </w:pPr>
            <w:r w:rsidRPr="00D07EB0">
              <w:rPr>
                <w:rFonts w:ascii="Arial" w:hAnsi="Arial" w:cs="Arial"/>
                <w:w w:val="105"/>
                <w:sz w:val="22"/>
                <w:szCs w:val="22"/>
              </w:rPr>
              <w:t>Identifying and marking unsafe</w:t>
            </w:r>
            <w:r w:rsidRPr="00D07EB0">
              <w:rPr>
                <w:rFonts w:ascii="Arial" w:hAnsi="Arial" w:cs="Arial"/>
                <w:spacing w:val="47"/>
                <w:w w:val="105"/>
                <w:sz w:val="22"/>
                <w:szCs w:val="22"/>
              </w:rPr>
              <w:t xml:space="preserve"> </w:t>
            </w:r>
            <w:r w:rsidRPr="00D07EB0">
              <w:rPr>
                <w:rFonts w:ascii="Arial" w:hAnsi="Arial" w:cs="Arial"/>
                <w:w w:val="105"/>
                <w:sz w:val="22"/>
                <w:szCs w:val="22"/>
              </w:rPr>
              <w:t>areas.</w:t>
            </w:r>
          </w:p>
          <w:p w:rsidR="00EC3ABC" w:rsidRPr="00D07EB0" w:rsidRDefault="00EC3ABC" w:rsidP="00870F8F">
            <w:pPr>
              <w:pStyle w:val="TableParagraph"/>
              <w:numPr>
                <w:ilvl w:val="0"/>
                <w:numId w:val="37"/>
              </w:numPr>
              <w:tabs>
                <w:tab w:val="left" w:pos="464"/>
              </w:tabs>
              <w:kinsoku w:val="0"/>
              <w:overflowPunct w:val="0"/>
              <w:spacing w:before="42"/>
              <w:rPr>
                <w:rFonts w:ascii="Arial" w:hAnsi="Arial" w:cs="Arial"/>
                <w:w w:val="105"/>
                <w:sz w:val="22"/>
                <w:szCs w:val="22"/>
              </w:rPr>
            </w:pPr>
            <w:r w:rsidRPr="00D07EB0">
              <w:rPr>
                <w:rFonts w:ascii="Arial" w:hAnsi="Arial" w:cs="Arial"/>
                <w:w w:val="105"/>
                <w:sz w:val="22"/>
                <w:szCs w:val="22"/>
              </w:rPr>
              <w:t>Conducting initial damage</w:t>
            </w:r>
            <w:r w:rsidRPr="00D07EB0">
              <w:rPr>
                <w:rFonts w:ascii="Arial" w:hAnsi="Arial" w:cs="Arial"/>
                <w:spacing w:val="39"/>
                <w:w w:val="105"/>
                <w:sz w:val="22"/>
                <w:szCs w:val="22"/>
              </w:rPr>
              <w:t xml:space="preserve"> </w:t>
            </w:r>
            <w:r w:rsidRPr="00D07EB0">
              <w:rPr>
                <w:rFonts w:ascii="Arial" w:hAnsi="Arial" w:cs="Arial"/>
                <w:w w:val="105"/>
                <w:sz w:val="22"/>
                <w:szCs w:val="22"/>
              </w:rPr>
              <w:t>assessment.</w:t>
            </w:r>
          </w:p>
          <w:p w:rsidR="00EC3ABC" w:rsidRPr="00D07EB0" w:rsidRDefault="00EC3ABC" w:rsidP="00870F8F">
            <w:pPr>
              <w:pStyle w:val="TableParagraph"/>
              <w:numPr>
                <w:ilvl w:val="0"/>
                <w:numId w:val="37"/>
              </w:numPr>
              <w:tabs>
                <w:tab w:val="left" w:pos="464"/>
              </w:tabs>
              <w:kinsoku w:val="0"/>
              <w:overflowPunct w:val="0"/>
              <w:spacing w:before="44"/>
              <w:rPr>
                <w:rFonts w:ascii="Arial" w:hAnsi="Arial" w:cs="Arial"/>
                <w:sz w:val="22"/>
                <w:szCs w:val="22"/>
              </w:rPr>
            </w:pPr>
            <w:r w:rsidRPr="00D07EB0">
              <w:rPr>
                <w:rFonts w:ascii="Arial" w:hAnsi="Arial" w:cs="Arial"/>
                <w:w w:val="110"/>
                <w:sz w:val="22"/>
                <w:szCs w:val="22"/>
              </w:rPr>
              <w:t>Obtaining</w:t>
            </w:r>
            <w:r w:rsidRPr="00D07EB0">
              <w:rPr>
                <w:rFonts w:ascii="Arial" w:hAnsi="Arial" w:cs="Arial"/>
                <w:spacing w:val="-25"/>
                <w:w w:val="110"/>
                <w:sz w:val="22"/>
                <w:szCs w:val="22"/>
              </w:rPr>
              <w:t xml:space="preserve"> </w:t>
            </w:r>
            <w:r w:rsidRPr="00D07EB0">
              <w:rPr>
                <w:rFonts w:ascii="Arial" w:hAnsi="Arial" w:cs="Arial"/>
                <w:w w:val="110"/>
                <w:sz w:val="22"/>
                <w:szCs w:val="22"/>
              </w:rPr>
              <w:t>injury</w:t>
            </w:r>
            <w:r w:rsidRPr="00D07EB0">
              <w:rPr>
                <w:rFonts w:ascii="Arial" w:hAnsi="Arial" w:cs="Arial"/>
                <w:spacing w:val="-26"/>
                <w:w w:val="110"/>
                <w:sz w:val="22"/>
                <w:szCs w:val="22"/>
              </w:rPr>
              <w:t xml:space="preserve"> </w:t>
            </w:r>
            <w:r w:rsidRPr="00D07EB0">
              <w:rPr>
                <w:rFonts w:ascii="Arial" w:hAnsi="Arial" w:cs="Arial"/>
                <w:w w:val="110"/>
                <w:sz w:val="22"/>
                <w:szCs w:val="22"/>
              </w:rPr>
              <w:t>and</w:t>
            </w:r>
            <w:r w:rsidRPr="00D07EB0">
              <w:rPr>
                <w:rFonts w:ascii="Arial" w:hAnsi="Arial" w:cs="Arial"/>
                <w:spacing w:val="-25"/>
                <w:w w:val="110"/>
                <w:sz w:val="22"/>
                <w:szCs w:val="22"/>
              </w:rPr>
              <w:t xml:space="preserve"> </w:t>
            </w:r>
            <w:r w:rsidRPr="00D07EB0">
              <w:rPr>
                <w:rFonts w:ascii="Arial" w:hAnsi="Arial" w:cs="Arial"/>
                <w:w w:val="110"/>
                <w:sz w:val="22"/>
                <w:szCs w:val="22"/>
              </w:rPr>
              <w:t>missing</w:t>
            </w:r>
            <w:r w:rsidRPr="00D07EB0">
              <w:rPr>
                <w:rFonts w:ascii="Arial" w:hAnsi="Arial" w:cs="Arial"/>
                <w:spacing w:val="-25"/>
                <w:w w:val="110"/>
                <w:sz w:val="22"/>
                <w:szCs w:val="22"/>
              </w:rPr>
              <w:t xml:space="preserve"> </w:t>
            </w:r>
            <w:r w:rsidRPr="00D07EB0">
              <w:rPr>
                <w:rFonts w:ascii="Arial" w:hAnsi="Arial" w:cs="Arial"/>
                <w:w w:val="110"/>
                <w:sz w:val="22"/>
                <w:szCs w:val="22"/>
              </w:rPr>
              <w:t>student</w:t>
            </w:r>
            <w:r w:rsidRPr="00D07EB0">
              <w:rPr>
                <w:rFonts w:ascii="Arial" w:hAnsi="Arial" w:cs="Arial"/>
                <w:spacing w:val="-26"/>
                <w:w w:val="110"/>
                <w:sz w:val="22"/>
                <w:szCs w:val="22"/>
              </w:rPr>
              <w:t xml:space="preserve"> </w:t>
            </w:r>
            <w:r w:rsidRPr="00D07EB0">
              <w:rPr>
                <w:rFonts w:ascii="Arial" w:hAnsi="Arial" w:cs="Arial"/>
                <w:w w:val="110"/>
                <w:sz w:val="22"/>
                <w:szCs w:val="22"/>
              </w:rPr>
              <w:t>reports</w:t>
            </w:r>
            <w:r w:rsidRPr="00D07EB0">
              <w:rPr>
                <w:rFonts w:ascii="Arial" w:hAnsi="Arial" w:cs="Arial"/>
                <w:spacing w:val="-25"/>
                <w:w w:val="110"/>
                <w:sz w:val="22"/>
                <w:szCs w:val="22"/>
              </w:rPr>
              <w:t xml:space="preserve"> </w:t>
            </w:r>
            <w:r w:rsidRPr="00D07EB0">
              <w:rPr>
                <w:rFonts w:ascii="Arial" w:hAnsi="Arial" w:cs="Arial"/>
                <w:w w:val="110"/>
                <w:sz w:val="22"/>
                <w:szCs w:val="22"/>
              </w:rPr>
              <w:t>from</w:t>
            </w:r>
            <w:r w:rsidRPr="00D07EB0">
              <w:rPr>
                <w:rFonts w:ascii="Arial" w:hAnsi="Arial" w:cs="Arial"/>
                <w:spacing w:val="-25"/>
                <w:w w:val="110"/>
                <w:sz w:val="22"/>
                <w:szCs w:val="22"/>
              </w:rPr>
              <w:t xml:space="preserve"> </w:t>
            </w:r>
            <w:r w:rsidRPr="00D07EB0">
              <w:rPr>
                <w:rFonts w:ascii="Arial" w:hAnsi="Arial" w:cs="Arial"/>
                <w:w w:val="110"/>
                <w:sz w:val="22"/>
                <w:szCs w:val="22"/>
              </w:rPr>
              <w:t>teachers.</w:t>
            </w:r>
          </w:p>
        </w:tc>
      </w:tr>
      <w:tr w:rsidR="00EC3ABC" w:rsidRPr="00077FD0" w:rsidTr="00E90F4E">
        <w:trPr>
          <w:trHeight w:hRule="exact" w:val="2803"/>
        </w:trPr>
        <w:tc>
          <w:tcPr>
            <w:tcW w:w="1642" w:type="dxa"/>
            <w:tcBorders>
              <w:top w:val="single" w:sz="4" w:space="0" w:color="000000"/>
              <w:left w:val="single" w:sz="4" w:space="0" w:color="000000"/>
              <w:bottom w:val="single" w:sz="4" w:space="0" w:color="000000"/>
              <w:right w:val="single" w:sz="4" w:space="0" w:color="000000"/>
            </w:tcBorders>
          </w:tcPr>
          <w:p w:rsidR="00EC3ABC" w:rsidRPr="00077FD0" w:rsidRDefault="00EC3ABC">
            <w:pPr>
              <w:pStyle w:val="TableParagraph"/>
              <w:kinsoku w:val="0"/>
              <w:overflowPunct w:val="0"/>
              <w:spacing w:before="38"/>
              <w:ind w:right="231"/>
              <w:rPr>
                <w:rFonts w:ascii="Arial" w:hAnsi="Arial" w:cs="Arial"/>
              </w:rPr>
            </w:pPr>
            <w:r w:rsidRPr="00077FD0">
              <w:rPr>
                <w:rFonts w:ascii="Arial" w:hAnsi="Arial" w:cs="Arial"/>
                <w:b/>
                <w:bCs/>
                <w:w w:val="110"/>
              </w:rPr>
              <w:t>First Aid Team</w:t>
            </w:r>
          </w:p>
        </w:tc>
        <w:tc>
          <w:tcPr>
            <w:tcW w:w="6853" w:type="dxa"/>
            <w:tcBorders>
              <w:top w:val="single" w:sz="4" w:space="0" w:color="000000"/>
              <w:left w:val="single" w:sz="4" w:space="0" w:color="000000"/>
              <w:bottom w:val="single" w:sz="4" w:space="0" w:color="000000"/>
              <w:right w:val="single" w:sz="4" w:space="0" w:color="000000"/>
            </w:tcBorders>
          </w:tcPr>
          <w:p w:rsidR="00EC3ABC" w:rsidRPr="00D07EB0" w:rsidRDefault="00EC3ABC">
            <w:pPr>
              <w:pStyle w:val="TableParagraph"/>
              <w:kinsoku w:val="0"/>
              <w:overflowPunct w:val="0"/>
              <w:spacing w:before="59" w:line="259" w:lineRule="auto"/>
              <w:ind w:right="233"/>
              <w:rPr>
                <w:rFonts w:ascii="Arial" w:hAnsi="Arial" w:cs="Arial"/>
                <w:w w:val="110"/>
                <w:sz w:val="22"/>
                <w:szCs w:val="22"/>
              </w:rPr>
            </w:pPr>
            <w:r w:rsidRPr="00D07EB0">
              <w:rPr>
                <w:rFonts w:ascii="Arial" w:hAnsi="Arial" w:cs="Arial"/>
                <w:w w:val="110"/>
                <w:sz w:val="22"/>
                <w:szCs w:val="22"/>
              </w:rPr>
              <w:t>First</w:t>
            </w:r>
            <w:r w:rsidRPr="00D07EB0">
              <w:rPr>
                <w:rFonts w:ascii="Arial" w:hAnsi="Arial" w:cs="Arial"/>
                <w:spacing w:val="-23"/>
                <w:w w:val="110"/>
                <w:sz w:val="22"/>
                <w:szCs w:val="22"/>
              </w:rPr>
              <w:t xml:space="preserve"> </w:t>
            </w:r>
            <w:r w:rsidRPr="00D07EB0">
              <w:rPr>
                <w:rFonts w:ascii="Arial" w:hAnsi="Arial" w:cs="Arial"/>
                <w:w w:val="110"/>
                <w:sz w:val="22"/>
                <w:szCs w:val="22"/>
              </w:rPr>
              <w:t>Aid</w:t>
            </w:r>
            <w:r w:rsidRPr="00D07EB0">
              <w:rPr>
                <w:rFonts w:ascii="Arial" w:hAnsi="Arial" w:cs="Arial"/>
                <w:spacing w:val="-22"/>
                <w:w w:val="110"/>
                <w:sz w:val="22"/>
                <w:szCs w:val="22"/>
              </w:rPr>
              <w:t xml:space="preserve"> </w:t>
            </w:r>
            <w:r w:rsidRPr="00D07EB0">
              <w:rPr>
                <w:rFonts w:ascii="Arial" w:hAnsi="Arial" w:cs="Arial"/>
                <w:w w:val="110"/>
                <w:sz w:val="22"/>
                <w:szCs w:val="22"/>
              </w:rPr>
              <w:t>Teams</w:t>
            </w:r>
            <w:r w:rsidRPr="00D07EB0">
              <w:rPr>
                <w:rFonts w:ascii="Arial" w:hAnsi="Arial" w:cs="Arial"/>
                <w:spacing w:val="-22"/>
                <w:w w:val="110"/>
                <w:sz w:val="22"/>
                <w:szCs w:val="22"/>
              </w:rPr>
              <w:t xml:space="preserve"> </w:t>
            </w:r>
            <w:r w:rsidRPr="00D07EB0">
              <w:rPr>
                <w:rFonts w:ascii="Arial" w:hAnsi="Arial" w:cs="Arial"/>
                <w:w w:val="110"/>
                <w:sz w:val="22"/>
                <w:szCs w:val="22"/>
              </w:rPr>
              <w:t>provide</w:t>
            </w:r>
            <w:r w:rsidRPr="00D07EB0">
              <w:rPr>
                <w:rFonts w:ascii="Arial" w:hAnsi="Arial" w:cs="Arial"/>
                <w:spacing w:val="-23"/>
                <w:w w:val="110"/>
                <w:sz w:val="22"/>
                <w:szCs w:val="22"/>
              </w:rPr>
              <w:t xml:space="preserve"> </w:t>
            </w:r>
            <w:r w:rsidRPr="00D07EB0">
              <w:rPr>
                <w:rFonts w:ascii="Arial" w:hAnsi="Arial" w:cs="Arial"/>
                <w:w w:val="110"/>
                <w:sz w:val="22"/>
                <w:szCs w:val="22"/>
              </w:rPr>
              <w:t>triage,</w:t>
            </w:r>
            <w:r w:rsidRPr="00D07EB0">
              <w:rPr>
                <w:rFonts w:ascii="Arial" w:hAnsi="Arial" w:cs="Arial"/>
                <w:spacing w:val="-22"/>
                <w:w w:val="110"/>
                <w:sz w:val="22"/>
                <w:szCs w:val="22"/>
              </w:rPr>
              <w:t xml:space="preserve"> </w:t>
            </w:r>
            <w:r w:rsidRPr="00D07EB0">
              <w:rPr>
                <w:rFonts w:ascii="Arial" w:hAnsi="Arial" w:cs="Arial"/>
                <w:w w:val="110"/>
                <w:sz w:val="22"/>
                <w:szCs w:val="22"/>
              </w:rPr>
              <w:t>treatment,</w:t>
            </w:r>
            <w:r w:rsidRPr="00D07EB0">
              <w:rPr>
                <w:rFonts w:ascii="Arial" w:hAnsi="Arial" w:cs="Arial"/>
                <w:spacing w:val="-22"/>
                <w:w w:val="110"/>
                <w:sz w:val="22"/>
                <w:szCs w:val="22"/>
              </w:rPr>
              <w:t xml:space="preserve"> </w:t>
            </w:r>
            <w:r w:rsidRPr="00D07EB0">
              <w:rPr>
                <w:rFonts w:ascii="Arial" w:hAnsi="Arial" w:cs="Arial"/>
                <w:w w:val="110"/>
                <w:sz w:val="22"/>
                <w:szCs w:val="22"/>
              </w:rPr>
              <w:t>and</w:t>
            </w:r>
            <w:r w:rsidRPr="00D07EB0">
              <w:rPr>
                <w:rFonts w:ascii="Arial" w:hAnsi="Arial" w:cs="Arial"/>
                <w:spacing w:val="-22"/>
                <w:w w:val="110"/>
                <w:sz w:val="22"/>
                <w:szCs w:val="22"/>
              </w:rPr>
              <w:t xml:space="preserve"> </w:t>
            </w:r>
            <w:r w:rsidRPr="00D07EB0">
              <w:rPr>
                <w:rFonts w:ascii="Arial" w:hAnsi="Arial" w:cs="Arial"/>
                <w:w w:val="110"/>
                <w:sz w:val="22"/>
                <w:szCs w:val="22"/>
              </w:rPr>
              <w:t>psychological</w:t>
            </w:r>
            <w:r w:rsidRPr="00D07EB0">
              <w:rPr>
                <w:rFonts w:ascii="Arial" w:hAnsi="Arial" w:cs="Arial"/>
                <w:spacing w:val="-22"/>
                <w:w w:val="110"/>
                <w:sz w:val="22"/>
                <w:szCs w:val="22"/>
              </w:rPr>
              <w:t xml:space="preserve"> </w:t>
            </w:r>
            <w:r w:rsidRPr="00D07EB0">
              <w:rPr>
                <w:rFonts w:ascii="Arial" w:hAnsi="Arial" w:cs="Arial"/>
                <w:w w:val="110"/>
                <w:sz w:val="22"/>
                <w:szCs w:val="22"/>
              </w:rPr>
              <w:t>first aid</w:t>
            </w:r>
            <w:r w:rsidRPr="00D07EB0">
              <w:rPr>
                <w:rFonts w:ascii="Arial" w:hAnsi="Arial" w:cs="Arial"/>
                <w:spacing w:val="-24"/>
                <w:w w:val="110"/>
                <w:sz w:val="22"/>
                <w:szCs w:val="22"/>
              </w:rPr>
              <w:t xml:space="preserve"> </w:t>
            </w:r>
            <w:r w:rsidRPr="00D07EB0">
              <w:rPr>
                <w:rFonts w:ascii="Arial" w:hAnsi="Arial" w:cs="Arial"/>
                <w:w w:val="110"/>
                <w:sz w:val="22"/>
                <w:szCs w:val="22"/>
              </w:rPr>
              <w:t>services.</w:t>
            </w:r>
            <w:r w:rsidRPr="00D07EB0">
              <w:rPr>
                <w:rFonts w:ascii="Arial" w:hAnsi="Arial" w:cs="Arial"/>
                <w:spacing w:val="18"/>
                <w:w w:val="110"/>
                <w:sz w:val="22"/>
                <w:szCs w:val="22"/>
              </w:rPr>
              <w:t xml:space="preserve"> </w:t>
            </w:r>
            <w:r w:rsidRPr="00D07EB0">
              <w:rPr>
                <w:rFonts w:ascii="Arial" w:hAnsi="Arial" w:cs="Arial"/>
                <w:w w:val="110"/>
                <w:sz w:val="22"/>
                <w:szCs w:val="22"/>
              </w:rPr>
              <w:t>First</w:t>
            </w:r>
            <w:r w:rsidRPr="00D07EB0">
              <w:rPr>
                <w:rFonts w:ascii="Arial" w:hAnsi="Arial" w:cs="Arial"/>
                <w:spacing w:val="-27"/>
                <w:w w:val="110"/>
                <w:sz w:val="22"/>
                <w:szCs w:val="22"/>
              </w:rPr>
              <w:t xml:space="preserve"> </w:t>
            </w:r>
            <w:r w:rsidRPr="00D07EB0">
              <w:rPr>
                <w:rFonts w:ascii="Arial" w:hAnsi="Arial" w:cs="Arial"/>
                <w:w w:val="110"/>
                <w:sz w:val="22"/>
                <w:szCs w:val="22"/>
              </w:rPr>
              <w:t>Aid</w:t>
            </w:r>
            <w:r w:rsidRPr="00D07EB0">
              <w:rPr>
                <w:rFonts w:ascii="Arial" w:hAnsi="Arial" w:cs="Arial"/>
                <w:spacing w:val="-24"/>
                <w:w w:val="110"/>
                <w:sz w:val="22"/>
                <w:szCs w:val="22"/>
              </w:rPr>
              <w:t xml:space="preserve"> </w:t>
            </w:r>
            <w:r w:rsidRPr="00D07EB0">
              <w:rPr>
                <w:rFonts w:ascii="Arial" w:hAnsi="Arial" w:cs="Arial"/>
                <w:w w:val="110"/>
                <w:sz w:val="22"/>
                <w:szCs w:val="22"/>
              </w:rPr>
              <w:t>Teams</w:t>
            </w:r>
            <w:r w:rsidRPr="00D07EB0">
              <w:rPr>
                <w:rFonts w:ascii="Arial" w:hAnsi="Arial" w:cs="Arial"/>
                <w:spacing w:val="-25"/>
                <w:w w:val="110"/>
                <w:sz w:val="22"/>
                <w:szCs w:val="22"/>
              </w:rPr>
              <w:t xml:space="preserve"> </w:t>
            </w:r>
            <w:r w:rsidRPr="00D07EB0">
              <w:rPr>
                <w:rFonts w:ascii="Arial" w:hAnsi="Arial" w:cs="Arial"/>
                <w:w w:val="110"/>
                <w:sz w:val="22"/>
                <w:szCs w:val="22"/>
              </w:rPr>
              <w:t>are</w:t>
            </w:r>
            <w:r w:rsidRPr="00D07EB0">
              <w:rPr>
                <w:rFonts w:ascii="Arial" w:hAnsi="Arial" w:cs="Arial"/>
                <w:spacing w:val="-25"/>
                <w:w w:val="110"/>
                <w:sz w:val="22"/>
                <w:szCs w:val="22"/>
              </w:rPr>
              <w:t xml:space="preserve"> </w:t>
            </w:r>
            <w:r w:rsidRPr="00D07EB0">
              <w:rPr>
                <w:rFonts w:ascii="Arial" w:hAnsi="Arial" w:cs="Arial"/>
                <w:w w:val="110"/>
                <w:sz w:val="22"/>
                <w:szCs w:val="22"/>
              </w:rPr>
              <w:t>responsible</w:t>
            </w:r>
            <w:r w:rsidRPr="00D07EB0">
              <w:rPr>
                <w:rFonts w:ascii="Arial" w:hAnsi="Arial" w:cs="Arial"/>
                <w:spacing w:val="-25"/>
                <w:w w:val="110"/>
                <w:sz w:val="22"/>
                <w:szCs w:val="22"/>
              </w:rPr>
              <w:t xml:space="preserve"> </w:t>
            </w:r>
            <w:r w:rsidRPr="00D07EB0">
              <w:rPr>
                <w:rFonts w:ascii="Arial" w:hAnsi="Arial" w:cs="Arial"/>
                <w:w w:val="110"/>
                <w:sz w:val="22"/>
                <w:szCs w:val="22"/>
              </w:rPr>
              <w:t>for:</w:t>
            </w:r>
          </w:p>
          <w:p w:rsidR="00EC3ABC" w:rsidRPr="00D07EB0" w:rsidRDefault="00EC3ABC" w:rsidP="00870F8F">
            <w:pPr>
              <w:pStyle w:val="TableParagraph"/>
              <w:numPr>
                <w:ilvl w:val="0"/>
                <w:numId w:val="36"/>
              </w:numPr>
              <w:tabs>
                <w:tab w:val="left" w:pos="464"/>
              </w:tabs>
              <w:kinsoku w:val="0"/>
              <w:overflowPunct w:val="0"/>
              <w:spacing w:before="41"/>
              <w:rPr>
                <w:rFonts w:ascii="Arial" w:hAnsi="Arial" w:cs="Arial"/>
                <w:w w:val="105"/>
                <w:sz w:val="22"/>
                <w:szCs w:val="22"/>
              </w:rPr>
            </w:pPr>
            <w:r w:rsidRPr="00D07EB0">
              <w:rPr>
                <w:rFonts w:ascii="Arial" w:hAnsi="Arial" w:cs="Arial"/>
                <w:w w:val="105"/>
                <w:sz w:val="22"/>
                <w:szCs w:val="22"/>
              </w:rPr>
              <w:t>Setting up first aid area for</w:t>
            </w:r>
            <w:r w:rsidRPr="00D07EB0">
              <w:rPr>
                <w:rFonts w:ascii="Arial" w:hAnsi="Arial" w:cs="Arial"/>
                <w:spacing w:val="24"/>
                <w:w w:val="105"/>
                <w:sz w:val="22"/>
                <w:szCs w:val="22"/>
              </w:rPr>
              <w:t xml:space="preserve"> </w:t>
            </w:r>
            <w:r w:rsidRPr="00D07EB0">
              <w:rPr>
                <w:rFonts w:ascii="Arial" w:hAnsi="Arial" w:cs="Arial"/>
                <w:w w:val="105"/>
                <w:sz w:val="22"/>
                <w:szCs w:val="22"/>
              </w:rPr>
              <w:t>students.</w:t>
            </w:r>
          </w:p>
          <w:p w:rsidR="00EC3ABC" w:rsidRPr="00D07EB0" w:rsidRDefault="00EC3ABC" w:rsidP="00870F8F">
            <w:pPr>
              <w:pStyle w:val="TableParagraph"/>
              <w:numPr>
                <w:ilvl w:val="0"/>
                <w:numId w:val="36"/>
              </w:numPr>
              <w:tabs>
                <w:tab w:val="left" w:pos="464"/>
              </w:tabs>
              <w:kinsoku w:val="0"/>
              <w:overflowPunct w:val="0"/>
              <w:spacing w:before="44"/>
              <w:rPr>
                <w:rFonts w:ascii="Arial" w:hAnsi="Arial" w:cs="Arial"/>
                <w:w w:val="110"/>
                <w:sz w:val="22"/>
                <w:szCs w:val="22"/>
              </w:rPr>
            </w:pPr>
            <w:r w:rsidRPr="00D07EB0">
              <w:rPr>
                <w:rFonts w:ascii="Arial" w:hAnsi="Arial" w:cs="Arial"/>
                <w:w w:val="110"/>
                <w:sz w:val="22"/>
                <w:szCs w:val="22"/>
              </w:rPr>
              <w:t>Assessing</w:t>
            </w:r>
            <w:r w:rsidRPr="00D07EB0">
              <w:rPr>
                <w:rFonts w:ascii="Arial" w:hAnsi="Arial" w:cs="Arial"/>
                <w:spacing w:val="-37"/>
                <w:w w:val="110"/>
                <w:sz w:val="22"/>
                <w:szCs w:val="22"/>
              </w:rPr>
              <w:t xml:space="preserve"> </w:t>
            </w:r>
            <w:r w:rsidRPr="00D07EB0">
              <w:rPr>
                <w:rFonts w:ascii="Arial" w:hAnsi="Arial" w:cs="Arial"/>
                <w:w w:val="110"/>
                <w:sz w:val="22"/>
                <w:szCs w:val="22"/>
              </w:rPr>
              <w:t>and</w:t>
            </w:r>
            <w:r w:rsidRPr="00D07EB0">
              <w:rPr>
                <w:rFonts w:ascii="Arial" w:hAnsi="Arial" w:cs="Arial"/>
                <w:spacing w:val="-36"/>
                <w:w w:val="110"/>
                <w:sz w:val="22"/>
                <w:szCs w:val="22"/>
              </w:rPr>
              <w:t xml:space="preserve"> </w:t>
            </w:r>
            <w:r w:rsidRPr="00D07EB0">
              <w:rPr>
                <w:rFonts w:ascii="Arial" w:hAnsi="Arial" w:cs="Arial"/>
                <w:w w:val="110"/>
                <w:sz w:val="22"/>
                <w:szCs w:val="22"/>
              </w:rPr>
              <w:t>treating</w:t>
            </w:r>
            <w:r w:rsidRPr="00D07EB0">
              <w:rPr>
                <w:rFonts w:ascii="Arial" w:hAnsi="Arial" w:cs="Arial"/>
                <w:spacing w:val="-37"/>
                <w:w w:val="110"/>
                <w:sz w:val="22"/>
                <w:szCs w:val="22"/>
              </w:rPr>
              <w:t xml:space="preserve"> </w:t>
            </w:r>
            <w:r w:rsidRPr="00D07EB0">
              <w:rPr>
                <w:rFonts w:ascii="Arial" w:hAnsi="Arial" w:cs="Arial"/>
                <w:w w:val="110"/>
                <w:sz w:val="22"/>
                <w:szCs w:val="22"/>
              </w:rPr>
              <w:t>injuries.</w:t>
            </w:r>
          </w:p>
          <w:p w:rsidR="00EC3ABC" w:rsidRPr="00D07EB0" w:rsidRDefault="00EC3ABC" w:rsidP="00870F8F">
            <w:pPr>
              <w:pStyle w:val="TableParagraph"/>
              <w:numPr>
                <w:ilvl w:val="0"/>
                <w:numId w:val="36"/>
              </w:numPr>
              <w:tabs>
                <w:tab w:val="left" w:pos="464"/>
              </w:tabs>
              <w:kinsoku w:val="0"/>
              <w:overflowPunct w:val="0"/>
              <w:spacing w:before="42"/>
              <w:rPr>
                <w:rFonts w:ascii="Arial" w:hAnsi="Arial" w:cs="Arial"/>
                <w:w w:val="110"/>
                <w:sz w:val="22"/>
                <w:szCs w:val="22"/>
              </w:rPr>
            </w:pPr>
            <w:r w:rsidRPr="00D07EB0">
              <w:rPr>
                <w:rFonts w:ascii="Arial" w:hAnsi="Arial" w:cs="Arial"/>
                <w:w w:val="110"/>
                <w:sz w:val="22"/>
                <w:szCs w:val="22"/>
              </w:rPr>
              <w:t>Completing master injury</w:t>
            </w:r>
            <w:r w:rsidRPr="00D07EB0">
              <w:rPr>
                <w:rFonts w:ascii="Arial" w:hAnsi="Arial" w:cs="Arial"/>
                <w:spacing w:val="-41"/>
                <w:w w:val="110"/>
                <w:sz w:val="22"/>
                <w:szCs w:val="22"/>
              </w:rPr>
              <w:t xml:space="preserve"> </w:t>
            </w:r>
            <w:r w:rsidRPr="00D07EB0">
              <w:rPr>
                <w:rFonts w:ascii="Arial" w:hAnsi="Arial" w:cs="Arial"/>
                <w:w w:val="110"/>
                <w:sz w:val="22"/>
                <w:szCs w:val="22"/>
              </w:rPr>
              <w:t>report.</w:t>
            </w:r>
          </w:p>
          <w:p w:rsidR="00EC3ABC" w:rsidRPr="00D07EB0" w:rsidRDefault="00EC3ABC">
            <w:pPr>
              <w:pStyle w:val="TableParagraph"/>
              <w:kinsoku w:val="0"/>
              <w:overflowPunct w:val="0"/>
              <w:spacing w:before="61" w:line="259" w:lineRule="auto"/>
              <w:ind w:right="254"/>
              <w:rPr>
                <w:rFonts w:ascii="Arial" w:hAnsi="Arial" w:cs="Arial"/>
                <w:sz w:val="22"/>
                <w:szCs w:val="22"/>
              </w:rPr>
            </w:pPr>
            <w:r w:rsidRPr="00D07EB0">
              <w:rPr>
                <w:rFonts w:ascii="Arial" w:hAnsi="Arial" w:cs="Arial"/>
                <w:w w:val="105"/>
                <w:sz w:val="22"/>
                <w:szCs w:val="22"/>
              </w:rPr>
              <w:t>Note: The Logistics Section provides care to responders (if needed). The Operations Section First Aid Team is dedicated to students or other disaster victims.</w:t>
            </w:r>
          </w:p>
        </w:tc>
      </w:tr>
      <w:tr w:rsidR="00EC3ABC" w:rsidRPr="00077FD0" w:rsidTr="00E90F4E">
        <w:trPr>
          <w:trHeight w:hRule="exact" w:val="4015"/>
        </w:trPr>
        <w:tc>
          <w:tcPr>
            <w:tcW w:w="1642" w:type="dxa"/>
            <w:tcBorders>
              <w:top w:val="single" w:sz="4" w:space="0" w:color="000000"/>
              <w:left w:val="single" w:sz="4" w:space="0" w:color="000000"/>
              <w:bottom w:val="single" w:sz="4" w:space="0" w:color="000000"/>
              <w:right w:val="single" w:sz="4" w:space="0" w:color="000000"/>
            </w:tcBorders>
          </w:tcPr>
          <w:p w:rsidR="00EC3ABC" w:rsidRPr="00077FD0" w:rsidRDefault="00EC3ABC">
            <w:pPr>
              <w:pStyle w:val="TableParagraph"/>
              <w:kinsoku w:val="0"/>
              <w:overflowPunct w:val="0"/>
              <w:spacing w:before="38"/>
              <w:ind w:right="165"/>
              <w:jc w:val="both"/>
              <w:rPr>
                <w:rFonts w:ascii="Arial" w:hAnsi="Arial" w:cs="Arial"/>
              </w:rPr>
            </w:pPr>
            <w:r w:rsidRPr="00077FD0">
              <w:rPr>
                <w:rFonts w:ascii="Arial" w:hAnsi="Arial" w:cs="Arial"/>
                <w:b/>
                <w:bCs/>
                <w:w w:val="105"/>
              </w:rPr>
              <w:t>Evacuation/ Shelter/Care Team</w:t>
            </w:r>
          </w:p>
        </w:tc>
        <w:tc>
          <w:tcPr>
            <w:tcW w:w="6853" w:type="dxa"/>
            <w:tcBorders>
              <w:top w:val="single" w:sz="4" w:space="0" w:color="000000"/>
              <w:left w:val="single" w:sz="4" w:space="0" w:color="000000"/>
              <w:bottom w:val="single" w:sz="4" w:space="0" w:color="000000"/>
              <w:right w:val="single" w:sz="4" w:space="0" w:color="000000"/>
            </w:tcBorders>
          </w:tcPr>
          <w:p w:rsidR="00EC3ABC" w:rsidRPr="00D07EB0" w:rsidRDefault="00EC3ABC">
            <w:pPr>
              <w:pStyle w:val="TableParagraph"/>
              <w:kinsoku w:val="0"/>
              <w:overflowPunct w:val="0"/>
              <w:spacing w:before="59" w:line="259" w:lineRule="auto"/>
              <w:ind w:right="233"/>
              <w:rPr>
                <w:rFonts w:ascii="Arial" w:hAnsi="Arial" w:cs="Arial"/>
                <w:w w:val="105"/>
                <w:sz w:val="22"/>
                <w:szCs w:val="22"/>
              </w:rPr>
            </w:pPr>
            <w:r w:rsidRPr="00D07EB0">
              <w:rPr>
                <w:rFonts w:ascii="Arial" w:hAnsi="Arial" w:cs="Arial"/>
                <w:w w:val="105"/>
                <w:sz w:val="22"/>
                <w:szCs w:val="22"/>
              </w:rPr>
              <w:t>Evacuation, shelter, and student care in an incident are among the most important tasks faced by schools. These tasks include student accounting, protection from weather, providing for sanitation needs, and providing for food and water. The Evacuation/Shelter/Care Team is responsible</w:t>
            </w:r>
            <w:r w:rsidRPr="00D07EB0">
              <w:rPr>
                <w:rFonts w:ascii="Arial" w:hAnsi="Arial" w:cs="Arial"/>
                <w:spacing w:val="26"/>
                <w:w w:val="105"/>
                <w:sz w:val="22"/>
                <w:szCs w:val="22"/>
              </w:rPr>
              <w:t xml:space="preserve"> </w:t>
            </w:r>
            <w:r w:rsidRPr="00D07EB0">
              <w:rPr>
                <w:rFonts w:ascii="Arial" w:hAnsi="Arial" w:cs="Arial"/>
                <w:w w:val="105"/>
                <w:sz w:val="22"/>
                <w:szCs w:val="22"/>
              </w:rPr>
              <w:t>for:</w:t>
            </w:r>
          </w:p>
          <w:p w:rsidR="00EC3ABC" w:rsidRPr="00D07EB0" w:rsidRDefault="00EC3ABC" w:rsidP="00870F8F">
            <w:pPr>
              <w:pStyle w:val="TableParagraph"/>
              <w:numPr>
                <w:ilvl w:val="0"/>
                <w:numId w:val="35"/>
              </w:numPr>
              <w:tabs>
                <w:tab w:val="left" w:pos="464"/>
              </w:tabs>
              <w:kinsoku w:val="0"/>
              <w:overflowPunct w:val="0"/>
              <w:spacing w:before="41" w:line="261" w:lineRule="auto"/>
              <w:ind w:right="772"/>
              <w:rPr>
                <w:rFonts w:ascii="Arial" w:hAnsi="Arial" w:cs="Arial"/>
                <w:w w:val="105"/>
                <w:sz w:val="22"/>
                <w:szCs w:val="22"/>
              </w:rPr>
            </w:pPr>
            <w:r w:rsidRPr="00D07EB0">
              <w:rPr>
                <w:rFonts w:ascii="Arial" w:hAnsi="Arial" w:cs="Arial"/>
                <w:w w:val="105"/>
                <w:sz w:val="22"/>
                <w:szCs w:val="22"/>
              </w:rPr>
              <w:t>Accounting for the whereabouts of all students, staff, and volunteers.</w:t>
            </w:r>
          </w:p>
          <w:p w:rsidR="00EC3ABC" w:rsidRPr="00D07EB0" w:rsidRDefault="00EC3ABC" w:rsidP="00870F8F">
            <w:pPr>
              <w:pStyle w:val="TableParagraph"/>
              <w:numPr>
                <w:ilvl w:val="0"/>
                <w:numId w:val="35"/>
              </w:numPr>
              <w:tabs>
                <w:tab w:val="left" w:pos="464"/>
              </w:tabs>
              <w:kinsoku w:val="0"/>
              <w:overflowPunct w:val="0"/>
              <w:spacing w:before="17"/>
              <w:rPr>
                <w:rFonts w:ascii="Arial" w:hAnsi="Arial" w:cs="Arial"/>
                <w:w w:val="105"/>
                <w:sz w:val="22"/>
                <w:szCs w:val="22"/>
              </w:rPr>
            </w:pPr>
            <w:r w:rsidRPr="00D07EB0">
              <w:rPr>
                <w:rFonts w:ascii="Arial" w:hAnsi="Arial" w:cs="Arial"/>
                <w:w w:val="105"/>
                <w:sz w:val="22"/>
                <w:szCs w:val="22"/>
              </w:rPr>
              <w:t>Setting up a secure assembly</w:t>
            </w:r>
            <w:r w:rsidRPr="00D07EB0">
              <w:rPr>
                <w:rFonts w:ascii="Arial" w:hAnsi="Arial" w:cs="Arial"/>
                <w:spacing w:val="22"/>
                <w:w w:val="105"/>
                <w:sz w:val="22"/>
                <w:szCs w:val="22"/>
              </w:rPr>
              <w:t xml:space="preserve"> </w:t>
            </w:r>
            <w:r w:rsidRPr="00D07EB0">
              <w:rPr>
                <w:rFonts w:ascii="Arial" w:hAnsi="Arial" w:cs="Arial"/>
                <w:w w:val="105"/>
                <w:sz w:val="22"/>
                <w:szCs w:val="22"/>
              </w:rPr>
              <w:t>area.</w:t>
            </w:r>
          </w:p>
          <w:p w:rsidR="00EC3ABC" w:rsidRPr="00D07EB0" w:rsidRDefault="00EC3ABC" w:rsidP="00870F8F">
            <w:pPr>
              <w:pStyle w:val="TableParagraph"/>
              <w:numPr>
                <w:ilvl w:val="0"/>
                <w:numId w:val="35"/>
              </w:numPr>
              <w:tabs>
                <w:tab w:val="left" w:pos="464"/>
              </w:tabs>
              <w:kinsoku w:val="0"/>
              <w:overflowPunct w:val="0"/>
              <w:spacing w:before="41"/>
              <w:rPr>
                <w:rFonts w:ascii="Arial" w:hAnsi="Arial" w:cs="Arial"/>
                <w:w w:val="110"/>
                <w:sz w:val="22"/>
                <w:szCs w:val="22"/>
              </w:rPr>
            </w:pPr>
            <w:r w:rsidRPr="00D07EB0">
              <w:rPr>
                <w:rFonts w:ascii="Arial" w:hAnsi="Arial" w:cs="Arial"/>
                <w:w w:val="110"/>
                <w:sz w:val="22"/>
                <w:szCs w:val="22"/>
              </w:rPr>
              <w:t>Managing</w:t>
            </w:r>
            <w:r w:rsidRPr="00D07EB0">
              <w:rPr>
                <w:rFonts w:ascii="Arial" w:hAnsi="Arial" w:cs="Arial"/>
                <w:spacing w:val="-38"/>
                <w:w w:val="110"/>
                <w:sz w:val="22"/>
                <w:szCs w:val="22"/>
              </w:rPr>
              <w:t xml:space="preserve"> </w:t>
            </w:r>
            <w:r w:rsidRPr="00D07EB0">
              <w:rPr>
                <w:rFonts w:ascii="Arial" w:hAnsi="Arial" w:cs="Arial"/>
                <w:w w:val="110"/>
                <w:sz w:val="22"/>
                <w:szCs w:val="22"/>
              </w:rPr>
              <w:t>sheltering</w:t>
            </w:r>
            <w:r w:rsidRPr="00D07EB0">
              <w:rPr>
                <w:rFonts w:ascii="Arial" w:hAnsi="Arial" w:cs="Arial"/>
                <w:spacing w:val="-38"/>
                <w:w w:val="110"/>
                <w:sz w:val="22"/>
                <w:szCs w:val="22"/>
              </w:rPr>
              <w:t xml:space="preserve"> </w:t>
            </w:r>
            <w:r w:rsidRPr="00D07EB0">
              <w:rPr>
                <w:rFonts w:ascii="Arial" w:hAnsi="Arial" w:cs="Arial"/>
                <w:w w:val="110"/>
                <w:sz w:val="22"/>
                <w:szCs w:val="22"/>
              </w:rPr>
              <w:t>and</w:t>
            </w:r>
            <w:r w:rsidRPr="00D07EB0">
              <w:rPr>
                <w:rFonts w:ascii="Arial" w:hAnsi="Arial" w:cs="Arial"/>
                <w:spacing w:val="-37"/>
                <w:w w:val="110"/>
                <w:sz w:val="22"/>
                <w:szCs w:val="22"/>
              </w:rPr>
              <w:t xml:space="preserve"> </w:t>
            </w:r>
            <w:r w:rsidRPr="00D07EB0">
              <w:rPr>
                <w:rFonts w:ascii="Arial" w:hAnsi="Arial" w:cs="Arial"/>
                <w:w w:val="110"/>
                <w:sz w:val="22"/>
                <w:szCs w:val="22"/>
              </w:rPr>
              <w:t>sanitation</w:t>
            </w:r>
            <w:r w:rsidRPr="00D07EB0">
              <w:rPr>
                <w:rFonts w:ascii="Arial" w:hAnsi="Arial" w:cs="Arial"/>
                <w:spacing w:val="-37"/>
                <w:w w:val="110"/>
                <w:sz w:val="22"/>
                <w:szCs w:val="22"/>
              </w:rPr>
              <w:t xml:space="preserve"> </w:t>
            </w:r>
            <w:r w:rsidRPr="00D07EB0">
              <w:rPr>
                <w:rFonts w:ascii="Arial" w:hAnsi="Arial" w:cs="Arial"/>
                <w:w w:val="110"/>
                <w:sz w:val="22"/>
                <w:szCs w:val="22"/>
              </w:rPr>
              <w:t>operations.</w:t>
            </w:r>
          </w:p>
          <w:p w:rsidR="00EC3ABC" w:rsidRPr="00D07EB0" w:rsidRDefault="00EC3ABC" w:rsidP="00870F8F">
            <w:pPr>
              <w:pStyle w:val="TableParagraph"/>
              <w:numPr>
                <w:ilvl w:val="0"/>
                <w:numId w:val="35"/>
              </w:numPr>
              <w:tabs>
                <w:tab w:val="left" w:pos="464"/>
              </w:tabs>
              <w:kinsoku w:val="0"/>
              <w:overflowPunct w:val="0"/>
              <w:spacing w:before="41"/>
              <w:rPr>
                <w:rFonts w:ascii="Arial" w:hAnsi="Arial" w:cs="Arial"/>
                <w:w w:val="110"/>
                <w:sz w:val="22"/>
                <w:szCs w:val="22"/>
              </w:rPr>
            </w:pPr>
            <w:r w:rsidRPr="00D07EB0">
              <w:rPr>
                <w:rFonts w:ascii="Arial" w:hAnsi="Arial" w:cs="Arial"/>
                <w:w w:val="110"/>
                <w:sz w:val="22"/>
                <w:szCs w:val="22"/>
              </w:rPr>
              <w:t>Managing</w:t>
            </w:r>
            <w:r w:rsidRPr="00D07EB0">
              <w:rPr>
                <w:rFonts w:ascii="Arial" w:hAnsi="Arial" w:cs="Arial"/>
                <w:spacing w:val="-33"/>
                <w:w w:val="110"/>
                <w:sz w:val="22"/>
                <w:szCs w:val="22"/>
              </w:rPr>
              <w:t xml:space="preserve"> </w:t>
            </w:r>
            <w:r w:rsidRPr="00D07EB0">
              <w:rPr>
                <w:rFonts w:ascii="Arial" w:hAnsi="Arial" w:cs="Arial"/>
                <w:w w:val="110"/>
                <w:sz w:val="22"/>
                <w:szCs w:val="22"/>
              </w:rPr>
              <w:t>student</w:t>
            </w:r>
            <w:r w:rsidRPr="00D07EB0">
              <w:rPr>
                <w:rFonts w:ascii="Arial" w:hAnsi="Arial" w:cs="Arial"/>
                <w:spacing w:val="-34"/>
                <w:w w:val="110"/>
                <w:sz w:val="22"/>
                <w:szCs w:val="22"/>
              </w:rPr>
              <w:t xml:space="preserve"> </w:t>
            </w:r>
            <w:r w:rsidRPr="00D07EB0">
              <w:rPr>
                <w:rFonts w:ascii="Arial" w:hAnsi="Arial" w:cs="Arial"/>
                <w:w w:val="110"/>
                <w:sz w:val="22"/>
                <w:szCs w:val="22"/>
              </w:rPr>
              <w:t>feeding</w:t>
            </w:r>
            <w:r w:rsidRPr="00D07EB0">
              <w:rPr>
                <w:rFonts w:ascii="Arial" w:hAnsi="Arial" w:cs="Arial"/>
                <w:spacing w:val="-33"/>
                <w:w w:val="110"/>
                <w:sz w:val="22"/>
                <w:szCs w:val="22"/>
              </w:rPr>
              <w:t xml:space="preserve"> </w:t>
            </w:r>
            <w:r w:rsidRPr="00D07EB0">
              <w:rPr>
                <w:rFonts w:ascii="Arial" w:hAnsi="Arial" w:cs="Arial"/>
                <w:w w:val="110"/>
                <w:sz w:val="22"/>
                <w:szCs w:val="22"/>
              </w:rPr>
              <w:t>and</w:t>
            </w:r>
            <w:r w:rsidRPr="00D07EB0">
              <w:rPr>
                <w:rFonts w:ascii="Arial" w:hAnsi="Arial" w:cs="Arial"/>
                <w:spacing w:val="-33"/>
                <w:w w:val="110"/>
                <w:sz w:val="22"/>
                <w:szCs w:val="22"/>
              </w:rPr>
              <w:t xml:space="preserve"> </w:t>
            </w:r>
            <w:r w:rsidRPr="00D07EB0">
              <w:rPr>
                <w:rFonts w:ascii="Arial" w:hAnsi="Arial" w:cs="Arial"/>
                <w:w w:val="110"/>
                <w:sz w:val="22"/>
                <w:szCs w:val="22"/>
              </w:rPr>
              <w:t>hydration.</w:t>
            </w:r>
          </w:p>
          <w:p w:rsidR="00EC3ABC" w:rsidRPr="00D07EB0" w:rsidRDefault="00EC3ABC" w:rsidP="00870F8F">
            <w:pPr>
              <w:pStyle w:val="TableParagraph"/>
              <w:numPr>
                <w:ilvl w:val="0"/>
                <w:numId w:val="35"/>
              </w:numPr>
              <w:tabs>
                <w:tab w:val="left" w:pos="464"/>
              </w:tabs>
              <w:kinsoku w:val="0"/>
              <w:overflowPunct w:val="0"/>
              <w:spacing w:before="44"/>
              <w:rPr>
                <w:rFonts w:ascii="Arial" w:hAnsi="Arial" w:cs="Arial"/>
                <w:w w:val="110"/>
                <w:sz w:val="22"/>
                <w:szCs w:val="22"/>
              </w:rPr>
            </w:pPr>
            <w:r w:rsidRPr="00D07EB0">
              <w:rPr>
                <w:rFonts w:ascii="Arial" w:hAnsi="Arial" w:cs="Arial"/>
                <w:w w:val="110"/>
                <w:sz w:val="22"/>
                <w:szCs w:val="22"/>
              </w:rPr>
              <w:t>Coordinating</w:t>
            </w:r>
            <w:r w:rsidRPr="00D07EB0">
              <w:rPr>
                <w:rFonts w:ascii="Arial" w:hAnsi="Arial" w:cs="Arial"/>
                <w:spacing w:val="-23"/>
                <w:w w:val="110"/>
                <w:sz w:val="22"/>
                <w:szCs w:val="22"/>
              </w:rPr>
              <w:t xml:space="preserve"> </w:t>
            </w:r>
            <w:r w:rsidRPr="00D07EB0">
              <w:rPr>
                <w:rFonts w:ascii="Arial" w:hAnsi="Arial" w:cs="Arial"/>
                <w:w w:val="110"/>
                <w:sz w:val="22"/>
                <w:szCs w:val="22"/>
              </w:rPr>
              <w:t>with</w:t>
            </w:r>
            <w:r w:rsidRPr="00D07EB0">
              <w:rPr>
                <w:rFonts w:ascii="Arial" w:hAnsi="Arial" w:cs="Arial"/>
                <w:spacing w:val="-24"/>
                <w:w w:val="110"/>
                <w:sz w:val="22"/>
                <w:szCs w:val="22"/>
              </w:rPr>
              <w:t xml:space="preserve"> </w:t>
            </w:r>
            <w:r w:rsidRPr="00D07EB0">
              <w:rPr>
                <w:rFonts w:ascii="Arial" w:hAnsi="Arial" w:cs="Arial"/>
                <w:w w:val="110"/>
                <w:sz w:val="22"/>
                <w:szCs w:val="22"/>
              </w:rPr>
              <w:t>the</w:t>
            </w:r>
            <w:r w:rsidRPr="00D07EB0">
              <w:rPr>
                <w:rFonts w:ascii="Arial" w:hAnsi="Arial" w:cs="Arial"/>
                <w:spacing w:val="-24"/>
                <w:w w:val="110"/>
                <w:sz w:val="22"/>
                <w:szCs w:val="22"/>
              </w:rPr>
              <w:t xml:space="preserve"> </w:t>
            </w:r>
            <w:r w:rsidRPr="00D07EB0">
              <w:rPr>
                <w:rFonts w:ascii="Arial" w:hAnsi="Arial" w:cs="Arial"/>
                <w:w w:val="110"/>
                <w:sz w:val="22"/>
                <w:szCs w:val="22"/>
              </w:rPr>
              <w:t>Student</w:t>
            </w:r>
            <w:r w:rsidRPr="00D07EB0">
              <w:rPr>
                <w:rFonts w:ascii="Arial" w:hAnsi="Arial" w:cs="Arial"/>
                <w:spacing w:val="-24"/>
                <w:w w:val="110"/>
                <w:sz w:val="22"/>
                <w:szCs w:val="22"/>
              </w:rPr>
              <w:t xml:space="preserve"> </w:t>
            </w:r>
            <w:r w:rsidRPr="00D07EB0">
              <w:rPr>
                <w:rFonts w:ascii="Arial" w:hAnsi="Arial" w:cs="Arial"/>
                <w:w w:val="110"/>
                <w:sz w:val="22"/>
                <w:szCs w:val="22"/>
              </w:rPr>
              <w:t>Release</w:t>
            </w:r>
            <w:r w:rsidRPr="00D07EB0">
              <w:rPr>
                <w:rFonts w:ascii="Arial" w:hAnsi="Arial" w:cs="Arial"/>
                <w:spacing w:val="-24"/>
                <w:w w:val="110"/>
                <w:sz w:val="22"/>
                <w:szCs w:val="22"/>
              </w:rPr>
              <w:t xml:space="preserve"> </w:t>
            </w:r>
            <w:r w:rsidRPr="00D07EB0">
              <w:rPr>
                <w:rFonts w:ascii="Arial" w:hAnsi="Arial" w:cs="Arial"/>
                <w:w w:val="110"/>
                <w:sz w:val="22"/>
                <w:szCs w:val="22"/>
              </w:rPr>
              <w:t>Team.</w:t>
            </w:r>
          </w:p>
          <w:p w:rsidR="00EC3ABC" w:rsidRPr="00D07EB0" w:rsidRDefault="00EC3ABC" w:rsidP="00E90F4E">
            <w:pPr>
              <w:pStyle w:val="TableParagraph"/>
              <w:numPr>
                <w:ilvl w:val="0"/>
                <w:numId w:val="35"/>
              </w:numPr>
              <w:tabs>
                <w:tab w:val="left" w:pos="464"/>
              </w:tabs>
              <w:kinsoku w:val="0"/>
              <w:overflowPunct w:val="0"/>
              <w:spacing w:before="39" w:line="261" w:lineRule="auto"/>
              <w:ind w:right="429"/>
              <w:rPr>
                <w:rFonts w:ascii="Arial" w:hAnsi="Arial" w:cs="Arial"/>
                <w:sz w:val="22"/>
                <w:szCs w:val="22"/>
              </w:rPr>
            </w:pPr>
            <w:r w:rsidRPr="00D07EB0">
              <w:rPr>
                <w:rFonts w:ascii="Arial" w:hAnsi="Arial" w:cs="Arial"/>
                <w:w w:val="110"/>
                <w:sz w:val="22"/>
                <w:szCs w:val="22"/>
              </w:rPr>
              <w:t>Coordinating</w:t>
            </w:r>
            <w:r w:rsidRPr="00D07EB0">
              <w:rPr>
                <w:rFonts w:ascii="Arial" w:hAnsi="Arial" w:cs="Arial"/>
                <w:spacing w:val="-26"/>
                <w:w w:val="110"/>
                <w:sz w:val="22"/>
                <w:szCs w:val="22"/>
              </w:rPr>
              <w:t xml:space="preserve"> </w:t>
            </w:r>
            <w:r w:rsidRPr="00D07EB0">
              <w:rPr>
                <w:rFonts w:ascii="Arial" w:hAnsi="Arial" w:cs="Arial"/>
                <w:w w:val="110"/>
                <w:sz w:val="22"/>
                <w:szCs w:val="22"/>
              </w:rPr>
              <w:t>with</w:t>
            </w:r>
            <w:r w:rsidRPr="00D07EB0">
              <w:rPr>
                <w:rFonts w:ascii="Arial" w:hAnsi="Arial" w:cs="Arial"/>
                <w:spacing w:val="-26"/>
                <w:w w:val="110"/>
                <w:sz w:val="22"/>
                <w:szCs w:val="22"/>
              </w:rPr>
              <w:t xml:space="preserve"> </w:t>
            </w:r>
            <w:r w:rsidRPr="00D07EB0">
              <w:rPr>
                <w:rFonts w:ascii="Arial" w:hAnsi="Arial" w:cs="Arial"/>
                <w:w w:val="110"/>
                <w:sz w:val="22"/>
                <w:szCs w:val="22"/>
              </w:rPr>
              <w:t>the</w:t>
            </w:r>
            <w:r w:rsidRPr="00D07EB0">
              <w:rPr>
                <w:rFonts w:ascii="Arial" w:hAnsi="Arial" w:cs="Arial"/>
                <w:spacing w:val="-26"/>
                <w:w w:val="110"/>
                <w:sz w:val="22"/>
                <w:szCs w:val="22"/>
              </w:rPr>
              <w:t xml:space="preserve"> </w:t>
            </w:r>
            <w:r w:rsidRPr="00D07EB0">
              <w:rPr>
                <w:rFonts w:ascii="Arial" w:hAnsi="Arial" w:cs="Arial"/>
                <w:w w:val="110"/>
                <w:sz w:val="22"/>
                <w:szCs w:val="22"/>
              </w:rPr>
              <w:t>Logistics</w:t>
            </w:r>
            <w:r w:rsidRPr="00D07EB0">
              <w:rPr>
                <w:rFonts w:ascii="Arial" w:hAnsi="Arial" w:cs="Arial"/>
                <w:spacing w:val="-26"/>
                <w:w w:val="110"/>
                <w:sz w:val="22"/>
                <w:szCs w:val="22"/>
              </w:rPr>
              <w:t xml:space="preserve"> </w:t>
            </w:r>
            <w:r w:rsidRPr="00D07EB0">
              <w:rPr>
                <w:rFonts w:ascii="Arial" w:hAnsi="Arial" w:cs="Arial"/>
                <w:w w:val="110"/>
                <w:sz w:val="22"/>
                <w:szCs w:val="22"/>
              </w:rPr>
              <w:t>Section</w:t>
            </w:r>
            <w:r w:rsidRPr="00D07EB0">
              <w:rPr>
                <w:rFonts w:ascii="Arial" w:hAnsi="Arial" w:cs="Arial"/>
                <w:spacing w:val="-26"/>
                <w:w w:val="110"/>
                <w:sz w:val="22"/>
                <w:szCs w:val="22"/>
              </w:rPr>
              <w:t xml:space="preserve"> </w:t>
            </w:r>
            <w:r w:rsidR="00E90F4E" w:rsidRPr="00D07EB0">
              <w:rPr>
                <w:rFonts w:ascii="Arial" w:hAnsi="Arial" w:cs="Arial"/>
                <w:spacing w:val="-26"/>
                <w:w w:val="110"/>
                <w:sz w:val="22"/>
                <w:szCs w:val="22"/>
              </w:rPr>
              <w:t>for space and supplies</w:t>
            </w:r>
            <w:r w:rsidRPr="00D07EB0">
              <w:rPr>
                <w:rFonts w:ascii="Arial" w:hAnsi="Arial" w:cs="Arial"/>
                <w:w w:val="105"/>
                <w:sz w:val="22"/>
                <w:szCs w:val="22"/>
              </w:rPr>
              <w:t>.</w:t>
            </w:r>
          </w:p>
        </w:tc>
      </w:tr>
      <w:tr w:rsidR="00EC3ABC" w:rsidRPr="00077FD0" w:rsidTr="00E90F4E">
        <w:trPr>
          <w:trHeight w:hRule="exact" w:val="1822"/>
        </w:trPr>
        <w:tc>
          <w:tcPr>
            <w:tcW w:w="1642" w:type="dxa"/>
            <w:tcBorders>
              <w:top w:val="single" w:sz="4" w:space="0" w:color="000000"/>
              <w:left w:val="single" w:sz="4" w:space="0" w:color="000000"/>
              <w:bottom w:val="single" w:sz="4" w:space="0" w:color="000000"/>
              <w:right w:val="single" w:sz="4" w:space="0" w:color="000000"/>
            </w:tcBorders>
          </w:tcPr>
          <w:p w:rsidR="00EC3ABC" w:rsidRPr="00077FD0" w:rsidRDefault="00EC3ABC">
            <w:pPr>
              <w:pStyle w:val="TableParagraph"/>
              <w:kinsoku w:val="0"/>
              <w:overflowPunct w:val="0"/>
              <w:spacing w:before="38"/>
              <w:rPr>
                <w:rFonts w:ascii="Arial" w:hAnsi="Arial" w:cs="Arial"/>
              </w:rPr>
            </w:pPr>
            <w:r w:rsidRPr="00077FD0">
              <w:rPr>
                <w:rFonts w:ascii="Arial" w:hAnsi="Arial" w:cs="Arial"/>
                <w:b/>
                <w:bCs/>
                <w:w w:val="110"/>
              </w:rPr>
              <w:lastRenderedPageBreak/>
              <w:t xml:space="preserve">Facility &amp; Security </w:t>
            </w:r>
            <w:r w:rsidRPr="00077FD0">
              <w:rPr>
                <w:rFonts w:ascii="Arial" w:hAnsi="Arial" w:cs="Arial"/>
                <w:b/>
                <w:bCs/>
                <w:w w:val="105"/>
              </w:rPr>
              <w:t xml:space="preserve">Response </w:t>
            </w:r>
            <w:r w:rsidRPr="00077FD0">
              <w:rPr>
                <w:rFonts w:ascii="Arial" w:hAnsi="Arial" w:cs="Arial"/>
                <w:b/>
                <w:bCs/>
                <w:w w:val="110"/>
              </w:rPr>
              <w:t>Team</w:t>
            </w:r>
          </w:p>
        </w:tc>
        <w:tc>
          <w:tcPr>
            <w:tcW w:w="6853" w:type="dxa"/>
            <w:tcBorders>
              <w:top w:val="single" w:sz="4" w:space="0" w:color="000000"/>
              <w:left w:val="single" w:sz="4" w:space="0" w:color="000000"/>
              <w:bottom w:val="single" w:sz="4" w:space="0" w:color="000000"/>
              <w:right w:val="single" w:sz="4" w:space="0" w:color="000000"/>
            </w:tcBorders>
          </w:tcPr>
          <w:p w:rsidR="00EC3ABC" w:rsidRPr="00D07EB0" w:rsidRDefault="00EC3ABC">
            <w:pPr>
              <w:pStyle w:val="TableParagraph"/>
              <w:kinsoku w:val="0"/>
              <w:overflowPunct w:val="0"/>
              <w:spacing w:before="59"/>
              <w:rPr>
                <w:rFonts w:ascii="Arial" w:hAnsi="Arial" w:cs="Arial"/>
                <w:w w:val="110"/>
                <w:sz w:val="22"/>
                <w:szCs w:val="22"/>
              </w:rPr>
            </w:pPr>
            <w:r w:rsidRPr="00D07EB0">
              <w:rPr>
                <w:rFonts w:ascii="Arial" w:hAnsi="Arial" w:cs="Arial"/>
                <w:w w:val="110"/>
                <w:sz w:val="22"/>
                <w:szCs w:val="22"/>
              </w:rPr>
              <w:t>The Facility &amp; Security Response Team is responsible for:</w:t>
            </w:r>
          </w:p>
          <w:p w:rsidR="00EC3ABC" w:rsidRPr="00D07EB0" w:rsidRDefault="00EC3ABC" w:rsidP="00870F8F">
            <w:pPr>
              <w:pStyle w:val="TableParagraph"/>
              <w:numPr>
                <w:ilvl w:val="0"/>
                <w:numId w:val="34"/>
              </w:numPr>
              <w:tabs>
                <w:tab w:val="left" w:pos="464"/>
              </w:tabs>
              <w:kinsoku w:val="0"/>
              <w:overflowPunct w:val="0"/>
              <w:spacing w:before="65"/>
              <w:rPr>
                <w:rFonts w:ascii="Arial" w:hAnsi="Arial" w:cs="Arial"/>
                <w:w w:val="110"/>
                <w:sz w:val="22"/>
                <w:szCs w:val="22"/>
              </w:rPr>
            </w:pPr>
            <w:r w:rsidRPr="00D07EB0">
              <w:rPr>
                <w:rFonts w:ascii="Arial" w:hAnsi="Arial" w:cs="Arial"/>
                <w:w w:val="110"/>
                <w:sz w:val="22"/>
                <w:szCs w:val="22"/>
              </w:rPr>
              <w:t>Locating</w:t>
            </w:r>
            <w:r w:rsidRPr="00D07EB0">
              <w:rPr>
                <w:rFonts w:ascii="Arial" w:hAnsi="Arial" w:cs="Arial"/>
                <w:spacing w:val="-18"/>
                <w:w w:val="110"/>
                <w:sz w:val="22"/>
                <w:szCs w:val="22"/>
              </w:rPr>
              <w:t xml:space="preserve"> </w:t>
            </w:r>
            <w:r w:rsidRPr="00D07EB0">
              <w:rPr>
                <w:rFonts w:ascii="Arial" w:hAnsi="Arial" w:cs="Arial"/>
                <w:w w:val="110"/>
                <w:sz w:val="22"/>
                <w:szCs w:val="22"/>
              </w:rPr>
              <w:t>all</w:t>
            </w:r>
            <w:r w:rsidRPr="00D07EB0">
              <w:rPr>
                <w:rFonts w:ascii="Arial" w:hAnsi="Arial" w:cs="Arial"/>
                <w:spacing w:val="-19"/>
                <w:w w:val="110"/>
                <w:sz w:val="22"/>
                <w:szCs w:val="22"/>
              </w:rPr>
              <w:t xml:space="preserve"> </w:t>
            </w:r>
            <w:r w:rsidRPr="00D07EB0">
              <w:rPr>
                <w:rFonts w:ascii="Arial" w:hAnsi="Arial" w:cs="Arial"/>
                <w:w w:val="110"/>
                <w:sz w:val="22"/>
                <w:szCs w:val="22"/>
              </w:rPr>
              <w:t>utilities</w:t>
            </w:r>
            <w:r w:rsidRPr="00D07EB0">
              <w:rPr>
                <w:rFonts w:ascii="Arial" w:hAnsi="Arial" w:cs="Arial"/>
                <w:spacing w:val="-20"/>
                <w:w w:val="110"/>
                <w:sz w:val="22"/>
                <w:szCs w:val="22"/>
              </w:rPr>
              <w:t xml:space="preserve"> </w:t>
            </w:r>
            <w:r w:rsidRPr="00D07EB0">
              <w:rPr>
                <w:rFonts w:ascii="Arial" w:hAnsi="Arial" w:cs="Arial"/>
                <w:w w:val="110"/>
                <w:sz w:val="22"/>
                <w:szCs w:val="22"/>
              </w:rPr>
              <w:t>and</w:t>
            </w:r>
            <w:r w:rsidRPr="00D07EB0">
              <w:rPr>
                <w:rFonts w:ascii="Arial" w:hAnsi="Arial" w:cs="Arial"/>
                <w:spacing w:val="-19"/>
                <w:w w:val="110"/>
                <w:sz w:val="22"/>
                <w:szCs w:val="22"/>
              </w:rPr>
              <w:t xml:space="preserve"> </w:t>
            </w:r>
            <w:r w:rsidRPr="00D07EB0">
              <w:rPr>
                <w:rFonts w:ascii="Arial" w:hAnsi="Arial" w:cs="Arial"/>
                <w:w w:val="110"/>
                <w:sz w:val="22"/>
                <w:szCs w:val="22"/>
              </w:rPr>
              <w:t>turning</w:t>
            </w:r>
            <w:r w:rsidRPr="00D07EB0">
              <w:rPr>
                <w:rFonts w:ascii="Arial" w:hAnsi="Arial" w:cs="Arial"/>
                <w:spacing w:val="-20"/>
                <w:w w:val="110"/>
                <w:sz w:val="22"/>
                <w:szCs w:val="22"/>
              </w:rPr>
              <w:t xml:space="preserve"> </w:t>
            </w:r>
            <w:r w:rsidRPr="00D07EB0">
              <w:rPr>
                <w:rFonts w:ascii="Arial" w:hAnsi="Arial" w:cs="Arial"/>
                <w:w w:val="110"/>
                <w:sz w:val="22"/>
                <w:szCs w:val="22"/>
              </w:rPr>
              <w:t>them</w:t>
            </w:r>
            <w:r w:rsidRPr="00D07EB0">
              <w:rPr>
                <w:rFonts w:ascii="Arial" w:hAnsi="Arial" w:cs="Arial"/>
                <w:spacing w:val="-20"/>
                <w:w w:val="110"/>
                <w:sz w:val="22"/>
                <w:szCs w:val="22"/>
              </w:rPr>
              <w:t xml:space="preserve"> </w:t>
            </w:r>
            <w:r w:rsidRPr="00D07EB0">
              <w:rPr>
                <w:rFonts w:ascii="Arial" w:hAnsi="Arial" w:cs="Arial"/>
                <w:w w:val="110"/>
                <w:sz w:val="22"/>
                <w:szCs w:val="22"/>
              </w:rPr>
              <w:t>off,</w:t>
            </w:r>
            <w:r w:rsidRPr="00D07EB0">
              <w:rPr>
                <w:rFonts w:ascii="Arial" w:hAnsi="Arial" w:cs="Arial"/>
                <w:spacing w:val="-20"/>
                <w:w w:val="110"/>
                <w:sz w:val="22"/>
                <w:szCs w:val="22"/>
              </w:rPr>
              <w:t xml:space="preserve"> </w:t>
            </w:r>
            <w:r w:rsidRPr="00D07EB0">
              <w:rPr>
                <w:rFonts w:ascii="Arial" w:hAnsi="Arial" w:cs="Arial"/>
                <w:w w:val="110"/>
                <w:sz w:val="22"/>
                <w:szCs w:val="22"/>
              </w:rPr>
              <w:t>if</w:t>
            </w:r>
            <w:r w:rsidRPr="00D07EB0">
              <w:rPr>
                <w:rFonts w:ascii="Arial" w:hAnsi="Arial" w:cs="Arial"/>
                <w:spacing w:val="-21"/>
                <w:w w:val="110"/>
                <w:sz w:val="22"/>
                <w:szCs w:val="22"/>
              </w:rPr>
              <w:t xml:space="preserve"> </w:t>
            </w:r>
            <w:r w:rsidRPr="00D07EB0">
              <w:rPr>
                <w:rFonts w:ascii="Arial" w:hAnsi="Arial" w:cs="Arial"/>
                <w:w w:val="110"/>
                <w:sz w:val="22"/>
                <w:szCs w:val="22"/>
              </w:rPr>
              <w:t>necessary.</w:t>
            </w:r>
          </w:p>
          <w:p w:rsidR="00EC3ABC" w:rsidRPr="00D07EB0" w:rsidRDefault="00EC3ABC" w:rsidP="00870F8F">
            <w:pPr>
              <w:pStyle w:val="TableParagraph"/>
              <w:numPr>
                <w:ilvl w:val="0"/>
                <w:numId w:val="34"/>
              </w:numPr>
              <w:tabs>
                <w:tab w:val="left" w:pos="464"/>
              </w:tabs>
              <w:kinsoku w:val="0"/>
              <w:overflowPunct w:val="0"/>
              <w:spacing w:before="41"/>
              <w:rPr>
                <w:rFonts w:ascii="Arial" w:hAnsi="Arial" w:cs="Arial"/>
                <w:w w:val="110"/>
                <w:sz w:val="22"/>
                <w:szCs w:val="22"/>
              </w:rPr>
            </w:pPr>
            <w:r w:rsidRPr="00D07EB0">
              <w:rPr>
                <w:rFonts w:ascii="Arial" w:hAnsi="Arial" w:cs="Arial"/>
                <w:w w:val="110"/>
                <w:sz w:val="22"/>
                <w:szCs w:val="22"/>
              </w:rPr>
              <w:t>Securing</w:t>
            </w:r>
            <w:r w:rsidRPr="00D07EB0">
              <w:rPr>
                <w:rFonts w:ascii="Arial" w:hAnsi="Arial" w:cs="Arial"/>
                <w:spacing w:val="-39"/>
                <w:w w:val="110"/>
                <w:sz w:val="22"/>
                <w:szCs w:val="22"/>
              </w:rPr>
              <w:t xml:space="preserve"> </w:t>
            </w:r>
            <w:r w:rsidRPr="00D07EB0">
              <w:rPr>
                <w:rFonts w:ascii="Arial" w:hAnsi="Arial" w:cs="Arial"/>
                <w:w w:val="110"/>
                <w:sz w:val="22"/>
                <w:szCs w:val="22"/>
              </w:rPr>
              <w:t>and</w:t>
            </w:r>
            <w:r w:rsidRPr="00D07EB0">
              <w:rPr>
                <w:rFonts w:ascii="Arial" w:hAnsi="Arial" w:cs="Arial"/>
                <w:spacing w:val="-39"/>
                <w:w w:val="110"/>
                <w:sz w:val="22"/>
                <w:szCs w:val="22"/>
              </w:rPr>
              <w:t xml:space="preserve"> </w:t>
            </w:r>
            <w:r w:rsidRPr="00D07EB0">
              <w:rPr>
                <w:rFonts w:ascii="Arial" w:hAnsi="Arial" w:cs="Arial"/>
                <w:w w:val="110"/>
                <w:sz w:val="22"/>
                <w:szCs w:val="22"/>
              </w:rPr>
              <w:t>isolating</w:t>
            </w:r>
            <w:r w:rsidRPr="00D07EB0">
              <w:rPr>
                <w:rFonts w:ascii="Arial" w:hAnsi="Arial" w:cs="Arial"/>
                <w:spacing w:val="-39"/>
                <w:w w:val="110"/>
                <w:sz w:val="22"/>
                <w:szCs w:val="22"/>
              </w:rPr>
              <w:t xml:space="preserve"> </w:t>
            </w:r>
            <w:r w:rsidRPr="00D07EB0">
              <w:rPr>
                <w:rFonts w:ascii="Arial" w:hAnsi="Arial" w:cs="Arial"/>
                <w:w w:val="110"/>
                <w:sz w:val="22"/>
                <w:szCs w:val="22"/>
              </w:rPr>
              <w:t>fire/HazMat.</w:t>
            </w:r>
          </w:p>
          <w:p w:rsidR="00EC3ABC" w:rsidRPr="00D07EB0" w:rsidRDefault="00EC3ABC" w:rsidP="00870F8F">
            <w:pPr>
              <w:pStyle w:val="TableParagraph"/>
              <w:numPr>
                <w:ilvl w:val="0"/>
                <w:numId w:val="34"/>
              </w:numPr>
              <w:tabs>
                <w:tab w:val="left" w:pos="464"/>
              </w:tabs>
              <w:kinsoku w:val="0"/>
              <w:overflowPunct w:val="0"/>
              <w:spacing w:before="41"/>
              <w:rPr>
                <w:rFonts w:ascii="Arial" w:hAnsi="Arial" w:cs="Arial"/>
                <w:w w:val="105"/>
                <w:sz w:val="22"/>
                <w:szCs w:val="22"/>
              </w:rPr>
            </w:pPr>
            <w:r w:rsidRPr="00D07EB0">
              <w:rPr>
                <w:rFonts w:ascii="Arial" w:hAnsi="Arial" w:cs="Arial"/>
                <w:w w:val="105"/>
                <w:sz w:val="22"/>
                <w:szCs w:val="22"/>
              </w:rPr>
              <w:t>Assessing and notifying officials of</w:t>
            </w:r>
            <w:r w:rsidRPr="00D07EB0">
              <w:rPr>
                <w:rFonts w:ascii="Arial" w:hAnsi="Arial" w:cs="Arial"/>
                <w:spacing w:val="35"/>
                <w:w w:val="105"/>
                <w:sz w:val="22"/>
                <w:szCs w:val="22"/>
              </w:rPr>
              <w:t xml:space="preserve"> </w:t>
            </w:r>
            <w:r w:rsidRPr="00D07EB0">
              <w:rPr>
                <w:rFonts w:ascii="Arial" w:hAnsi="Arial" w:cs="Arial"/>
                <w:w w:val="105"/>
                <w:sz w:val="22"/>
                <w:szCs w:val="22"/>
              </w:rPr>
              <w:t>fire/HazMat.</w:t>
            </w:r>
          </w:p>
          <w:p w:rsidR="00EC3ABC" w:rsidRPr="00077FD0" w:rsidRDefault="00EC3ABC" w:rsidP="00870F8F">
            <w:pPr>
              <w:pStyle w:val="TableParagraph"/>
              <w:numPr>
                <w:ilvl w:val="0"/>
                <w:numId w:val="34"/>
              </w:numPr>
              <w:tabs>
                <w:tab w:val="left" w:pos="464"/>
              </w:tabs>
              <w:kinsoku w:val="0"/>
              <w:overflowPunct w:val="0"/>
              <w:spacing w:before="44"/>
              <w:rPr>
                <w:rFonts w:ascii="Arial" w:hAnsi="Arial" w:cs="Arial"/>
              </w:rPr>
            </w:pPr>
            <w:r w:rsidRPr="00D07EB0">
              <w:rPr>
                <w:rFonts w:ascii="Arial" w:hAnsi="Arial" w:cs="Arial"/>
                <w:w w:val="110"/>
                <w:sz w:val="22"/>
                <w:szCs w:val="22"/>
              </w:rPr>
              <w:t>Conducting</w:t>
            </w:r>
            <w:r w:rsidRPr="00D07EB0">
              <w:rPr>
                <w:rFonts w:ascii="Arial" w:hAnsi="Arial" w:cs="Arial"/>
                <w:spacing w:val="-32"/>
                <w:w w:val="110"/>
                <w:sz w:val="22"/>
                <w:szCs w:val="22"/>
              </w:rPr>
              <w:t xml:space="preserve"> </w:t>
            </w:r>
            <w:r w:rsidRPr="00D07EB0">
              <w:rPr>
                <w:rFonts w:ascii="Arial" w:hAnsi="Arial" w:cs="Arial"/>
                <w:w w:val="110"/>
                <w:sz w:val="22"/>
                <w:szCs w:val="22"/>
              </w:rPr>
              <w:t>perimeter</w:t>
            </w:r>
            <w:r w:rsidRPr="00D07EB0">
              <w:rPr>
                <w:rFonts w:ascii="Arial" w:hAnsi="Arial" w:cs="Arial"/>
                <w:spacing w:val="-33"/>
                <w:w w:val="110"/>
                <w:sz w:val="22"/>
                <w:szCs w:val="22"/>
              </w:rPr>
              <w:t xml:space="preserve"> </w:t>
            </w:r>
            <w:r w:rsidRPr="00D07EB0">
              <w:rPr>
                <w:rFonts w:ascii="Arial" w:hAnsi="Arial" w:cs="Arial"/>
                <w:w w:val="110"/>
                <w:sz w:val="22"/>
                <w:szCs w:val="22"/>
              </w:rPr>
              <w:t>control.</w:t>
            </w:r>
          </w:p>
        </w:tc>
      </w:tr>
    </w:tbl>
    <w:p w:rsidR="00EC3ABC" w:rsidRPr="00077FD0" w:rsidRDefault="00EC3ABC">
      <w:pPr>
        <w:pStyle w:val="BodyText"/>
        <w:kinsoku w:val="0"/>
        <w:overflowPunct w:val="0"/>
        <w:spacing w:before="10"/>
        <w:rPr>
          <w:rFonts w:ascii="Arial" w:hAnsi="Arial" w:cs="Arial"/>
          <w:b/>
          <w:bCs/>
          <w:sz w:val="18"/>
          <w:szCs w:val="18"/>
        </w:rPr>
      </w:pPr>
    </w:p>
    <w:tbl>
      <w:tblPr>
        <w:tblW w:w="0" w:type="auto"/>
        <w:tblInd w:w="320" w:type="dxa"/>
        <w:tblLayout w:type="fixed"/>
        <w:tblCellMar>
          <w:left w:w="0" w:type="dxa"/>
          <w:right w:w="0" w:type="dxa"/>
        </w:tblCellMar>
        <w:tblLook w:val="0000" w:firstRow="0" w:lastRow="0" w:firstColumn="0" w:lastColumn="0" w:noHBand="0" w:noVBand="0"/>
      </w:tblPr>
      <w:tblGrid>
        <w:gridCol w:w="1642"/>
        <w:gridCol w:w="6926"/>
      </w:tblGrid>
      <w:tr w:rsidR="00EC3ABC" w:rsidRPr="00077FD0">
        <w:trPr>
          <w:trHeight w:hRule="exact" w:val="384"/>
        </w:trPr>
        <w:tc>
          <w:tcPr>
            <w:tcW w:w="1642" w:type="dxa"/>
            <w:tcBorders>
              <w:top w:val="single" w:sz="4" w:space="0" w:color="000000"/>
              <w:left w:val="single" w:sz="4" w:space="0" w:color="000000"/>
              <w:bottom w:val="single" w:sz="4" w:space="0" w:color="000000"/>
              <w:right w:val="single" w:sz="4" w:space="0" w:color="000000"/>
            </w:tcBorders>
          </w:tcPr>
          <w:p w:rsidR="00EC3ABC" w:rsidRPr="00077FD0" w:rsidRDefault="00EC3ABC">
            <w:pPr>
              <w:pStyle w:val="TableParagraph"/>
              <w:kinsoku w:val="0"/>
              <w:overflowPunct w:val="0"/>
              <w:spacing w:before="38"/>
              <w:rPr>
                <w:rFonts w:ascii="Arial" w:hAnsi="Arial" w:cs="Arial"/>
              </w:rPr>
            </w:pPr>
            <w:r w:rsidRPr="00077FD0">
              <w:rPr>
                <w:rFonts w:ascii="Arial" w:hAnsi="Arial" w:cs="Arial"/>
                <w:b/>
                <w:bCs/>
                <w:w w:val="110"/>
              </w:rPr>
              <w:t>Strike Team</w:t>
            </w:r>
          </w:p>
        </w:tc>
        <w:tc>
          <w:tcPr>
            <w:tcW w:w="6926" w:type="dxa"/>
            <w:tcBorders>
              <w:top w:val="single" w:sz="4" w:space="0" w:color="000000"/>
              <w:left w:val="single" w:sz="4" w:space="0" w:color="000000"/>
              <w:bottom w:val="single" w:sz="4" w:space="0" w:color="000000"/>
              <w:right w:val="single" w:sz="4" w:space="0" w:color="000000"/>
            </w:tcBorders>
          </w:tcPr>
          <w:p w:rsidR="00EC3ABC" w:rsidRPr="00077FD0" w:rsidRDefault="00EC3ABC">
            <w:pPr>
              <w:pStyle w:val="TableParagraph"/>
              <w:kinsoku w:val="0"/>
              <w:overflowPunct w:val="0"/>
              <w:spacing w:before="38"/>
              <w:rPr>
                <w:rFonts w:ascii="Arial" w:hAnsi="Arial" w:cs="Arial"/>
              </w:rPr>
            </w:pPr>
            <w:r w:rsidRPr="00077FD0">
              <w:rPr>
                <w:rFonts w:ascii="Arial" w:hAnsi="Arial" w:cs="Arial"/>
                <w:b/>
                <w:bCs/>
                <w:w w:val="105"/>
              </w:rPr>
              <w:t>Potential Responsibilities</w:t>
            </w:r>
          </w:p>
        </w:tc>
      </w:tr>
      <w:tr w:rsidR="00EC3ABC" w:rsidRPr="00077FD0" w:rsidTr="00BC7B50">
        <w:trPr>
          <w:trHeight w:hRule="exact" w:val="2452"/>
        </w:trPr>
        <w:tc>
          <w:tcPr>
            <w:tcW w:w="1642" w:type="dxa"/>
            <w:tcBorders>
              <w:top w:val="single" w:sz="4" w:space="0" w:color="000000"/>
              <w:left w:val="single" w:sz="4" w:space="0" w:color="000000"/>
              <w:bottom w:val="single" w:sz="4" w:space="0" w:color="000000"/>
              <w:right w:val="single" w:sz="4" w:space="0" w:color="000000"/>
            </w:tcBorders>
          </w:tcPr>
          <w:p w:rsidR="00EC3ABC" w:rsidRPr="00077FD0" w:rsidRDefault="00EC3ABC">
            <w:pPr>
              <w:pStyle w:val="TableParagraph"/>
              <w:kinsoku w:val="0"/>
              <w:overflowPunct w:val="0"/>
              <w:spacing w:before="38"/>
              <w:rPr>
                <w:rFonts w:ascii="Arial" w:hAnsi="Arial" w:cs="Arial"/>
              </w:rPr>
            </w:pPr>
            <w:r w:rsidRPr="00077FD0">
              <w:rPr>
                <w:rFonts w:ascii="Arial" w:hAnsi="Arial" w:cs="Arial"/>
                <w:b/>
                <w:bCs/>
                <w:w w:val="110"/>
              </w:rPr>
              <w:t xml:space="preserve">Crisis </w:t>
            </w:r>
            <w:r w:rsidRPr="00077FD0">
              <w:rPr>
                <w:rFonts w:ascii="Arial" w:hAnsi="Arial" w:cs="Arial"/>
                <w:b/>
                <w:bCs/>
                <w:w w:val="105"/>
              </w:rPr>
              <w:t xml:space="preserve">Intervention </w:t>
            </w:r>
            <w:r w:rsidRPr="00077FD0">
              <w:rPr>
                <w:rFonts w:ascii="Arial" w:hAnsi="Arial" w:cs="Arial"/>
                <w:b/>
                <w:bCs/>
                <w:w w:val="110"/>
              </w:rPr>
              <w:t>Team</w:t>
            </w:r>
          </w:p>
        </w:tc>
        <w:tc>
          <w:tcPr>
            <w:tcW w:w="6926" w:type="dxa"/>
            <w:tcBorders>
              <w:top w:val="single" w:sz="4" w:space="0" w:color="000000"/>
              <w:left w:val="single" w:sz="4" w:space="0" w:color="000000"/>
              <w:bottom w:val="single" w:sz="4" w:space="0" w:color="000000"/>
              <w:right w:val="single" w:sz="4" w:space="0" w:color="000000"/>
            </w:tcBorders>
          </w:tcPr>
          <w:p w:rsidR="00EC3ABC" w:rsidRPr="00D07EB0" w:rsidRDefault="00EC3ABC">
            <w:pPr>
              <w:pStyle w:val="TableParagraph"/>
              <w:kinsoku w:val="0"/>
              <w:overflowPunct w:val="0"/>
              <w:rPr>
                <w:rFonts w:ascii="Arial" w:hAnsi="Arial" w:cs="Arial"/>
                <w:w w:val="110"/>
                <w:sz w:val="22"/>
                <w:szCs w:val="22"/>
              </w:rPr>
            </w:pPr>
            <w:r w:rsidRPr="00D07EB0">
              <w:rPr>
                <w:rFonts w:ascii="Arial" w:hAnsi="Arial" w:cs="Arial"/>
                <w:w w:val="110"/>
                <w:sz w:val="22"/>
                <w:szCs w:val="22"/>
              </w:rPr>
              <w:t>The Crisis Intervention Team is responsible for:</w:t>
            </w:r>
          </w:p>
          <w:p w:rsidR="00EC3ABC" w:rsidRPr="00D07EB0" w:rsidRDefault="00EC3ABC" w:rsidP="00870F8F">
            <w:pPr>
              <w:pStyle w:val="TableParagraph"/>
              <w:numPr>
                <w:ilvl w:val="0"/>
                <w:numId w:val="33"/>
              </w:numPr>
              <w:tabs>
                <w:tab w:val="left" w:pos="464"/>
              </w:tabs>
              <w:kinsoku w:val="0"/>
              <w:overflowPunct w:val="0"/>
              <w:spacing w:before="44"/>
              <w:rPr>
                <w:rFonts w:ascii="Arial" w:hAnsi="Arial" w:cs="Arial"/>
                <w:w w:val="105"/>
                <w:sz w:val="22"/>
                <w:szCs w:val="22"/>
              </w:rPr>
            </w:pPr>
            <w:r w:rsidRPr="00D07EB0">
              <w:rPr>
                <w:rFonts w:ascii="Arial" w:hAnsi="Arial" w:cs="Arial"/>
                <w:w w:val="105"/>
                <w:sz w:val="22"/>
                <w:szCs w:val="22"/>
              </w:rPr>
              <w:t>Assessing need for onsite mental health</w:t>
            </w:r>
            <w:r w:rsidRPr="00D07EB0">
              <w:rPr>
                <w:rFonts w:ascii="Arial" w:hAnsi="Arial" w:cs="Arial"/>
                <w:spacing w:val="23"/>
                <w:w w:val="105"/>
                <w:sz w:val="22"/>
                <w:szCs w:val="22"/>
              </w:rPr>
              <w:t xml:space="preserve"> </w:t>
            </w:r>
            <w:r w:rsidRPr="00D07EB0">
              <w:rPr>
                <w:rFonts w:ascii="Arial" w:hAnsi="Arial" w:cs="Arial"/>
                <w:w w:val="105"/>
                <w:sz w:val="22"/>
                <w:szCs w:val="22"/>
              </w:rPr>
              <w:t>support.</w:t>
            </w:r>
          </w:p>
          <w:p w:rsidR="00EC3ABC" w:rsidRPr="00D07EB0" w:rsidRDefault="00EC3ABC" w:rsidP="00870F8F">
            <w:pPr>
              <w:pStyle w:val="TableParagraph"/>
              <w:numPr>
                <w:ilvl w:val="0"/>
                <w:numId w:val="33"/>
              </w:numPr>
              <w:tabs>
                <w:tab w:val="left" w:pos="464"/>
              </w:tabs>
              <w:kinsoku w:val="0"/>
              <w:overflowPunct w:val="0"/>
              <w:spacing w:before="42"/>
              <w:rPr>
                <w:rFonts w:ascii="Arial" w:hAnsi="Arial" w:cs="Arial"/>
                <w:w w:val="105"/>
                <w:sz w:val="22"/>
                <w:szCs w:val="22"/>
              </w:rPr>
            </w:pPr>
            <w:r w:rsidRPr="00D07EB0">
              <w:rPr>
                <w:rFonts w:ascii="Arial" w:hAnsi="Arial" w:cs="Arial"/>
                <w:w w:val="105"/>
                <w:sz w:val="22"/>
                <w:szCs w:val="22"/>
              </w:rPr>
              <w:t>Determining need for outside agency</w:t>
            </w:r>
            <w:r w:rsidRPr="00D07EB0">
              <w:rPr>
                <w:rFonts w:ascii="Arial" w:hAnsi="Arial" w:cs="Arial"/>
                <w:spacing w:val="24"/>
                <w:w w:val="105"/>
                <w:sz w:val="22"/>
                <w:szCs w:val="22"/>
              </w:rPr>
              <w:t xml:space="preserve"> </w:t>
            </w:r>
            <w:r w:rsidRPr="00D07EB0">
              <w:rPr>
                <w:rFonts w:ascii="Arial" w:hAnsi="Arial" w:cs="Arial"/>
                <w:w w:val="105"/>
                <w:sz w:val="22"/>
                <w:szCs w:val="22"/>
              </w:rPr>
              <w:t>assistance.</w:t>
            </w:r>
          </w:p>
          <w:p w:rsidR="00EC3ABC" w:rsidRPr="00D07EB0" w:rsidRDefault="00551042" w:rsidP="00870F8F">
            <w:pPr>
              <w:pStyle w:val="TableParagraph"/>
              <w:numPr>
                <w:ilvl w:val="0"/>
                <w:numId w:val="33"/>
              </w:numPr>
              <w:tabs>
                <w:tab w:val="left" w:pos="464"/>
              </w:tabs>
              <w:kinsoku w:val="0"/>
              <w:overflowPunct w:val="0"/>
              <w:spacing w:before="42"/>
              <w:rPr>
                <w:rFonts w:ascii="Arial" w:hAnsi="Arial" w:cs="Arial"/>
                <w:w w:val="105"/>
                <w:sz w:val="22"/>
                <w:szCs w:val="22"/>
              </w:rPr>
            </w:pPr>
            <w:r w:rsidRPr="00D07EB0">
              <w:rPr>
                <w:rFonts w:ascii="Arial" w:hAnsi="Arial" w:cs="Arial"/>
                <w:w w:val="105"/>
                <w:sz w:val="22"/>
                <w:szCs w:val="22"/>
              </w:rPr>
              <w:t>Providing onsite</w:t>
            </w:r>
            <w:r w:rsidR="00EC3ABC" w:rsidRPr="00D07EB0">
              <w:rPr>
                <w:rFonts w:ascii="Arial" w:hAnsi="Arial" w:cs="Arial"/>
                <w:spacing w:val="4"/>
                <w:w w:val="105"/>
                <w:sz w:val="22"/>
                <w:szCs w:val="22"/>
              </w:rPr>
              <w:t xml:space="preserve"> </w:t>
            </w:r>
            <w:r w:rsidR="00EC3ABC" w:rsidRPr="00D07EB0">
              <w:rPr>
                <w:rFonts w:ascii="Arial" w:hAnsi="Arial" w:cs="Arial"/>
                <w:w w:val="105"/>
                <w:sz w:val="22"/>
                <w:szCs w:val="22"/>
              </w:rPr>
              <w:t>intervention/counseling.</w:t>
            </w:r>
          </w:p>
          <w:p w:rsidR="00EC3ABC" w:rsidRPr="00077FD0" w:rsidRDefault="00EC3ABC" w:rsidP="00870F8F">
            <w:pPr>
              <w:pStyle w:val="TableParagraph"/>
              <w:numPr>
                <w:ilvl w:val="0"/>
                <w:numId w:val="33"/>
              </w:numPr>
              <w:tabs>
                <w:tab w:val="left" w:pos="464"/>
              </w:tabs>
              <w:kinsoku w:val="0"/>
              <w:overflowPunct w:val="0"/>
              <w:spacing w:before="39" w:line="261" w:lineRule="auto"/>
              <w:ind w:right="223"/>
              <w:rPr>
                <w:rFonts w:ascii="Arial" w:hAnsi="Arial" w:cs="Arial"/>
              </w:rPr>
            </w:pPr>
            <w:r w:rsidRPr="00D07EB0">
              <w:rPr>
                <w:rFonts w:ascii="Arial" w:hAnsi="Arial" w:cs="Arial"/>
                <w:w w:val="105"/>
                <w:sz w:val="22"/>
                <w:szCs w:val="22"/>
              </w:rPr>
              <w:t>Monitoring well-being of school Incident Management Team, staff, and students, and reporting all findings to the Operations Section</w:t>
            </w:r>
            <w:r w:rsidRPr="00D07EB0">
              <w:rPr>
                <w:rFonts w:ascii="Arial" w:hAnsi="Arial" w:cs="Arial"/>
                <w:spacing w:val="25"/>
                <w:w w:val="105"/>
                <w:sz w:val="22"/>
                <w:szCs w:val="22"/>
              </w:rPr>
              <w:t xml:space="preserve"> </w:t>
            </w:r>
            <w:r w:rsidRPr="00D07EB0">
              <w:rPr>
                <w:rFonts w:ascii="Arial" w:hAnsi="Arial" w:cs="Arial"/>
                <w:w w:val="105"/>
                <w:sz w:val="22"/>
                <w:szCs w:val="22"/>
              </w:rPr>
              <w:t>Chief.</w:t>
            </w:r>
          </w:p>
        </w:tc>
      </w:tr>
      <w:tr w:rsidR="00EC3ABC" w:rsidRPr="00077FD0">
        <w:trPr>
          <w:trHeight w:hRule="exact" w:val="2743"/>
        </w:trPr>
        <w:tc>
          <w:tcPr>
            <w:tcW w:w="1642" w:type="dxa"/>
            <w:tcBorders>
              <w:top w:val="single" w:sz="4" w:space="0" w:color="000000"/>
              <w:left w:val="single" w:sz="4" w:space="0" w:color="000000"/>
              <w:bottom w:val="single" w:sz="4" w:space="0" w:color="000000"/>
              <w:right w:val="single" w:sz="4" w:space="0" w:color="000000"/>
            </w:tcBorders>
          </w:tcPr>
          <w:p w:rsidR="00EC3ABC" w:rsidRPr="00077FD0" w:rsidRDefault="00EC3ABC">
            <w:pPr>
              <w:pStyle w:val="TableParagraph"/>
              <w:kinsoku w:val="0"/>
              <w:overflowPunct w:val="0"/>
              <w:spacing w:before="38"/>
              <w:ind w:right="701"/>
              <w:jc w:val="both"/>
              <w:rPr>
                <w:rFonts w:ascii="Arial" w:hAnsi="Arial" w:cs="Arial"/>
              </w:rPr>
            </w:pPr>
            <w:r w:rsidRPr="00077FD0">
              <w:rPr>
                <w:rFonts w:ascii="Arial" w:hAnsi="Arial" w:cs="Arial"/>
                <w:b/>
                <w:bCs/>
                <w:w w:val="105"/>
              </w:rPr>
              <w:t xml:space="preserve">Student </w:t>
            </w:r>
            <w:r w:rsidRPr="00077FD0">
              <w:rPr>
                <w:rFonts w:ascii="Arial" w:hAnsi="Arial" w:cs="Arial"/>
                <w:b/>
                <w:bCs/>
              </w:rPr>
              <w:t xml:space="preserve">Release </w:t>
            </w:r>
            <w:r w:rsidRPr="00077FD0">
              <w:rPr>
                <w:rFonts w:ascii="Arial" w:hAnsi="Arial" w:cs="Arial"/>
                <w:b/>
                <w:bCs/>
                <w:w w:val="105"/>
              </w:rPr>
              <w:t>Team</w:t>
            </w:r>
          </w:p>
        </w:tc>
        <w:tc>
          <w:tcPr>
            <w:tcW w:w="6926" w:type="dxa"/>
            <w:tcBorders>
              <w:top w:val="single" w:sz="4" w:space="0" w:color="000000"/>
              <w:left w:val="single" w:sz="4" w:space="0" w:color="000000"/>
              <w:bottom w:val="single" w:sz="4" w:space="0" w:color="000000"/>
              <w:right w:val="single" w:sz="4" w:space="0" w:color="000000"/>
            </w:tcBorders>
          </w:tcPr>
          <w:p w:rsidR="00EC3ABC" w:rsidRPr="00D07EB0" w:rsidRDefault="00EC3ABC">
            <w:pPr>
              <w:pStyle w:val="TableParagraph"/>
              <w:kinsoku w:val="0"/>
              <w:overflowPunct w:val="0"/>
              <w:spacing w:before="18" w:line="259" w:lineRule="auto"/>
              <w:ind w:right="160"/>
              <w:jc w:val="both"/>
              <w:rPr>
                <w:rFonts w:ascii="Arial" w:hAnsi="Arial" w:cs="Arial"/>
                <w:w w:val="110"/>
                <w:sz w:val="22"/>
                <w:szCs w:val="22"/>
              </w:rPr>
            </w:pPr>
            <w:r w:rsidRPr="00D07EB0">
              <w:rPr>
                <w:rFonts w:ascii="Arial" w:hAnsi="Arial" w:cs="Arial"/>
                <w:w w:val="110"/>
                <w:sz w:val="22"/>
                <w:szCs w:val="22"/>
              </w:rPr>
              <w:t>Reunification</w:t>
            </w:r>
            <w:r w:rsidRPr="00D07EB0">
              <w:rPr>
                <w:rFonts w:ascii="Arial" w:hAnsi="Arial" w:cs="Arial"/>
                <w:spacing w:val="-22"/>
                <w:w w:val="110"/>
                <w:sz w:val="22"/>
                <w:szCs w:val="22"/>
              </w:rPr>
              <w:t xml:space="preserve"> </w:t>
            </w:r>
            <w:r w:rsidRPr="00D07EB0">
              <w:rPr>
                <w:rFonts w:ascii="Arial" w:hAnsi="Arial" w:cs="Arial"/>
                <w:w w:val="110"/>
                <w:sz w:val="22"/>
                <w:szCs w:val="22"/>
              </w:rPr>
              <w:t>refers</w:t>
            </w:r>
            <w:r w:rsidRPr="00D07EB0">
              <w:rPr>
                <w:rFonts w:ascii="Arial" w:hAnsi="Arial" w:cs="Arial"/>
                <w:spacing w:val="-21"/>
                <w:w w:val="110"/>
                <w:sz w:val="22"/>
                <w:szCs w:val="22"/>
              </w:rPr>
              <w:t xml:space="preserve"> </w:t>
            </w:r>
            <w:r w:rsidRPr="00D07EB0">
              <w:rPr>
                <w:rFonts w:ascii="Arial" w:hAnsi="Arial" w:cs="Arial"/>
                <w:w w:val="110"/>
                <w:sz w:val="22"/>
                <w:szCs w:val="22"/>
              </w:rPr>
              <w:t>to</w:t>
            </w:r>
            <w:r w:rsidRPr="00D07EB0">
              <w:rPr>
                <w:rFonts w:ascii="Arial" w:hAnsi="Arial" w:cs="Arial"/>
                <w:spacing w:val="-22"/>
                <w:w w:val="110"/>
                <w:sz w:val="22"/>
                <w:szCs w:val="22"/>
              </w:rPr>
              <w:t xml:space="preserve"> </w:t>
            </w:r>
            <w:r w:rsidRPr="00D07EB0">
              <w:rPr>
                <w:rFonts w:ascii="Arial" w:hAnsi="Arial" w:cs="Arial"/>
                <w:w w:val="110"/>
                <w:sz w:val="22"/>
                <w:szCs w:val="22"/>
              </w:rPr>
              <w:t>getting</w:t>
            </w:r>
            <w:r w:rsidRPr="00D07EB0">
              <w:rPr>
                <w:rFonts w:ascii="Arial" w:hAnsi="Arial" w:cs="Arial"/>
                <w:spacing w:val="-21"/>
                <w:w w:val="110"/>
                <w:sz w:val="22"/>
                <w:szCs w:val="22"/>
              </w:rPr>
              <w:t xml:space="preserve"> </w:t>
            </w:r>
            <w:r w:rsidRPr="00D07EB0">
              <w:rPr>
                <w:rFonts w:ascii="Arial" w:hAnsi="Arial" w:cs="Arial"/>
                <w:w w:val="110"/>
                <w:sz w:val="22"/>
                <w:szCs w:val="22"/>
              </w:rPr>
              <w:t>students</w:t>
            </w:r>
            <w:r w:rsidRPr="00D07EB0">
              <w:rPr>
                <w:rFonts w:ascii="Arial" w:hAnsi="Arial" w:cs="Arial"/>
                <w:spacing w:val="-21"/>
                <w:w w:val="110"/>
                <w:sz w:val="22"/>
                <w:szCs w:val="22"/>
              </w:rPr>
              <w:t xml:space="preserve"> </w:t>
            </w:r>
            <w:r w:rsidRPr="00D07EB0">
              <w:rPr>
                <w:rFonts w:ascii="Arial" w:hAnsi="Arial" w:cs="Arial"/>
                <w:w w:val="110"/>
                <w:sz w:val="22"/>
                <w:szCs w:val="22"/>
              </w:rPr>
              <w:t>reunited</w:t>
            </w:r>
            <w:r w:rsidRPr="00D07EB0">
              <w:rPr>
                <w:rFonts w:ascii="Arial" w:hAnsi="Arial" w:cs="Arial"/>
                <w:spacing w:val="-20"/>
                <w:w w:val="110"/>
                <w:sz w:val="22"/>
                <w:szCs w:val="22"/>
              </w:rPr>
              <w:t xml:space="preserve"> </w:t>
            </w:r>
            <w:r w:rsidRPr="00D07EB0">
              <w:rPr>
                <w:rFonts w:ascii="Arial" w:hAnsi="Arial" w:cs="Arial"/>
                <w:w w:val="110"/>
                <w:sz w:val="22"/>
                <w:szCs w:val="22"/>
              </w:rPr>
              <w:t>with</w:t>
            </w:r>
            <w:r w:rsidRPr="00D07EB0">
              <w:rPr>
                <w:rFonts w:ascii="Arial" w:hAnsi="Arial" w:cs="Arial"/>
                <w:spacing w:val="-22"/>
                <w:w w:val="110"/>
                <w:sz w:val="22"/>
                <w:szCs w:val="22"/>
              </w:rPr>
              <w:t xml:space="preserve"> </w:t>
            </w:r>
            <w:r w:rsidRPr="00D07EB0">
              <w:rPr>
                <w:rFonts w:ascii="Arial" w:hAnsi="Arial" w:cs="Arial"/>
                <w:w w:val="110"/>
                <w:sz w:val="22"/>
                <w:szCs w:val="22"/>
              </w:rPr>
              <w:t>their</w:t>
            </w:r>
            <w:r w:rsidRPr="00D07EB0">
              <w:rPr>
                <w:rFonts w:ascii="Arial" w:hAnsi="Arial" w:cs="Arial"/>
                <w:spacing w:val="-20"/>
                <w:w w:val="110"/>
                <w:sz w:val="22"/>
                <w:szCs w:val="22"/>
              </w:rPr>
              <w:t xml:space="preserve"> </w:t>
            </w:r>
            <w:r w:rsidRPr="00D07EB0">
              <w:rPr>
                <w:rFonts w:ascii="Arial" w:hAnsi="Arial" w:cs="Arial"/>
                <w:w w:val="110"/>
                <w:sz w:val="22"/>
                <w:szCs w:val="22"/>
              </w:rPr>
              <w:t>parents or</w:t>
            </w:r>
            <w:r w:rsidRPr="00D07EB0">
              <w:rPr>
                <w:rFonts w:ascii="Arial" w:hAnsi="Arial" w:cs="Arial"/>
                <w:spacing w:val="-17"/>
                <w:w w:val="110"/>
                <w:sz w:val="22"/>
                <w:szCs w:val="22"/>
              </w:rPr>
              <w:t xml:space="preserve"> </w:t>
            </w:r>
            <w:r w:rsidRPr="00D07EB0">
              <w:rPr>
                <w:rFonts w:ascii="Arial" w:hAnsi="Arial" w:cs="Arial"/>
                <w:w w:val="110"/>
                <w:sz w:val="22"/>
                <w:szCs w:val="22"/>
              </w:rPr>
              <w:t>guardians</w:t>
            </w:r>
            <w:r w:rsidRPr="00D07EB0">
              <w:rPr>
                <w:rFonts w:ascii="Arial" w:hAnsi="Arial" w:cs="Arial"/>
                <w:spacing w:val="-18"/>
                <w:w w:val="110"/>
                <w:sz w:val="22"/>
                <w:szCs w:val="22"/>
              </w:rPr>
              <w:t xml:space="preserve"> </w:t>
            </w:r>
            <w:r w:rsidRPr="00D07EB0">
              <w:rPr>
                <w:rFonts w:ascii="Arial" w:hAnsi="Arial" w:cs="Arial"/>
                <w:w w:val="110"/>
                <w:sz w:val="22"/>
                <w:szCs w:val="22"/>
              </w:rPr>
              <w:t>in</w:t>
            </w:r>
            <w:r w:rsidRPr="00D07EB0">
              <w:rPr>
                <w:rFonts w:ascii="Arial" w:hAnsi="Arial" w:cs="Arial"/>
                <w:spacing w:val="-19"/>
                <w:w w:val="110"/>
                <w:sz w:val="22"/>
                <w:szCs w:val="22"/>
              </w:rPr>
              <w:t xml:space="preserve"> </w:t>
            </w:r>
            <w:r w:rsidRPr="00D07EB0">
              <w:rPr>
                <w:rFonts w:ascii="Arial" w:hAnsi="Arial" w:cs="Arial"/>
                <w:w w:val="110"/>
                <w:sz w:val="22"/>
                <w:szCs w:val="22"/>
              </w:rPr>
              <w:t>an</w:t>
            </w:r>
            <w:r w:rsidRPr="00D07EB0">
              <w:rPr>
                <w:rFonts w:ascii="Arial" w:hAnsi="Arial" w:cs="Arial"/>
                <w:spacing w:val="-19"/>
                <w:w w:val="110"/>
                <w:sz w:val="22"/>
                <w:szCs w:val="22"/>
              </w:rPr>
              <w:t xml:space="preserve"> </w:t>
            </w:r>
            <w:r w:rsidRPr="00D07EB0">
              <w:rPr>
                <w:rFonts w:ascii="Arial" w:hAnsi="Arial" w:cs="Arial"/>
                <w:w w:val="110"/>
                <w:sz w:val="22"/>
                <w:szCs w:val="22"/>
              </w:rPr>
              <w:t>efficient</w:t>
            </w:r>
            <w:r w:rsidRPr="00D07EB0">
              <w:rPr>
                <w:rFonts w:ascii="Arial" w:hAnsi="Arial" w:cs="Arial"/>
                <w:spacing w:val="-19"/>
                <w:w w:val="110"/>
                <w:sz w:val="22"/>
                <w:szCs w:val="22"/>
              </w:rPr>
              <w:t xml:space="preserve"> </w:t>
            </w:r>
            <w:r w:rsidRPr="00D07EB0">
              <w:rPr>
                <w:rFonts w:ascii="Arial" w:hAnsi="Arial" w:cs="Arial"/>
                <w:w w:val="110"/>
                <w:sz w:val="22"/>
                <w:szCs w:val="22"/>
              </w:rPr>
              <w:t>and</w:t>
            </w:r>
            <w:r w:rsidRPr="00D07EB0">
              <w:rPr>
                <w:rFonts w:ascii="Arial" w:hAnsi="Arial" w:cs="Arial"/>
                <w:spacing w:val="-17"/>
                <w:w w:val="110"/>
                <w:sz w:val="22"/>
                <w:szCs w:val="22"/>
              </w:rPr>
              <w:t xml:space="preserve"> </w:t>
            </w:r>
            <w:r w:rsidRPr="00D07EB0">
              <w:rPr>
                <w:rFonts w:ascii="Arial" w:hAnsi="Arial" w:cs="Arial"/>
                <w:w w:val="110"/>
                <w:sz w:val="22"/>
                <w:szCs w:val="22"/>
              </w:rPr>
              <w:t>orderly</w:t>
            </w:r>
            <w:r w:rsidRPr="00D07EB0">
              <w:rPr>
                <w:rFonts w:ascii="Arial" w:hAnsi="Arial" w:cs="Arial"/>
                <w:spacing w:val="-19"/>
                <w:w w:val="110"/>
                <w:sz w:val="22"/>
                <w:szCs w:val="22"/>
              </w:rPr>
              <w:t xml:space="preserve"> </w:t>
            </w:r>
            <w:r w:rsidRPr="00D07EB0">
              <w:rPr>
                <w:rFonts w:ascii="Arial" w:hAnsi="Arial" w:cs="Arial"/>
                <w:w w:val="110"/>
                <w:sz w:val="22"/>
                <w:szCs w:val="22"/>
              </w:rPr>
              <w:t>manner.</w:t>
            </w:r>
            <w:r w:rsidRPr="00D07EB0">
              <w:rPr>
                <w:rFonts w:ascii="Arial" w:hAnsi="Arial" w:cs="Arial"/>
                <w:spacing w:val="31"/>
                <w:w w:val="110"/>
                <w:sz w:val="22"/>
                <w:szCs w:val="22"/>
              </w:rPr>
              <w:t xml:space="preserve"> </w:t>
            </w:r>
            <w:r w:rsidRPr="00D07EB0">
              <w:rPr>
                <w:rFonts w:ascii="Arial" w:hAnsi="Arial" w:cs="Arial"/>
                <w:w w:val="110"/>
                <w:sz w:val="22"/>
                <w:szCs w:val="22"/>
              </w:rPr>
              <w:t>Reunification</w:t>
            </w:r>
            <w:r w:rsidRPr="00D07EB0">
              <w:rPr>
                <w:rFonts w:ascii="Arial" w:hAnsi="Arial" w:cs="Arial"/>
                <w:spacing w:val="-17"/>
                <w:w w:val="110"/>
                <w:sz w:val="22"/>
                <w:szCs w:val="22"/>
              </w:rPr>
              <w:t xml:space="preserve"> </w:t>
            </w:r>
            <w:r w:rsidRPr="00D07EB0">
              <w:rPr>
                <w:rFonts w:ascii="Arial" w:hAnsi="Arial" w:cs="Arial"/>
                <w:w w:val="110"/>
                <w:sz w:val="22"/>
                <w:szCs w:val="22"/>
              </w:rPr>
              <w:t>can be</w:t>
            </w:r>
            <w:r w:rsidRPr="00D07EB0">
              <w:rPr>
                <w:rFonts w:ascii="Arial" w:hAnsi="Arial" w:cs="Arial"/>
                <w:spacing w:val="-22"/>
                <w:w w:val="110"/>
                <w:sz w:val="22"/>
                <w:szCs w:val="22"/>
              </w:rPr>
              <w:t xml:space="preserve"> </w:t>
            </w:r>
            <w:r w:rsidRPr="00D07EB0">
              <w:rPr>
                <w:rFonts w:ascii="Arial" w:hAnsi="Arial" w:cs="Arial"/>
                <w:w w:val="110"/>
                <w:sz w:val="22"/>
                <w:szCs w:val="22"/>
              </w:rPr>
              <w:t>an</w:t>
            </w:r>
            <w:r w:rsidRPr="00D07EB0">
              <w:rPr>
                <w:rFonts w:ascii="Arial" w:hAnsi="Arial" w:cs="Arial"/>
                <w:spacing w:val="-20"/>
                <w:w w:val="110"/>
                <w:sz w:val="22"/>
                <w:szCs w:val="22"/>
              </w:rPr>
              <w:t xml:space="preserve"> </w:t>
            </w:r>
            <w:r w:rsidRPr="00D07EB0">
              <w:rPr>
                <w:rFonts w:ascii="Arial" w:hAnsi="Arial" w:cs="Arial"/>
                <w:w w:val="110"/>
                <w:sz w:val="22"/>
                <w:szCs w:val="22"/>
              </w:rPr>
              <w:t>enormous</w:t>
            </w:r>
            <w:r w:rsidRPr="00D07EB0">
              <w:rPr>
                <w:rFonts w:ascii="Arial" w:hAnsi="Arial" w:cs="Arial"/>
                <w:spacing w:val="-21"/>
                <w:w w:val="110"/>
                <w:sz w:val="22"/>
                <w:szCs w:val="22"/>
              </w:rPr>
              <w:t xml:space="preserve"> </w:t>
            </w:r>
            <w:r w:rsidRPr="00D07EB0">
              <w:rPr>
                <w:rFonts w:ascii="Arial" w:hAnsi="Arial" w:cs="Arial"/>
                <w:w w:val="110"/>
                <w:sz w:val="22"/>
                <w:szCs w:val="22"/>
              </w:rPr>
              <w:t>challenge</w:t>
            </w:r>
            <w:r w:rsidRPr="00D07EB0">
              <w:rPr>
                <w:rFonts w:ascii="Arial" w:hAnsi="Arial" w:cs="Arial"/>
                <w:spacing w:val="-22"/>
                <w:w w:val="110"/>
                <w:sz w:val="22"/>
                <w:szCs w:val="22"/>
              </w:rPr>
              <w:t xml:space="preserve"> </w:t>
            </w:r>
            <w:r w:rsidRPr="00D07EB0">
              <w:rPr>
                <w:rFonts w:ascii="Arial" w:hAnsi="Arial" w:cs="Arial"/>
                <w:w w:val="110"/>
                <w:sz w:val="22"/>
                <w:szCs w:val="22"/>
              </w:rPr>
              <w:t>and</w:t>
            </w:r>
            <w:r w:rsidRPr="00D07EB0">
              <w:rPr>
                <w:rFonts w:ascii="Arial" w:hAnsi="Arial" w:cs="Arial"/>
                <w:spacing w:val="-20"/>
                <w:w w:val="110"/>
                <w:sz w:val="22"/>
                <w:szCs w:val="22"/>
              </w:rPr>
              <w:t xml:space="preserve"> </w:t>
            </w:r>
            <w:r w:rsidRPr="00D07EB0">
              <w:rPr>
                <w:rFonts w:ascii="Arial" w:hAnsi="Arial" w:cs="Arial"/>
                <w:w w:val="110"/>
                <w:sz w:val="22"/>
                <w:szCs w:val="22"/>
              </w:rPr>
              <w:t>takes</w:t>
            </w:r>
            <w:r w:rsidRPr="00D07EB0">
              <w:rPr>
                <w:rFonts w:ascii="Arial" w:hAnsi="Arial" w:cs="Arial"/>
                <w:spacing w:val="-21"/>
                <w:w w:val="110"/>
                <w:sz w:val="22"/>
                <w:szCs w:val="22"/>
              </w:rPr>
              <w:t xml:space="preserve"> </w:t>
            </w:r>
            <w:r w:rsidRPr="00D07EB0">
              <w:rPr>
                <w:rFonts w:ascii="Arial" w:hAnsi="Arial" w:cs="Arial"/>
                <w:w w:val="110"/>
                <w:sz w:val="22"/>
                <w:szCs w:val="22"/>
              </w:rPr>
              <w:t>a</w:t>
            </w:r>
            <w:r w:rsidRPr="00D07EB0">
              <w:rPr>
                <w:rFonts w:ascii="Arial" w:hAnsi="Arial" w:cs="Arial"/>
                <w:spacing w:val="-22"/>
                <w:w w:val="110"/>
                <w:sz w:val="22"/>
                <w:szCs w:val="22"/>
              </w:rPr>
              <w:t xml:space="preserve"> </w:t>
            </w:r>
            <w:r w:rsidRPr="00D07EB0">
              <w:rPr>
                <w:rFonts w:ascii="Arial" w:hAnsi="Arial" w:cs="Arial"/>
                <w:w w:val="110"/>
                <w:sz w:val="22"/>
                <w:szCs w:val="22"/>
              </w:rPr>
              <w:t>lot</w:t>
            </w:r>
            <w:r w:rsidRPr="00D07EB0">
              <w:rPr>
                <w:rFonts w:ascii="Arial" w:hAnsi="Arial" w:cs="Arial"/>
                <w:spacing w:val="-20"/>
                <w:w w:val="110"/>
                <w:sz w:val="22"/>
                <w:szCs w:val="22"/>
              </w:rPr>
              <w:t xml:space="preserve"> </w:t>
            </w:r>
            <w:r w:rsidRPr="00D07EB0">
              <w:rPr>
                <w:rFonts w:ascii="Arial" w:hAnsi="Arial" w:cs="Arial"/>
                <w:w w:val="110"/>
                <w:sz w:val="22"/>
                <w:szCs w:val="22"/>
              </w:rPr>
              <w:t>of</w:t>
            </w:r>
            <w:r w:rsidRPr="00D07EB0">
              <w:rPr>
                <w:rFonts w:ascii="Arial" w:hAnsi="Arial" w:cs="Arial"/>
                <w:spacing w:val="-22"/>
                <w:w w:val="110"/>
                <w:sz w:val="22"/>
                <w:szCs w:val="22"/>
              </w:rPr>
              <w:t xml:space="preserve"> </w:t>
            </w:r>
            <w:r w:rsidRPr="00D07EB0">
              <w:rPr>
                <w:rFonts w:ascii="Arial" w:hAnsi="Arial" w:cs="Arial"/>
                <w:w w:val="110"/>
                <w:sz w:val="22"/>
                <w:szCs w:val="22"/>
              </w:rPr>
              <w:t>planning.</w:t>
            </w:r>
            <w:r w:rsidRPr="00D07EB0">
              <w:rPr>
                <w:rFonts w:ascii="Arial" w:hAnsi="Arial" w:cs="Arial"/>
                <w:spacing w:val="25"/>
                <w:w w:val="110"/>
                <w:sz w:val="22"/>
                <w:szCs w:val="22"/>
              </w:rPr>
              <w:t xml:space="preserve"> </w:t>
            </w:r>
            <w:r w:rsidRPr="00D07EB0">
              <w:rPr>
                <w:rFonts w:ascii="Arial" w:hAnsi="Arial" w:cs="Arial"/>
                <w:w w:val="110"/>
                <w:sz w:val="22"/>
                <w:szCs w:val="22"/>
              </w:rPr>
              <w:t>The</w:t>
            </w:r>
            <w:r w:rsidRPr="00D07EB0">
              <w:rPr>
                <w:rFonts w:ascii="Arial" w:hAnsi="Arial" w:cs="Arial"/>
                <w:spacing w:val="-22"/>
                <w:w w:val="110"/>
                <w:sz w:val="22"/>
                <w:szCs w:val="22"/>
              </w:rPr>
              <w:t xml:space="preserve"> </w:t>
            </w:r>
            <w:r w:rsidRPr="00D07EB0">
              <w:rPr>
                <w:rFonts w:ascii="Arial" w:hAnsi="Arial" w:cs="Arial"/>
                <w:w w:val="110"/>
                <w:sz w:val="22"/>
                <w:szCs w:val="22"/>
              </w:rPr>
              <w:t>Student Release</w:t>
            </w:r>
            <w:r w:rsidRPr="00D07EB0">
              <w:rPr>
                <w:rFonts w:ascii="Arial" w:hAnsi="Arial" w:cs="Arial"/>
                <w:spacing w:val="-36"/>
                <w:w w:val="110"/>
                <w:sz w:val="22"/>
                <w:szCs w:val="22"/>
              </w:rPr>
              <w:t xml:space="preserve"> </w:t>
            </w:r>
            <w:r w:rsidRPr="00D07EB0">
              <w:rPr>
                <w:rFonts w:ascii="Arial" w:hAnsi="Arial" w:cs="Arial"/>
                <w:w w:val="110"/>
                <w:sz w:val="22"/>
                <w:szCs w:val="22"/>
              </w:rPr>
              <w:t>Team</w:t>
            </w:r>
            <w:r w:rsidRPr="00D07EB0">
              <w:rPr>
                <w:rFonts w:ascii="Arial" w:hAnsi="Arial" w:cs="Arial"/>
                <w:spacing w:val="-35"/>
                <w:w w:val="110"/>
                <w:sz w:val="22"/>
                <w:szCs w:val="22"/>
              </w:rPr>
              <w:t xml:space="preserve"> </w:t>
            </w:r>
            <w:r w:rsidRPr="00D07EB0">
              <w:rPr>
                <w:rFonts w:ascii="Arial" w:hAnsi="Arial" w:cs="Arial"/>
                <w:w w:val="110"/>
                <w:sz w:val="22"/>
                <w:szCs w:val="22"/>
              </w:rPr>
              <w:t>is</w:t>
            </w:r>
            <w:r w:rsidRPr="00D07EB0">
              <w:rPr>
                <w:rFonts w:ascii="Arial" w:hAnsi="Arial" w:cs="Arial"/>
                <w:spacing w:val="-35"/>
                <w:w w:val="110"/>
                <w:sz w:val="22"/>
                <w:szCs w:val="22"/>
              </w:rPr>
              <w:t xml:space="preserve"> </w:t>
            </w:r>
            <w:r w:rsidRPr="00D07EB0">
              <w:rPr>
                <w:rFonts w:ascii="Arial" w:hAnsi="Arial" w:cs="Arial"/>
                <w:w w:val="110"/>
                <w:sz w:val="22"/>
                <w:szCs w:val="22"/>
              </w:rPr>
              <w:t>responsible</w:t>
            </w:r>
            <w:r w:rsidRPr="00D07EB0">
              <w:rPr>
                <w:rFonts w:ascii="Arial" w:hAnsi="Arial" w:cs="Arial"/>
                <w:spacing w:val="-36"/>
                <w:w w:val="110"/>
                <w:sz w:val="22"/>
                <w:szCs w:val="22"/>
              </w:rPr>
              <w:t xml:space="preserve"> </w:t>
            </w:r>
            <w:r w:rsidRPr="00D07EB0">
              <w:rPr>
                <w:rFonts w:ascii="Arial" w:hAnsi="Arial" w:cs="Arial"/>
                <w:w w:val="110"/>
                <w:sz w:val="22"/>
                <w:szCs w:val="22"/>
              </w:rPr>
              <w:t>for:</w:t>
            </w:r>
          </w:p>
          <w:p w:rsidR="00EC3ABC" w:rsidRPr="00D07EB0" w:rsidRDefault="00EC3ABC" w:rsidP="00870F8F">
            <w:pPr>
              <w:pStyle w:val="TableParagraph"/>
              <w:numPr>
                <w:ilvl w:val="0"/>
                <w:numId w:val="32"/>
              </w:numPr>
              <w:tabs>
                <w:tab w:val="left" w:pos="464"/>
              </w:tabs>
              <w:kinsoku w:val="0"/>
              <w:overflowPunct w:val="0"/>
              <w:spacing w:before="22"/>
              <w:jc w:val="both"/>
              <w:rPr>
                <w:rFonts w:ascii="Arial" w:hAnsi="Arial" w:cs="Arial"/>
                <w:w w:val="105"/>
                <w:sz w:val="22"/>
                <w:szCs w:val="22"/>
              </w:rPr>
            </w:pPr>
            <w:r w:rsidRPr="00D07EB0">
              <w:rPr>
                <w:rFonts w:ascii="Arial" w:hAnsi="Arial" w:cs="Arial"/>
                <w:w w:val="105"/>
                <w:sz w:val="22"/>
                <w:szCs w:val="22"/>
              </w:rPr>
              <w:t>Setting up secure reunion</w:t>
            </w:r>
            <w:r w:rsidRPr="00D07EB0">
              <w:rPr>
                <w:rFonts w:ascii="Arial" w:hAnsi="Arial" w:cs="Arial"/>
                <w:spacing w:val="36"/>
                <w:w w:val="105"/>
                <w:sz w:val="22"/>
                <w:szCs w:val="22"/>
              </w:rPr>
              <w:t xml:space="preserve"> </w:t>
            </w:r>
            <w:r w:rsidRPr="00D07EB0">
              <w:rPr>
                <w:rFonts w:ascii="Arial" w:hAnsi="Arial" w:cs="Arial"/>
                <w:w w:val="105"/>
                <w:sz w:val="22"/>
                <w:szCs w:val="22"/>
              </w:rPr>
              <w:t>area.</w:t>
            </w:r>
          </w:p>
          <w:p w:rsidR="00EC3ABC" w:rsidRPr="00D07EB0" w:rsidRDefault="00EC3ABC" w:rsidP="00870F8F">
            <w:pPr>
              <w:pStyle w:val="TableParagraph"/>
              <w:numPr>
                <w:ilvl w:val="0"/>
                <w:numId w:val="32"/>
              </w:numPr>
              <w:tabs>
                <w:tab w:val="left" w:pos="464"/>
              </w:tabs>
              <w:kinsoku w:val="0"/>
              <w:overflowPunct w:val="0"/>
              <w:spacing w:before="42"/>
              <w:jc w:val="both"/>
              <w:rPr>
                <w:rFonts w:ascii="Arial" w:hAnsi="Arial" w:cs="Arial"/>
                <w:w w:val="105"/>
                <w:sz w:val="22"/>
                <w:szCs w:val="22"/>
              </w:rPr>
            </w:pPr>
            <w:r w:rsidRPr="00D07EB0">
              <w:rPr>
                <w:rFonts w:ascii="Arial" w:hAnsi="Arial" w:cs="Arial"/>
                <w:w w:val="105"/>
                <w:sz w:val="22"/>
                <w:szCs w:val="22"/>
              </w:rPr>
              <w:t xml:space="preserve">Checking student emergency cards for </w:t>
            </w:r>
            <w:r w:rsidR="00551042" w:rsidRPr="00D07EB0">
              <w:rPr>
                <w:rFonts w:ascii="Arial" w:hAnsi="Arial" w:cs="Arial"/>
                <w:w w:val="105"/>
                <w:sz w:val="22"/>
                <w:szCs w:val="22"/>
              </w:rPr>
              <w:t xml:space="preserve">authorized </w:t>
            </w:r>
            <w:r w:rsidR="00551042" w:rsidRPr="00D07EB0">
              <w:rPr>
                <w:rFonts w:ascii="Arial" w:hAnsi="Arial" w:cs="Arial"/>
                <w:spacing w:val="8"/>
                <w:w w:val="105"/>
                <w:sz w:val="22"/>
                <w:szCs w:val="22"/>
              </w:rPr>
              <w:t>releases</w:t>
            </w:r>
            <w:r w:rsidRPr="00D07EB0">
              <w:rPr>
                <w:rFonts w:ascii="Arial" w:hAnsi="Arial" w:cs="Arial"/>
                <w:w w:val="105"/>
                <w:sz w:val="22"/>
                <w:szCs w:val="22"/>
              </w:rPr>
              <w:t>.</w:t>
            </w:r>
          </w:p>
          <w:p w:rsidR="00EC3ABC" w:rsidRPr="00D07EB0" w:rsidRDefault="00EC3ABC" w:rsidP="00870F8F">
            <w:pPr>
              <w:pStyle w:val="TableParagraph"/>
              <w:numPr>
                <w:ilvl w:val="0"/>
                <w:numId w:val="32"/>
              </w:numPr>
              <w:tabs>
                <w:tab w:val="left" w:pos="464"/>
              </w:tabs>
              <w:kinsoku w:val="0"/>
              <w:overflowPunct w:val="0"/>
              <w:spacing w:before="44"/>
              <w:jc w:val="both"/>
              <w:rPr>
                <w:rFonts w:ascii="Arial" w:hAnsi="Arial" w:cs="Arial"/>
                <w:w w:val="110"/>
                <w:sz w:val="22"/>
                <w:szCs w:val="22"/>
              </w:rPr>
            </w:pPr>
            <w:r w:rsidRPr="00D07EB0">
              <w:rPr>
                <w:rFonts w:ascii="Arial" w:hAnsi="Arial" w:cs="Arial"/>
                <w:w w:val="110"/>
                <w:sz w:val="22"/>
                <w:szCs w:val="22"/>
              </w:rPr>
              <w:t>Completing</w:t>
            </w:r>
            <w:r w:rsidRPr="00D07EB0">
              <w:rPr>
                <w:rFonts w:ascii="Arial" w:hAnsi="Arial" w:cs="Arial"/>
                <w:spacing w:val="-40"/>
                <w:w w:val="110"/>
                <w:sz w:val="22"/>
                <w:szCs w:val="22"/>
              </w:rPr>
              <w:t xml:space="preserve"> </w:t>
            </w:r>
            <w:r w:rsidRPr="00D07EB0">
              <w:rPr>
                <w:rFonts w:ascii="Arial" w:hAnsi="Arial" w:cs="Arial"/>
                <w:w w:val="110"/>
                <w:sz w:val="22"/>
                <w:szCs w:val="22"/>
              </w:rPr>
              <w:t>release</w:t>
            </w:r>
            <w:r w:rsidRPr="00D07EB0">
              <w:rPr>
                <w:rFonts w:ascii="Arial" w:hAnsi="Arial" w:cs="Arial"/>
                <w:spacing w:val="-41"/>
                <w:w w:val="110"/>
                <w:sz w:val="22"/>
                <w:szCs w:val="22"/>
              </w:rPr>
              <w:t xml:space="preserve"> </w:t>
            </w:r>
            <w:r w:rsidRPr="00D07EB0">
              <w:rPr>
                <w:rFonts w:ascii="Arial" w:hAnsi="Arial" w:cs="Arial"/>
                <w:w w:val="110"/>
                <w:sz w:val="22"/>
                <w:szCs w:val="22"/>
              </w:rPr>
              <w:t>logs.</w:t>
            </w:r>
          </w:p>
          <w:p w:rsidR="00EC3ABC" w:rsidRPr="00077FD0" w:rsidRDefault="00EC3ABC" w:rsidP="00870F8F">
            <w:pPr>
              <w:pStyle w:val="TableParagraph"/>
              <w:numPr>
                <w:ilvl w:val="0"/>
                <w:numId w:val="32"/>
              </w:numPr>
              <w:tabs>
                <w:tab w:val="left" w:pos="464"/>
              </w:tabs>
              <w:kinsoku w:val="0"/>
              <w:overflowPunct w:val="0"/>
              <w:spacing w:before="39" w:line="261" w:lineRule="auto"/>
              <w:ind w:right="282"/>
              <w:rPr>
                <w:rFonts w:ascii="Arial" w:hAnsi="Arial" w:cs="Arial"/>
              </w:rPr>
            </w:pPr>
            <w:r w:rsidRPr="00077FD0">
              <w:rPr>
                <w:rFonts w:ascii="Arial" w:hAnsi="Arial" w:cs="Arial"/>
                <w:w w:val="105"/>
              </w:rPr>
              <w:t>Coordinating with the Public Information Officer on external messages.</w:t>
            </w:r>
          </w:p>
        </w:tc>
      </w:tr>
    </w:tbl>
    <w:p w:rsidR="00EC3ABC" w:rsidRPr="00077FD0" w:rsidRDefault="00EC3ABC">
      <w:pPr>
        <w:pStyle w:val="BodyText"/>
        <w:kinsoku w:val="0"/>
        <w:overflowPunct w:val="0"/>
        <w:spacing w:before="7"/>
        <w:rPr>
          <w:rFonts w:ascii="Arial" w:hAnsi="Arial" w:cs="Arial"/>
          <w:b/>
          <w:bCs/>
          <w:sz w:val="15"/>
          <w:szCs w:val="15"/>
        </w:rPr>
      </w:pPr>
    </w:p>
    <w:p w:rsidR="00EC3ABC" w:rsidRPr="00D07EB0" w:rsidRDefault="00EC3ABC" w:rsidP="00870F8F">
      <w:pPr>
        <w:pStyle w:val="ListParagraph"/>
        <w:numPr>
          <w:ilvl w:val="0"/>
          <w:numId w:val="38"/>
        </w:numPr>
        <w:tabs>
          <w:tab w:val="left" w:pos="460"/>
        </w:tabs>
        <w:kinsoku w:val="0"/>
        <w:overflowPunct w:val="0"/>
        <w:spacing w:before="99" w:line="259" w:lineRule="auto"/>
        <w:ind w:right="258" w:firstLine="0"/>
        <w:rPr>
          <w:rFonts w:ascii="Arial" w:hAnsi="Arial" w:cs="Arial"/>
          <w:w w:val="105"/>
          <w:sz w:val="22"/>
          <w:szCs w:val="22"/>
        </w:rPr>
      </w:pPr>
      <w:r w:rsidRPr="00077FD0">
        <w:rPr>
          <w:rFonts w:ascii="Arial" w:hAnsi="Arial" w:cs="Arial"/>
          <w:b/>
          <w:bCs/>
          <w:w w:val="105"/>
        </w:rPr>
        <w:t xml:space="preserve">Planning Section: </w:t>
      </w:r>
      <w:r w:rsidRPr="00D07EB0">
        <w:rPr>
          <w:rFonts w:ascii="Arial" w:hAnsi="Arial" w:cs="Arial"/>
          <w:w w:val="105"/>
          <w:sz w:val="22"/>
          <w:szCs w:val="22"/>
        </w:rPr>
        <w:t>Collects, evaluates, and disseminates information needed to measure the size, scope, and seriousness of an incident and to plan appropriate incident management</w:t>
      </w:r>
      <w:r w:rsidRPr="00D07EB0">
        <w:rPr>
          <w:rFonts w:ascii="Arial" w:hAnsi="Arial" w:cs="Arial"/>
          <w:spacing w:val="36"/>
          <w:w w:val="105"/>
          <w:sz w:val="22"/>
          <w:szCs w:val="22"/>
        </w:rPr>
        <w:t xml:space="preserve"> </w:t>
      </w:r>
      <w:r w:rsidRPr="00D07EB0">
        <w:rPr>
          <w:rFonts w:ascii="Arial" w:hAnsi="Arial" w:cs="Arial"/>
          <w:w w:val="105"/>
          <w:sz w:val="22"/>
          <w:szCs w:val="22"/>
        </w:rPr>
        <w:t>activities.</w:t>
      </w:r>
    </w:p>
    <w:p w:rsidR="00EC3ABC" w:rsidRPr="00D07EB0" w:rsidRDefault="00EC3ABC">
      <w:pPr>
        <w:pStyle w:val="BodyText"/>
        <w:kinsoku w:val="0"/>
        <w:overflowPunct w:val="0"/>
        <w:rPr>
          <w:rFonts w:ascii="Arial" w:hAnsi="Arial" w:cs="Arial"/>
          <w:sz w:val="22"/>
          <w:szCs w:val="22"/>
        </w:rPr>
      </w:pPr>
    </w:p>
    <w:p w:rsidR="00EC3ABC" w:rsidRPr="00D07EB0" w:rsidRDefault="00EC3ABC">
      <w:pPr>
        <w:pStyle w:val="BodyText"/>
        <w:kinsoku w:val="0"/>
        <w:overflowPunct w:val="0"/>
        <w:ind w:left="140"/>
        <w:rPr>
          <w:rFonts w:ascii="Arial" w:hAnsi="Arial" w:cs="Arial"/>
          <w:w w:val="110"/>
          <w:sz w:val="22"/>
          <w:szCs w:val="22"/>
        </w:rPr>
      </w:pPr>
      <w:r w:rsidRPr="00D07EB0">
        <w:rPr>
          <w:rFonts w:ascii="Arial" w:hAnsi="Arial" w:cs="Arial"/>
          <w:w w:val="110"/>
          <w:sz w:val="22"/>
          <w:szCs w:val="22"/>
        </w:rPr>
        <w:t>Duties may include:</w:t>
      </w:r>
    </w:p>
    <w:p w:rsidR="00EC3ABC" w:rsidRPr="00D07EB0" w:rsidRDefault="00EC3ABC" w:rsidP="00870F8F">
      <w:pPr>
        <w:pStyle w:val="ListParagraph"/>
        <w:numPr>
          <w:ilvl w:val="1"/>
          <w:numId w:val="38"/>
        </w:numPr>
        <w:tabs>
          <w:tab w:val="left" w:pos="860"/>
        </w:tabs>
        <w:kinsoku w:val="0"/>
        <w:overflowPunct w:val="0"/>
        <w:spacing w:before="13" w:line="259" w:lineRule="auto"/>
        <w:ind w:right="316"/>
        <w:jc w:val="both"/>
        <w:rPr>
          <w:rFonts w:ascii="Arial" w:hAnsi="Arial" w:cs="Arial"/>
          <w:spacing w:val="-4"/>
          <w:w w:val="110"/>
          <w:sz w:val="22"/>
          <w:szCs w:val="22"/>
        </w:rPr>
      </w:pPr>
      <w:r w:rsidRPr="00D07EB0">
        <w:rPr>
          <w:rFonts w:ascii="Arial" w:hAnsi="Arial" w:cs="Arial"/>
          <w:spacing w:val="-4"/>
          <w:w w:val="110"/>
          <w:sz w:val="22"/>
          <w:szCs w:val="22"/>
        </w:rPr>
        <w:t>Assist</w:t>
      </w:r>
      <w:r w:rsidRPr="00D07EB0">
        <w:rPr>
          <w:rFonts w:ascii="Arial" w:hAnsi="Arial" w:cs="Arial"/>
          <w:spacing w:val="-31"/>
          <w:w w:val="110"/>
          <w:sz w:val="22"/>
          <w:szCs w:val="22"/>
        </w:rPr>
        <w:t xml:space="preserve"> </w:t>
      </w:r>
      <w:r w:rsidRPr="00D07EB0">
        <w:rPr>
          <w:rFonts w:ascii="Arial" w:hAnsi="Arial" w:cs="Arial"/>
          <w:spacing w:val="-4"/>
          <w:w w:val="110"/>
          <w:sz w:val="22"/>
          <w:szCs w:val="22"/>
        </w:rPr>
        <w:t>Incident</w:t>
      </w:r>
      <w:r w:rsidRPr="00D07EB0">
        <w:rPr>
          <w:rFonts w:ascii="Arial" w:hAnsi="Arial" w:cs="Arial"/>
          <w:spacing w:val="-31"/>
          <w:w w:val="110"/>
          <w:sz w:val="22"/>
          <w:szCs w:val="22"/>
        </w:rPr>
        <w:t xml:space="preserve"> </w:t>
      </w:r>
      <w:r w:rsidRPr="00D07EB0">
        <w:rPr>
          <w:rFonts w:ascii="Arial" w:hAnsi="Arial" w:cs="Arial"/>
          <w:spacing w:val="-4"/>
          <w:w w:val="110"/>
          <w:sz w:val="22"/>
          <w:szCs w:val="22"/>
        </w:rPr>
        <w:t>Commander</w:t>
      </w:r>
      <w:r w:rsidRPr="00D07EB0">
        <w:rPr>
          <w:rFonts w:ascii="Arial" w:hAnsi="Arial" w:cs="Arial"/>
          <w:spacing w:val="-30"/>
          <w:w w:val="110"/>
          <w:sz w:val="22"/>
          <w:szCs w:val="22"/>
        </w:rPr>
        <w:t xml:space="preserve"> </w:t>
      </w:r>
      <w:r w:rsidRPr="00D07EB0">
        <w:rPr>
          <w:rFonts w:ascii="Arial" w:hAnsi="Arial" w:cs="Arial"/>
          <w:w w:val="110"/>
          <w:sz w:val="22"/>
          <w:szCs w:val="22"/>
        </w:rPr>
        <w:t>in</w:t>
      </w:r>
      <w:r w:rsidRPr="00D07EB0">
        <w:rPr>
          <w:rFonts w:ascii="Arial" w:hAnsi="Arial" w:cs="Arial"/>
          <w:spacing w:val="-31"/>
          <w:w w:val="110"/>
          <w:sz w:val="22"/>
          <w:szCs w:val="22"/>
        </w:rPr>
        <w:t xml:space="preserve"> </w:t>
      </w:r>
      <w:r w:rsidRPr="00D07EB0">
        <w:rPr>
          <w:rFonts w:ascii="Arial" w:hAnsi="Arial" w:cs="Arial"/>
          <w:spacing w:val="-3"/>
          <w:w w:val="110"/>
          <w:sz w:val="22"/>
          <w:szCs w:val="22"/>
        </w:rPr>
        <w:t>the</w:t>
      </w:r>
      <w:r w:rsidRPr="00D07EB0">
        <w:rPr>
          <w:rFonts w:ascii="Arial" w:hAnsi="Arial" w:cs="Arial"/>
          <w:spacing w:val="-32"/>
          <w:w w:val="110"/>
          <w:sz w:val="22"/>
          <w:szCs w:val="22"/>
        </w:rPr>
        <w:t xml:space="preserve"> </w:t>
      </w:r>
      <w:r w:rsidRPr="00D07EB0">
        <w:rPr>
          <w:rFonts w:ascii="Arial" w:hAnsi="Arial" w:cs="Arial"/>
          <w:spacing w:val="-4"/>
          <w:w w:val="110"/>
          <w:sz w:val="22"/>
          <w:szCs w:val="22"/>
        </w:rPr>
        <w:t>collection</w:t>
      </w:r>
      <w:r w:rsidRPr="00D07EB0">
        <w:rPr>
          <w:rFonts w:ascii="Arial" w:hAnsi="Arial" w:cs="Arial"/>
          <w:spacing w:val="-30"/>
          <w:w w:val="110"/>
          <w:sz w:val="22"/>
          <w:szCs w:val="22"/>
        </w:rPr>
        <w:t xml:space="preserve"> </w:t>
      </w:r>
      <w:r w:rsidRPr="00D07EB0">
        <w:rPr>
          <w:rFonts w:ascii="Arial" w:hAnsi="Arial" w:cs="Arial"/>
          <w:spacing w:val="-4"/>
          <w:w w:val="110"/>
          <w:sz w:val="22"/>
          <w:szCs w:val="22"/>
        </w:rPr>
        <w:t>and</w:t>
      </w:r>
      <w:r w:rsidRPr="00D07EB0">
        <w:rPr>
          <w:rFonts w:ascii="Arial" w:hAnsi="Arial" w:cs="Arial"/>
          <w:spacing w:val="-28"/>
          <w:w w:val="110"/>
          <w:sz w:val="22"/>
          <w:szCs w:val="22"/>
        </w:rPr>
        <w:t xml:space="preserve"> </w:t>
      </w:r>
      <w:r w:rsidRPr="00D07EB0">
        <w:rPr>
          <w:rFonts w:ascii="Arial" w:hAnsi="Arial" w:cs="Arial"/>
          <w:spacing w:val="-4"/>
          <w:w w:val="110"/>
          <w:sz w:val="22"/>
          <w:szCs w:val="22"/>
        </w:rPr>
        <w:t>evaluation</w:t>
      </w:r>
      <w:r w:rsidRPr="00D07EB0">
        <w:rPr>
          <w:rFonts w:ascii="Arial" w:hAnsi="Arial" w:cs="Arial"/>
          <w:spacing w:val="-30"/>
          <w:w w:val="110"/>
          <w:sz w:val="22"/>
          <w:szCs w:val="22"/>
        </w:rPr>
        <w:t xml:space="preserve"> </w:t>
      </w:r>
      <w:r w:rsidRPr="00D07EB0">
        <w:rPr>
          <w:rFonts w:ascii="Arial" w:hAnsi="Arial" w:cs="Arial"/>
          <w:w w:val="110"/>
          <w:sz w:val="22"/>
          <w:szCs w:val="22"/>
        </w:rPr>
        <w:t>of</w:t>
      </w:r>
      <w:r w:rsidRPr="00D07EB0">
        <w:rPr>
          <w:rFonts w:ascii="Arial" w:hAnsi="Arial" w:cs="Arial"/>
          <w:spacing w:val="-32"/>
          <w:w w:val="110"/>
          <w:sz w:val="22"/>
          <w:szCs w:val="22"/>
        </w:rPr>
        <w:t xml:space="preserve"> </w:t>
      </w:r>
      <w:r w:rsidRPr="00D07EB0">
        <w:rPr>
          <w:rFonts w:ascii="Arial" w:hAnsi="Arial" w:cs="Arial"/>
          <w:spacing w:val="-4"/>
          <w:w w:val="110"/>
          <w:sz w:val="22"/>
          <w:szCs w:val="22"/>
        </w:rPr>
        <w:t>information</w:t>
      </w:r>
      <w:r w:rsidRPr="00D07EB0">
        <w:rPr>
          <w:rFonts w:ascii="Arial" w:hAnsi="Arial" w:cs="Arial"/>
          <w:spacing w:val="-30"/>
          <w:w w:val="110"/>
          <w:sz w:val="22"/>
          <w:szCs w:val="22"/>
        </w:rPr>
        <w:t xml:space="preserve"> </w:t>
      </w:r>
      <w:r w:rsidRPr="00D07EB0">
        <w:rPr>
          <w:rFonts w:ascii="Arial" w:hAnsi="Arial" w:cs="Arial"/>
          <w:spacing w:val="-4"/>
          <w:w w:val="110"/>
          <w:sz w:val="22"/>
          <w:szCs w:val="22"/>
        </w:rPr>
        <w:t xml:space="preserve">about </w:t>
      </w:r>
      <w:r w:rsidRPr="00D07EB0">
        <w:rPr>
          <w:rFonts w:ascii="Arial" w:hAnsi="Arial" w:cs="Arial"/>
          <w:spacing w:val="-3"/>
          <w:w w:val="110"/>
          <w:sz w:val="22"/>
          <w:szCs w:val="22"/>
        </w:rPr>
        <w:t>an</w:t>
      </w:r>
      <w:r w:rsidRPr="00D07EB0">
        <w:rPr>
          <w:rFonts w:ascii="Arial" w:hAnsi="Arial" w:cs="Arial"/>
          <w:spacing w:val="-31"/>
          <w:w w:val="110"/>
          <w:sz w:val="22"/>
          <w:szCs w:val="22"/>
        </w:rPr>
        <w:t xml:space="preserve"> </w:t>
      </w:r>
      <w:r w:rsidRPr="00D07EB0">
        <w:rPr>
          <w:rFonts w:ascii="Arial" w:hAnsi="Arial" w:cs="Arial"/>
          <w:spacing w:val="-4"/>
          <w:w w:val="110"/>
          <w:sz w:val="22"/>
          <w:szCs w:val="22"/>
        </w:rPr>
        <w:t>incident</w:t>
      </w:r>
      <w:r w:rsidRPr="00D07EB0">
        <w:rPr>
          <w:rFonts w:ascii="Arial" w:hAnsi="Arial" w:cs="Arial"/>
          <w:spacing w:val="-31"/>
          <w:w w:val="110"/>
          <w:sz w:val="22"/>
          <w:szCs w:val="22"/>
        </w:rPr>
        <w:t xml:space="preserve"> </w:t>
      </w:r>
      <w:r w:rsidRPr="00D07EB0">
        <w:rPr>
          <w:rFonts w:ascii="Arial" w:hAnsi="Arial" w:cs="Arial"/>
          <w:spacing w:val="-3"/>
          <w:w w:val="110"/>
          <w:sz w:val="22"/>
          <w:szCs w:val="22"/>
        </w:rPr>
        <w:t>as</w:t>
      </w:r>
      <w:r w:rsidRPr="00D07EB0">
        <w:rPr>
          <w:rFonts w:ascii="Arial" w:hAnsi="Arial" w:cs="Arial"/>
          <w:spacing w:val="-32"/>
          <w:w w:val="110"/>
          <w:sz w:val="22"/>
          <w:szCs w:val="22"/>
        </w:rPr>
        <w:t xml:space="preserve"> </w:t>
      </w:r>
      <w:r w:rsidRPr="00D07EB0">
        <w:rPr>
          <w:rFonts w:ascii="Arial" w:hAnsi="Arial" w:cs="Arial"/>
          <w:w w:val="110"/>
          <w:sz w:val="22"/>
          <w:szCs w:val="22"/>
        </w:rPr>
        <w:t>it</w:t>
      </w:r>
      <w:r w:rsidRPr="00D07EB0">
        <w:rPr>
          <w:rFonts w:ascii="Arial" w:hAnsi="Arial" w:cs="Arial"/>
          <w:spacing w:val="-32"/>
          <w:w w:val="110"/>
          <w:sz w:val="22"/>
          <w:szCs w:val="22"/>
        </w:rPr>
        <w:t xml:space="preserve"> </w:t>
      </w:r>
      <w:r w:rsidRPr="00D07EB0">
        <w:rPr>
          <w:rFonts w:ascii="Arial" w:hAnsi="Arial" w:cs="Arial"/>
          <w:spacing w:val="-4"/>
          <w:w w:val="110"/>
          <w:sz w:val="22"/>
          <w:szCs w:val="22"/>
        </w:rPr>
        <w:t>develops</w:t>
      </w:r>
      <w:r w:rsidRPr="00D07EB0">
        <w:rPr>
          <w:rFonts w:ascii="Arial" w:hAnsi="Arial" w:cs="Arial"/>
          <w:spacing w:val="-29"/>
          <w:w w:val="110"/>
          <w:sz w:val="22"/>
          <w:szCs w:val="22"/>
        </w:rPr>
        <w:t xml:space="preserve"> </w:t>
      </w:r>
      <w:r w:rsidRPr="00D07EB0">
        <w:rPr>
          <w:rFonts w:ascii="Arial" w:hAnsi="Arial" w:cs="Arial"/>
          <w:spacing w:val="-4"/>
          <w:w w:val="110"/>
          <w:sz w:val="22"/>
          <w:szCs w:val="22"/>
        </w:rPr>
        <w:t>(including</w:t>
      </w:r>
      <w:r w:rsidRPr="00D07EB0">
        <w:rPr>
          <w:rFonts w:ascii="Arial" w:hAnsi="Arial" w:cs="Arial"/>
          <w:spacing w:val="-31"/>
          <w:w w:val="110"/>
          <w:sz w:val="22"/>
          <w:szCs w:val="22"/>
        </w:rPr>
        <w:t xml:space="preserve"> </w:t>
      </w:r>
      <w:r w:rsidRPr="00D07EB0">
        <w:rPr>
          <w:rFonts w:ascii="Arial" w:hAnsi="Arial" w:cs="Arial"/>
          <w:spacing w:val="-3"/>
          <w:w w:val="110"/>
          <w:sz w:val="22"/>
          <w:szCs w:val="22"/>
        </w:rPr>
        <w:t>site</w:t>
      </w:r>
      <w:r w:rsidRPr="00D07EB0">
        <w:rPr>
          <w:rFonts w:ascii="Arial" w:hAnsi="Arial" w:cs="Arial"/>
          <w:spacing w:val="-33"/>
          <w:w w:val="110"/>
          <w:sz w:val="22"/>
          <w:szCs w:val="22"/>
        </w:rPr>
        <w:t xml:space="preserve"> </w:t>
      </w:r>
      <w:r w:rsidRPr="00D07EB0">
        <w:rPr>
          <w:rFonts w:ascii="Arial" w:hAnsi="Arial" w:cs="Arial"/>
          <w:spacing w:val="-3"/>
          <w:w w:val="110"/>
          <w:sz w:val="22"/>
          <w:szCs w:val="22"/>
        </w:rPr>
        <w:t>map</w:t>
      </w:r>
      <w:r w:rsidRPr="00D07EB0">
        <w:rPr>
          <w:rFonts w:ascii="Arial" w:hAnsi="Arial" w:cs="Arial"/>
          <w:spacing w:val="-31"/>
          <w:w w:val="110"/>
          <w:sz w:val="22"/>
          <w:szCs w:val="22"/>
        </w:rPr>
        <w:t xml:space="preserve"> </w:t>
      </w:r>
      <w:r w:rsidRPr="00D07EB0">
        <w:rPr>
          <w:rFonts w:ascii="Arial" w:hAnsi="Arial" w:cs="Arial"/>
          <w:spacing w:val="-4"/>
          <w:w w:val="110"/>
          <w:sz w:val="22"/>
          <w:szCs w:val="22"/>
        </w:rPr>
        <w:t>and</w:t>
      </w:r>
      <w:r w:rsidRPr="00D07EB0">
        <w:rPr>
          <w:rFonts w:ascii="Arial" w:hAnsi="Arial" w:cs="Arial"/>
          <w:spacing w:val="-30"/>
          <w:w w:val="110"/>
          <w:sz w:val="22"/>
          <w:szCs w:val="22"/>
        </w:rPr>
        <w:t xml:space="preserve"> </w:t>
      </w:r>
      <w:r w:rsidRPr="00D07EB0">
        <w:rPr>
          <w:rFonts w:ascii="Arial" w:hAnsi="Arial" w:cs="Arial"/>
          <w:spacing w:val="-4"/>
          <w:w w:val="110"/>
          <w:sz w:val="22"/>
          <w:szCs w:val="22"/>
        </w:rPr>
        <w:t>area</w:t>
      </w:r>
      <w:r w:rsidRPr="00D07EB0">
        <w:rPr>
          <w:rFonts w:ascii="Arial" w:hAnsi="Arial" w:cs="Arial"/>
          <w:spacing w:val="-31"/>
          <w:w w:val="110"/>
          <w:sz w:val="22"/>
          <w:szCs w:val="22"/>
        </w:rPr>
        <w:t xml:space="preserve"> </w:t>
      </w:r>
      <w:r w:rsidRPr="00D07EB0">
        <w:rPr>
          <w:rFonts w:ascii="Arial" w:hAnsi="Arial" w:cs="Arial"/>
          <w:spacing w:val="-3"/>
          <w:w w:val="110"/>
          <w:sz w:val="22"/>
          <w:szCs w:val="22"/>
        </w:rPr>
        <w:t>map</w:t>
      </w:r>
      <w:r w:rsidRPr="00D07EB0">
        <w:rPr>
          <w:rFonts w:ascii="Arial" w:hAnsi="Arial" w:cs="Arial"/>
          <w:spacing w:val="-31"/>
          <w:w w:val="110"/>
          <w:sz w:val="22"/>
          <w:szCs w:val="22"/>
        </w:rPr>
        <w:t xml:space="preserve"> </w:t>
      </w:r>
      <w:r w:rsidRPr="00D07EB0">
        <w:rPr>
          <w:rFonts w:ascii="Arial" w:hAnsi="Arial" w:cs="Arial"/>
          <w:w w:val="110"/>
          <w:sz w:val="22"/>
          <w:szCs w:val="22"/>
        </w:rPr>
        <w:t>of</w:t>
      </w:r>
      <w:r w:rsidRPr="00D07EB0">
        <w:rPr>
          <w:rFonts w:ascii="Arial" w:hAnsi="Arial" w:cs="Arial"/>
          <w:spacing w:val="-33"/>
          <w:w w:val="110"/>
          <w:sz w:val="22"/>
          <w:szCs w:val="22"/>
        </w:rPr>
        <w:t xml:space="preserve"> </w:t>
      </w:r>
      <w:r w:rsidRPr="00D07EB0">
        <w:rPr>
          <w:rFonts w:ascii="Arial" w:hAnsi="Arial" w:cs="Arial"/>
          <w:spacing w:val="-4"/>
          <w:w w:val="110"/>
          <w:sz w:val="22"/>
          <w:szCs w:val="22"/>
        </w:rPr>
        <w:t>related</w:t>
      </w:r>
      <w:r w:rsidRPr="00D07EB0">
        <w:rPr>
          <w:rFonts w:ascii="Arial" w:hAnsi="Arial" w:cs="Arial"/>
          <w:spacing w:val="-30"/>
          <w:w w:val="110"/>
          <w:sz w:val="22"/>
          <w:szCs w:val="22"/>
        </w:rPr>
        <w:t xml:space="preserve"> </w:t>
      </w:r>
      <w:r w:rsidRPr="00D07EB0">
        <w:rPr>
          <w:rFonts w:ascii="Arial" w:hAnsi="Arial" w:cs="Arial"/>
          <w:spacing w:val="-4"/>
          <w:w w:val="110"/>
          <w:sz w:val="22"/>
          <w:szCs w:val="22"/>
        </w:rPr>
        <w:t>events),</w:t>
      </w:r>
      <w:r w:rsidRPr="00D07EB0">
        <w:rPr>
          <w:rFonts w:ascii="Arial" w:hAnsi="Arial" w:cs="Arial"/>
          <w:spacing w:val="-32"/>
          <w:w w:val="110"/>
          <w:sz w:val="22"/>
          <w:szCs w:val="22"/>
        </w:rPr>
        <w:t xml:space="preserve"> </w:t>
      </w:r>
      <w:r w:rsidRPr="00D07EB0">
        <w:rPr>
          <w:rFonts w:ascii="Arial" w:hAnsi="Arial" w:cs="Arial"/>
          <w:spacing w:val="-4"/>
          <w:w w:val="110"/>
          <w:sz w:val="22"/>
          <w:szCs w:val="22"/>
        </w:rPr>
        <w:t>assist with</w:t>
      </w:r>
      <w:r w:rsidRPr="00D07EB0">
        <w:rPr>
          <w:rFonts w:ascii="Arial" w:hAnsi="Arial" w:cs="Arial"/>
          <w:spacing w:val="-24"/>
          <w:w w:val="110"/>
          <w:sz w:val="22"/>
          <w:szCs w:val="22"/>
        </w:rPr>
        <w:t xml:space="preserve"> </w:t>
      </w:r>
      <w:r w:rsidRPr="00D07EB0">
        <w:rPr>
          <w:rFonts w:ascii="Arial" w:hAnsi="Arial" w:cs="Arial"/>
          <w:spacing w:val="-4"/>
          <w:w w:val="110"/>
          <w:sz w:val="22"/>
          <w:szCs w:val="22"/>
        </w:rPr>
        <w:t>ongoing</w:t>
      </w:r>
      <w:r w:rsidRPr="00D07EB0">
        <w:rPr>
          <w:rFonts w:ascii="Arial" w:hAnsi="Arial" w:cs="Arial"/>
          <w:spacing w:val="-24"/>
          <w:w w:val="110"/>
          <w:sz w:val="22"/>
          <w:szCs w:val="22"/>
        </w:rPr>
        <w:t xml:space="preserve"> </w:t>
      </w:r>
      <w:r w:rsidRPr="00D07EB0">
        <w:rPr>
          <w:rFonts w:ascii="Arial" w:hAnsi="Arial" w:cs="Arial"/>
          <w:spacing w:val="-4"/>
          <w:w w:val="110"/>
          <w:sz w:val="22"/>
          <w:szCs w:val="22"/>
        </w:rPr>
        <w:t>planning</w:t>
      </w:r>
      <w:r w:rsidRPr="00D07EB0">
        <w:rPr>
          <w:rFonts w:ascii="Arial" w:hAnsi="Arial" w:cs="Arial"/>
          <w:spacing w:val="-24"/>
          <w:w w:val="110"/>
          <w:sz w:val="22"/>
          <w:szCs w:val="22"/>
        </w:rPr>
        <w:t xml:space="preserve"> </w:t>
      </w:r>
      <w:r w:rsidRPr="00D07EB0">
        <w:rPr>
          <w:rFonts w:ascii="Arial" w:hAnsi="Arial" w:cs="Arial"/>
          <w:spacing w:val="-4"/>
          <w:w w:val="110"/>
          <w:sz w:val="22"/>
          <w:szCs w:val="22"/>
        </w:rPr>
        <w:t>efforts,</w:t>
      </w:r>
      <w:r w:rsidRPr="00D07EB0">
        <w:rPr>
          <w:rFonts w:ascii="Arial" w:hAnsi="Arial" w:cs="Arial"/>
          <w:spacing w:val="-23"/>
          <w:w w:val="110"/>
          <w:sz w:val="22"/>
          <w:szCs w:val="22"/>
        </w:rPr>
        <w:t xml:space="preserve"> </w:t>
      </w:r>
      <w:r w:rsidRPr="00D07EB0">
        <w:rPr>
          <w:rFonts w:ascii="Arial" w:hAnsi="Arial" w:cs="Arial"/>
          <w:spacing w:val="-4"/>
          <w:w w:val="110"/>
          <w:sz w:val="22"/>
          <w:szCs w:val="22"/>
        </w:rPr>
        <w:t>and</w:t>
      </w:r>
      <w:r w:rsidRPr="00D07EB0">
        <w:rPr>
          <w:rFonts w:ascii="Arial" w:hAnsi="Arial" w:cs="Arial"/>
          <w:spacing w:val="-22"/>
          <w:w w:val="110"/>
          <w:sz w:val="22"/>
          <w:szCs w:val="22"/>
        </w:rPr>
        <w:t xml:space="preserve"> </w:t>
      </w:r>
      <w:r w:rsidRPr="00D07EB0">
        <w:rPr>
          <w:rFonts w:ascii="Arial" w:hAnsi="Arial" w:cs="Arial"/>
          <w:spacing w:val="-4"/>
          <w:w w:val="110"/>
          <w:sz w:val="22"/>
          <w:szCs w:val="22"/>
        </w:rPr>
        <w:t>maintain</w:t>
      </w:r>
      <w:r w:rsidRPr="00D07EB0">
        <w:rPr>
          <w:rFonts w:ascii="Arial" w:hAnsi="Arial" w:cs="Arial"/>
          <w:spacing w:val="-26"/>
          <w:w w:val="110"/>
          <w:sz w:val="22"/>
          <w:szCs w:val="22"/>
        </w:rPr>
        <w:t xml:space="preserve"> </w:t>
      </w:r>
      <w:r w:rsidRPr="00D07EB0">
        <w:rPr>
          <w:rFonts w:ascii="Arial" w:hAnsi="Arial" w:cs="Arial"/>
          <w:spacing w:val="-4"/>
          <w:w w:val="110"/>
          <w:sz w:val="22"/>
          <w:szCs w:val="22"/>
        </w:rPr>
        <w:t>incident</w:t>
      </w:r>
      <w:r w:rsidRPr="00D07EB0">
        <w:rPr>
          <w:rFonts w:ascii="Arial" w:hAnsi="Arial" w:cs="Arial"/>
          <w:spacing w:val="-24"/>
          <w:w w:val="110"/>
          <w:sz w:val="22"/>
          <w:szCs w:val="22"/>
        </w:rPr>
        <w:t xml:space="preserve"> </w:t>
      </w:r>
      <w:r w:rsidRPr="00D07EB0">
        <w:rPr>
          <w:rFonts w:ascii="Arial" w:hAnsi="Arial" w:cs="Arial"/>
          <w:spacing w:val="-4"/>
          <w:w w:val="110"/>
          <w:sz w:val="22"/>
          <w:szCs w:val="22"/>
        </w:rPr>
        <w:t>time</w:t>
      </w:r>
      <w:r w:rsidRPr="00D07EB0">
        <w:rPr>
          <w:rFonts w:ascii="Arial" w:hAnsi="Arial" w:cs="Arial"/>
          <w:spacing w:val="-26"/>
          <w:w w:val="110"/>
          <w:sz w:val="22"/>
          <w:szCs w:val="22"/>
        </w:rPr>
        <w:t xml:space="preserve"> </w:t>
      </w:r>
      <w:r w:rsidRPr="00D07EB0">
        <w:rPr>
          <w:rFonts w:ascii="Arial" w:hAnsi="Arial" w:cs="Arial"/>
          <w:spacing w:val="-4"/>
          <w:w w:val="110"/>
          <w:sz w:val="22"/>
          <w:szCs w:val="22"/>
        </w:rPr>
        <w:t>log.</w:t>
      </w:r>
    </w:p>
    <w:p w:rsidR="00EC3ABC" w:rsidRPr="00D07EB0" w:rsidRDefault="00EC3ABC" w:rsidP="00870F8F">
      <w:pPr>
        <w:pStyle w:val="ListParagraph"/>
        <w:numPr>
          <w:ilvl w:val="1"/>
          <w:numId w:val="38"/>
        </w:numPr>
        <w:tabs>
          <w:tab w:val="left" w:pos="860"/>
        </w:tabs>
        <w:kinsoku w:val="0"/>
        <w:overflowPunct w:val="0"/>
        <w:spacing w:line="271" w:lineRule="exact"/>
        <w:rPr>
          <w:rFonts w:ascii="Arial" w:hAnsi="Arial" w:cs="Arial"/>
          <w:spacing w:val="-5"/>
          <w:w w:val="110"/>
          <w:sz w:val="22"/>
          <w:szCs w:val="22"/>
        </w:rPr>
      </w:pPr>
      <w:r w:rsidRPr="00D07EB0">
        <w:rPr>
          <w:rFonts w:ascii="Arial" w:hAnsi="Arial" w:cs="Arial"/>
          <w:spacing w:val="-5"/>
          <w:w w:val="110"/>
          <w:sz w:val="22"/>
          <w:szCs w:val="22"/>
        </w:rPr>
        <w:t xml:space="preserve">Document </w:t>
      </w:r>
      <w:r w:rsidRPr="00D07EB0">
        <w:rPr>
          <w:rFonts w:ascii="Arial" w:hAnsi="Arial" w:cs="Arial"/>
          <w:spacing w:val="-4"/>
          <w:w w:val="110"/>
          <w:sz w:val="22"/>
          <w:szCs w:val="22"/>
        </w:rPr>
        <w:t>all</w:t>
      </w:r>
      <w:r w:rsidRPr="00D07EB0">
        <w:rPr>
          <w:rFonts w:ascii="Arial" w:hAnsi="Arial" w:cs="Arial"/>
          <w:spacing w:val="-45"/>
          <w:w w:val="110"/>
          <w:sz w:val="22"/>
          <w:szCs w:val="22"/>
        </w:rPr>
        <w:t xml:space="preserve"> </w:t>
      </w:r>
      <w:r w:rsidRPr="00D07EB0">
        <w:rPr>
          <w:rFonts w:ascii="Arial" w:hAnsi="Arial" w:cs="Arial"/>
          <w:spacing w:val="-5"/>
          <w:w w:val="110"/>
          <w:sz w:val="22"/>
          <w:szCs w:val="22"/>
        </w:rPr>
        <w:t>activities.</w:t>
      </w:r>
    </w:p>
    <w:p w:rsidR="00EC3ABC" w:rsidRPr="00077FD0" w:rsidRDefault="00EC3ABC">
      <w:pPr>
        <w:pStyle w:val="BodyText"/>
        <w:kinsoku w:val="0"/>
        <w:overflowPunct w:val="0"/>
        <w:spacing w:before="1"/>
        <w:rPr>
          <w:rFonts w:ascii="Arial" w:hAnsi="Arial" w:cs="Arial"/>
          <w:sz w:val="26"/>
          <w:szCs w:val="26"/>
        </w:rPr>
      </w:pPr>
    </w:p>
    <w:p w:rsidR="00EC3ABC" w:rsidRPr="00D07EB0" w:rsidRDefault="00EC3ABC" w:rsidP="00870F8F">
      <w:pPr>
        <w:pStyle w:val="ListParagraph"/>
        <w:numPr>
          <w:ilvl w:val="0"/>
          <w:numId w:val="38"/>
        </w:numPr>
        <w:tabs>
          <w:tab w:val="left" w:pos="462"/>
        </w:tabs>
        <w:kinsoku w:val="0"/>
        <w:overflowPunct w:val="0"/>
        <w:spacing w:line="259" w:lineRule="auto"/>
        <w:ind w:right="308" w:firstLine="0"/>
        <w:rPr>
          <w:rFonts w:ascii="Arial" w:hAnsi="Arial" w:cs="Arial"/>
          <w:w w:val="110"/>
          <w:sz w:val="22"/>
          <w:szCs w:val="22"/>
        </w:rPr>
      </w:pPr>
      <w:r w:rsidRPr="00077FD0">
        <w:rPr>
          <w:rFonts w:ascii="Arial" w:hAnsi="Arial" w:cs="Arial"/>
          <w:b/>
          <w:bCs/>
          <w:w w:val="110"/>
        </w:rPr>
        <w:t xml:space="preserve">Logistics Section: </w:t>
      </w:r>
      <w:r w:rsidRPr="00D07EB0">
        <w:rPr>
          <w:rFonts w:ascii="Arial" w:hAnsi="Arial" w:cs="Arial"/>
          <w:w w:val="110"/>
          <w:sz w:val="22"/>
          <w:szCs w:val="22"/>
        </w:rPr>
        <w:t>Supports incident management operations by securing and providing</w:t>
      </w:r>
      <w:r w:rsidRPr="00D07EB0">
        <w:rPr>
          <w:rFonts w:ascii="Arial" w:hAnsi="Arial" w:cs="Arial"/>
          <w:spacing w:val="-31"/>
          <w:w w:val="110"/>
          <w:sz w:val="22"/>
          <w:szCs w:val="22"/>
        </w:rPr>
        <w:t xml:space="preserve"> </w:t>
      </w:r>
      <w:r w:rsidRPr="00D07EB0">
        <w:rPr>
          <w:rFonts w:ascii="Arial" w:hAnsi="Arial" w:cs="Arial"/>
          <w:w w:val="110"/>
          <w:sz w:val="22"/>
          <w:szCs w:val="22"/>
        </w:rPr>
        <w:t>needed</w:t>
      </w:r>
      <w:r w:rsidRPr="00D07EB0">
        <w:rPr>
          <w:rFonts w:ascii="Arial" w:hAnsi="Arial" w:cs="Arial"/>
          <w:spacing w:val="-31"/>
          <w:w w:val="110"/>
          <w:sz w:val="22"/>
          <w:szCs w:val="22"/>
        </w:rPr>
        <w:t xml:space="preserve"> </w:t>
      </w:r>
      <w:r w:rsidRPr="00D07EB0">
        <w:rPr>
          <w:rFonts w:ascii="Arial" w:hAnsi="Arial" w:cs="Arial"/>
          <w:w w:val="110"/>
          <w:sz w:val="22"/>
          <w:szCs w:val="22"/>
        </w:rPr>
        <w:t>personnel,</w:t>
      </w:r>
      <w:r w:rsidRPr="00D07EB0">
        <w:rPr>
          <w:rFonts w:ascii="Arial" w:hAnsi="Arial" w:cs="Arial"/>
          <w:spacing w:val="-31"/>
          <w:w w:val="110"/>
          <w:sz w:val="22"/>
          <w:szCs w:val="22"/>
        </w:rPr>
        <w:t xml:space="preserve"> </w:t>
      </w:r>
      <w:r w:rsidRPr="00D07EB0">
        <w:rPr>
          <w:rFonts w:ascii="Arial" w:hAnsi="Arial" w:cs="Arial"/>
          <w:w w:val="110"/>
          <w:sz w:val="22"/>
          <w:szCs w:val="22"/>
        </w:rPr>
        <w:t>equipment,</w:t>
      </w:r>
      <w:r w:rsidRPr="00D07EB0">
        <w:rPr>
          <w:rFonts w:ascii="Arial" w:hAnsi="Arial" w:cs="Arial"/>
          <w:spacing w:val="-31"/>
          <w:w w:val="110"/>
          <w:sz w:val="22"/>
          <w:szCs w:val="22"/>
        </w:rPr>
        <w:t xml:space="preserve"> </w:t>
      </w:r>
      <w:r w:rsidRPr="00D07EB0">
        <w:rPr>
          <w:rFonts w:ascii="Arial" w:hAnsi="Arial" w:cs="Arial"/>
          <w:w w:val="110"/>
          <w:sz w:val="22"/>
          <w:szCs w:val="22"/>
        </w:rPr>
        <w:t>facilities,</w:t>
      </w:r>
      <w:r w:rsidRPr="00D07EB0">
        <w:rPr>
          <w:rFonts w:ascii="Arial" w:hAnsi="Arial" w:cs="Arial"/>
          <w:spacing w:val="-31"/>
          <w:w w:val="110"/>
          <w:sz w:val="22"/>
          <w:szCs w:val="22"/>
        </w:rPr>
        <w:t xml:space="preserve"> </w:t>
      </w:r>
      <w:r w:rsidRPr="00D07EB0">
        <w:rPr>
          <w:rFonts w:ascii="Arial" w:hAnsi="Arial" w:cs="Arial"/>
          <w:w w:val="110"/>
          <w:sz w:val="22"/>
          <w:szCs w:val="22"/>
        </w:rPr>
        <w:t>resources,</w:t>
      </w:r>
      <w:r w:rsidRPr="00D07EB0">
        <w:rPr>
          <w:rFonts w:ascii="Arial" w:hAnsi="Arial" w:cs="Arial"/>
          <w:spacing w:val="-31"/>
          <w:w w:val="110"/>
          <w:sz w:val="22"/>
          <w:szCs w:val="22"/>
        </w:rPr>
        <w:t xml:space="preserve"> </w:t>
      </w:r>
      <w:r w:rsidRPr="00D07EB0">
        <w:rPr>
          <w:rFonts w:ascii="Arial" w:hAnsi="Arial" w:cs="Arial"/>
          <w:w w:val="110"/>
          <w:sz w:val="22"/>
          <w:szCs w:val="22"/>
        </w:rPr>
        <w:t>and</w:t>
      </w:r>
      <w:r w:rsidRPr="00D07EB0">
        <w:rPr>
          <w:rFonts w:ascii="Arial" w:hAnsi="Arial" w:cs="Arial"/>
          <w:spacing w:val="-31"/>
          <w:w w:val="110"/>
          <w:sz w:val="22"/>
          <w:szCs w:val="22"/>
        </w:rPr>
        <w:t xml:space="preserve"> </w:t>
      </w:r>
      <w:r w:rsidRPr="00D07EB0">
        <w:rPr>
          <w:rFonts w:ascii="Arial" w:hAnsi="Arial" w:cs="Arial"/>
          <w:w w:val="110"/>
          <w:sz w:val="22"/>
          <w:szCs w:val="22"/>
        </w:rPr>
        <w:t>services</w:t>
      </w:r>
      <w:r w:rsidRPr="00D07EB0">
        <w:rPr>
          <w:rFonts w:ascii="Arial" w:hAnsi="Arial" w:cs="Arial"/>
          <w:spacing w:val="-31"/>
          <w:w w:val="110"/>
          <w:sz w:val="22"/>
          <w:szCs w:val="22"/>
        </w:rPr>
        <w:t xml:space="preserve"> </w:t>
      </w:r>
      <w:r w:rsidRPr="00D07EB0">
        <w:rPr>
          <w:rFonts w:ascii="Arial" w:hAnsi="Arial" w:cs="Arial"/>
          <w:w w:val="110"/>
          <w:sz w:val="22"/>
          <w:szCs w:val="22"/>
        </w:rPr>
        <w:t>required</w:t>
      </w:r>
      <w:r w:rsidRPr="00D07EB0">
        <w:rPr>
          <w:rFonts w:ascii="Arial" w:hAnsi="Arial" w:cs="Arial"/>
          <w:spacing w:val="-31"/>
          <w:w w:val="110"/>
          <w:sz w:val="22"/>
          <w:szCs w:val="22"/>
        </w:rPr>
        <w:t xml:space="preserve"> </w:t>
      </w:r>
      <w:r w:rsidRPr="00D07EB0">
        <w:rPr>
          <w:rFonts w:ascii="Arial" w:hAnsi="Arial" w:cs="Arial"/>
          <w:w w:val="110"/>
          <w:sz w:val="22"/>
          <w:szCs w:val="22"/>
        </w:rPr>
        <w:t>for incident resolution; coordinating personnel; assembling and deploying volunteer teams;</w:t>
      </w:r>
      <w:r w:rsidRPr="00D07EB0">
        <w:rPr>
          <w:rFonts w:ascii="Arial" w:hAnsi="Arial" w:cs="Arial"/>
          <w:spacing w:val="-26"/>
          <w:w w:val="110"/>
          <w:sz w:val="22"/>
          <w:szCs w:val="22"/>
        </w:rPr>
        <w:t xml:space="preserve"> </w:t>
      </w:r>
      <w:r w:rsidRPr="00D07EB0">
        <w:rPr>
          <w:rFonts w:ascii="Arial" w:hAnsi="Arial" w:cs="Arial"/>
          <w:w w:val="110"/>
          <w:sz w:val="22"/>
          <w:szCs w:val="22"/>
        </w:rPr>
        <w:t>and</w:t>
      </w:r>
      <w:r w:rsidRPr="00D07EB0">
        <w:rPr>
          <w:rFonts w:ascii="Arial" w:hAnsi="Arial" w:cs="Arial"/>
          <w:spacing w:val="-25"/>
          <w:w w:val="110"/>
          <w:sz w:val="22"/>
          <w:szCs w:val="22"/>
        </w:rPr>
        <w:t xml:space="preserve"> </w:t>
      </w:r>
      <w:r w:rsidRPr="00D07EB0">
        <w:rPr>
          <w:rFonts w:ascii="Arial" w:hAnsi="Arial" w:cs="Arial"/>
          <w:w w:val="110"/>
          <w:sz w:val="22"/>
          <w:szCs w:val="22"/>
        </w:rPr>
        <w:t>facilitating</w:t>
      </w:r>
      <w:r w:rsidRPr="00D07EB0">
        <w:rPr>
          <w:rFonts w:ascii="Arial" w:hAnsi="Arial" w:cs="Arial"/>
          <w:spacing w:val="-26"/>
          <w:w w:val="110"/>
          <w:sz w:val="22"/>
          <w:szCs w:val="22"/>
        </w:rPr>
        <w:t xml:space="preserve"> </w:t>
      </w:r>
      <w:r w:rsidRPr="00D07EB0">
        <w:rPr>
          <w:rFonts w:ascii="Arial" w:hAnsi="Arial" w:cs="Arial"/>
          <w:w w:val="110"/>
          <w:sz w:val="22"/>
          <w:szCs w:val="22"/>
        </w:rPr>
        <w:t>communication</w:t>
      </w:r>
      <w:r w:rsidRPr="00D07EB0">
        <w:rPr>
          <w:rFonts w:ascii="Arial" w:hAnsi="Arial" w:cs="Arial"/>
          <w:spacing w:val="-27"/>
          <w:w w:val="110"/>
          <w:sz w:val="22"/>
          <w:szCs w:val="22"/>
        </w:rPr>
        <w:t xml:space="preserve"> </w:t>
      </w:r>
      <w:r w:rsidRPr="00D07EB0">
        <w:rPr>
          <w:rFonts w:ascii="Arial" w:hAnsi="Arial" w:cs="Arial"/>
          <w:w w:val="110"/>
          <w:sz w:val="22"/>
          <w:szCs w:val="22"/>
        </w:rPr>
        <w:t>among</w:t>
      </w:r>
      <w:r w:rsidRPr="00D07EB0">
        <w:rPr>
          <w:rFonts w:ascii="Arial" w:hAnsi="Arial" w:cs="Arial"/>
          <w:spacing w:val="-26"/>
          <w:w w:val="110"/>
          <w:sz w:val="22"/>
          <w:szCs w:val="22"/>
        </w:rPr>
        <w:t xml:space="preserve"> </w:t>
      </w:r>
      <w:r w:rsidRPr="00D07EB0">
        <w:rPr>
          <w:rFonts w:ascii="Arial" w:hAnsi="Arial" w:cs="Arial"/>
          <w:w w:val="110"/>
          <w:sz w:val="22"/>
          <w:szCs w:val="22"/>
        </w:rPr>
        <w:t>incident</w:t>
      </w:r>
      <w:r w:rsidRPr="00D07EB0">
        <w:rPr>
          <w:rFonts w:ascii="Arial" w:hAnsi="Arial" w:cs="Arial"/>
          <w:spacing w:val="-27"/>
          <w:w w:val="110"/>
          <w:sz w:val="22"/>
          <w:szCs w:val="22"/>
        </w:rPr>
        <w:t xml:space="preserve"> </w:t>
      </w:r>
      <w:r w:rsidRPr="00D07EB0">
        <w:rPr>
          <w:rFonts w:ascii="Arial" w:hAnsi="Arial" w:cs="Arial"/>
          <w:w w:val="110"/>
          <w:sz w:val="22"/>
          <w:szCs w:val="22"/>
        </w:rPr>
        <w:t>responders.</w:t>
      </w:r>
      <w:r w:rsidRPr="00D07EB0">
        <w:rPr>
          <w:rFonts w:ascii="Arial" w:hAnsi="Arial" w:cs="Arial"/>
          <w:spacing w:val="15"/>
          <w:w w:val="110"/>
          <w:sz w:val="22"/>
          <w:szCs w:val="22"/>
        </w:rPr>
        <w:t xml:space="preserve"> </w:t>
      </w:r>
      <w:r w:rsidRPr="00D07EB0">
        <w:rPr>
          <w:rFonts w:ascii="Arial" w:hAnsi="Arial" w:cs="Arial"/>
          <w:w w:val="110"/>
          <w:sz w:val="22"/>
          <w:szCs w:val="22"/>
        </w:rPr>
        <w:t>This</w:t>
      </w:r>
      <w:r w:rsidRPr="00D07EB0">
        <w:rPr>
          <w:rFonts w:ascii="Arial" w:hAnsi="Arial" w:cs="Arial"/>
          <w:spacing w:val="-26"/>
          <w:w w:val="110"/>
          <w:sz w:val="22"/>
          <w:szCs w:val="22"/>
        </w:rPr>
        <w:t xml:space="preserve"> </w:t>
      </w:r>
      <w:r w:rsidRPr="00D07EB0">
        <w:rPr>
          <w:rFonts w:ascii="Arial" w:hAnsi="Arial" w:cs="Arial"/>
          <w:w w:val="110"/>
          <w:sz w:val="22"/>
          <w:szCs w:val="22"/>
        </w:rPr>
        <w:t>function</w:t>
      </w:r>
      <w:r w:rsidRPr="00D07EB0">
        <w:rPr>
          <w:rFonts w:ascii="Arial" w:hAnsi="Arial" w:cs="Arial"/>
          <w:spacing w:val="-27"/>
          <w:w w:val="110"/>
          <w:sz w:val="22"/>
          <w:szCs w:val="22"/>
        </w:rPr>
        <w:t xml:space="preserve"> </w:t>
      </w:r>
      <w:r w:rsidRPr="00D07EB0">
        <w:rPr>
          <w:rFonts w:ascii="Arial" w:hAnsi="Arial" w:cs="Arial"/>
          <w:w w:val="110"/>
          <w:sz w:val="22"/>
          <w:szCs w:val="22"/>
        </w:rPr>
        <w:t>may involve</w:t>
      </w:r>
      <w:r w:rsidRPr="00D07EB0">
        <w:rPr>
          <w:rFonts w:ascii="Arial" w:hAnsi="Arial" w:cs="Arial"/>
          <w:spacing w:val="-20"/>
          <w:w w:val="110"/>
          <w:sz w:val="22"/>
          <w:szCs w:val="22"/>
        </w:rPr>
        <w:t xml:space="preserve"> </w:t>
      </w:r>
      <w:r w:rsidRPr="00D07EB0">
        <w:rPr>
          <w:rFonts w:ascii="Arial" w:hAnsi="Arial" w:cs="Arial"/>
          <w:w w:val="110"/>
          <w:sz w:val="22"/>
          <w:szCs w:val="22"/>
        </w:rPr>
        <w:t>a</w:t>
      </w:r>
      <w:r w:rsidRPr="00D07EB0">
        <w:rPr>
          <w:rFonts w:ascii="Arial" w:hAnsi="Arial" w:cs="Arial"/>
          <w:spacing w:val="-20"/>
          <w:w w:val="110"/>
          <w:sz w:val="22"/>
          <w:szCs w:val="22"/>
        </w:rPr>
        <w:t xml:space="preserve"> </w:t>
      </w:r>
      <w:r w:rsidRPr="00D07EB0">
        <w:rPr>
          <w:rFonts w:ascii="Arial" w:hAnsi="Arial" w:cs="Arial"/>
          <w:w w:val="110"/>
          <w:sz w:val="22"/>
          <w:szCs w:val="22"/>
        </w:rPr>
        <w:t>major</w:t>
      </w:r>
      <w:r w:rsidRPr="00D07EB0">
        <w:rPr>
          <w:rFonts w:ascii="Arial" w:hAnsi="Arial" w:cs="Arial"/>
          <w:spacing w:val="-19"/>
          <w:w w:val="110"/>
          <w:sz w:val="22"/>
          <w:szCs w:val="22"/>
        </w:rPr>
        <w:t xml:space="preserve"> </w:t>
      </w:r>
      <w:r w:rsidRPr="00D07EB0">
        <w:rPr>
          <w:rFonts w:ascii="Arial" w:hAnsi="Arial" w:cs="Arial"/>
          <w:w w:val="110"/>
          <w:sz w:val="22"/>
          <w:szCs w:val="22"/>
        </w:rPr>
        <w:t>role</w:t>
      </w:r>
      <w:r w:rsidRPr="00D07EB0">
        <w:rPr>
          <w:rFonts w:ascii="Arial" w:hAnsi="Arial" w:cs="Arial"/>
          <w:spacing w:val="-20"/>
          <w:w w:val="110"/>
          <w:sz w:val="22"/>
          <w:szCs w:val="22"/>
        </w:rPr>
        <w:t xml:space="preserve"> </w:t>
      </w:r>
      <w:r w:rsidRPr="00D07EB0">
        <w:rPr>
          <w:rFonts w:ascii="Arial" w:hAnsi="Arial" w:cs="Arial"/>
          <w:w w:val="110"/>
          <w:sz w:val="22"/>
          <w:szCs w:val="22"/>
        </w:rPr>
        <w:t>in</w:t>
      </w:r>
      <w:r w:rsidRPr="00D07EB0">
        <w:rPr>
          <w:rFonts w:ascii="Arial" w:hAnsi="Arial" w:cs="Arial"/>
          <w:spacing w:val="-20"/>
          <w:w w:val="110"/>
          <w:sz w:val="22"/>
          <w:szCs w:val="22"/>
        </w:rPr>
        <w:t xml:space="preserve"> </w:t>
      </w:r>
      <w:r w:rsidRPr="00D07EB0">
        <w:rPr>
          <w:rFonts w:ascii="Arial" w:hAnsi="Arial" w:cs="Arial"/>
          <w:w w:val="110"/>
          <w:sz w:val="22"/>
          <w:szCs w:val="22"/>
        </w:rPr>
        <w:t>an</w:t>
      </w:r>
      <w:r w:rsidRPr="00D07EB0">
        <w:rPr>
          <w:rFonts w:ascii="Arial" w:hAnsi="Arial" w:cs="Arial"/>
          <w:spacing w:val="-20"/>
          <w:w w:val="110"/>
          <w:sz w:val="22"/>
          <w:szCs w:val="22"/>
        </w:rPr>
        <w:t xml:space="preserve"> </w:t>
      </w:r>
      <w:r w:rsidRPr="00D07EB0">
        <w:rPr>
          <w:rFonts w:ascii="Arial" w:hAnsi="Arial" w:cs="Arial"/>
          <w:w w:val="110"/>
          <w:sz w:val="22"/>
          <w:szCs w:val="22"/>
        </w:rPr>
        <w:t>extended</w:t>
      </w:r>
      <w:r w:rsidRPr="00D07EB0">
        <w:rPr>
          <w:rFonts w:ascii="Arial" w:hAnsi="Arial" w:cs="Arial"/>
          <w:spacing w:val="-19"/>
          <w:w w:val="110"/>
          <w:sz w:val="22"/>
          <w:szCs w:val="22"/>
        </w:rPr>
        <w:t xml:space="preserve"> </w:t>
      </w:r>
      <w:r w:rsidRPr="00D07EB0">
        <w:rPr>
          <w:rFonts w:ascii="Arial" w:hAnsi="Arial" w:cs="Arial"/>
          <w:w w:val="110"/>
          <w:sz w:val="22"/>
          <w:szCs w:val="22"/>
        </w:rPr>
        <w:t>incident.</w:t>
      </w:r>
    </w:p>
    <w:p w:rsidR="00EC3ABC" w:rsidRPr="00D07EB0" w:rsidRDefault="00EC3ABC">
      <w:pPr>
        <w:pStyle w:val="BodyText"/>
        <w:kinsoku w:val="0"/>
        <w:overflowPunct w:val="0"/>
        <w:rPr>
          <w:rFonts w:ascii="Arial" w:hAnsi="Arial" w:cs="Arial"/>
          <w:sz w:val="22"/>
          <w:szCs w:val="22"/>
        </w:rPr>
      </w:pPr>
    </w:p>
    <w:p w:rsidR="00EC3ABC" w:rsidRPr="00D07EB0" w:rsidRDefault="00EC3ABC">
      <w:pPr>
        <w:pStyle w:val="BodyText"/>
        <w:kinsoku w:val="0"/>
        <w:overflowPunct w:val="0"/>
        <w:spacing w:before="1"/>
        <w:ind w:left="140"/>
        <w:rPr>
          <w:rFonts w:ascii="Arial" w:hAnsi="Arial" w:cs="Arial"/>
          <w:w w:val="110"/>
          <w:sz w:val="22"/>
          <w:szCs w:val="22"/>
        </w:rPr>
      </w:pPr>
      <w:r w:rsidRPr="00D07EB0">
        <w:rPr>
          <w:rFonts w:ascii="Arial" w:hAnsi="Arial" w:cs="Arial"/>
          <w:w w:val="110"/>
          <w:sz w:val="22"/>
          <w:szCs w:val="22"/>
        </w:rPr>
        <w:t>Additional responsibilities include:</w:t>
      </w:r>
    </w:p>
    <w:p w:rsidR="00EC3ABC" w:rsidRPr="00D07EB0" w:rsidRDefault="00EC3ABC" w:rsidP="00870F8F">
      <w:pPr>
        <w:pStyle w:val="ListParagraph"/>
        <w:numPr>
          <w:ilvl w:val="1"/>
          <w:numId w:val="38"/>
        </w:numPr>
        <w:tabs>
          <w:tab w:val="left" w:pos="860"/>
        </w:tabs>
        <w:kinsoku w:val="0"/>
        <w:overflowPunct w:val="0"/>
        <w:spacing w:before="14" w:line="259" w:lineRule="auto"/>
        <w:ind w:right="416"/>
        <w:rPr>
          <w:rFonts w:ascii="Arial" w:hAnsi="Arial" w:cs="Arial"/>
          <w:w w:val="110"/>
          <w:sz w:val="22"/>
          <w:szCs w:val="22"/>
        </w:rPr>
      </w:pPr>
      <w:r w:rsidRPr="00D07EB0">
        <w:rPr>
          <w:rFonts w:ascii="Arial" w:hAnsi="Arial" w:cs="Arial"/>
          <w:w w:val="110"/>
          <w:sz w:val="22"/>
          <w:szCs w:val="22"/>
        </w:rPr>
        <w:t>Establish</w:t>
      </w:r>
      <w:r w:rsidRPr="00D07EB0">
        <w:rPr>
          <w:rFonts w:ascii="Arial" w:hAnsi="Arial" w:cs="Arial"/>
          <w:spacing w:val="-32"/>
          <w:w w:val="110"/>
          <w:sz w:val="22"/>
          <w:szCs w:val="22"/>
        </w:rPr>
        <w:t xml:space="preserve"> </w:t>
      </w:r>
      <w:r w:rsidRPr="00D07EB0">
        <w:rPr>
          <w:rFonts w:ascii="Arial" w:hAnsi="Arial" w:cs="Arial"/>
          <w:w w:val="110"/>
          <w:sz w:val="22"/>
          <w:szCs w:val="22"/>
        </w:rPr>
        <w:t>and</w:t>
      </w:r>
      <w:r w:rsidRPr="00D07EB0">
        <w:rPr>
          <w:rFonts w:ascii="Arial" w:hAnsi="Arial" w:cs="Arial"/>
          <w:spacing w:val="-31"/>
          <w:w w:val="110"/>
          <w:sz w:val="22"/>
          <w:szCs w:val="22"/>
        </w:rPr>
        <w:t xml:space="preserve"> </w:t>
      </w:r>
      <w:r w:rsidRPr="00D07EB0">
        <w:rPr>
          <w:rFonts w:ascii="Arial" w:hAnsi="Arial" w:cs="Arial"/>
          <w:w w:val="110"/>
          <w:sz w:val="22"/>
          <w:szCs w:val="22"/>
        </w:rPr>
        <w:t>oversee</w:t>
      </w:r>
      <w:r w:rsidRPr="00D07EB0">
        <w:rPr>
          <w:rFonts w:ascii="Arial" w:hAnsi="Arial" w:cs="Arial"/>
          <w:spacing w:val="-32"/>
          <w:w w:val="110"/>
          <w:sz w:val="22"/>
          <w:szCs w:val="22"/>
        </w:rPr>
        <w:t xml:space="preserve"> </w:t>
      </w:r>
      <w:r w:rsidRPr="00D07EB0">
        <w:rPr>
          <w:rFonts w:ascii="Arial" w:hAnsi="Arial" w:cs="Arial"/>
          <w:w w:val="110"/>
          <w:sz w:val="22"/>
          <w:szCs w:val="22"/>
        </w:rPr>
        <w:t>communications</w:t>
      </w:r>
      <w:r w:rsidRPr="00D07EB0">
        <w:rPr>
          <w:rFonts w:ascii="Arial" w:hAnsi="Arial" w:cs="Arial"/>
          <w:spacing w:val="-32"/>
          <w:w w:val="110"/>
          <w:sz w:val="22"/>
          <w:szCs w:val="22"/>
        </w:rPr>
        <w:t xml:space="preserve"> </w:t>
      </w:r>
      <w:r w:rsidRPr="00D07EB0">
        <w:rPr>
          <w:rFonts w:ascii="Arial" w:hAnsi="Arial" w:cs="Arial"/>
          <w:w w:val="110"/>
          <w:sz w:val="22"/>
          <w:szCs w:val="22"/>
        </w:rPr>
        <w:t>center</w:t>
      </w:r>
      <w:r w:rsidRPr="00D07EB0">
        <w:rPr>
          <w:rFonts w:ascii="Arial" w:hAnsi="Arial" w:cs="Arial"/>
          <w:spacing w:val="-31"/>
          <w:w w:val="110"/>
          <w:sz w:val="22"/>
          <w:szCs w:val="22"/>
        </w:rPr>
        <w:t xml:space="preserve"> </w:t>
      </w:r>
      <w:r w:rsidRPr="00D07EB0">
        <w:rPr>
          <w:rFonts w:ascii="Arial" w:hAnsi="Arial" w:cs="Arial"/>
          <w:w w:val="110"/>
          <w:sz w:val="22"/>
          <w:szCs w:val="22"/>
        </w:rPr>
        <w:t>and</w:t>
      </w:r>
      <w:r w:rsidRPr="00D07EB0">
        <w:rPr>
          <w:rFonts w:ascii="Arial" w:hAnsi="Arial" w:cs="Arial"/>
          <w:spacing w:val="-31"/>
          <w:w w:val="110"/>
          <w:sz w:val="22"/>
          <w:szCs w:val="22"/>
        </w:rPr>
        <w:t xml:space="preserve"> </w:t>
      </w:r>
      <w:r w:rsidRPr="00D07EB0">
        <w:rPr>
          <w:rFonts w:ascii="Arial" w:hAnsi="Arial" w:cs="Arial"/>
          <w:w w:val="110"/>
          <w:sz w:val="22"/>
          <w:szCs w:val="22"/>
        </w:rPr>
        <w:t>activities</w:t>
      </w:r>
      <w:r w:rsidRPr="00D07EB0">
        <w:rPr>
          <w:rFonts w:ascii="Arial" w:hAnsi="Arial" w:cs="Arial"/>
          <w:spacing w:val="-32"/>
          <w:w w:val="110"/>
          <w:sz w:val="22"/>
          <w:szCs w:val="22"/>
        </w:rPr>
        <w:t xml:space="preserve"> </w:t>
      </w:r>
      <w:r w:rsidRPr="00D07EB0">
        <w:rPr>
          <w:rFonts w:ascii="Arial" w:hAnsi="Arial" w:cs="Arial"/>
          <w:w w:val="110"/>
          <w:sz w:val="22"/>
          <w:szCs w:val="22"/>
        </w:rPr>
        <w:t>during</w:t>
      </w:r>
      <w:r w:rsidRPr="00D07EB0">
        <w:rPr>
          <w:rFonts w:ascii="Arial" w:hAnsi="Arial" w:cs="Arial"/>
          <w:spacing w:val="-32"/>
          <w:w w:val="110"/>
          <w:sz w:val="22"/>
          <w:szCs w:val="22"/>
        </w:rPr>
        <w:t xml:space="preserve"> </w:t>
      </w:r>
      <w:r w:rsidRPr="00D07EB0">
        <w:rPr>
          <w:rFonts w:ascii="Arial" w:hAnsi="Arial" w:cs="Arial"/>
          <w:w w:val="110"/>
          <w:sz w:val="22"/>
          <w:szCs w:val="22"/>
        </w:rPr>
        <w:t>an</w:t>
      </w:r>
      <w:r w:rsidRPr="00D07EB0">
        <w:rPr>
          <w:rFonts w:ascii="Arial" w:hAnsi="Arial" w:cs="Arial"/>
          <w:spacing w:val="-32"/>
          <w:w w:val="110"/>
          <w:sz w:val="22"/>
          <w:szCs w:val="22"/>
        </w:rPr>
        <w:t xml:space="preserve"> </w:t>
      </w:r>
      <w:r w:rsidRPr="00D07EB0">
        <w:rPr>
          <w:rFonts w:ascii="Arial" w:hAnsi="Arial" w:cs="Arial"/>
          <w:w w:val="110"/>
          <w:sz w:val="22"/>
          <w:szCs w:val="22"/>
        </w:rPr>
        <w:t xml:space="preserve">incident (two-way radio, battery-powered radio, written updates, etc.), </w:t>
      </w:r>
      <w:r w:rsidRPr="00D07EB0">
        <w:rPr>
          <w:rFonts w:ascii="Arial" w:hAnsi="Arial" w:cs="Arial"/>
          <w:w w:val="110"/>
          <w:sz w:val="22"/>
          <w:szCs w:val="22"/>
        </w:rPr>
        <w:lastRenderedPageBreak/>
        <w:t>and develop telephone</w:t>
      </w:r>
      <w:r w:rsidRPr="00D07EB0">
        <w:rPr>
          <w:rFonts w:ascii="Arial" w:hAnsi="Arial" w:cs="Arial"/>
          <w:spacing w:val="-44"/>
          <w:w w:val="110"/>
          <w:sz w:val="22"/>
          <w:szCs w:val="22"/>
        </w:rPr>
        <w:t xml:space="preserve"> </w:t>
      </w:r>
      <w:r w:rsidRPr="00D07EB0">
        <w:rPr>
          <w:rFonts w:ascii="Arial" w:hAnsi="Arial" w:cs="Arial"/>
          <w:w w:val="110"/>
          <w:sz w:val="22"/>
          <w:szCs w:val="22"/>
        </w:rPr>
        <w:t>tree</w:t>
      </w:r>
      <w:r w:rsidRPr="00D07EB0">
        <w:rPr>
          <w:rFonts w:ascii="Arial" w:hAnsi="Arial" w:cs="Arial"/>
          <w:spacing w:val="-44"/>
          <w:w w:val="110"/>
          <w:sz w:val="22"/>
          <w:szCs w:val="22"/>
        </w:rPr>
        <w:t xml:space="preserve"> </w:t>
      </w:r>
      <w:r w:rsidRPr="00D07EB0">
        <w:rPr>
          <w:rFonts w:ascii="Arial" w:hAnsi="Arial" w:cs="Arial"/>
          <w:w w:val="110"/>
          <w:sz w:val="22"/>
          <w:szCs w:val="22"/>
        </w:rPr>
        <w:t>for</w:t>
      </w:r>
      <w:r w:rsidRPr="00D07EB0">
        <w:rPr>
          <w:rFonts w:ascii="Arial" w:hAnsi="Arial" w:cs="Arial"/>
          <w:spacing w:val="-43"/>
          <w:w w:val="110"/>
          <w:sz w:val="22"/>
          <w:szCs w:val="22"/>
        </w:rPr>
        <w:t xml:space="preserve"> </w:t>
      </w:r>
      <w:r w:rsidRPr="00D07EB0">
        <w:rPr>
          <w:rFonts w:ascii="Arial" w:hAnsi="Arial" w:cs="Arial"/>
          <w:w w:val="110"/>
          <w:sz w:val="22"/>
          <w:szCs w:val="22"/>
        </w:rPr>
        <w:t>after-hours</w:t>
      </w:r>
      <w:r w:rsidRPr="00D07EB0">
        <w:rPr>
          <w:rFonts w:ascii="Arial" w:hAnsi="Arial" w:cs="Arial"/>
          <w:spacing w:val="-44"/>
          <w:w w:val="110"/>
          <w:sz w:val="22"/>
          <w:szCs w:val="22"/>
        </w:rPr>
        <w:t xml:space="preserve"> </w:t>
      </w:r>
      <w:r w:rsidRPr="00D07EB0">
        <w:rPr>
          <w:rFonts w:ascii="Arial" w:hAnsi="Arial" w:cs="Arial"/>
          <w:w w:val="110"/>
          <w:sz w:val="22"/>
          <w:szCs w:val="22"/>
        </w:rPr>
        <w:t>communication.</w:t>
      </w:r>
    </w:p>
    <w:p w:rsidR="00EC3ABC" w:rsidRPr="00D07EB0" w:rsidRDefault="00EC3ABC" w:rsidP="00870F8F">
      <w:pPr>
        <w:pStyle w:val="ListParagraph"/>
        <w:numPr>
          <w:ilvl w:val="1"/>
          <w:numId w:val="38"/>
        </w:numPr>
        <w:tabs>
          <w:tab w:val="left" w:pos="860"/>
        </w:tabs>
        <w:kinsoku w:val="0"/>
        <w:overflowPunct w:val="0"/>
        <w:spacing w:line="259" w:lineRule="auto"/>
        <w:ind w:right="224"/>
        <w:rPr>
          <w:rFonts w:ascii="Arial" w:hAnsi="Arial" w:cs="Arial"/>
          <w:w w:val="105"/>
          <w:sz w:val="22"/>
          <w:szCs w:val="22"/>
        </w:rPr>
      </w:pPr>
      <w:r w:rsidRPr="00D07EB0">
        <w:rPr>
          <w:rFonts w:ascii="Arial" w:hAnsi="Arial" w:cs="Arial"/>
          <w:w w:val="105"/>
          <w:sz w:val="22"/>
          <w:szCs w:val="22"/>
        </w:rPr>
        <w:t>Establish and maintain school and classroom preparedness kits, coordinate access to and distribution of supplies during an incident, and monitor inventory of supplies and</w:t>
      </w:r>
      <w:r w:rsidRPr="00D07EB0">
        <w:rPr>
          <w:rFonts w:ascii="Arial" w:hAnsi="Arial" w:cs="Arial"/>
          <w:spacing w:val="11"/>
          <w:w w:val="105"/>
          <w:sz w:val="22"/>
          <w:szCs w:val="22"/>
        </w:rPr>
        <w:t xml:space="preserve"> </w:t>
      </w:r>
      <w:r w:rsidRPr="00D07EB0">
        <w:rPr>
          <w:rFonts w:ascii="Arial" w:hAnsi="Arial" w:cs="Arial"/>
          <w:w w:val="105"/>
          <w:sz w:val="22"/>
          <w:szCs w:val="22"/>
        </w:rPr>
        <w:t>equipment.</w:t>
      </w:r>
    </w:p>
    <w:p w:rsidR="00EC3ABC" w:rsidRPr="00077FD0" w:rsidRDefault="00EC3ABC" w:rsidP="00870F8F">
      <w:pPr>
        <w:pStyle w:val="ListParagraph"/>
        <w:numPr>
          <w:ilvl w:val="1"/>
          <w:numId w:val="38"/>
        </w:numPr>
        <w:tabs>
          <w:tab w:val="left" w:pos="860"/>
        </w:tabs>
        <w:kinsoku w:val="0"/>
        <w:overflowPunct w:val="0"/>
        <w:spacing w:before="7" w:line="271" w:lineRule="exact"/>
        <w:rPr>
          <w:rFonts w:ascii="Arial" w:hAnsi="Arial" w:cs="Arial"/>
          <w:w w:val="110"/>
        </w:rPr>
      </w:pPr>
      <w:r w:rsidRPr="00D07EB0">
        <w:rPr>
          <w:rFonts w:ascii="Arial" w:hAnsi="Arial" w:cs="Arial"/>
          <w:w w:val="110"/>
          <w:sz w:val="22"/>
          <w:szCs w:val="22"/>
        </w:rPr>
        <w:t>Document</w:t>
      </w:r>
      <w:r w:rsidRPr="00D07EB0">
        <w:rPr>
          <w:rFonts w:ascii="Arial" w:hAnsi="Arial" w:cs="Arial"/>
          <w:spacing w:val="-33"/>
          <w:w w:val="110"/>
          <w:sz w:val="22"/>
          <w:szCs w:val="22"/>
        </w:rPr>
        <w:t xml:space="preserve"> </w:t>
      </w:r>
      <w:r w:rsidRPr="00D07EB0">
        <w:rPr>
          <w:rFonts w:ascii="Arial" w:hAnsi="Arial" w:cs="Arial"/>
          <w:w w:val="110"/>
          <w:sz w:val="22"/>
          <w:szCs w:val="22"/>
        </w:rPr>
        <w:t>all</w:t>
      </w:r>
      <w:r w:rsidRPr="00D07EB0">
        <w:rPr>
          <w:rFonts w:ascii="Arial" w:hAnsi="Arial" w:cs="Arial"/>
          <w:spacing w:val="-32"/>
          <w:w w:val="110"/>
          <w:sz w:val="22"/>
          <w:szCs w:val="22"/>
        </w:rPr>
        <w:t xml:space="preserve"> </w:t>
      </w:r>
      <w:r w:rsidRPr="00D07EB0">
        <w:rPr>
          <w:rFonts w:ascii="Arial" w:hAnsi="Arial" w:cs="Arial"/>
          <w:w w:val="110"/>
          <w:sz w:val="22"/>
          <w:szCs w:val="22"/>
        </w:rPr>
        <w:t>activities</w:t>
      </w:r>
      <w:r w:rsidRPr="00077FD0">
        <w:rPr>
          <w:rFonts w:ascii="Arial" w:hAnsi="Arial" w:cs="Arial"/>
          <w:w w:val="110"/>
        </w:rPr>
        <w:t>.</w:t>
      </w:r>
    </w:p>
    <w:p w:rsidR="00EC3ABC" w:rsidRPr="00077FD0" w:rsidRDefault="00EC3ABC">
      <w:pPr>
        <w:pStyle w:val="BodyText"/>
        <w:kinsoku w:val="0"/>
        <w:overflowPunct w:val="0"/>
        <w:spacing w:before="4"/>
        <w:rPr>
          <w:rFonts w:ascii="Arial" w:hAnsi="Arial" w:cs="Arial"/>
          <w:sz w:val="11"/>
          <w:szCs w:val="11"/>
        </w:rPr>
      </w:pPr>
    </w:p>
    <w:p w:rsidR="00EC3ABC" w:rsidRPr="00D07EB0" w:rsidRDefault="00EC3ABC" w:rsidP="00870F8F">
      <w:pPr>
        <w:pStyle w:val="ListParagraph"/>
        <w:numPr>
          <w:ilvl w:val="0"/>
          <w:numId w:val="38"/>
        </w:numPr>
        <w:tabs>
          <w:tab w:val="left" w:pos="460"/>
        </w:tabs>
        <w:kinsoku w:val="0"/>
        <w:overflowPunct w:val="0"/>
        <w:spacing w:before="99" w:line="259" w:lineRule="auto"/>
        <w:ind w:right="857" w:firstLine="0"/>
        <w:rPr>
          <w:rFonts w:ascii="Arial" w:hAnsi="Arial" w:cs="Arial"/>
          <w:w w:val="110"/>
          <w:sz w:val="22"/>
          <w:szCs w:val="22"/>
        </w:rPr>
      </w:pPr>
      <w:r w:rsidRPr="00077FD0">
        <w:rPr>
          <w:rFonts w:ascii="Arial" w:hAnsi="Arial" w:cs="Arial"/>
          <w:b/>
          <w:bCs/>
          <w:w w:val="110"/>
        </w:rPr>
        <w:t>Finance/Administration</w:t>
      </w:r>
      <w:r w:rsidRPr="00077FD0">
        <w:rPr>
          <w:rFonts w:ascii="Arial" w:hAnsi="Arial" w:cs="Arial"/>
          <w:b/>
          <w:bCs/>
          <w:spacing w:val="-23"/>
          <w:w w:val="110"/>
        </w:rPr>
        <w:t xml:space="preserve"> </w:t>
      </w:r>
      <w:r w:rsidRPr="00077FD0">
        <w:rPr>
          <w:rFonts w:ascii="Arial" w:hAnsi="Arial" w:cs="Arial"/>
          <w:b/>
          <w:bCs/>
          <w:w w:val="110"/>
        </w:rPr>
        <w:t>Section:</w:t>
      </w:r>
      <w:r w:rsidRPr="00077FD0">
        <w:rPr>
          <w:rFonts w:ascii="Arial" w:hAnsi="Arial" w:cs="Arial"/>
          <w:b/>
          <w:bCs/>
          <w:spacing w:val="10"/>
          <w:w w:val="110"/>
        </w:rPr>
        <w:t xml:space="preserve"> </w:t>
      </w:r>
      <w:r w:rsidRPr="00D07EB0">
        <w:rPr>
          <w:rFonts w:ascii="Arial" w:hAnsi="Arial" w:cs="Arial"/>
          <w:w w:val="110"/>
          <w:sz w:val="22"/>
          <w:szCs w:val="22"/>
        </w:rPr>
        <w:t>Oversees</w:t>
      </w:r>
      <w:r w:rsidRPr="00D07EB0">
        <w:rPr>
          <w:rFonts w:ascii="Arial" w:hAnsi="Arial" w:cs="Arial"/>
          <w:spacing w:val="-31"/>
          <w:w w:val="110"/>
          <w:sz w:val="22"/>
          <w:szCs w:val="22"/>
        </w:rPr>
        <w:t xml:space="preserve"> </w:t>
      </w:r>
      <w:r w:rsidRPr="00D07EB0">
        <w:rPr>
          <w:rFonts w:ascii="Arial" w:hAnsi="Arial" w:cs="Arial"/>
          <w:w w:val="110"/>
          <w:sz w:val="22"/>
          <w:szCs w:val="22"/>
        </w:rPr>
        <w:t>all</w:t>
      </w:r>
      <w:r w:rsidRPr="00D07EB0">
        <w:rPr>
          <w:rFonts w:ascii="Arial" w:hAnsi="Arial" w:cs="Arial"/>
          <w:spacing w:val="-31"/>
          <w:w w:val="110"/>
          <w:sz w:val="22"/>
          <w:szCs w:val="22"/>
        </w:rPr>
        <w:t xml:space="preserve"> </w:t>
      </w:r>
      <w:r w:rsidRPr="00D07EB0">
        <w:rPr>
          <w:rFonts w:ascii="Arial" w:hAnsi="Arial" w:cs="Arial"/>
          <w:w w:val="110"/>
          <w:sz w:val="22"/>
          <w:szCs w:val="22"/>
        </w:rPr>
        <w:t>financial</w:t>
      </w:r>
      <w:r w:rsidRPr="00D07EB0">
        <w:rPr>
          <w:rFonts w:ascii="Arial" w:hAnsi="Arial" w:cs="Arial"/>
          <w:spacing w:val="-31"/>
          <w:w w:val="110"/>
          <w:sz w:val="22"/>
          <w:szCs w:val="22"/>
        </w:rPr>
        <w:t xml:space="preserve"> </w:t>
      </w:r>
      <w:r w:rsidRPr="00D07EB0">
        <w:rPr>
          <w:rFonts w:ascii="Arial" w:hAnsi="Arial" w:cs="Arial"/>
          <w:w w:val="110"/>
          <w:sz w:val="22"/>
          <w:szCs w:val="22"/>
        </w:rPr>
        <w:t>activities</w:t>
      </w:r>
      <w:r w:rsidRPr="00D07EB0">
        <w:rPr>
          <w:rFonts w:ascii="Arial" w:hAnsi="Arial" w:cs="Arial"/>
          <w:spacing w:val="-32"/>
          <w:w w:val="110"/>
          <w:sz w:val="22"/>
          <w:szCs w:val="22"/>
        </w:rPr>
        <w:t xml:space="preserve"> </w:t>
      </w:r>
      <w:r w:rsidRPr="00D07EB0">
        <w:rPr>
          <w:rFonts w:ascii="Arial" w:hAnsi="Arial" w:cs="Arial"/>
          <w:w w:val="110"/>
          <w:sz w:val="22"/>
          <w:szCs w:val="22"/>
        </w:rPr>
        <w:t>including purchasing</w:t>
      </w:r>
      <w:r w:rsidRPr="00D07EB0">
        <w:rPr>
          <w:rFonts w:ascii="Arial" w:hAnsi="Arial" w:cs="Arial"/>
          <w:spacing w:val="-24"/>
          <w:w w:val="110"/>
          <w:sz w:val="22"/>
          <w:szCs w:val="22"/>
        </w:rPr>
        <w:t xml:space="preserve"> </w:t>
      </w:r>
      <w:r w:rsidRPr="00D07EB0">
        <w:rPr>
          <w:rFonts w:ascii="Arial" w:hAnsi="Arial" w:cs="Arial"/>
          <w:w w:val="110"/>
          <w:sz w:val="22"/>
          <w:szCs w:val="22"/>
        </w:rPr>
        <w:t>necessary</w:t>
      </w:r>
      <w:r w:rsidRPr="00D07EB0">
        <w:rPr>
          <w:rFonts w:ascii="Arial" w:hAnsi="Arial" w:cs="Arial"/>
          <w:spacing w:val="-25"/>
          <w:w w:val="110"/>
          <w:sz w:val="22"/>
          <w:szCs w:val="22"/>
        </w:rPr>
        <w:t xml:space="preserve"> </w:t>
      </w:r>
      <w:r w:rsidRPr="00D07EB0">
        <w:rPr>
          <w:rFonts w:ascii="Arial" w:hAnsi="Arial" w:cs="Arial"/>
          <w:w w:val="110"/>
          <w:sz w:val="22"/>
          <w:szCs w:val="22"/>
        </w:rPr>
        <w:t>materials,</w:t>
      </w:r>
      <w:r w:rsidRPr="00D07EB0">
        <w:rPr>
          <w:rFonts w:ascii="Arial" w:hAnsi="Arial" w:cs="Arial"/>
          <w:spacing w:val="-24"/>
          <w:w w:val="110"/>
          <w:sz w:val="22"/>
          <w:szCs w:val="22"/>
        </w:rPr>
        <w:t xml:space="preserve"> </w:t>
      </w:r>
      <w:r w:rsidRPr="00D07EB0">
        <w:rPr>
          <w:rFonts w:ascii="Arial" w:hAnsi="Arial" w:cs="Arial"/>
          <w:w w:val="110"/>
          <w:sz w:val="22"/>
          <w:szCs w:val="22"/>
        </w:rPr>
        <w:t>tracking</w:t>
      </w:r>
      <w:r w:rsidRPr="00D07EB0">
        <w:rPr>
          <w:rFonts w:ascii="Arial" w:hAnsi="Arial" w:cs="Arial"/>
          <w:spacing w:val="-24"/>
          <w:w w:val="110"/>
          <w:sz w:val="22"/>
          <w:szCs w:val="22"/>
        </w:rPr>
        <w:t xml:space="preserve"> </w:t>
      </w:r>
      <w:r w:rsidRPr="00D07EB0">
        <w:rPr>
          <w:rFonts w:ascii="Arial" w:hAnsi="Arial" w:cs="Arial"/>
          <w:w w:val="110"/>
          <w:sz w:val="22"/>
          <w:szCs w:val="22"/>
        </w:rPr>
        <w:t>incident</w:t>
      </w:r>
      <w:r w:rsidRPr="00D07EB0">
        <w:rPr>
          <w:rFonts w:ascii="Arial" w:hAnsi="Arial" w:cs="Arial"/>
          <w:spacing w:val="-23"/>
          <w:w w:val="110"/>
          <w:sz w:val="22"/>
          <w:szCs w:val="22"/>
        </w:rPr>
        <w:t xml:space="preserve"> </w:t>
      </w:r>
      <w:r w:rsidRPr="00D07EB0">
        <w:rPr>
          <w:rFonts w:ascii="Arial" w:hAnsi="Arial" w:cs="Arial"/>
          <w:w w:val="110"/>
          <w:sz w:val="22"/>
          <w:szCs w:val="22"/>
        </w:rPr>
        <w:t>costs,</w:t>
      </w:r>
      <w:r w:rsidRPr="00D07EB0">
        <w:rPr>
          <w:rFonts w:ascii="Arial" w:hAnsi="Arial" w:cs="Arial"/>
          <w:spacing w:val="-24"/>
          <w:w w:val="110"/>
          <w:sz w:val="22"/>
          <w:szCs w:val="22"/>
        </w:rPr>
        <w:t xml:space="preserve"> </w:t>
      </w:r>
      <w:r w:rsidRPr="00D07EB0">
        <w:rPr>
          <w:rFonts w:ascii="Arial" w:hAnsi="Arial" w:cs="Arial"/>
          <w:w w:val="110"/>
          <w:sz w:val="22"/>
          <w:szCs w:val="22"/>
        </w:rPr>
        <w:t>arranging</w:t>
      </w:r>
      <w:r w:rsidRPr="00D07EB0">
        <w:rPr>
          <w:rFonts w:ascii="Arial" w:hAnsi="Arial" w:cs="Arial"/>
          <w:spacing w:val="-23"/>
          <w:w w:val="110"/>
          <w:sz w:val="22"/>
          <w:szCs w:val="22"/>
        </w:rPr>
        <w:t xml:space="preserve"> </w:t>
      </w:r>
      <w:r w:rsidRPr="00D07EB0">
        <w:rPr>
          <w:rFonts w:ascii="Arial" w:hAnsi="Arial" w:cs="Arial"/>
          <w:w w:val="110"/>
          <w:sz w:val="22"/>
          <w:szCs w:val="22"/>
        </w:rPr>
        <w:t>contracts</w:t>
      </w:r>
      <w:r w:rsidRPr="00D07EB0">
        <w:rPr>
          <w:rFonts w:ascii="Arial" w:hAnsi="Arial" w:cs="Arial"/>
          <w:spacing w:val="-24"/>
          <w:w w:val="110"/>
          <w:sz w:val="22"/>
          <w:szCs w:val="22"/>
        </w:rPr>
        <w:t xml:space="preserve"> </w:t>
      </w:r>
      <w:r w:rsidRPr="00D07EB0">
        <w:rPr>
          <w:rFonts w:ascii="Arial" w:hAnsi="Arial" w:cs="Arial"/>
          <w:w w:val="110"/>
          <w:sz w:val="22"/>
          <w:szCs w:val="22"/>
        </w:rPr>
        <w:t>for services,</w:t>
      </w:r>
      <w:r w:rsidRPr="00D07EB0">
        <w:rPr>
          <w:rFonts w:ascii="Arial" w:hAnsi="Arial" w:cs="Arial"/>
          <w:spacing w:val="-33"/>
          <w:w w:val="110"/>
          <w:sz w:val="22"/>
          <w:szCs w:val="22"/>
        </w:rPr>
        <w:t xml:space="preserve"> </w:t>
      </w:r>
      <w:r w:rsidRPr="00D07EB0">
        <w:rPr>
          <w:rFonts w:ascii="Arial" w:hAnsi="Arial" w:cs="Arial"/>
          <w:w w:val="110"/>
          <w:sz w:val="22"/>
          <w:szCs w:val="22"/>
        </w:rPr>
        <w:t>timekeeping</w:t>
      </w:r>
      <w:r w:rsidRPr="00D07EB0">
        <w:rPr>
          <w:rFonts w:ascii="Arial" w:hAnsi="Arial" w:cs="Arial"/>
          <w:spacing w:val="-33"/>
          <w:w w:val="110"/>
          <w:sz w:val="22"/>
          <w:szCs w:val="22"/>
        </w:rPr>
        <w:t xml:space="preserve"> </w:t>
      </w:r>
      <w:r w:rsidRPr="00D07EB0">
        <w:rPr>
          <w:rFonts w:ascii="Arial" w:hAnsi="Arial" w:cs="Arial"/>
          <w:w w:val="110"/>
          <w:sz w:val="22"/>
          <w:szCs w:val="22"/>
        </w:rPr>
        <w:t>for</w:t>
      </w:r>
      <w:r w:rsidRPr="00D07EB0">
        <w:rPr>
          <w:rFonts w:ascii="Arial" w:hAnsi="Arial" w:cs="Arial"/>
          <w:spacing w:val="-32"/>
          <w:w w:val="110"/>
          <w:sz w:val="22"/>
          <w:szCs w:val="22"/>
        </w:rPr>
        <w:t xml:space="preserve"> </w:t>
      </w:r>
      <w:r w:rsidRPr="00D07EB0">
        <w:rPr>
          <w:rFonts w:ascii="Arial" w:hAnsi="Arial" w:cs="Arial"/>
          <w:w w:val="110"/>
          <w:sz w:val="22"/>
          <w:szCs w:val="22"/>
        </w:rPr>
        <w:t>emergency</w:t>
      </w:r>
      <w:r w:rsidRPr="00D07EB0">
        <w:rPr>
          <w:rFonts w:ascii="Arial" w:hAnsi="Arial" w:cs="Arial"/>
          <w:spacing w:val="-33"/>
          <w:w w:val="110"/>
          <w:sz w:val="22"/>
          <w:szCs w:val="22"/>
        </w:rPr>
        <w:t xml:space="preserve"> </w:t>
      </w:r>
      <w:r w:rsidRPr="00D07EB0">
        <w:rPr>
          <w:rFonts w:ascii="Arial" w:hAnsi="Arial" w:cs="Arial"/>
          <w:w w:val="110"/>
          <w:sz w:val="22"/>
          <w:szCs w:val="22"/>
        </w:rPr>
        <w:t>responders,</w:t>
      </w:r>
      <w:r w:rsidRPr="00D07EB0">
        <w:rPr>
          <w:rFonts w:ascii="Arial" w:hAnsi="Arial" w:cs="Arial"/>
          <w:spacing w:val="-31"/>
          <w:w w:val="110"/>
          <w:sz w:val="22"/>
          <w:szCs w:val="22"/>
        </w:rPr>
        <w:t xml:space="preserve"> </w:t>
      </w:r>
      <w:r w:rsidRPr="00D07EB0">
        <w:rPr>
          <w:rFonts w:ascii="Arial" w:hAnsi="Arial" w:cs="Arial"/>
          <w:w w:val="110"/>
          <w:sz w:val="22"/>
          <w:szCs w:val="22"/>
        </w:rPr>
        <w:t>submitting</w:t>
      </w:r>
      <w:r w:rsidRPr="00D07EB0">
        <w:rPr>
          <w:rFonts w:ascii="Arial" w:hAnsi="Arial" w:cs="Arial"/>
          <w:spacing w:val="-33"/>
          <w:w w:val="110"/>
          <w:sz w:val="22"/>
          <w:szCs w:val="22"/>
        </w:rPr>
        <w:t xml:space="preserve"> </w:t>
      </w:r>
      <w:r w:rsidRPr="00D07EB0">
        <w:rPr>
          <w:rFonts w:ascii="Arial" w:hAnsi="Arial" w:cs="Arial"/>
          <w:w w:val="110"/>
          <w:sz w:val="22"/>
          <w:szCs w:val="22"/>
        </w:rPr>
        <w:t>documentation</w:t>
      </w:r>
      <w:r w:rsidRPr="00D07EB0">
        <w:rPr>
          <w:rFonts w:ascii="Arial" w:hAnsi="Arial" w:cs="Arial"/>
          <w:spacing w:val="-33"/>
          <w:w w:val="110"/>
          <w:sz w:val="22"/>
          <w:szCs w:val="22"/>
        </w:rPr>
        <w:t xml:space="preserve"> </w:t>
      </w:r>
      <w:r w:rsidRPr="00D07EB0">
        <w:rPr>
          <w:rFonts w:ascii="Arial" w:hAnsi="Arial" w:cs="Arial"/>
          <w:w w:val="110"/>
          <w:sz w:val="22"/>
          <w:szCs w:val="22"/>
        </w:rPr>
        <w:t>for reimbursement, and recovering school records following an incident. Additional</w:t>
      </w:r>
      <w:r w:rsidRPr="00D07EB0">
        <w:rPr>
          <w:rFonts w:ascii="Arial" w:hAnsi="Arial" w:cs="Arial"/>
          <w:spacing w:val="-19"/>
          <w:w w:val="110"/>
          <w:sz w:val="22"/>
          <w:szCs w:val="22"/>
        </w:rPr>
        <w:t xml:space="preserve"> </w:t>
      </w:r>
      <w:r w:rsidRPr="00D07EB0">
        <w:rPr>
          <w:rFonts w:ascii="Arial" w:hAnsi="Arial" w:cs="Arial"/>
          <w:w w:val="110"/>
          <w:sz w:val="22"/>
          <w:szCs w:val="22"/>
        </w:rPr>
        <w:t>duties</w:t>
      </w:r>
      <w:r w:rsidRPr="00D07EB0">
        <w:rPr>
          <w:rFonts w:ascii="Arial" w:hAnsi="Arial" w:cs="Arial"/>
          <w:spacing w:val="-20"/>
          <w:w w:val="110"/>
          <w:sz w:val="22"/>
          <w:szCs w:val="22"/>
        </w:rPr>
        <w:t xml:space="preserve"> </w:t>
      </w:r>
      <w:r w:rsidRPr="00D07EB0">
        <w:rPr>
          <w:rFonts w:ascii="Arial" w:hAnsi="Arial" w:cs="Arial"/>
          <w:w w:val="110"/>
          <w:sz w:val="22"/>
          <w:szCs w:val="22"/>
        </w:rPr>
        <w:t>may</w:t>
      </w:r>
      <w:r w:rsidRPr="00D07EB0">
        <w:rPr>
          <w:rFonts w:ascii="Arial" w:hAnsi="Arial" w:cs="Arial"/>
          <w:spacing w:val="-21"/>
          <w:w w:val="110"/>
          <w:sz w:val="22"/>
          <w:szCs w:val="22"/>
        </w:rPr>
        <w:t xml:space="preserve"> </w:t>
      </w:r>
      <w:r w:rsidRPr="00D07EB0">
        <w:rPr>
          <w:rFonts w:ascii="Arial" w:hAnsi="Arial" w:cs="Arial"/>
          <w:w w:val="110"/>
          <w:sz w:val="22"/>
          <w:szCs w:val="22"/>
        </w:rPr>
        <w:t>include:</w:t>
      </w:r>
    </w:p>
    <w:p w:rsidR="00EC3ABC" w:rsidRPr="00D07EB0" w:rsidRDefault="00EC3ABC" w:rsidP="00870F8F">
      <w:pPr>
        <w:pStyle w:val="ListParagraph"/>
        <w:numPr>
          <w:ilvl w:val="1"/>
          <w:numId w:val="38"/>
        </w:numPr>
        <w:tabs>
          <w:tab w:val="left" w:pos="860"/>
        </w:tabs>
        <w:kinsoku w:val="0"/>
        <w:overflowPunct w:val="0"/>
        <w:spacing w:line="259" w:lineRule="auto"/>
        <w:ind w:right="308"/>
        <w:rPr>
          <w:rFonts w:ascii="Arial" w:hAnsi="Arial" w:cs="Arial"/>
          <w:w w:val="110"/>
          <w:sz w:val="22"/>
          <w:szCs w:val="22"/>
        </w:rPr>
      </w:pPr>
      <w:r w:rsidRPr="00D07EB0">
        <w:rPr>
          <w:rFonts w:ascii="Arial" w:hAnsi="Arial" w:cs="Arial"/>
          <w:w w:val="110"/>
          <w:sz w:val="22"/>
          <w:szCs w:val="22"/>
        </w:rPr>
        <w:t>Assume</w:t>
      </w:r>
      <w:r w:rsidRPr="00D07EB0">
        <w:rPr>
          <w:rFonts w:ascii="Arial" w:hAnsi="Arial" w:cs="Arial"/>
          <w:spacing w:val="-31"/>
          <w:w w:val="110"/>
          <w:sz w:val="22"/>
          <w:szCs w:val="22"/>
        </w:rPr>
        <w:t xml:space="preserve"> </w:t>
      </w:r>
      <w:r w:rsidRPr="00D07EB0">
        <w:rPr>
          <w:rFonts w:ascii="Arial" w:hAnsi="Arial" w:cs="Arial"/>
          <w:w w:val="110"/>
          <w:sz w:val="22"/>
          <w:szCs w:val="22"/>
        </w:rPr>
        <w:t>responsibility</w:t>
      </w:r>
      <w:r w:rsidRPr="00D07EB0">
        <w:rPr>
          <w:rFonts w:ascii="Arial" w:hAnsi="Arial" w:cs="Arial"/>
          <w:spacing w:val="-31"/>
          <w:w w:val="110"/>
          <w:sz w:val="22"/>
          <w:szCs w:val="22"/>
        </w:rPr>
        <w:t xml:space="preserve"> </w:t>
      </w:r>
      <w:r w:rsidRPr="00D07EB0">
        <w:rPr>
          <w:rFonts w:ascii="Arial" w:hAnsi="Arial" w:cs="Arial"/>
          <w:w w:val="110"/>
          <w:sz w:val="22"/>
          <w:szCs w:val="22"/>
        </w:rPr>
        <w:t>for</w:t>
      </w:r>
      <w:r w:rsidRPr="00D07EB0">
        <w:rPr>
          <w:rFonts w:ascii="Arial" w:hAnsi="Arial" w:cs="Arial"/>
          <w:spacing w:val="-30"/>
          <w:w w:val="110"/>
          <w:sz w:val="22"/>
          <w:szCs w:val="22"/>
        </w:rPr>
        <w:t xml:space="preserve"> </w:t>
      </w:r>
      <w:r w:rsidRPr="00D07EB0">
        <w:rPr>
          <w:rFonts w:ascii="Arial" w:hAnsi="Arial" w:cs="Arial"/>
          <w:w w:val="110"/>
          <w:sz w:val="22"/>
          <w:szCs w:val="22"/>
        </w:rPr>
        <w:t>overall</w:t>
      </w:r>
      <w:r w:rsidRPr="00D07EB0">
        <w:rPr>
          <w:rFonts w:ascii="Arial" w:hAnsi="Arial" w:cs="Arial"/>
          <w:spacing w:val="-30"/>
          <w:w w:val="110"/>
          <w:sz w:val="22"/>
          <w:szCs w:val="22"/>
        </w:rPr>
        <w:t xml:space="preserve"> </w:t>
      </w:r>
      <w:r w:rsidRPr="00D07EB0">
        <w:rPr>
          <w:rFonts w:ascii="Arial" w:hAnsi="Arial" w:cs="Arial"/>
          <w:w w:val="110"/>
          <w:sz w:val="22"/>
          <w:szCs w:val="22"/>
        </w:rPr>
        <w:t>documentation</w:t>
      </w:r>
      <w:r w:rsidRPr="00D07EB0">
        <w:rPr>
          <w:rFonts w:ascii="Arial" w:hAnsi="Arial" w:cs="Arial"/>
          <w:spacing w:val="-31"/>
          <w:w w:val="110"/>
          <w:sz w:val="22"/>
          <w:szCs w:val="22"/>
        </w:rPr>
        <w:t xml:space="preserve"> </w:t>
      </w:r>
      <w:r w:rsidRPr="00D07EB0">
        <w:rPr>
          <w:rFonts w:ascii="Arial" w:hAnsi="Arial" w:cs="Arial"/>
          <w:w w:val="110"/>
          <w:sz w:val="22"/>
          <w:szCs w:val="22"/>
        </w:rPr>
        <w:t>and</w:t>
      </w:r>
      <w:r w:rsidRPr="00D07EB0">
        <w:rPr>
          <w:rFonts w:ascii="Arial" w:hAnsi="Arial" w:cs="Arial"/>
          <w:spacing w:val="-30"/>
          <w:w w:val="110"/>
          <w:sz w:val="22"/>
          <w:szCs w:val="22"/>
        </w:rPr>
        <w:t xml:space="preserve"> </w:t>
      </w:r>
      <w:r w:rsidRPr="00D07EB0">
        <w:rPr>
          <w:rFonts w:ascii="Arial" w:hAnsi="Arial" w:cs="Arial"/>
          <w:w w:val="110"/>
          <w:sz w:val="22"/>
          <w:szCs w:val="22"/>
        </w:rPr>
        <w:t>recordkeeping</w:t>
      </w:r>
      <w:r w:rsidRPr="00D07EB0">
        <w:rPr>
          <w:rFonts w:ascii="Arial" w:hAnsi="Arial" w:cs="Arial"/>
          <w:spacing w:val="-31"/>
          <w:w w:val="110"/>
          <w:sz w:val="22"/>
          <w:szCs w:val="22"/>
        </w:rPr>
        <w:t xml:space="preserve"> </w:t>
      </w:r>
      <w:r w:rsidRPr="00D07EB0">
        <w:rPr>
          <w:rFonts w:ascii="Arial" w:hAnsi="Arial" w:cs="Arial"/>
          <w:w w:val="110"/>
          <w:sz w:val="22"/>
          <w:szCs w:val="22"/>
        </w:rPr>
        <w:t>activities; when</w:t>
      </w:r>
      <w:r w:rsidRPr="00D07EB0">
        <w:rPr>
          <w:rFonts w:ascii="Arial" w:hAnsi="Arial" w:cs="Arial"/>
          <w:spacing w:val="-31"/>
          <w:w w:val="110"/>
          <w:sz w:val="22"/>
          <w:szCs w:val="22"/>
        </w:rPr>
        <w:t xml:space="preserve"> </w:t>
      </w:r>
      <w:r w:rsidRPr="00D07EB0">
        <w:rPr>
          <w:rFonts w:ascii="Arial" w:hAnsi="Arial" w:cs="Arial"/>
          <w:w w:val="110"/>
          <w:sz w:val="22"/>
          <w:szCs w:val="22"/>
        </w:rPr>
        <w:t>possible,</w:t>
      </w:r>
      <w:r w:rsidRPr="00D07EB0">
        <w:rPr>
          <w:rFonts w:ascii="Arial" w:hAnsi="Arial" w:cs="Arial"/>
          <w:spacing w:val="-31"/>
          <w:w w:val="110"/>
          <w:sz w:val="22"/>
          <w:szCs w:val="22"/>
        </w:rPr>
        <w:t xml:space="preserve"> </w:t>
      </w:r>
      <w:r w:rsidRPr="00D07EB0">
        <w:rPr>
          <w:rFonts w:ascii="Arial" w:hAnsi="Arial" w:cs="Arial"/>
          <w:w w:val="110"/>
          <w:sz w:val="22"/>
          <w:szCs w:val="22"/>
        </w:rPr>
        <w:t>photograph</w:t>
      </w:r>
      <w:r w:rsidRPr="00D07EB0">
        <w:rPr>
          <w:rFonts w:ascii="Arial" w:hAnsi="Arial" w:cs="Arial"/>
          <w:spacing w:val="-31"/>
          <w:w w:val="110"/>
          <w:sz w:val="22"/>
          <w:szCs w:val="22"/>
        </w:rPr>
        <w:t xml:space="preserve"> </w:t>
      </w:r>
      <w:r w:rsidRPr="00D07EB0">
        <w:rPr>
          <w:rFonts w:ascii="Arial" w:hAnsi="Arial" w:cs="Arial"/>
          <w:w w:val="110"/>
          <w:sz w:val="22"/>
          <w:szCs w:val="22"/>
        </w:rPr>
        <w:t>or</w:t>
      </w:r>
      <w:r w:rsidRPr="00D07EB0">
        <w:rPr>
          <w:rFonts w:ascii="Arial" w:hAnsi="Arial" w:cs="Arial"/>
          <w:spacing w:val="-30"/>
          <w:w w:val="110"/>
          <w:sz w:val="22"/>
          <w:szCs w:val="22"/>
        </w:rPr>
        <w:t xml:space="preserve"> </w:t>
      </w:r>
      <w:r w:rsidRPr="00D07EB0">
        <w:rPr>
          <w:rFonts w:ascii="Arial" w:hAnsi="Arial" w:cs="Arial"/>
          <w:w w:val="110"/>
          <w:sz w:val="22"/>
          <w:szCs w:val="22"/>
        </w:rPr>
        <w:t>videotape</w:t>
      </w:r>
      <w:r w:rsidRPr="00D07EB0">
        <w:rPr>
          <w:rFonts w:ascii="Arial" w:hAnsi="Arial" w:cs="Arial"/>
          <w:spacing w:val="-31"/>
          <w:w w:val="110"/>
          <w:sz w:val="22"/>
          <w:szCs w:val="22"/>
        </w:rPr>
        <w:t xml:space="preserve"> </w:t>
      </w:r>
      <w:r w:rsidRPr="00D07EB0">
        <w:rPr>
          <w:rFonts w:ascii="Arial" w:hAnsi="Arial" w:cs="Arial"/>
          <w:w w:val="110"/>
          <w:sz w:val="22"/>
          <w:szCs w:val="22"/>
        </w:rPr>
        <w:t>damage</w:t>
      </w:r>
      <w:r w:rsidRPr="00D07EB0">
        <w:rPr>
          <w:rFonts w:ascii="Arial" w:hAnsi="Arial" w:cs="Arial"/>
          <w:spacing w:val="-30"/>
          <w:w w:val="110"/>
          <w:sz w:val="22"/>
          <w:szCs w:val="22"/>
        </w:rPr>
        <w:t xml:space="preserve"> </w:t>
      </w:r>
      <w:r w:rsidRPr="00D07EB0">
        <w:rPr>
          <w:rFonts w:ascii="Arial" w:hAnsi="Arial" w:cs="Arial"/>
          <w:w w:val="110"/>
          <w:sz w:val="22"/>
          <w:szCs w:val="22"/>
        </w:rPr>
        <w:t>to</w:t>
      </w:r>
      <w:r w:rsidRPr="00D07EB0">
        <w:rPr>
          <w:rFonts w:ascii="Arial" w:hAnsi="Arial" w:cs="Arial"/>
          <w:spacing w:val="-31"/>
          <w:w w:val="110"/>
          <w:sz w:val="22"/>
          <w:szCs w:val="22"/>
        </w:rPr>
        <w:t xml:space="preserve"> </w:t>
      </w:r>
      <w:r w:rsidRPr="00D07EB0">
        <w:rPr>
          <w:rFonts w:ascii="Arial" w:hAnsi="Arial" w:cs="Arial"/>
          <w:w w:val="110"/>
          <w:sz w:val="22"/>
          <w:szCs w:val="22"/>
        </w:rPr>
        <w:t>property.</w:t>
      </w:r>
    </w:p>
    <w:p w:rsidR="00EC3ABC" w:rsidRPr="00D07EB0" w:rsidRDefault="00EC3ABC" w:rsidP="00870F8F">
      <w:pPr>
        <w:pStyle w:val="ListParagraph"/>
        <w:numPr>
          <w:ilvl w:val="1"/>
          <w:numId w:val="38"/>
        </w:numPr>
        <w:tabs>
          <w:tab w:val="left" w:pos="860"/>
        </w:tabs>
        <w:kinsoku w:val="0"/>
        <w:overflowPunct w:val="0"/>
        <w:spacing w:line="259" w:lineRule="auto"/>
        <w:ind w:right="161"/>
        <w:rPr>
          <w:rFonts w:ascii="Arial" w:hAnsi="Arial" w:cs="Arial"/>
          <w:w w:val="110"/>
          <w:sz w:val="22"/>
          <w:szCs w:val="22"/>
        </w:rPr>
      </w:pPr>
      <w:r w:rsidRPr="00D07EB0">
        <w:rPr>
          <w:rFonts w:ascii="Arial" w:hAnsi="Arial" w:cs="Arial"/>
          <w:w w:val="110"/>
          <w:sz w:val="22"/>
          <w:szCs w:val="22"/>
        </w:rPr>
        <w:t>Develop</w:t>
      </w:r>
      <w:r w:rsidRPr="00D07EB0">
        <w:rPr>
          <w:rFonts w:ascii="Arial" w:hAnsi="Arial" w:cs="Arial"/>
          <w:spacing w:val="-28"/>
          <w:w w:val="110"/>
          <w:sz w:val="22"/>
          <w:szCs w:val="22"/>
        </w:rPr>
        <w:t xml:space="preserve"> </w:t>
      </w:r>
      <w:r w:rsidRPr="00D07EB0">
        <w:rPr>
          <w:rFonts w:ascii="Arial" w:hAnsi="Arial" w:cs="Arial"/>
          <w:w w:val="110"/>
          <w:sz w:val="22"/>
          <w:szCs w:val="22"/>
        </w:rPr>
        <w:t>a</w:t>
      </w:r>
      <w:r w:rsidRPr="00D07EB0">
        <w:rPr>
          <w:rFonts w:ascii="Arial" w:hAnsi="Arial" w:cs="Arial"/>
          <w:spacing w:val="-29"/>
          <w:w w:val="110"/>
          <w:sz w:val="22"/>
          <w:szCs w:val="22"/>
        </w:rPr>
        <w:t xml:space="preserve"> </w:t>
      </w:r>
      <w:r w:rsidRPr="00D07EB0">
        <w:rPr>
          <w:rFonts w:ascii="Arial" w:hAnsi="Arial" w:cs="Arial"/>
          <w:w w:val="110"/>
          <w:sz w:val="22"/>
          <w:szCs w:val="22"/>
        </w:rPr>
        <w:t>system</w:t>
      </w:r>
      <w:r w:rsidRPr="00D07EB0">
        <w:rPr>
          <w:rFonts w:ascii="Arial" w:hAnsi="Arial" w:cs="Arial"/>
          <w:spacing w:val="-29"/>
          <w:w w:val="110"/>
          <w:sz w:val="22"/>
          <w:szCs w:val="22"/>
        </w:rPr>
        <w:t xml:space="preserve"> </w:t>
      </w:r>
      <w:r w:rsidRPr="00D07EB0">
        <w:rPr>
          <w:rFonts w:ascii="Arial" w:hAnsi="Arial" w:cs="Arial"/>
          <w:w w:val="110"/>
          <w:sz w:val="22"/>
          <w:szCs w:val="22"/>
        </w:rPr>
        <w:t>to</w:t>
      </w:r>
      <w:r w:rsidRPr="00D07EB0">
        <w:rPr>
          <w:rFonts w:ascii="Arial" w:hAnsi="Arial" w:cs="Arial"/>
          <w:spacing w:val="-29"/>
          <w:w w:val="110"/>
          <w:sz w:val="22"/>
          <w:szCs w:val="22"/>
        </w:rPr>
        <w:t xml:space="preserve"> </w:t>
      </w:r>
      <w:r w:rsidRPr="00D07EB0">
        <w:rPr>
          <w:rFonts w:ascii="Arial" w:hAnsi="Arial" w:cs="Arial"/>
          <w:w w:val="110"/>
          <w:sz w:val="22"/>
          <w:szCs w:val="22"/>
        </w:rPr>
        <w:t>monitor</w:t>
      </w:r>
      <w:r w:rsidRPr="00D07EB0">
        <w:rPr>
          <w:rFonts w:ascii="Arial" w:hAnsi="Arial" w:cs="Arial"/>
          <w:spacing w:val="-28"/>
          <w:w w:val="110"/>
          <w:sz w:val="22"/>
          <w:szCs w:val="22"/>
        </w:rPr>
        <w:t xml:space="preserve"> </w:t>
      </w:r>
      <w:r w:rsidRPr="00D07EB0">
        <w:rPr>
          <w:rFonts w:ascii="Arial" w:hAnsi="Arial" w:cs="Arial"/>
          <w:w w:val="110"/>
          <w:sz w:val="22"/>
          <w:szCs w:val="22"/>
        </w:rPr>
        <w:t>and</w:t>
      </w:r>
      <w:r w:rsidRPr="00D07EB0">
        <w:rPr>
          <w:rFonts w:ascii="Arial" w:hAnsi="Arial" w:cs="Arial"/>
          <w:spacing w:val="-28"/>
          <w:w w:val="110"/>
          <w:sz w:val="22"/>
          <w:szCs w:val="22"/>
        </w:rPr>
        <w:t xml:space="preserve"> </w:t>
      </w:r>
      <w:r w:rsidRPr="00D07EB0">
        <w:rPr>
          <w:rFonts w:ascii="Arial" w:hAnsi="Arial" w:cs="Arial"/>
          <w:w w:val="110"/>
          <w:sz w:val="22"/>
          <w:szCs w:val="22"/>
        </w:rPr>
        <w:t>track</w:t>
      </w:r>
      <w:r w:rsidRPr="00D07EB0">
        <w:rPr>
          <w:rFonts w:ascii="Arial" w:hAnsi="Arial" w:cs="Arial"/>
          <w:spacing w:val="-27"/>
          <w:w w:val="110"/>
          <w:sz w:val="22"/>
          <w:szCs w:val="22"/>
        </w:rPr>
        <w:t xml:space="preserve"> </w:t>
      </w:r>
      <w:r w:rsidRPr="00D07EB0">
        <w:rPr>
          <w:rFonts w:ascii="Arial" w:hAnsi="Arial" w:cs="Arial"/>
          <w:w w:val="110"/>
          <w:sz w:val="22"/>
          <w:szCs w:val="22"/>
        </w:rPr>
        <w:t>expenses</w:t>
      </w:r>
      <w:r w:rsidRPr="00D07EB0">
        <w:rPr>
          <w:rFonts w:ascii="Arial" w:hAnsi="Arial" w:cs="Arial"/>
          <w:spacing w:val="-27"/>
          <w:w w:val="110"/>
          <w:sz w:val="22"/>
          <w:szCs w:val="22"/>
        </w:rPr>
        <w:t xml:space="preserve"> </w:t>
      </w:r>
      <w:r w:rsidRPr="00D07EB0">
        <w:rPr>
          <w:rFonts w:ascii="Arial" w:hAnsi="Arial" w:cs="Arial"/>
          <w:w w:val="110"/>
          <w:sz w:val="22"/>
          <w:szCs w:val="22"/>
        </w:rPr>
        <w:t>and</w:t>
      </w:r>
      <w:r w:rsidRPr="00D07EB0">
        <w:rPr>
          <w:rFonts w:ascii="Arial" w:hAnsi="Arial" w:cs="Arial"/>
          <w:spacing w:val="-28"/>
          <w:w w:val="110"/>
          <w:sz w:val="22"/>
          <w:szCs w:val="22"/>
        </w:rPr>
        <w:t xml:space="preserve"> </w:t>
      </w:r>
      <w:r w:rsidRPr="00D07EB0">
        <w:rPr>
          <w:rFonts w:ascii="Arial" w:hAnsi="Arial" w:cs="Arial"/>
          <w:w w:val="110"/>
          <w:sz w:val="22"/>
          <w:szCs w:val="22"/>
        </w:rPr>
        <w:t>financial</w:t>
      </w:r>
      <w:r w:rsidRPr="00D07EB0">
        <w:rPr>
          <w:rFonts w:ascii="Arial" w:hAnsi="Arial" w:cs="Arial"/>
          <w:spacing w:val="-28"/>
          <w:w w:val="110"/>
          <w:sz w:val="22"/>
          <w:szCs w:val="22"/>
        </w:rPr>
        <w:t xml:space="preserve"> </w:t>
      </w:r>
      <w:r w:rsidRPr="00D07EB0">
        <w:rPr>
          <w:rFonts w:ascii="Arial" w:hAnsi="Arial" w:cs="Arial"/>
          <w:w w:val="110"/>
          <w:sz w:val="22"/>
          <w:szCs w:val="22"/>
        </w:rPr>
        <w:t>losses,</w:t>
      </w:r>
      <w:r w:rsidRPr="00D07EB0">
        <w:rPr>
          <w:rFonts w:ascii="Arial" w:hAnsi="Arial" w:cs="Arial"/>
          <w:spacing w:val="-29"/>
          <w:w w:val="110"/>
          <w:sz w:val="22"/>
          <w:szCs w:val="22"/>
        </w:rPr>
        <w:t xml:space="preserve"> </w:t>
      </w:r>
      <w:r w:rsidRPr="00D07EB0">
        <w:rPr>
          <w:rFonts w:ascii="Arial" w:hAnsi="Arial" w:cs="Arial"/>
          <w:w w:val="110"/>
          <w:sz w:val="22"/>
          <w:szCs w:val="22"/>
        </w:rPr>
        <w:t>and</w:t>
      </w:r>
      <w:r w:rsidRPr="00D07EB0">
        <w:rPr>
          <w:rFonts w:ascii="Arial" w:hAnsi="Arial" w:cs="Arial"/>
          <w:spacing w:val="-27"/>
          <w:w w:val="110"/>
          <w:sz w:val="22"/>
          <w:szCs w:val="22"/>
        </w:rPr>
        <w:t xml:space="preserve"> </w:t>
      </w:r>
      <w:r w:rsidRPr="00D07EB0">
        <w:rPr>
          <w:rFonts w:ascii="Arial" w:hAnsi="Arial" w:cs="Arial"/>
          <w:w w:val="110"/>
          <w:sz w:val="22"/>
          <w:szCs w:val="22"/>
        </w:rPr>
        <w:t>secure all</w:t>
      </w:r>
      <w:r w:rsidRPr="00D07EB0">
        <w:rPr>
          <w:rFonts w:ascii="Arial" w:hAnsi="Arial" w:cs="Arial"/>
          <w:spacing w:val="-32"/>
          <w:w w:val="110"/>
          <w:sz w:val="22"/>
          <w:szCs w:val="22"/>
        </w:rPr>
        <w:t xml:space="preserve"> </w:t>
      </w:r>
      <w:r w:rsidRPr="00D07EB0">
        <w:rPr>
          <w:rFonts w:ascii="Arial" w:hAnsi="Arial" w:cs="Arial"/>
          <w:w w:val="110"/>
          <w:sz w:val="22"/>
          <w:szCs w:val="22"/>
        </w:rPr>
        <w:t>records.</w:t>
      </w:r>
    </w:p>
    <w:p w:rsidR="00EC3ABC" w:rsidRPr="00D07EB0" w:rsidRDefault="00EC3ABC">
      <w:pPr>
        <w:pStyle w:val="BodyText"/>
        <w:kinsoku w:val="0"/>
        <w:overflowPunct w:val="0"/>
        <w:spacing w:before="7"/>
        <w:rPr>
          <w:rFonts w:ascii="Arial" w:hAnsi="Arial" w:cs="Arial"/>
          <w:sz w:val="22"/>
          <w:szCs w:val="22"/>
        </w:rPr>
      </w:pPr>
    </w:p>
    <w:p w:rsidR="00EC3ABC" w:rsidRPr="00D07EB0" w:rsidRDefault="00EC3ABC">
      <w:pPr>
        <w:pStyle w:val="BodyText"/>
        <w:kinsoku w:val="0"/>
        <w:overflowPunct w:val="0"/>
        <w:spacing w:line="259" w:lineRule="auto"/>
        <w:ind w:left="140"/>
        <w:rPr>
          <w:rFonts w:ascii="Arial" w:hAnsi="Arial" w:cs="Arial"/>
          <w:w w:val="110"/>
          <w:sz w:val="22"/>
          <w:szCs w:val="22"/>
        </w:rPr>
      </w:pPr>
      <w:r w:rsidRPr="00D07EB0">
        <w:rPr>
          <w:rFonts w:ascii="Arial" w:hAnsi="Arial" w:cs="Arial"/>
          <w:w w:val="110"/>
          <w:sz w:val="22"/>
          <w:szCs w:val="22"/>
        </w:rPr>
        <w:t>This</w:t>
      </w:r>
      <w:r w:rsidRPr="00D07EB0">
        <w:rPr>
          <w:rFonts w:ascii="Arial" w:hAnsi="Arial" w:cs="Arial"/>
          <w:spacing w:val="-13"/>
          <w:w w:val="110"/>
          <w:sz w:val="22"/>
          <w:szCs w:val="22"/>
        </w:rPr>
        <w:t xml:space="preserve"> </w:t>
      </w:r>
      <w:r w:rsidRPr="00D07EB0">
        <w:rPr>
          <w:rFonts w:ascii="Arial" w:hAnsi="Arial" w:cs="Arial"/>
          <w:w w:val="110"/>
          <w:sz w:val="22"/>
          <w:szCs w:val="22"/>
        </w:rPr>
        <w:t>section</w:t>
      </w:r>
      <w:r w:rsidRPr="00D07EB0">
        <w:rPr>
          <w:rFonts w:ascii="Arial" w:hAnsi="Arial" w:cs="Arial"/>
          <w:spacing w:val="-14"/>
          <w:w w:val="110"/>
          <w:sz w:val="22"/>
          <w:szCs w:val="22"/>
        </w:rPr>
        <w:t xml:space="preserve"> </w:t>
      </w:r>
      <w:r w:rsidRPr="00D07EB0">
        <w:rPr>
          <w:rFonts w:ascii="Arial" w:hAnsi="Arial" w:cs="Arial"/>
          <w:w w:val="110"/>
          <w:sz w:val="22"/>
          <w:szCs w:val="22"/>
        </w:rPr>
        <w:t>may</w:t>
      </w:r>
      <w:r w:rsidRPr="00D07EB0">
        <w:rPr>
          <w:rFonts w:ascii="Arial" w:hAnsi="Arial" w:cs="Arial"/>
          <w:spacing w:val="-13"/>
          <w:w w:val="110"/>
          <w:sz w:val="22"/>
          <w:szCs w:val="22"/>
        </w:rPr>
        <w:t xml:space="preserve"> </w:t>
      </w:r>
      <w:r w:rsidRPr="00D07EB0">
        <w:rPr>
          <w:rFonts w:ascii="Arial" w:hAnsi="Arial" w:cs="Arial"/>
          <w:w w:val="110"/>
          <w:sz w:val="22"/>
          <w:szCs w:val="22"/>
        </w:rPr>
        <w:t>not</w:t>
      </w:r>
      <w:r w:rsidRPr="00D07EB0">
        <w:rPr>
          <w:rFonts w:ascii="Arial" w:hAnsi="Arial" w:cs="Arial"/>
          <w:spacing w:val="-13"/>
          <w:w w:val="110"/>
          <w:sz w:val="22"/>
          <w:szCs w:val="22"/>
        </w:rPr>
        <w:t xml:space="preserve"> </w:t>
      </w:r>
      <w:r w:rsidRPr="00D07EB0">
        <w:rPr>
          <w:rFonts w:ascii="Arial" w:hAnsi="Arial" w:cs="Arial"/>
          <w:w w:val="110"/>
          <w:sz w:val="22"/>
          <w:szCs w:val="22"/>
        </w:rPr>
        <w:t>be</w:t>
      </w:r>
      <w:r w:rsidRPr="00D07EB0">
        <w:rPr>
          <w:rFonts w:ascii="Arial" w:hAnsi="Arial" w:cs="Arial"/>
          <w:spacing w:val="-13"/>
          <w:w w:val="110"/>
          <w:sz w:val="22"/>
          <w:szCs w:val="22"/>
        </w:rPr>
        <w:t xml:space="preserve"> </w:t>
      </w:r>
      <w:r w:rsidRPr="00D07EB0">
        <w:rPr>
          <w:rFonts w:ascii="Arial" w:hAnsi="Arial" w:cs="Arial"/>
          <w:w w:val="110"/>
          <w:sz w:val="22"/>
          <w:szCs w:val="22"/>
        </w:rPr>
        <w:t>established</w:t>
      </w:r>
      <w:r w:rsidRPr="00D07EB0">
        <w:rPr>
          <w:rFonts w:ascii="Arial" w:hAnsi="Arial" w:cs="Arial"/>
          <w:spacing w:val="-14"/>
          <w:w w:val="110"/>
          <w:sz w:val="22"/>
          <w:szCs w:val="22"/>
        </w:rPr>
        <w:t xml:space="preserve"> </w:t>
      </w:r>
      <w:r w:rsidRPr="00D07EB0">
        <w:rPr>
          <w:rFonts w:ascii="Arial" w:hAnsi="Arial" w:cs="Arial"/>
          <w:w w:val="110"/>
          <w:sz w:val="22"/>
          <w:szCs w:val="22"/>
        </w:rPr>
        <w:t>on-site</w:t>
      </w:r>
      <w:r w:rsidRPr="00D07EB0">
        <w:rPr>
          <w:rFonts w:ascii="Arial" w:hAnsi="Arial" w:cs="Arial"/>
          <w:spacing w:val="-13"/>
          <w:w w:val="110"/>
          <w:sz w:val="22"/>
          <w:szCs w:val="22"/>
        </w:rPr>
        <w:t xml:space="preserve"> </w:t>
      </w:r>
      <w:r w:rsidRPr="00D07EB0">
        <w:rPr>
          <w:rFonts w:ascii="Arial" w:hAnsi="Arial" w:cs="Arial"/>
          <w:w w:val="110"/>
          <w:sz w:val="22"/>
          <w:szCs w:val="22"/>
        </w:rPr>
        <w:t>at</w:t>
      </w:r>
      <w:r w:rsidRPr="00D07EB0">
        <w:rPr>
          <w:rFonts w:ascii="Arial" w:hAnsi="Arial" w:cs="Arial"/>
          <w:spacing w:val="-13"/>
          <w:w w:val="110"/>
          <w:sz w:val="22"/>
          <w:szCs w:val="22"/>
        </w:rPr>
        <w:t xml:space="preserve"> </w:t>
      </w:r>
      <w:r w:rsidRPr="00D07EB0">
        <w:rPr>
          <w:rFonts w:ascii="Arial" w:hAnsi="Arial" w:cs="Arial"/>
          <w:w w:val="110"/>
          <w:sz w:val="22"/>
          <w:szCs w:val="22"/>
        </w:rPr>
        <w:t>the</w:t>
      </w:r>
      <w:r w:rsidRPr="00D07EB0">
        <w:rPr>
          <w:rFonts w:ascii="Arial" w:hAnsi="Arial" w:cs="Arial"/>
          <w:spacing w:val="-13"/>
          <w:w w:val="110"/>
          <w:sz w:val="22"/>
          <w:szCs w:val="22"/>
        </w:rPr>
        <w:t xml:space="preserve"> </w:t>
      </w:r>
      <w:r w:rsidRPr="00D07EB0">
        <w:rPr>
          <w:rFonts w:ascii="Arial" w:hAnsi="Arial" w:cs="Arial"/>
          <w:w w:val="110"/>
          <w:sz w:val="22"/>
          <w:szCs w:val="22"/>
        </w:rPr>
        <w:t>incident.</w:t>
      </w:r>
      <w:r w:rsidRPr="00D07EB0">
        <w:rPr>
          <w:rFonts w:ascii="Arial" w:hAnsi="Arial" w:cs="Arial"/>
          <w:spacing w:val="42"/>
          <w:w w:val="110"/>
          <w:sz w:val="22"/>
          <w:szCs w:val="22"/>
        </w:rPr>
        <w:t xml:space="preserve"> </w:t>
      </w:r>
      <w:r w:rsidRPr="00D07EB0">
        <w:rPr>
          <w:rFonts w:ascii="Arial" w:hAnsi="Arial" w:cs="Arial"/>
          <w:w w:val="110"/>
          <w:sz w:val="22"/>
          <w:szCs w:val="22"/>
        </w:rPr>
        <w:t>Rather,</w:t>
      </w:r>
      <w:r w:rsidRPr="00D07EB0">
        <w:rPr>
          <w:rFonts w:ascii="Arial" w:hAnsi="Arial" w:cs="Arial"/>
          <w:spacing w:val="-13"/>
          <w:w w:val="110"/>
          <w:sz w:val="22"/>
          <w:szCs w:val="22"/>
        </w:rPr>
        <w:t xml:space="preserve"> </w:t>
      </w:r>
      <w:r w:rsidRPr="00D07EB0">
        <w:rPr>
          <w:rFonts w:ascii="Arial" w:hAnsi="Arial" w:cs="Arial"/>
          <w:w w:val="110"/>
          <w:sz w:val="22"/>
          <w:szCs w:val="22"/>
        </w:rPr>
        <w:t>the</w:t>
      </w:r>
      <w:r w:rsidRPr="00D07EB0">
        <w:rPr>
          <w:rFonts w:ascii="Arial" w:hAnsi="Arial" w:cs="Arial"/>
          <w:spacing w:val="-13"/>
          <w:w w:val="110"/>
          <w:sz w:val="22"/>
          <w:szCs w:val="22"/>
        </w:rPr>
        <w:t xml:space="preserve"> </w:t>
      </w:r>
      <w:r w:rsidRPr="00D07EB0">
        <w:rPr>
          <w:rFonts w:ascii="Arial" w:hAnsi="Arial" w:cs="Arial"/>
          <w:w w:val="110"/>
          <w:sz w:val="22"/>
          <w:szCs w:val="22"/>
        </w:rPr>
        <w:t>school</w:t>
      </w:r>
      <w:r w:rsidRPr="00D07EB0">
        <w:rPr>
          <w:rFonts w:ascii="Arial" w:hAnsi="Arial" w:cs="Arial"/>
          <w:spacing w:val="-14"/>
          <w:w w:val="110"/>
          <w:sz w:val="22"/>
          <w:szCs w:val="22"/>
        </w:rPr>
        <w:t xml:space="preserve"> </w:t>
      </w:r>
      <w:r w:rsidRPr="00D07EB0">
        <w:rPr>
          <w:rFonts w:ascii="Arial" w:hAnsi="Arial" w:cs="Arial"/>
          <w:spacing w:val="-2"/>
          <w:w w:val="110"/>
          <w:sz w:val="22"/>
          <w:szCs w:val="22"/>
        </w:rPr>
        <w:t xml:space="preserve">and </w:t>
      </w:r>
      <w:r w:rsidRPr="00D07EB0">
        <w:rPr>
          <w:rFonts w:ascii="Arial" w:hAnsi="Arial" w:cs="Arial"/>
          <w:w w:val="110"/>
          <w:sz w:val="22"/>
          <w:szCs w:val="22"/>
        </w:rPr>
        <w:t>school</w:t>
      </w:r>
      <w:r w:rsidRPr="00D07EB0">
        <w:rPr>
          <w:rFonts w:ascii="Arial" w:hAnsi="Arial" w:cs="Arial"/>
          <w:spacing w:val="-38"/>
          <w:w w:val="110"/>
          <w:sz w:val="22"/>
          <w:szCs w:val="22"/>
        </w:rPr>
        <w:t xml:space="preserve"> </w:t>
      </w:r>
      <w:r w:rsidRPr="00D07EB0">
        <w:rPr>
          <w:rFonts w:ascii="Arial" w:hAnsi="Arial" w:cs="Arial"/>
          <w:w w:val="110"/>
          <w:sz w:val="22"/>
          <w:szCs w:val="22"/>
        </w:rPr>
        <w:t>district</w:t>
      </w:r>
      <w:r w:rsidRPr="00D07EB0">
        <w:rPr>
          <w:rFonts w:ascii="Arial" w:hAnsi="Arial" w:cs="Arial"/>
          <w:spacing w:val="-38"/>
          <w:w w:val="110"/>
          <w:sz w:val="22"/>
          <w:szCs w:val="22"/>
        </w:rPr>
        <w:t xml:space="preserve"> </w:t>
      </w:r>
      <w:r w:rsidRPr="00D07EB0">
        <w:rPr>
          <w:rFonts w:ascii="Arial" w:hAnsi="Arial" w:cs="Arial"/>
          <w:w w:val="110"/>
          <w:sz w:val="22"/>
          <w:szCs w:val="22"/>
        </w:rPr>
        <w:t>management</w:t>
      </w:r>
      <w:r w:rsidRPr="00D07EB0">
        <w:rPr>
          <w:rFonts w:ascii="Arial" w:hAnsi="Arial" w:cs="Arial"/>
          <w:spacing w:val="-39"/>
          <w:w w:val="110"/>
          <w:sz w:val="22"/>
          <w:szCs w:val="22"/>
        </w:rPr>
        <w:t xml:space="preserve"> </w:t>
      </w:r>
      <w:r w:rsidRPr="00D07EB0">
        <w:rPr>
          <w:rFonts w:ascii="Arial" w:hAnsi="Arial" w:cs="Arial"/>
          <w:w w:val="110"/>
          <w:sz w:val="22"/>
          <w:szCs w:val="22"/>
        </w:rPr>
        <w:t>office</w:t>
      </w:r>
      <w:r w:rsidRPr="00D07EB0">
        <w:rPr>
          <w:rFonts w:ascii="Arial" w:hAnsi="Arial" w:cs="Arial"/>
          <w:spacing w:val="-38"/>
          <w:w w:val="110"/>
          <w:sz w:val="22"/>
          <w:szCs w:val="22"/>
        </w:rPr>
        <w:t xml:space="preserve"> </w:t>
      </w:r>
      <w:r w:rsidRPr="00D07EB0">
        <w:rPr>
          <w:rFonts w:ascii="Arial" w:hAnsi="Arial" w:cs="Arial"/>
          <w:w w:val="110"/>
          <w:sz w:val="22"/>
          <w:szCs w:val="22"/>
        </w:rPr>
        <w:t>may</w:t>
      </w:r>
      <w:r w:rsidRPr="00D07EB0">
        <w:rPr>
          <w:rFonts w:ascii="Arial" w:hAnsi="Arial" w:cs="Arial"/>
          <w:spacing w:val="-38"/>
          <w:w w:val="110"/>
          <w:sz w:val="22"/>
          <w:szCs w:val="22"/>
        </w:rPr>
        <w:t xml:space="preserve"> </w:t>
      </w:r>
      <w:r w:rsidRPr="00D07EB0">
        <w:rPr>
          <w:rFonts w:ascii="Arial" w:hAnsi="Arial" w:cs="Arial"/>
          <w:w w:val="110"/>
          <w:sz w:val="22"/>
          <w:szCs w:val="22"/>
        </w:rPr>
        <w:t>assume</w:t>
      </w:r>
      <w:r w:rsidRPr="00D07EB0">
        <w:rPr>
          <w:rFonts w:ascii="Arial" w:hAnsi="Arial" w:cs="Arial"/>
          <w:spacing w:val="-38"/>
          <w:w w:val="110"/>
          <w:sz w:val="22"/>
          <w:szCs w:val="22"/>
        </w:rPr>
        <w:t xml:space="preserve"> </w:t>
      </w:r>
      <w:r w:rsidRPr="00D07EB0">
        <w:rPr>
          <w:rFonts w:ascii="Arial" w:hAnsi="Arial" w:cs="Arial"/>
          <w:w w:val="110"/>
          <w:sz w:val="22"/>
          <w:szCs w:val="22"/>
        </w:rPr>
        <w:t>responsibility</w:t>
      </w:r>
      <w:r w:rsidRPr="00D07EB0">
        <w:rPr>
          <w:rFonts w:ascii="Arial" w:hAnsi="Arial" w:cs="Arial"/>
          <w:spacing w:val="-38"/>
          <w:w w:val="110"/>
          <w:sz w:val="22"/>
          <w:szCs w:val="22"/>
        </w:rPr>
        <w:t xml:space="preserve"> </w:t>
      </w:r>
      <w:r w:rsidRPr="00D07EB0">
        <w:rPr>
          <w:rFonts w:ascii="Arial" w:hAnsi="Arial" w:cs="Arial"/>
          <w:w w:val="110"/>
          <w:sz w:val="22"/>
          <w:szCs w:val="22"/>
        </w:rPr>
        <w:t>for</w:t>
      </w:r>
      <w:r w:rsidRPr="00D07EB0">
        <w:rPr>
          <w:rFonts w:ascii="Arial" w:hAnsi="Arial" w:cs="Arial"/>
          <w:spacing w:val="-38"/>
          <w:w w:val="110"/>
          <w:sz w:val="22"/>
          <w:szCs w:val="22"/>
        </w:rPr>
        <w:t xml:space="preserve"> </w:t>
      </w:r>
      <w:r w:rsidRPr="00D07EB0">
        <w:rPr>
          <w:rFonts w:ascii="Arial" w:hAnsi="Arial" w:cs="Arial"/>
          <w:w w:val="110"/>
          <w:sz w:val="22"/>
          <w:szCs w:val="22"/>
        </w:rPr>
        <w:t>these</w:t>
      </w:r>
      <w:r w:rsidRPr="00D07EB0">
        <w:rPr>
          <w:rFonts w:ascii="Arial" w:hAnsi="Arial" w:cs="Arial"/>
          <w:spacing w:val="-38"/>
          <w:w w:val="110"/>
          <w:sz w:val="22"/>
          <w:szCs w:val="22"/>
        </w:rPr>
        <w:t xml:space="preserve"> </w:t>
      </w:r>
      <w:r w:rsidRPr="00D07EB0">
        <w:rPr>
          <w:rFonts w:ascii="Arial" w:hAnsi="Arial" w:cs="Arial"/>
          <w:w w:val="110"/>
          <w:sz w:val="22"/>
          <w:szCs w:val="22"/>
        </w:rPr>
        <w:t>functions.</w:t>
      </w:r>
    </w:p>
    <w:p w:rsidR="00EC3ABC" w:rsidRPr="00077FD0" w:rsidRDefault="00EC3ABC">
      <w:pPr>
        <w:pStyle w:val="BodyText"/>
        <w:kinsoku w:val="0"/>
        <w:overflowPunct w:val="0"/>
        <w:spacing w:before="9"/>
        <w:rPr>
          <w:rFonts w:ascii="Arial" w:hAnsi="Arial" w:cs="Arial"/>
        </w:rPr>
      </w:pPr>
    </w:p>
    <w:p w:rsidR="00EC3ABC" w:rsidRPr="00077FD0" w:rsidRDefault="00EC3ABC" w:rsidP="00870F8F">
      <w:pPr>
        <w:pStyle w:val="Heading2"/>
        <w:numPr>
          <w:ilvl w:val="0"/>
          <w:numId w:val="39"/>
        </w:numPr>
        <w:tabs>
          <w:tab w:val="left" w:pos="557"/>
        </w:tabs>
        <w:kinsoku w:val="0"/>
        <w:overflowPunct w:val="0"/>
        <w:ind w:left="556" w:hanging="416"/>
        <w:rPr>
          <w:rFonts w:ascii="Arial" w:hAnsi="Arial" w:cs="Arial"/>
          <w:w w:val="110"/>
        </w:rPr>
      </w:pPr>
      <w:r w:rsidRPr="00077FD0">
        <w:rPr>
          <w:rFonts w:ascii="Arial" w:hAnsi="Arial" w:cs="Arial"/>
          <w:w w:val="110"/>
        </w:rPr>
        <w:t xml:space="preserve">Coordination </w:t>
      </w:r>
      <w:r w:rsidR="00551042" w:rsidRPr="00077FD0">
        <w:rPr>
          <w:rFonts w:ascii="Arial" w:hAnsi="Arial" w:cs="Arial"/>
          <w:w w:val="110"/>
        </w:rPr>
        <w:t>with</w:t>
      </w:r>
      <w:r w:rsidRPr="00077FD0">
        <w:rPr>
          <w:rFonts w:ascii="Arial" w:hAnsi="Arial" w:cs="Arial"/>
          <w:w w:val="110"/>
        </w:rPr>
        <w:t xml:space="preserve"> Policy/Coordination</w:t>
      </w:r>
      <w:r w:rsidRPr="00077FD0">
        <w:rPr>
          <w:rFonts w:ascii="Arial" w:hAnsi="Arial" w:cs="Arial"/>
          <w:spacing w:val="2"/>
          <w:w w:val="110"/>
        </w:rPr>
        <w:t xml:space="preserve"> </w:t>
      </w:r>
      <w:r w:rsidRPr="00077FD0">
        <w:rPr>
          <w:rFonts w:ascii="Arial" w:hAnsi="Arial" w:cs="Arial"/>
          <w:w w:val="110"/>
        </w:rPr>
        <w:t>Group</w:t>
      </w:r>
    </w:p>
    <w:p w:rsidR="00EC3ABC" w:rsidRPr="00077FD0" w:rsidRDefault="00EC3ABC">
      <w:pPr>
        <w:pStyle w:val="BodyText"/>
        <w:kinsoku w:val="0"/>
        <w:overflowPunct w:val="0"/>
        <w:spacing w:before="305" w:line="259" w:lineRule="auto"/>
        <w:ind w:left="140"/>
        <w:rPr>
          <w:rFonts w:ascii="Arial" w:hAnsi="Arial" w:cs="Arial"/>
          <w:w w:val="110"/>
        </w:rPr>
      </w:pPr>
      <w:r w:rsidRPr="00077FD0">
        <w:rPr>
          <w:rFonts w:ascii="Arial" w:hAnsi="Arial" w:cs="Arial"/>
          <w:w w:val="110"/>
        </w:rPr>
        <w:t>In</w:t>
      </w:r>
      <w:r w:rsidRPr="00077FD0">
        <w:rPr>
          <w:rFonts w:ascii="Arial" w:hAnsi="Arial" w:cs="Arial"/>
          <w:spacing w:val="-25"/>
          <w:w w:val="110"/>
        </w:rPr>
        <w:t xml:space="preserve"> </w:t>
      </w:r>
      <w:r w:rsidRPr="00077FD0">
        <w:rPr>
          <w:rFonts w:ascii="Arial" w:hAnsi="Arial" w:cs="Arial"/>
          <w:w w:val="110"/>
        </w:rPr>
        <w:t>complex</w:t>
      </w:r>
      <w:r w:rsidRPr="00077FD0">
        <w:rPr>
          <w:rFonts w:ascii="Arial" w:hAnsi="Arial" w:cs="Arial"/>
          <w:spacing w:val="-24"/>
          <w:w w:val="110"/>
        </w:rPr>
        <w:t xml:space="preserve"> </w:t>
      </w:r>
      <w:r w:rsidRPr="00077FD0">
        <w:rPr>
          <w:rFonts w:ascii="Arial" w:hAnsi="Arial" w:cs="Arial"/>
          <w:w w:val="110"/>
        </w:rPr>
        <w:t>incidents,</w:t>
      </w:r>
      <w:r w:rsidRPr="00077FD0">
        <w:rPr>
          <w:rFonts w:ascii="Arial" w:hAnsi="Arial" w:cs="Arial"/>
          <w:spacing w:val="-24"/>
          <w:w w:val="110"/>
        </w:rPr>
        <w:t xml:space="preserve"> </w:t>
      </w:r>
      <w:r w:rsidRPr="00077FD0">
        <w:rPr>
          <w:rFonts w:ascii="Arial" w:hAnsi="Arial" w:cs="Arial"/>
          <w:w w:val="110"/>
        </w:rPr>
        <w:t>a</w:t>
      </w:r>
      <w:r w:rsidRPr="00077FD0">
        <w:rPr>
          <w:rFonts w:ascii="Arial" w:hAnsi="Arial" w:cs="Arial"/>
          <w:spacing w:val="-23"/>
          <w:w w:val="110"/>
        </w:rPr>
        <w:t xml:space="preserve"> </w:t>
      </w:r>
      <w:r w:rsidRPr="00077FD0">
        <w:rPr>
          <w:rFonts w:ascii="Arial" w:hAnsi="Arial" w:cs="Arial"/>
          <w:w w:val="110"/>
        </w:rPr>
        <w:t>Policy/Coordination</w:t>
      </w:r>
      <w:r w:rsidRPr="00077FD0">
        <w:rPr>
          <w:rFonts w:ascii="Arial" w:hAnsi="Arial" w:cs="Arial"/>
          <w:spacing w:val="-25"/>
          <w:w w:val="110"/>
        </w:rPr>
        <w:t xml:space="preserve"> </w:t>
      </w:r>
      <w:r w:rsidRPr="00077FD0">
        <w:rPr>
          <w:rFonts w:ascii="Arial" w:hAnsi="Arial" w:cs="Arial"/>
          <w:w w:val="110"/>
        </w:rPr>
        <w:t>Group</w:t>
      </w:r>
      <w:r w:rsidRPr="00077FD0">
        <w:rPr>
          <w:rFonts w:ascii="Arial" w:hAnsi="Arial" w:cs="Arial"/>
          <w:spacing w:val="-25"/>
          <w:w w:val="110"/>
        </w:rPr>
        <w:t xml:space="preserve"> </w:t>
      </w:r>
      <w:r w:rsidRPr="00077FD0">
        <w:rPr>
          <w:rFonts w:ascii="Arial" w:hAnsi="Arial" w:cs="Arial"/>
          <w:w w:val="110"/>
        </w:rPr>
        <w:t>will</w:t>
      </w:r>
      <w:r w:rsidRPr="00077FD0">
        <w:rPr>
          <w:rFonts w:ascii="Arial" w:hAnsi="Arial" w:cs="Arial"/>
          <w:spacing w:val="-24"/>
          <w:w w:val="110"/>
        </w:rPr>
        <w:t xml:space="preserve"> </w:t>
      </w:r>
      <w:r w:rsidRPr="00077FD0">
        <w:rPr>
          <w:rFonts w:ascii="Arial" w:hAnsi="Arial" w:cs="Arial"/>
          <w:w w:val="110"/>
        </w:rPr>
        <w:t>be</w:t>
      </w:r>
      <w:r w:rsidRPr="00077FD0">
        <w:rPr>
          <w:rFonts w:ascii="Arial" w:hAnsi="Arial" w:cs="Arial"/>
          <w:spacing w:val="-25"/>
          <w:w w:val="110"/>
        </w:rPr>
        <w:t xml:space="preserve"> </w:t>
      </w:r>
      <w:r w:rsidRPr="00077FD0">
        <w:rPr>
          <w:rFonts w:ascii="Arial" w:hAnsi="Arial" w:cs="Arial"/>
          <w:w w:val="110"/>
        </w:rPr>
        <w:t>convened</w:t>
      </w:r>
      <w:r w:rsidRPr="00077FD0">
        <w:rPr>
          <w:rFonts w:ascii="Arial" w:hAnsi="Arial" w:cs="Arial"/>
          <w:spacing w:val="-23"/>
          <w:w w:val="110"/>
        </w:rPr>
        <w:t xml:space="preserve"> </w:t>
      </w:r>
      <w:r w:rsidRPr="00077FD0">
        <w:rPr>
          <w:rFonts w:ascii="Arial" w:hAnsi="Arial" w:cs="Arial"/>
          <w:w w:val="110"/>
        </w:rPr>
        <w:t>at</w:t>
      </w:r>
      <w:r w:rsidRPr="00077FD0">
        <w:rPr>
          <w:rFonts w:ascii="Arial" w:hAnsi="Arial" w:cs="Arial"/>
          <w:spacing w:val="-23"/>
          <w:w w:val="110"/>
        </w:rPr>
        <w:t xml:space="preserve"> </w:t>
      </w:r>
      <w:r w:rsidRPr="00077FD0">
        <w:rPr>
          <w:rFonts w:ascii="Arial" w:hAnsi="Arial" w:cs="Arial"/>
          <w:w w:val="110"/>
        </w:rPr>
        <w:t>the</w:t>
      </w:r>
      <w:r w:rsidRPr="00077FD0">
        <w:rPr>
          <w:rFonts w:ascii="Arial" w:hAnsi="Arial" w:cs="Arial"/>
          <w:spacing w:val="-25"/>
          <w:w w:val="110"/>
        </w:rPr>
        <w:t xml:space="preserve"> </w:t>
      </w:r>
      <w:r w:rsidRPr="00077FD0">
        <w:rPr>
          <w:rFonts w:ascii="Arial" w:hAnsi="Arial" w:cs="Arial"/>
          <w:w w:val="110"/>
        </w:rPr>
        <w:t>school district</w:t>
      </w:r>
      <w:r w:rsidRPr="00077FD0">
        <w:rPr>
          <w:rFonts w:ascii="Arial" w:hAnsi="Arial" w:cs="Arial"/>
          <w:spacing w:val="-21"/>
          <w:w w:val="110"/>
        </w:rPr>
        <w:t xml:space="preserve"> </w:t>
      </w:r>
      <w:r w:rsidRPr="00077FD0">
        <w:rPr>
          <w:rFonts w:ascii="Arial" w:hAnsi="Arial" w:cs="Arial"/>
          <w:w w:val="110"/>
        </w:rPr>
        <w:t>operations</w:t>
      </w:r>
      <w:r w:rsidRPr="00077FD0">
        <w:rPr>
          <w:rFonts w:ascii="Arial" w:hAnsi="Arial" w:cs="Arial"/>
          <w:spacing w:val="-19"/>
          <w:w w:val="110"/>
        </w:rPr>
        <w:t xml:space="preserve"> </w:t>
      </w:r>
      <w:r w:rsidRPr="00077FD0">
        <w:rPr>
          <w:rFonts w:ascii="Arial" w:hAnsi="Arial" w:cs="Arial"/>
          <w:w w:val="110"/>
        </w:rPr>
        <w:t>center.</w:t>
      </w:r>
      <w:r w:rsidRPr="00077FD0">
        <w:rPr>
          <w:rFonts w:ascii="Arial" w:hAnsi="Arial" w:cs="Arial"/>
          <w:spacing w:val="27"/>
          <w:w w:val="110"/>
        </w:rPr>
        <w:t xml:space="preserve"> </w:t>
      </w:r>
      <w:r w:rsidRPr="00077FD0">
        <w:rPr>
          <w:rFonts w:ascii="Arial" w:hAnsi="Arial" w:cs="Arial"/>
          <w:w w:val="110"/>
        </w:rPr>
        <w:t>The</w:t>
      </w:r>
      <w:r w:rsidRPr="00077FD0">
        <w:rPr>
          <w:rFonts w:ascii="Arial" w:hAnsi="Arial" w:cs="Arial"/>
          <w:spacing w:val="-21"/>
          <w:w w:val="110"/>
        </w:rPr>
        <w:t xml:space="preserve"> </w:t>
      </w:r>
      <w:r w:rsidRPr="00077FD0">
        <w:rPr>
          <w:rFonts w:ascii="Arial" w:hAnsi="Arial" w:cs="Arial"/>
          <w:w w:val="110"/>
        </w:rPr>
        <w:t>role</w:t>
      </w:r>
      <w:r w:rsidRPr="00077FD0">
        <w:rPr>
          <w:rFonts w:ascii="Arial" w:hAnsi="Arial" w:cs="Arial"/>
          <w:spacing w:val="-21"/>
          <w:w w:val="110"/>
        </w:rPr>
        <w:t xml:space="preserve"> </w:t>
      </w:r>
      <w:r w:rsidRPr="00077FD0">
        <w:rPr>
          <w:rFonts w:ascii="Arial" w:hAnsi="Arial" w:cs="Arial"/>
          <w:w w:val="110"/>
        </w:rPr>
        <w:t>of</w:t>
      </w:r>
      <w:r w:rsidRPr="00077FD0">
        <w:rPr>
          <w:rFonts w:ascii="Arial" w:hAnsi="Arial" w:cs="Arial"/>
          <w:spacing w:val="-21"/>
          <w:w w:val="110"/>
        </w:rPr>
        <w:t xml:space="preserve"> </w:t>
      </w:r>
      <w:r w:rsidRPr="00077FD0">
        <w:rPr>
          <w:rFonts w:ascii="Arial" w:hAnsi="Arial" w:cs="Arial"/>
          <w:w w:val="110"/>
        </w:rPr>
        <w:t>the</w:t>
      </w:r>
      <w:r w:rsidRPr="00077FD0">
        <w:rPr>
          <w:rFonts w:ascii="Arial" w:hAnsi="Arial" w:cs="Arial"/>
          <w:spacing w:val="-21"/>
          <w:w w:val="110"/>
        </w:rPr>
        <w:t xml:space="preserve"> </w:t>
      </w:r>
      <w:r w:rsidRPr="00077FD0">
        <w:rPr>
          <w:rFonts w:ascii="Arial" w:hAnsi="Arial" w:cs="Arial"/>
          <w:w w:val="110"/>
        </w:rPr>
        <w:t>Policy/Coordination</w:t>
      </w:r>
      <w:r w:rsidRPr="00077FD0">
        <w:rPr>
          <w:rFonts w:ascii="Arial" w:hAnsi="Arial" w:cs="Arial"/>
          <w:spacing w:val="-19"/>
          <w:w w:val="110"/>
        </w:rPr>
        <w:t xml:space="preserve"> </w:t>
      </w:r>
      <w:r w:rsidRPr="00077FD0">
        <w:rPr>
          <w:rFonts w:ascii="Arial" w:hAnsi="Arial" w:cs="Arial"/>
          <w:w w:val="110"/>
        </w:rPr>
        <w:t>Group</w:t>
      </w:r>
      <w:r w:rsidRPr="00077FD0">
        <w:rPr>
          <w:rFonts w:ascii="Arial" w:hAnsi="Arial" w:cs="Arial"/>
          <w:spacing w:val="-20"/>
          <w:w w:val="110"/>
        </w:rPr>
        <w:t xml:space="preserve"> </w:t>
      </w:r>
      <w:r w:rsidRPr="00077FD0">
        <w:rPr>
          <w:rFonts w:ascii="Arial" w:hAnsi="Arial" w:cs="Arial"/>
          <w:w w:val="110"/>
        </w:rPr>
        <w:t>is</w:t>
      </w:r>
      <w:r w:rsidRPr="00077FD0">
        <w:rPr>
          <w:rFonts w:ascii="Arial" w:hAnsi="Arial" w:cs="Arial"/>
          <w:spacing w:val="-20"/>
          <w:w w:val="110"/>
        </w:rPr>
        <w:t xml:space="preserve"> </w:t>
      </w:r>
      <w:r w:rsidRPr="00077FD0">
        <w:rPr>
          <w:rFonts w:ascii="Arial" w:hAnsi="Arial" w:cs="Arial"/>
          <w:w w:val="110"/>
        </w:rPr>
        <w:t>to:</w:t>
      </w:r>
    </w:p>
    <w:p w:rsidR="00EC3ABC" w:rsidRPr="00077FD0" w:rsidRDefault="00EC3ABC" w:rsidP="00870F8F">
      <w:pPr>
        <w:pStyle w:val="ListParagraph"/>
        <w:numPr>
          <w:ilvl w:val="1"/>
          <w:numId w:val="39"/>
        </w:numPr>
        <w:tabs>
          <w:tab w:val="left" w:pos="860"/>
        </w:tabs>
        <w:kinsoku w:val="0"/>
        <w:overflowPunct w:val="0"/>
        <w:spacing w:line="276" w:lineRule="exact"/>
        <w:rPr>
          <w:rFonts w:ascii="Arial" w:hAnsi="Arial" w:cs="Arial"/>
          <w:w w:val="105"/>
        </w:rPr>
      </w:pPr>
      <w:r w:rsidRPr="00077FD0">
        <w:rPr>
          <w:rFonts w:ascii="Arial" w:hAnsi="Arial" w:cs="Arial"/>
          <w:w w:val="105"/>
        </w:rPr>
        <w:t>Support the on-scene Incident</w:t>
      </w:r>
      <w:r w:rsidRPr="00077FD0">
        <w:rPr>
          <w:rFonts w:ascii="Arial" w:hAnsi="Arial" w:cs="Arial"/>
          <w:spacing w:val="16"/>
          <w:w w:val="105"/>
        </w:rPr>
        <w:t xml:space="preserve"> </w:t>
      </w:r>
      <w:r w:rsidRPr="00077FD0">
        <w:rPr>
          <w:rFonts w:ascii="Arial" w:hAnsi="Arial" w:cs="Arial"/>
          <w:w w:val="105"/>
        </w:rPr>
        <w:t>Commander.</w:t>
      </w:r>
    </w:p>
    <w:p w:rsidR="00EC3ABC" w:rsidRPr="00077FD0" w:rsidRDefault="00EC3ABC" w:rsidP="00870F8F">
      <w:pPr>
        <w:pStyle w:val="ListParagraph"/>
        <w:numPr>
          <w:ilvl w:val="1"/>
          <w:numId w:val="39"/>
        </w:numPr>
        <w:tabs>
          <w:tab w:val="left" w:pos="860"/>
        </w:tabs>
        <w:kinsoku w:val="0"/>
        <w:overflowPunct w:val="0"/>
        <w:spacing w:before="14"/>
        <w:rPr>
          <w:rFonts w:ascii="Arial" w:hAnsi="Arial" w:cs="Arial"/>
          <w:w w:val="110"/>
        </w:rPr>
      </w:pPr>
      <w:r w:rsidRPr="00077FD0">
        <w:rPr>
          <w:rFonts w:ascii="Arial" w:hAnsi="Arial" w:cs="Arial"/>
          <w:w w:val="110"/>
        </w:rPr>
        <w:t>Provide</w:t>
      </w:r>
      <w:r w:rsidRPr="00077FD0">
        <w:rPr>
          <w:rFonts w:ascii="Arial" w:hAnsi="Arial" w:cs="Arial"/>
          <w:spacing w:val="-31"/>
          <w:w w:val="110"/>
        </w:rPr>
        <w:t xml:space="preserve"> </w:t>
      </w:r>
      <w:r w:rsidRPr="00077FD0">
        <w:rPr>
          <w:rFonts w:ascii="Arial" w:hAnsi="Arial" w:cs="Arial"/>
          <w:w w:val="110"/>
        </w:rPr>
        <w:t>policy</w:t>
      </w:r>
      <w:r w:rsidRPr="00077FD0">
        <w:rPr>
          <w:rFonts w:ascii="Arial" w:hAnsi="Arial" w:cs="Arial"/>
          <w:spacing w:val="-31"/>
          <w:w w:val="110"/>
        </w:rPr>
        <w:t xml:space="preserve"> </w:t>
      </w:r>
      <w:r w:rsidRPr="00077FD0">
        <w:rPr>
          <w:rFonts w:ascii="Arial" w:hAnsi="Arial" w:cs="Arial"/>
          <w:w w:val="110"/>
        </w:rPr>
        <w:t>and</w:t>
      </w:r>
      <w:r w:rsidRPr="00077FD0">
        <w:rPr>
          <w:rFonts w:ascii="Arial" w:hAnsi="Arial" w:cs="Arial"/>
          <w:spacing w:val="-30"/>
          <w:w w:val="110"/>
        </w:rPr>
        <w:t xml:space="preserve"> </w:t>
      </w:r>
      <w:r w:rsidRPr="00077FD0">
        <w:rPr>
          <w:rFonts w:ascii="Arial" w:hAnsi="Arial" w:cs="Arial"/>
          <w:w w:val="110"/>
        </w:rPr>
        <w:t>strategic</w:t>
      </w:r>
      <w:r w:rsidRPr="00077FD0">
        <w:rPr>
          <w:rFonts w:ascii="Arial" w:hAnsi="Arial" w:cs="Arial"/>
          <w:spacing w:val="-31"/>
          <w:w w:val="110"/>
        </w:rPr>
        <w:t xml:space="preserve"> </w:t>
      </w:r>
      <w:r w:rsidRPr="00077FD0">
        <w:rPr>
          <w:rFonts w:ascii="Arial" w:hAnsi="Arial" w:cs="Arial"/>
          <w:w w:val="110"/>
        </w:rPr>
        <w:t>guidance.</w:t>
      </w:r>
    </w:p>
    <w:p w:rsidR="00EC3ABC" w:rsidRPr="00077FD0" w:rsidRDefault="00EC3ABC" w:rsidP="00870F8F">
      <w:pPr>
        <w:pStyle w:val="ListParagraph"/>
        <w:numPr>
          <w:ilvl w:val="1"/>
          <w:numId w:val="39"/>
        </w:numPr>
        <w:tabs>
          <w:tab w:val="left" w:pos="860"/>
        </w:tabs>
        <w:kinsoku w:val="0"/>
        <w:overflowPunct w:val="0"/>
        <w:spacing w:before="13"/>
        <w:rPr>
          <w:rFonts w:ascii="Arial" w:hAnsi="Arial" w:cs="Arial"/>
          <w:w w:val="105"/>
        </w:rPr>
      </w:pPr>
      <w:r w:rsidRPr="00077FD0">
        <w:rPr>
          <w:rFonts w:ascii="Arial" w:hAnsi="Arial" w:cs="Arial"/>
          <w:w w:val="105"/>
        </w:rPr>
        <w:t>Help ensure that adequate resources are</w:t>
      </w:r>
      <w:r w:rsidRPr="00077FD0">
        <w:rPr>
          <w:rFonts w:ascii="Arial" w:hAnsi="Arial" w:cs="Arial"/>
          <w:spacing w:val="43"/>
          <w:w w:val="105"/>
        </w:rPr>
        <w:t xml:space="preserve"> </w:t>
      </w:r>
      <w:r w:rsidRPr="00077FD0">
        <w:rPr>
          <w:rFonts w:ascii="Arial" w:hAnsi="Arial" w:cs="Arial"/>
          <w:w w:val="105"/>
        </w:rPr>
        <w:t>available.</w:t>
      </w:r>
    </w:p>
    <w:p w:rsidR="00EC3ABC" w:rsidRPr="00077FD0" w:rsidRDefault="00EC3ABC" w:rsidP="00870F8F">
      <w:pPr>
        <w:pStyle w:val="ListParagraph"/>
        <w:numPr>
          <w:ilvl w:val="1"/>
          <w:numId w:val="39"/>
        </w:numPr>
        <w:tabs>
          <w:tab w:val="left" w:pos="860"/>
        </w:tabs>
        <w:kinsoku w:val="0"/>
        <w:overflowPunct w:val="0"/>
        <w:spacing w:before="13"/>
        <w:rPr>
          <w:rFonts w:ascii="Arial" w:hAnsi="Arial" w:cs="Arial"/>
          <w:w w:val="110"/>
        </w:rPr>
      </w:pPr>
      <w:r w:rsidRPr="00077FD0">
        <w:rPr>
          <w:rFonts w:ascii="Arial" w:hAnsi="Arial" w:cs="Arial"/>
          <w:w w:val="110"/>
        </w:rPr>
        <w:t>Identify</w:t>
      </w:r>
      <w:r w:rsidRPr="00077FD0">
        <w:rPr>
          <w:rFonts w:ascii="Arial" w:hAnsi="Arial" w:cs="Arial"/>
          <w:spacing w:val="-31"/>
          <w:w w:val="110"/>
        </w:rPr>
        <w:t xml:space="preserve"> </w:t>
      </w:r>
      <w:r w:rsidRPr="00077FD0">
        <w:rPr>
          <w:rFonts w:ascii="Arial" w:hAnsi="Arial" w:cs="Arial"/>
          <w:w w:val="110"/>
        </w:rPr>
        <w:t>and</w:t>
      </w:r>
      <w:r w:rsidRPr="00077FD0">
        <w:rPr>
          <w:rFonts w:ascii="Arial" w:hAnsi="Arial" w:cs="Arial"/>
          <w:spacing w:val="-30"/>
          <w:w w:val="110"/>
        </w:rPr>
        <w:t xml:space="preserve"> </w:t>
      </w:r>
      <w:r w:rsidRPr="00077FD0">
        <w:rPr>
          <w:rFonts w:ascii="Arial" w:hAnsi="Arial" w:cs="Arial"/>
          <w:w w:val="110"/>
        </w:rPr>
        <w:t>resolve</w:t>
      </w:r>
      <w:r w:rsidRPr="00077FD0">
        <w:rPr>
          <w:rFonts w:ascii="Arial" w:hAnsi="Arial" w:cs="Arial"/>
          <w:spacing w:val="-31"/>
          <w:w w:val="110"/>
        </w:rPr>
        <w:t xml:space="preserve"> </w:t>
      </w:r>
      <w:r w:rsidRPr="00077FD0">
        <w:rPr>
          <w:rFonts w:ascii="Arial" w:hAnsi="Arial" w:cs="Arial"/>
          <w:w w:val="110"/>
        </w:rPr>
        <w:t>issues</w:t>
      </w:r>
      <w:r w:rsidRPr="00077FD0">
        <w:rPr>
          <w:rFonts w:ascii="Arial" w:hAnsi="Arial" w:cs="Arial"/>
          <w:spacing w:val="-31"/>
          <w:w w:val="110"/>
        </w:rPr>
        <w:t xml:space="preserve"> </w:t>
      </w:r>
      <w:r w:rsidRPr="00077FD0">
        <w:rPr>
          <w:rFonts w:ascii="Arial" w:hAnsi="Arial" w:cs="Arial"/>
          <w:w w:val="110"/>
        </w:rPr>
        <w:t>common</w:t>
      </w:r>
      <w:r w:rsidRPr="00077FD0">
        <w:rPr>
          <w:rFonts w:ascii="Arial" w:hAnsi="Arial" w:cs="Arial"/>
          <w:spacing w:val="-31"/>
          <w:w w:val="110"/>
        </w:rPr>
        <w:t xml:space="preserve"> </w:t>
      </w:r>
      <w:r w:rsidRPr="00077FD0">
        <w:rPr>
          <w:rFonts w:ascii="Arial" w:hAnsi="Arial" w:cs="Arial"/>
          <w:w w:val="110"/>
        </w:rPr>
        <w:t>to</w:t>
      </w:r>
      <w:r w:rsidRPr="00077FD0">
        <w:rPr>
          <w:rFonts w:ascii="Arial" w:hAnsi="Arial" w:cs="Arial"/>
          <w:spacing w:val="-30"/>
          <w:w w:val="110"/>
        </w:rPr>
        <w:t xml:space="preserve"> </w:t>
      </w:r>
      <w:r w:rsidRPr="00077FD0">
        <w:rPr>
          <w:rFonts w:ascii="Arial" w:hAnsi="Arial" w:cs="Arial"/>
          <w:w w:val="110"/>
        </w:rPr>
        <w:t>all</w:t>
      </w:r>
      <w:r w:rsidRPr="00077FD0">
        <w:rPr>
          <w:rFonts w:ascii="Arial" w:hAnsi="Arial" w:cs="Arial"/>
          <w:spacing w:val="-30"/>
          <w:w w:val="110"/>
        </w:rPr>
        <w:t xml:space="preserve"> </w:t>
      </w:r>
      <w:r w:rsidRPr="00077FD0">
        <w:rPr>
          <w:rFonts w:ascii="Arial" w:hAnsi="Arial" w:cs="Arial"/>
          <w:w w:val="110"/>
        </w:rPr>
        <w:t>organizations.</w:t>
      </w:r>
    </w:p>
    <w:p w:rsidR="00EC3ABC" w:rsidRPr="00077FD0" w:rsidRDefault="00EC3ABC" w:rsidP="00870F8F">
      <w:pPr>
        <w:pStyle w:val="ListParagraph"/>
        <w:numPr>
          <w:ilvl w:val="1"/>
          <w:numId w:val="39"/>
        </w:numPr>
        <w:tabs>
          <w:tab w:val="left" w:pos="860"/>
        </w:tabs>
        <w:kinsoku w:val="0"/>
        <w:overflowPunct w:val="0"/>
        <w:spacing w:before="13" w:line="259" w:lineRule="auto"/>
        <w:ind w:right="933"/>
        <w:rPr>
          <w:rFonts w:ascii="Arial" w:hAnsi="Arial" w:cs="Arial"/>
          <w:w w:val="105"/>
        </w:rPr>
      </w:pPr>
      <w:r w:rsidRPr="00077FD0">
        <w:rPr>
          <w:rFonts w:ascii="Arial" w:hAnsi="Arial" w:cs="Arial"/>
          <w:w w:val="105"/>
        </w:rPr>
        <w:t>Keep elected officials and other executives informed of the situation and decisions.</w:t>
      </w:r>
    </w:p>
    <w:p w:rsidR="00EC3ABC" w:rsidRPr="00077FD0" w:rsidRDefault="00EC3ABC" w:rsidP="00870F8F">
      <w:pPr>
        <w:pStyle w:val="ListParagraph"/>
        <w:numPr>
          <w:ilvl w:val="1"/>
          <w:numId w:val="39"/>
        </w:numPr>
        <w:tabs>
          <w:tab w:val="left" w:pos="860"/>
        </w:tabs>
        <w:kinsoku w:val="0"/>
        <w:overflowPunct w:val="0"/>
        <w:spacing w:line="259" w:lineRule="auto"/>
        <w:ind w:right="404"/>
        <w:rPr>
          <w:rFonts w:ascii="Arial" w:hAnsi="Arial" w:cs="Arial"/>
          <w:w w:val="105"/>
        </w:rPr>
      </w:pPr>
      <w:r w:rsidRPr="00077FD0">
        <w:rPr>
          <w:rFonts w:ascii="Arial" w:hAnsi="Arial" w:cs="Arial"/>
          <w:w w:val="110"/>
        </w:rPr>
        <w:t>Provide</w:t>
      </w:r>
      <w:r w:rsidRPr="00077FD0">
        <w:rPr>
          <w:rFonts w:ascii="Arial" w:hAnsi="Arial" w:cs="Arial"/>
          <w:spacing w:val="-15"/>
          <w:w w:val="110"/>
        </w:rPr>
        <w:t xml:space="preserve"> </w:t>
      </w:r>
      <w:r w:rsidRPr="00077FD0">
        <w:rPr>
          <w:rFonts w:ascii="Arial" w:hAnsi="Arial" w:cs="Arial"/>
          <w:w w:val="110"/>
        </w:rPr>
        <w:t>factual</w:t>
      </w:r>
      <w:r w:rsidRPr="00077FD0">
        <w:rPr>
          <w:rFonts w:ascii="Arial" w:hAnsi="Arial" w:cs="Arial"/>
          <w:spacing w:val="-14"/>
          <w:w w:val="110"/>
        </w:rPr>
        <w:t xml:space="preserve"> </w:t>
      </w:r>
      <w:r w:rsidRPr="00077FD0">
        <w:rPr>
          <w:rFonts w:ascii="Arial" w:hAnsi="Arial" w:cs="Arial"/>
          <w:w w:val="110"/>
        </w:rPr>
        <w:t>information,</w:t>
      </w:r>
      <w:r w:rsidRPr="00077FD0">
        <w:rPr>
          <w:rFonts w:ascii="Arial" w:hAnsi="Arial" w:cs="Arial"/>
          <w:spacing w:val="-15"/>
          <w:w w:val="110"/>
        </w:rPr>
        <w:t xml:space="preserve"> </w:t>
      </w:r>
      <w:r w:rsidRPr="00077FD0">
        <w:rPr>
          <w:rFonts w:ascii="Arial" w:hAnsi="Arial" w:cs="Arial"/>
          <w:w w:val="110"/>
        </w:rPr>
        <w:t>both</w:t>
      </w:r>
      <w:r w:rsidRPr="00077FD0">
        <w:rPr>
          <w:rFonts w:ascii="Arial" w:hAnsi="Arial" w:cs="Arial"/>
          <w:spacing w:val="-15"/>
          <w:w w:val="110"/>
        </w:rPr>
        <w:t xml:space="preserve"> </w:t>
      </w:r>
      <w:r w:rsidRPr="00077FD0">
        <w:rPr>
          <w:rFonts w:ascii="Arial" w:hAnsi="Arial" w:cs="Arial"/>
          <w:w w:val="110"/>
        </w:rPr>
        <w:t>internally</w:t>
      </w:r>
      <w:r w:rsidRPr="00077FD0">
        <w:rPr>
          <w:rFonts w:ascii="Arial" w:hAnsi="Arial" w:cs="Arial"/>
          <w:spacing w:val="-15"/>
          <w:w w:val="110"/>
        </w:rPr>
        <w:t xml:space="preserve"> </w:t>
      </w:r>
      <w:r w:rsidRPr="00077FD0">
        <w:rPr>
          <w:rFonts w:ascii="Arial" w:hAnsi="Arial" w:cs="Arial"/>
          <w:w w:val="110"/>
        </w:rPr>
        <w:t>and</w:t>
      </w:r>
      <w:r w:rsidRPr="00077FD0">
        <w:rPr>
          <w:rFonts w:ascii="Arial" w:hAnsi="Arial" w:cs="Arial"/>
          <w:spacing w:val="-14"/>
          <w:w w:val="110"/>
        </w:rPr>
        <w:t xml:space="preserve"> </w:t>
      </w:r>
      <w:r w:rsidRPr="00077FD0">
        <w:rPr>
          <w:rFonts w:ascii="Arial" w:hAnsi="Arial" w:cs="Arial"/>
          <w:w w:val="110"/>
        </w:rPr>
        <w:t>externally</w:t>
      </w:r>
      <w:r w:rsidRPr="00077FD0">
        <w:rPr>
          <w:rFonts w:ascii="Arial" w:hAnsi="Arial" w:cs="Arial"/>
          <w:spacing w:val="-15"/>
          <w:w w:val="110"/>
        </w:rPr>
        <w:t xml:space="preserve"> </w:t>
      </w:r>
      <w:r w:rsidRPr="00077FD0">
        <w:rPr>
          <w:rFonts w:ascii="Arial" w:hAnsi="Arial" w:cs="Arial"/>
          <w:w w:val="110"/>
        </w:rPr>
        <w:t>through</w:t>
      </w:r>
      <w:r w:rsidRPr="00077FD0">
        <w:rPr>
          <w:rFonts w:ascii="Arial" w:hAnsi="Arial" w:cs="Arial"/>
          <w:spacing w:val="-15"/>
          <w:w w:val="110"/>
        </w:rPr>
        <w:t xml:space="preserve"> </w:t>
      </w:r>
      <w:r w:rsidRPr="00077FD0">
        <w:rPr>
          <w:rFonts w:ascii="Arial" w:hAnsi="Arial" w:cs="Arial"/>
          <w:w w:val="110"/>
        </w:rPr>
        <w:t>the</w:t>
      </w:r>
      <w:r w:rsidRPr="00077FD0">
        <w:rPr>
          <w:rFonts w:ascii="Arial" w:hAnsi="Arial" w:cs="Arial"/>
          <w:spacing w:val="-15"/>
          <w:w w:val="110"/>
        </w:rPr>
        <w:t xml:space="preserve"> </w:t>
      </w:r>
      <w:r w:rsidRPr="00077FD0">
        <w:rPr>
          <w:rFonts w:ascii="Arial" w:hAnsi="Arial" w:cs="Arial"/>
          <w:w w:val="110"/>
        </w:rPr>
        <w:t xml:space="preserve">Joint </w:t>
      </w:r>
      <w:r w:rsidRPr="00077FD0">
        <w:rPr>
          <w:rFonts w:ascii="Arial" w:hAnsi="Arial" w:cs="Arial"/>
          <w:w w:val="105"/>
        </w:rPr>
        <w:t>Information</w:t>
      </w:r>
      <w:r w:rsidRPr="00077FD0">
        <w:rPr>
          <w:rFonts w:ascii="Arial" w:hAnsi="Arial" w:cs="Arial"/>
          <w:spacing w:val="45"/>
          <w:w w:val="105"/>
        </w:rPr>
        <w:t xml:space="preserve"> </w:t>
      </w:r>
      <w:r w:rsidRPr="00077FD0">
        <w:rPr>
          <w:rFonts w:ascii="Arial" w:hAnsi="Arial" w:cs="Arial"/>
          <w:w w:val="105"/>
        </w:rPr>
        <w:t>Center.</w:t>
      </w:r>
    </w:p>
    <w:p w:rsidR="00EC3ABC" w:rsidRPr="00077FD0" w:rsidRDefault="00EC3ABC">
      <w:pPr>
        <w:pStyle w:val="BodyText"/>
        <w:kinsoku w:val="0"/>
        <w:overflowPunct w:val="0"/>
        <w:spacing w:before="5"/>
        <w:rPr>
          <w:rFonts w:ascii="Arial" w:hAnsi="Arial" w:cs="Arial"/>
          <w:sz w:val="26"/>
          <w:szCs w:val="26"/>
        </w:rPr>
      </w:pPr>
    </w:p>
    <w:p w:rsidR="00EC3ABC" w:rsidRPr="00077FD0" w:rsidRDefault="00EC3ABC">
      <w:pPr>
        <w:pStyle w:val="BodyText"/>
        <w:kinsoku w:val="0"/>
        <w:overflowPunct w:val="0"/>
        <w:spacing w:line="259" w:lineRule="auto"/>
        <w:ind w:left="140"/>
        <w:rPr>
          <w:rFonts w:ascii="Arial" w:hAnsi="Arial" w:cs="Arial"/>
          <w:w w:val="105"/>
        </w:rPr>
      </w:pPr>
      <w:r w:rsidRPr="00077FD0">
        <w:rPr>
          <w:rFonts w:ascii="Arial" w:hAnsi="Arial" w:cs="Arial"/>
          <w:w w:val="110"/>
        </w:rPr>
        <w:t>The</w:t>
      </w:r>
      <w:r w:rsidRPr="00077FD0">
        <w:rPr>
          <w:rFonts w:ascii="Arial" w:hAnsi="Arial" w:cs="Arial"/>
          <w:spacing w:val="-25"/>
          <w:w w:val="110"/>
        </w:rPr>
        <w:t xml:space="preserve"> </w:t>
      </w:r>
      <w:r w:rsidRPr="00077FD0">
        <w:rPr>
          <w:rFonts w:ascii="Arial" w:hAnsi="Arial" w:cs="Arial"/>
          <w:w w:val="110"/>
        </w:rPr>
        <w:t>Coupland</w:t>
      </w:r>
      <w:r w:rsidRPr="00077FD0">
        <w:rPr>
          <w:rFonts w:ascii="Arial" w:hAnsi="Arial" w:cs="Arial"/>
          <w:spacing w:val="-23"/>
          <w:w w:val="110"/>
        </w:rPr>
        <w:t xml:space="preserve"> </w:t>
      </w:r>
      <w:r w:rsidRPr="00077FD0">
        <w:rPr>
          <w:rFonts w:ascii="Arial" w:hAnsi="Arial" w:cs="Arial"/>
          <w:w w:val="110"/>
        </w:rPr>
        <w:t>School</w:t>
      </w:r>
      <w:r w:rsidRPr="00077FD0">
        <w:rPr>
          <w:rFonts w:ascii="Arial" w:hAnsi="Arial" w:cs="Arial"/>
          <w:spacing w:val="-22"/>
          <w:w w:val="110"/>
        </w:rPr>
        <w:t xml:space="preserve"> </w:t>
      </w:r>
      <w:r w:rsidRPr="00077FD0">
        <w:rPr>
          <w:rFonts w:ascii="Arial" w:hAnsi="Arial" w:cs="Arial"/>
          <w:w w:val="110"/>
        </w:rPr>
        <w:t>Principal</w:t>
      </w:r>
      <w:r w:rsidRPr="00077FD0">
        <w:rPr>
          <w:rFonts w:ascii="Arial" w:hAnsi="Arial" w:cs="Arial"/>
          <w:spacing w:val="-24"/>
          <w:w w:val="110"/>
        </w:rPr>
        <w:t xml:space="preserve"> </w:t>
      </w:r>
      <w:r w:rsidRPr="00077FD0">
        <w:rPr>
          <w:rFonts w:ascii="Arial" w:hAnsi="Arial" w:cs="Arial"/>
          <w:w w:val="110"/>
        </w:rPr>
        <w:t>and</w:t>
      </w:r>
      <w:r w:rsidRPr="00077FD0">
        <w:rPr>
          <w:rFonts w:ascii="Arial" w:hAnsi="Arial" w:cs="Arial"/>
          <w:spacing w:val="-23"/>
          <w:w w:val="110"/>
        </w:rPr>
        <w:t xml:space="preserve"> </w:t>
      </w:r>
      <w:r w:rsidRPr="00077FD0">
        <w:rPr>
          <w:rFonts w:ascii="Arial" w:hAnsi="Arial" w:cs="Arial"/>
          <w:w w:val="110"/>
        </w:rPr>
        <w:t>Incident</w:t>
      </w:r>
      <w:r w:rsidRPr="00077FD0">
        <w:rPr>
          <w:rFonts w:ascii="Arial" w:hAnsi="Arial" w:cs="Arial"/>
          <w:spacing w:val="-25"/>
          <w:w w:val="110"/>
        </w:rPr>
        <w:t xml:space="preserve"> </w:t>
      </w:r>
      <w:r w:rsidRPr="00077FD0">
        <w:rPr>
          <w:rFonts w:ascii="Arial" w:hAnsi="Arial" w:cs="Arial"/>
          <w:w w:val="110"/>
        </w:rPr>
        <w:t>Commander</w:t>
      </w:r>
      <w:r w:rsidRPr="00077FD0">
        <w:rPr>
          <w:rFonts w:ascii="Arial" w:hAnsi="Arial" w:cs="Arial"/>
          <w:spacing w:val="-24"/>
          <w:w w:val="110"/>
        </w:rPr>
        <w:t xml:space="preserve"> </w:t>
      </w:r>
      <w:r w:rsidRPr="00077FD0">
        <w:rPr>
          <w:rFonts w:ascii="Arial" w:hAnsi="Arial" w:cs="Arial"/>
          <w:w w:val="110"/>
        </w:rPr>
        <w:t>will</w:t>
      </w:r>
      <w:r w:rsidRPr="00077FD0">
        <w:rPr>
          <w:rFonts w:ascii="Arial" w:hAnsi="Arial" w:cs="Arial"/>
          <w:spacing w:val="-24"/>
          <w:w w:val="110"/>
        </w:rPr>
        <w:t xml:space="preserve"> </w:t>
      </w:r>
      <w:r w:rsidRPr="00077FD0">
        <w:rPr>
          <w:rFonts w:ascii="Arial" w:hAnsi="Arial" w:cs="Arial"/>
          <w:w w:val="110"/>
        </w:rPr>
        <w:t>keep</w:t>
      </w:r>
      <w:r w:rsidRPr="00077FD0">
        <w:rPr>
          <w:rFonts w:ascii="Arial" w:hAnsi="Arial" w:cs="Arial"/>
          <w:spacing w:val="-25"/>
          <w:w w:val="110"/>
        </w:rPr>
        <w:t xml:space="preserve"> </w:t>
      </w:r>
      <w:r w:rsidRPr="00077FD0">
        <w:rPr>
          <w:rFonts w:ascii="Arial" w:hAnsi="Arial" w:cs="Arial"/>
          <w:w w:val="110"/>
        </w:rPr>
        <w:t xml:space="preserve">the </w:t>
      </w:r>
      <w:r w:rsidRPr="00077FD0">
        <w:rPr>
          <w:rFonts w:ascii="Arial" w:hAnsi="Arial" w:cs="Arial"/>
          <w:w w:val="105"/>
        </w:rPr>
        <w:t>Policy/</w:t>
      </w:r>
      <w:r w:rsidR="00551042" w:rsidRPr="00077FD0">
        <w:rPr>
          <w:rFonts w:ascii="Arial" w:hAnsi="Arial" w:cs="Arial"/>
          <w:w w:val="105"/>
        </w:rPr>
        <w:t>Coordination Group</w:t>
      </w:r>
      <w:r w:rsidRPr="00077FD0">
        <w:rPr>
          <w:rFonts w:ascii="Arial" w:hAnsi="Arial" w:cs="Arial"/>
          <w:spacing w:val="24"/>
          <w:w w:val="105"/>
        </w:rPr>
        <w:t xml:space="preserve"> </w:t>
      </w:r>
      <w:r w:rsidRPr="00077FD0">
        <w:rPr>
          <w:rFonts w:ascii="Arial" w:hAnsi="Arial" w:cs="Arial"/>
          <w:w w:val="105"/>
        </w:rPr>
        <w:t>informed.</w:t>
      </w:r>
    </w:p>
    <w:p w:rsidR="00EC3ABC" w:rsidRPr="00077FD0" w:rsidRDefault="00EC3ABC">
      <w:pPr>
        <w:pStyle w:val="BodyText"/>
        <w:kinsoku w:val="0"/>
        <w:overflowPunct w:val="0"/>
        <w:spacing w:before="9"/>
        <w:rPr>
          <w:rFonts w:ascii="Arial" w:hAnsi="Arial" w:cs="Arial"/>
        </w:rPr>
      </w:pPr>
    </w:p>
    <w:p w:rsidR="00EC3ABC" w:rsidRPr="00077FD0" w:rsidRDefault="00EC3ABC" w:rsidP="00870F8F">
      <w:pPr>
        <w:pStyle w:val="Heading2"/>
        <w:numPr>
          <w:ilvl w:val="0"/>
          <w:numId w:val="39"/>
        </w:numPr>
        <w:tabs>
          <w:tab w:val="left" w:pos="582"/>
        </w:tabs>
        <w:kinsoku w:val="0"/>
        <w:overflowPunct w:val="0"/>
        <w:ind w:left="581" w:hanging="441"/>
        <w:rPr>
          <w:rFonts w:ascii="Arial" w:hAnsi="Arial" w:cs="Arial"/>
          <w:w w:val="110"/>
        </w:rPr>
      </w:pPr>
      <w:r w:rsidRPr="00077FD0">
        <w:rPr>
          <w:rFonts w:ascii="Arial" w:hAnsi="Arial" w:cs="Arial"/>
          <w:w w:val="110"/>
        </w:rPr>
        <w:t>Community Emergency Operations Plan</w:t>
      </w:r>
      <w:r w:rsidRPr="00077FD0">
        <w:rPr>
          <w:rFonts w:ascii="Arial" w:hAnsi="Arial" w:cs="Arial"/>
          <w:spacing w:val="-22"/>
          <w:w w:val="110"/>
        </w:rPr>
        <w:t xml:space="preserve"> </w:t>
      </w:r>
      <w:r w:rsidRPr="00077FD0">
        <w:rPr>
          <w:rFonts w:ascii="Arial" w:hAnsi="Arial" w:cs="Arial"/>
          <w:w w:val="110"/>
        </w:rPr>
        <w:t>(</w:t>
      </w:r>
      <w:r w:rsidR="00F63DEA" w:rsidRPr="00077FD0">
        <w:rPr>
          <w:rFonts w:ascii="Arial" w:hAnsi="Arial" w:cs="Arial"/>
          <w:w w:val="110"/>
        </w:rPr>
        <w:t>MEOP</w:t>
      </w:r>
      <w:r w:rsidRPr="00077FD0">
        <w:rPr>
          <w:rFonts w:ascii="Arial" w:hAnsi="Arial" w:cs="Arial"/>
          <w:w w:val="110"/>
        </w:rPr>
        <w:t>)</w:t>
      </w:r>
    </w:p>
    <w:p w:rsidR="00EC3ABC" w:rsidRPr="00D07EB0" w:rsidRDefault="00EC3ABC">
      <w:pPr>
        <w:pStyle w:val="BodyText"/>
        <w:kinsoku w:val="0"/>
        <w:overflowPunct w:val="0"/>
        <w:spacing w:before="305" w:line="259" w:lineRule="auto"/>
        <w:ind w:left="140" w:right="543"/>
        <w:rPr>
          <w:rFonts w:ascii="Arial" w:hAnsi="Arial" w:cs="Arial"/>
          <w:sz w:val="22"/>
          <w:szCs w:val="22"/>
        </w:rPr>
      </w:pPr>
      <w:r w:rsidRPr="00D07EB0">
        <w:rPr>
          <w:rFonts w:ascii="Arial" w:hAnsi="Arial" w:cs="Arial"/>
          <w:sz w:val="22"/>
          <w:szCs w:val="22"/>
        </w:rPr>
        <w:t>The Coupland Independent School District maintains an Emergency Operations Plan (</w:t>
      </w:r>
      <w:r w:rsidR="00F63DEA" w:rsidRPr="00D07EB0">
        <w:rPr>
          <w:rFonts w:ascii="Arial" w:hAnsi="Arial" w:cs="Arial"/>
          <w:sz w:val="22"/>
          <w:szCs w:val="22"/>
        </w:rPr>
        <w:t>MEOP</w:t>
      </w:r>
      <w:r w:rsidRPr="00D07EB0">
        <w:rPr>
          <w:rFonts w:ascii="Arial" w:hAnsi="Arial" w:cs="Arial"/>
          <w:sz w:val="22"/>
          <w:szCs w:val="22"/>
        </w:rPr>
        <w:t xml:space="preserve">) to address hazards and incidents and has been developed to fit into the community plan in the event of a large-scale incident.  The superintendent </w:t>
      </w:r>
      <w:r w:rsidR="00551042" w:rsidRPr="00D07EB0">
        <w:rPr>
          <w:rFonts w:ascii="Arial" w:hAnsi="Arial" w:cs="Arial"/>
          <w:sz w:val="22"/>
          <w:szCs w:val="22"/>
        </w:rPr>
        <w:t>who maintains</w:t>
      </w:r>
      <w:r w:rsidRPr="00D07EB0">
        <w:rPr>
          <w:rFonts w:ascii="Arial" w:hAnsi="Arial" w:cs="Arial"/>
          <w:sz w:val="22"/>
          <w:szCs w:val="22"/>
        </w:rPr>
        <w:t xml:space="preserve"> and exercises the plan is in frequent contact with leadership at Coupland's Volunteer</w:t>
      </w:r>
      <w:r w:rsidRPr="00D07EB0">
        <w:rPr>
          <w:rFonts w:ascii="Arial" w:hAnsi="Arial" w:cs="Arial"/>
          <w:spacing w:val="-9"/>
          <w:sz w:val="22"/>
          <w:szCs w:val="22"/>
        </w:rPr>
        <w:t xml:space="preserve"> </w:t>
      </w:r>
      <w:r w:rsidRPr="00D07EB0">
        <w:rPr>
          <w:rFonts w:ascii="Arial" w:hAnsi="Arial" w:cs="Arial"/>
          <w:sz w:val="22"/>
          <w:szCs w:val="22"/>
        </w:rPr>
        <w:t>Fire</w:t>
      </w:r>
      <w:r w:rsidRPr="00D07EB0">
        <w:rPr>
          <w:rFonts w:ascii="Arial" w:hAnsi="Arial" w:cs="Arial"/>
          <w:spacing w:val="-10"/>
          <w:sz w:val="22"/>
          <w:szCs w:val="22"/>
        </w:rPr>
        <w:t xml:space="preserve"> </w:t>
      </w:r>
      <w:r w:rsidRPr="00D07EB0">
        <w:rPr>
          <w:rFonts w:ascii="Arial" w:hAnsi="Arial" w:cs="Arial"/>
          <w:sz w:val="22"/>
          <w:szCs w:val="22"/>
        </w:rPr>
        <w:t>Department</w:t>
      </w:r>
      <w:r w:rsidRPr="00D07EB0">
        <w:rPr>
          <w:rFonts w:ascii="Arial" w:hAnsi="Arial" w:cs="Arial"/>
          <w:spacing w:val="-10"/>
          <w:sz w:val="22"/>
          <w:szCs w:val="22"/>
        </w:rPr>
        <w:t xml:space="preserve"> </w:t>
      </w:r>
      <w:r w:rsidRPr="00D07EB0">
        <w:rPr>
          <w:rFonts w:ascii="Arial" w:hAnsi="Arial" w:cs="Arial"/>
          <w:sz w:val="22"/>
          <w:szCs w:val="22"/>
        </w:rPr>
        <w:t>and</w:t>
      </w:r>
      <w:r w:rsidRPr="00D07EB0">
        <w:rPr>
          <w:rFonts w:ascii="Arial" w:hAnsi="Arial" w:cs="Arial"/>
          <w:spacing w:val="-9"/>
          <w:sz w:val="22"/>
          <w:szCs w:val="22"/>
        </w:rPr>
        <w:t xml:space="preserve"> </w:t>
      </w:r>
      <w:r w:rsidRPr="00D07EB0">
        <w:rPr>
          <w:rFonts w:ascii="Arial" w:hAnsi="Arial" w:cs="Arial"/>
          <w:sz w:val="22"/>
          <w:szCs w:val="22"/>
        </w:rPr>
        <w:t>Williamson</w:t>
      </w:r>
      <w:r w:rsidRPr="00D07EB0">
        <w:rPr>
          <w:rFonts w:ascii="Arial" w:hAnsi="Arial" w:cs="Arial"/>
          <w:spacing w:val="-9"/>
          <w:sz w:val="22"/>
          <w:szCs w:val="22"/>
        </w:rPr>
        <w:t xml:space="preserve"> </w:t>
      </w:r>
      <w:r w:rsidRPr="00D07EB0">
        <w:rPr>
          <w:rFonts w:ascii="Arial" w:hAnsi="Arial" w:cs="Arial"/>
          <w:sz w:val="22"/>
          <w:szCs w:val="22"/>
        </w:rPr>
        <w:t>County</w:t>
      </w:r>
      <w:r w:rsidRPr="00D07EB0">
        <w:rPr>
          <w:rFonts w:ascii="Arial" w:hAnsi="Arial" w:cs="Arial"/>
          <w:spacing w:val="-10"/>
          <w:sz w:val="22"/>
          <w:szCs w:val="22"/>
        </w:rPr>
        <w:t xml:space="preserve"> </w:t>
      </w:r>
      <w:r w:rsidRPr="00D07EB0">
        <w:rPr>
          <w:rFonts w:ascii="Arial" w:hAnsi="Arial" w:cs="Arial"/>
          <w:sz w:val="22"/>
          <w:szCs w:val="22"/>
        </w:rPr>
        <w:t>Sheriff's</w:t>
      </w:r>
      <w:r w:rsidRPr="00D07EB0">
        <w:rPr>
          <w:rFonts w:ascii="Arial" w:hAnsi="Arial" w:cs="Arial"/>
          <w:spacing w:val="-9"/>
          <w:sz w:val="22"/>
          <w:szCs w:val="22"/>
        </w:rPr>
        <w:t xml:space="preserve"> </w:t>
      </w:r>
      <w:r w:rsidRPr="00D07EB0">
        <w:rPr>
          <w:rFonts w:ascii="Arial" w:hAnsi="Arial" w:cs="Arial"/>
          <w:sz w:val="22"/>
          <w:szCs w:val="22"/>
        </w:rPr>
        <w:t>Department.</w:t>
      </w:r>
    </w:p>
    <w:p w:rsidR="00EC3ABC" w:rsidRPr="00D07EB0" w:rsidRDefault="00EC3ABC">
      <w:pPr>
        <w:pStyle w:val="BodyText"/>
        <w:kinsoku w:val="0"/>
        <w:overflowPunct w:val="0"/>
        <w:spacing w:before="9"/>
        <w:rPr>
          <w:rFonts w:ascii="Arial" w:hAnsi="Arial" w:cs="Arial"/>
          <w:sz w:val="22"/>
          <w:szCs w:val="22"/>
        </w:rPr>
      </w:pPr>
    </w:p>
    <w:p w:rsidR="002617DA" w:rsidRDefault="002617DA" w:rsidP="002617DA">
      <w:pPr>
        <w:pStyle w:val="Heading2"/>
        <w:tabs>
          <w:tab w:val="left" w:pos="603"/>
        </w:tabs>
        <w:kinsoku w:val="0"/>
        <w:overflowPunct w:val="0"/>
        <w:ind w:left="139" w:firstLine="0"/>
        <w:rPr>
          <w:rFonts w:ascii="Arial" w:hAnsi="Arial" w:cs="Arial"/>
          <w:w w:val="110"/>
        </w:rPr>
      </w:pPr>
    </w:p>
    <w:p w:rsidR="00EC3ABC" w:rsidRPr="00077FD0" w:rsidRDefault="00EC3ABC" w:rsidP="002617DA">
      <w:pPr>
        <w:pStyle w:val="Heading2"/>
        <w:tabs>
          <w:tab w:val="left" w:pos="603"/>
        </w:tabs>
        <w:kinsoku w:val="0"/>
        <w:overflowPunct w:val="0"/>
        <w:ind w:left="139" w:firstLine="0"/>
        <w:rPr>
          <w:rFonts w:ascii="Arial" w:hAnsi="Arial" w:cs="Arial"/>
          <w:w w:val="110"/>
        </w:rPr>
      </w:pPr>
      <w:r w:rsidRPr="00077FD0">
        <w:rPr>
          <w:rFonts w:ascii="Arial" w:hAnsi="Arial" w:cs="Arial"/>
          <w:w w:val="110"/>
        </w:rPr>
        <w:lastRenderedPageBreak/>
        <w:t>Coordination</w:t>
      </w:r>
      <w:r w:rsidRPr="00077FD0">
        <w:rPr>
          <w:rFonts w:ascii="Arial" w:hAnsi="Arial" w:cs="Arial"/>
          <w:spacing w:val="-19"/>
          <w:w w:val="110"/>
        </w:rPr>
        <w:t xml:space="preserve"> </w:t>
      </w:r>
      <w:r w:rsidR="00551042" w:rsidRPr="00077FD0">
        <w:rPr>
          <w:rFonts w:ascii="Arial" w:hAnsi="Arial" w:cs="Arial"/>
          <w:w w:val="110"/>
        </w:rPr>
        <w:t>with</w:t>
      </w:r>
      <w:r w:rsidRPr="00077FD0">
        <w:rPr>
          <w:rFonts w:ascii="Arial" w:hAnsi="Arial" w:cs="Arial"/>
          <w:spacing w:val="-18"/>
          <w:w w:val="110"/>
        </w:rPr>
        <w:t xml:space="preserve"> </w:t>
      </w:r>
      <w:r w:rsidRPr="00077FD0">
        <w:rPr>
          <w:rFonts w:ascii="Arial" w:hAnsi="Arial" w:cs="Arial"/>
          <w:w w:val="110"/>
        </w:rPr>
        <w:t>First</w:t>
      </w:r>
      <w:r w:rsidRPr="00077FD0">
        <w:rPr>
          <w:rFonts w:ascii="Arial" w:hAnsi="Arial" w:cs="Arial"/>
          <w:spacing w:val="-18"/>
          <w:w w:val="110"/>
        </w:rPr>
        <w:t xml:space="preserve"> </w:t>
      </w:r>
      <w:r w:rsidRPr="00077FD0">
        <w:rPr>
          <w:rFonts w:ascii="Arial" w:hAnsi="Arial" w:cs="Arial"/>
          <w:w w:val="110"/>
        </w:rPr>
        <w:t>Responders</w:t>
      </w:r>
    </w:p>
    <w:p w:rsidR="00EC3ABC" w:rsidRPr="00D07EB0" w:rsidRDefault="00EC3ABC">
      <w:pPr>
        <w:pStyle w:val="BodyText"/>
        <w:kinsoku w:val="0"/>
        <w:overflowPunct w:val="0"/>
        <w:spacing w:before="305" w:line="259" w:lineRule="auto"/>
        <w:ind w:left="140" w:right="957"/>
        <w:jc w:val="both"/>
        <w:rPr>
          <w:rFonts w:ascii="Arial" w:hAnsi="Arial" w:cs="Arial"/>
          <w:w w:val="105"/>
          <w:sz w:val="22"/>
          <w:szCs w:val="22"/>
        </w:rPr>
      </w:pPr>
      <w:r w:rsidRPr="00D07EB0">
        <w:rPr>
          <w:rFonts w:ascii="Arial" w:hAnsi="Arial" w:cs="Arial"/>
          <w:w w:val="105"/>
          <w:sz w:val="22"/>
          <w:szCs w:val="22"/>
        </w:rPr>
        <w:t xml:space="preserve">An important component of the Coupland School </w:t>
      </w:r>
      <w:r w:rsidR="00F63DEA" w:rsidRPr="00D07EB0">
        <w:rPr>
          <w:rFonts w:ascii="Arial" w:hAnsi="Arial" w:cs="Arial"/>
          <w:w w:val="105"/>
          <w:sz w:val="22"/>
          <w:szCs w:val="22"/>
        </w:rPr>
        <w:t>MEOP</w:t>
      </w:r>
      <w:r w:rsidRPr="00D07EB0">
        <w:rPr>
          <w:rFonts w:ascii="Arial" w:hAnsi="Arial" w:cs="Arial"/>
          <w:w w:val="105"/>
          <w:sz w:val="22"/>
          <w:szCs w:val="22"/>
        </w:rPr>
        <w:t xml:space="preserve"> is a set of interagency agreements with various county agencies to aid timely communication. These agreements</w:t>
      </w:r>
      <w:r w:rsidRPr="00D07EB0">
        <w:rPr>
          <w:rFonts w:ascii="Arial" w:hAnsi="Arial" w:cs="Arial"/>
          <w:spacing w:val="-6"/>
          <w:w w:val="105"/>
          <w:sz w:val="22"/>
          <w:szCs w:val="22"/>
        </w:rPr>
        <w:t xml:space="preserve"> </w:t>
      </w:r>
      <w:r w:rsidRPr="00D07EB0">
        <w:rPr>
          <w:rFonts w:ascii="Arial" w:hAnsi="Arial" w:cs="Arial"/>
          <w:w w:val="105"/>
          <w:sz w:val="22"/>
          <w:szCs w:val="22"/>
        </w:rPr>
        <w:t>help</w:t>
      </w:r>
      <w:r w:rsidRPr="00D07EB0">
        <w:rPr>
          <w:rFonts w:ascii="Arial" w:hAnsi="Arial" w:cs="Arial"/>
          <w:spacing w:val="-7"/>
          <w:w w:val="105"/>
          <w:sz w:val="22"/>
          <w:szCs w:val="22"/>
        </w:rPr>
        <w:t xml:space="preserve"> </w:t>
      </w:r>
      <w:r w:rsidRPr="00D07EB0">
        <w:rPr>
          <w:rFonts w:ascii="Arial" w:hAnsi="Arial" w:cs="Arial"/>
          <w:w w:val="105"/>
          <w:sz w:val="22"/>
          <w:szCs w:val="22"/>
        </w:rPr>
        <w:t>coordinate</w:t>
      </w:r>
      <w:r w:rsidRPr="00D07EB0">
        <w:rPr>
          <w:rFonts w:ascii="Arial" w:hAnsi="Arial" w:cs="Arial"/>
          <w:spacing w:val="-8"/>
          <w:w w:val="105"/>
          <w:sz w:val="22"/>
          <w:szCs w:val="22"/>
        </w:rPr>
        <w:t xml:space="preserve"> </w:t>
      </w:r>
      <w:r w:rsidRPr="00D07EB0">
        <w:rPr>
          <w:rFonts w:ascii="Arial" w:hAnsi="Arial" w:cs="Arial"/>
          <w:w w:val="105"/>
          <w:sz w:val="22"/>
          <w:szCs w:val="22"/>
        </w:rPr>
        <w:t>services</w:t>
      </w:r>
      <w:r w:rsidRPr="00D07EB0">
        <w:rPr>
          <w:rFonts w:ascii="Arial" w:hAnsi="Arial" w:cs="Arial"/>
          <w:spacing w:val="-4"/>
          <w:w w:val="105"/>
          <w:sz w:val="22"/>
          <w:szCs w:val="22"/>
        </w:rPr>
        <w:t xml:space="preserve"> </w:t>
      </w:r>
      <w:r w:rsidRPr="00D07EB0">
        <w:rPr>
          <w:rFonts w:ascii="Arial" w:hAnsi="Arial" w:cs="Arial"/>
          <w:w w:val="105"/>
          <w:sz w:val="22"/>
          <w:szCs w:val="22"/>
        </w:rPr>
        <w:t>between</w:t>
      </w:r>
      <w:r w:rsidRPr="00D07EB0">
        <w:rPr>
          <w:rFonts w:ascii="Arial" w:hAnsi="Arial" w:cs="Arial"/>
          <w:spacing w:val="-7"/>
          <w:w w:val="105"/>
          <w:sz w:val="22"/>
          <w:szCs w:val="22"/>
        </w:rPr>
        <w:t xml:space="preserve"> </w:t>
      </w:r>
      <w:r w:rsidRPr="00D07EB0">
        <w:rPr>
          <w:rFonts w:ascii="Arial" w:hAnsi="Arial" w:cs="Arial"/>
          <w:w w:val="105"/>
          <w:sz w:val="22"/>
          <w:szCs w:val="22"/>
        </w:rPr>
        <w:t>the</w:t>
      </w:r>
      <w:r w:rsidRPr="00D07EB0">
        <w:rPr>
          <w:rFonts w:ascii="Arial" w:hAnsi="Arial" w:cs="Arial"/>
          <w:spacing w:val="-7"/>
          <w:w w:val="105"/>
          <w:sz w:val="22"/>
          <w:szCs w:val="22"/>
        </w:rPr>
        <w:t xml:space="preserve"> </w:t>
      </w:r>
      <w:r w:rsidRPr="00D07EB0">
        <w:rPr>
          <w:rFonts w:ascii="Arial" w:hAnsi="Arial" w:cs="Arial"/>
          <w:w w:val="105"/>
          <w:sz w:val="22"/>
          <w:szCs w:val="22"/>
        </w:rPr>
        <w:t>agencies</w:t>
      </w:r>
      <w:r w:rsidRPr="00D07EB0">
        <w:rPr>
          <w:rFonts w:ascii="Arial" w:hAnsi="Arial" w:cs="Arial"/>
          <w:spacing w:val="-6"/>
          <w:w w:val="105"/>
          <w:sz w:val="22"/>
          <w:szCs w:val="22"/>
        </w:rPr>
        <w:t xml:space="preserve"> </w:t>
      </w:r>
      <w:r w:rsidRPr="00D07EB0">
        <w:rPr>
          <w:rFonts w:ascii="Arial" w:hAnsi="Arial" w:cs="Arial"/>
          <w:w w:val="105"/>
          <w:sz w:val="22"/>
          <w:szCs w:val="22"/>
        </w:rPr>
        <w:t>and</w:t>
      </w:r>
      <w:r w:rsidRPr="00D07EB0">
        <w:rPr>
          <w:rFonts w:ascii="Arial" w:hAnsi="Arial" w:cs="Arial"/>
          <w:spacing w:val="-5"/>
          <w:w w:val="105"/>
          <w:sz w:val="22"/>
          <w:szCs w:val="22"/>
        </w:rPr>
        <w:t xml:space="preserve"> </w:t>
      </w:r>
      <w:r w:rsidRPr="00D07EB0">
        <w:rPr>
          <w:rFonts w:ascii="Arial" w:hAnsi="Arial" w:cs="Arial"/>
          <w:w w:val="105"/>
          <w:sz w:val="22"/>
          <w:szCs w:val="22"/>
        </w:rPr>
        <w:t>Coupland</w:t>
      </w:r>
      <w:r w:rsidRPr="00D07EB0">
        <w:rPr>
          <w:rFonts w:ascii="Arial" w:hAnsi="Arial" w:cs="Arial"/>
          <w:spacing w:val="-5"/>
          <w:w w:val="105"/>
          <w:sz w:val="22"/>
          <w:szCs w:val="22"/>
        </w:rPr>
        <w:t xml:space="preserve"> </w:t>
      </w:r>
      <w:r w:rsidRPr="00D07EB0">
        <w:rPr>
          <w:rFonts w:ascii="Arial" w:hAnsi="Arial" w:cs="Arial"/>
          <w:w w:val="105"/>
          <w:sz w:val="22"/>
          <w:szCs w:val="22"/>
        </w:rPr>
        <w:t>School.</w:t>
      </w:r>
    </w:p>
    <w:p w:rsidR="00EC3ABC" w:rsidRPr="00D07EB0" w:rsidRDefault="00EC3ABC">
      <w:pPr>
        <w:pStyle w:val="BodyText"/>
        <w:kinsoku w:val="0"/>
        <w:overflowPunct w:val="0"/>
        <w:spacing w:before="10"/>
        <w:rPr>
          <w:rFonts w:ascii="Arial" w:hAnsi="Arial" w:cs="Arial"/>
          <w:sz w:val="22"/>
          <w:szCs w:val="22"/>
        </w:rPr>
      </w:pPr>
    </w:p>
    <w:p w:rsidR="00EC3ABC" w:rsidRPr="00D07EB0" w:rsidRDefault="00EC3ABC">
      <w:pPr>
        <w:pStyle w:val="BodyText"/>
        <w:kinsoku w:val="0"/>
        <w:overflowPunct w:val="0"/>
        <w:spacing w:before="122" w:line="259" w:lineRule="auto"/>
        <w:ind w:left="140" w:right="241"/>
        <w:rPr>
          <w:rFonts w:ascii="Arial" w:hAnsi="Arial" w:cs="Arial"/>
          <w:w w:val="110"/>
          <w:sz w:val="22"/>
          <w:szCs w:val="22"/>
        </w:rPr>
      </w:pPr>
      <w:r w:rsidRPr="00D07EB0">
        <w:rPr>
          <w:rFonts w:ascii="Arial" w:hAnsi="Arial" w:cs="Arial"/>
          <w:w w:val="110"/>
          <w:sz w:val="22"/>
          <w:szCs w:val="22"/>
        </w:rPr>
        <w:t>Various agencies and services include county governmental agencies such as mental health, law enforcement, and fire departments. The agreements specify the type of communication</w:t>
      </w:r>
      <w:r w:rsidRPr="00D07EB0">
        <w:rPr>
          <w:rFonts w:ascii="Arial" w:hAnsi="Arial" w:cs="Arial"/>
          <w:spacing w:val="-26"/>
          <w:w w:val="110"/>
          <w:sz w:val="22"/>
          <w:szCs w:val="22"/>
        </w:rPr>
        <w:t xml:space="preserve"> </w:t>
      </w:r>
      <w:r w:rsidRPr="00D07EB0">
        <w:rPr>
          <w:rFonts w:ascii="Arial" w:hAnsi="Arial" w:cs="Arial"/>
          <w:w w:val="110"/>
          <w:sz w:val="22"/>
          <w:szCs w:val="22"/>
        </w:rPr>
        <w:t>and</w:t>
      </w:r>
      <w:r w:rsidRPr="00D07EB0">
        <w:rPr>
          <w:rFonts w:ascii="Arial" w:hAnsi="Arial" w:cs="Arial"/>
          <w:spacing w:val="-25"/>
          <w:w w:val="110"/>
          <w:sz w:val="22"/>
          <w:szCs w:val="22"/>
        </w:rPr>
        <w:t xml:space="preserve"> </w:t>
      </w:r>
      <w:r w:rsidRPr="00D07EB0">
        <w:rPr>
          <w:rFonts w:ascii="Arial" w:hAnsi="Arial" w:cs="Arial"/>
          <w:w w:val="110"/>
          <w:sz w:val="22"/>
          <w:szCs w:val="22"/>
        </w:rPr>
        <w:t>services</w:t>
      </w:r>
      <w:r w:rsidRPr="00D07EB0">
        <w:rPr>
          <w:rFonts w:ascii="Arial" w:hAnsi="Arial" w:cs="Arial"/>
          <w:spacing w:val="-25"/>
          <w:w w:val="110"/>
          <w:sz w:val="22"/>
          <w:szCs w:val="22"/>
        </w:rPr>
        <w:t xml:space="preserve"> </w:t>
      </w:r>
      <w:r w:rsidRPr="00D07EB0">
        <w:rPr>
          <w:rFonts w:ascii="Arial" w:hAnsi="Arial" w:cs="Arial"/>
          <w:w w:val="110"/>
          <w:sz w:val="22"/>
          <w:szCs w:val="22"/>
        </w:rPr>
        <w:t>provided</w:t>
      </w:r>
      <w:r w:rsidRPr="00D07EB0">
        <w:rPr>
          <w:rFonts w:ascii="Arial" w:hAnsi="Arial" w:cs="Arial"/>
          <w:spacing w:val="-25"/>
          <w:w w:val="110"/>
          <w:sz w:val="22"/>
          <w:szCs w:val="22"/>
        </w:rPr>
        <w:t xml:space="preserve"> </w:t>
      </w:r>
      <w:r w:rsidRPr="00D07EB0">
        <w:rPr>
          <w:rFonts w:ascii="Arial" w:hAnsi="Arial" w:cs="Arial"/>
          <w:w w:val="110"/>
          <w:sz w:val="22"/>
          <w:szCs w:val="22"/>
        </w:rPr>
        <w:t>by</w:t>
      </w:r>
      <w:r w:rsidRPr="00D07EB0">
        <w:rPr>
          <w:rFonts w:ascii="Arial" w:hAnsi="Arial" w:cs="Arial"/>
          <w:spacing w:val="-26"/>
          <w:w w:val="110"/>
          <w:sz w:val="22"/>
          <w:szCs w:val="22"/>
        </w:rPr>
        <w:t xml:space="preserve"> </w:t>
      </w:r>
      <w:r w:rsidRPr="00D07EB0">
        <w:rPr>
          <w:rFonts w:ascii="Arial" w:hAnsi="Arial" w:cs="Arial"/>
          <w:w w:val="110"/>
          <w:sz w:val="22"/>
          <w:szCs w:val="22"/>
        </w:rPr>
        <w:t>one</w:t>
      </w:r>
      <w:r w:rsidRPr="00D07EB0">
        <w:rPr>
          <w:rFonts w:ascii="Arial" w:hAnsi="Arial" w:cs="Arial"/>
          <w:spacing w:val="-26"/>
          <w:w w:val="110"/>
          <w:sz w:val="22"/>
          <w:szCs w:val="22"/>
        </w:rPr>
        <w:t xml:space="preserve"> </w:t>
      </w:r>
      <w:r w:rsidRPr="00D07EB0">
        <w:rPr>
          <w:rFonts w:ascii="Arial" w:hAnsi="Arial" w:cs="Arial"/>
          <w:w w:val="110"/>
          <w:sz w:val="22"/>
          <w:szCs w:val="22"/>
        </w:rPr>
        <w:t>agency</w:t>
      </w:r>
      <w:r w:rsidRPr="00D07EB0">
        <w:rPr>
          <w:rFonts w:ascii="Arial" w:hAnsi="Arial" w:cs="Arial"/>
          <w:spacing w:val="-26"/>
          <w:w w:val="110"/>
          <w:sz w:val="22"/>
          <w:szCs w:val="22"/>
        </w:rPr>
        <w:t xml:space="preserve"> </w:t>
      </w:r>
      <w:r w:rsidRPr="00D07EB0">
        <w:rPr>
          <w:rFonts w:ascii="Arial" w:hAnsi="Arial" w:cs="Arial"/>
          <w:w w:val="110"/>
          <w:sz w:val="22"/>
          <w:szCs w:val="22"/>
        </w:rPr>
        <w:t>to</w:t>
      </w:r>
      <w:r w:rsidRPr="00D07EB0">
        <w:rPr>
          <w:rFonts w:ascii="Arial" w:hAnsi="Arial" w:cs="Arial"/>
          <w:spacing w:val="-26"/>
          <w:w w:val="110"/>
          <w:sz w:val="22"/>
          <w:szCs w:val="22"/>
        </w:rPr>
        <w:t xml:space="preserve"> </w:t>
      </w:r>
      <w:r w:rsidRPr="00D07EB0">
        <w:rPr>
          <w:rFonts w:ascii="Arial" w:hAnsi="Arial" w:cs="Arial"/>
          <w:w w:val="110"/>
          <w:sz w:val="22"/>
          <w:szCs w:val="22"/>
        </w:rPr>
        <w:t>another.</w:t>
      </w:r>
      <w:r w:rsidRPr="00D07EB0">
        <w:rPr>
          <w:rFonts w:ascii="Arial" w:hAnsi="Arial" w:cs="Arial"/>
          <w:spacing w:val="17"/>
          <w:w w:val="110"/>
          <w:sz w:val="22"/>
          <w:szCs w:val="22"/>
        </w:rPr>
        <w:t xml:space="preserve"> </w:t>
      </w:r>
      <w:r w:rsidRPr="00D07EB0">
        <w:rPr>
          <w:rFonts w:ascii="Arial" w:hAnsi="Arial" w:cs="Arial"/>
          <w:w w:val="110"/>
          <w:sz w:val="22"/>
          <w:szCs w:val="22"/>
        </w:rPr>
        <w:t>The</w:t>
      </w:r>
      <w:r w:rsidRPr="00D07EB0">
        <w:rPr>
          <w:rFonts w:ascii="Arial" w:hAnsi="Arial" w:cs="Arial"/>
          <w:spacing w:val="-26"/>
          <w:w w:val="110"/>
          <w:sz w:val="22"/>
          <w:szCs w:val="22"/>
        </w:rPr>
        <w:t xml:space="preserve"> </w:t>
      </w:r>
      <w:r w:rsidRPr="00D07EB0">
        <w:rPr>
          <w:rFonts w:ascii="Arial" w:hAnsi="Arial" w:cs="Arial"/>
          <w:w w:val="110"/>
          <w:sz w:val="22"/>
          <w:szCs w:val="22"/>
        </w:rPr>
        <w:t>agreements</w:t>
      </w:r>
      <w:r w:rsidRPr="00D07EB0">
        <w:rPr>
          <w:rFonts w:ascii="Arial" w:hAnsi="Arial" w:cs="Arial"/>
          <w:spacing w:val="-25"/>
          <w:w w:val="110"/>
          <w:sz w:val="22"/>
          <w:szCs w:val="22"/>
        </w:rPr>
        <w:t xml:space="preserve"> </w:t>
      </w:r>
      <w:r w:rsidRPr="00D07EB0">
        <w:rPr>
          <w:rFonts w:ascii="Arial" w:hAnsi="Arial" w:cs="Arial"/>
          <w:w w:val="110"/>
          <w:sz w:val="22"/>
          <w:szCs w:val="22"/>
        </w:rPr>
        <w:t>also make</w:t>
      </w:r>
      <w:r w:rsidRPr="00D07EB0">
        <w:rPr>
          <w:rFonts w:ascii="Arial" w:hAnsi="Arial" w:cs="Arial"/>
          <w:spacing w:val="-22"/>
          <w:w w:val="110"/>
          <w:sz w:val="22"/>
          <w:szCs w:val="22"/>
        </w:rPr>
        <w:t xml:space="preserve"> </w:t>
      </w:r>
      <w:r w:rsidRPr="00D07EB0">
        <w:rPr>
          <w:rFonts w:ascii="Arial" w:hAnsi="Arial" w:cs="Arial"/>
          <w:w w:val="110"/>
          <w:sz w:val="22"/>
          <w:szCs w:val="22"/>
        </w:rPr>
        <w:t>school</w:t>
      </w:r>
      <w:r w:rsidRPr="00D07EB0">
        <w:rPr>
          <w:rFonts w:ascii="Arial" w:hAnsi="Arial" w:cs="Arial"/>
          <w:spacing w:val="-21"/>
          <w:w w:val="110"/>
          <w:sz w:val="22"/>
          <w:szCs w:val="22"/>
        </w:rPr>
        <w:t xml:space="preserve"> </w:t>
      </w:r>
      <w:r w:rsidRPr="00D07EB0">
        <w:rPr>
          <w:rFonts w:ascii="Arial" w:hAnsi="Arial" w:cs="Arial"/>
          <w:w w:val="110"/>
          <w:sz w:val="22"/>
          <w:szCs w:val="22"/>
        </w:rPr>
        <w:t>personnel</w:t>
      </w:r>
      <w:r w:rsidRPr="00D07EB0">
        <w:rPr>
          <w:rFonts w:ascii="Arial" w:hAnsi="Arial" w:cs="Arial"/>
          <w:spacing w:val="-21"/>
          <w:w w:val="110"/>
          <w:sz w:val="22"/>
          <w:szCs w:val="22"/>
        </w:rPr>
        <w:t xml:space="preserve"> </w:t>
      </w:r>
      <w:r w:rsidRPr="00D07EB0">
        <w:rPr>
          <w:rFonts w:ascii="Arial" w:hAnsi="Arial" w:cs="Arial"/>
          <w:w w:val="110"/>
          <w:sz w:val="22"/>
          <w:szCs w:val="22"/>
        </w:rPr>
        <w:t>available</w:t>
      </w:r>
      <w:r w:rsidRPr="00D07EB0">
        <w:rPr>
          <w:rFonts w:ascii="Arial" w:hAnsi="Arial" w:cs="Arial"/>
          <w:spacing w:val="-22"/>
          <w:w w:val="110"/>
          <w:sz w:val="22"/>
          <w:szCs w:val="22"/>
        </w:rPr>
        <w:t xml:space="preserve"> </w:t>
      </w:r>
      <w:r w:rsidRPr="00D07EB0">
        <w:rPr>
          <w:rFonts w:ascii="Arial" w:hAnsi="Arial" w:cs="Arial"/>
          <w:w w:val="110"/>
          <w:sz w:val="22"/>
          <w:szCs w:val="22"/>
        </w:rPr>
        <w:t>beyond</w:t>
      </w:r>
      <w:r w:rsidRPr="00D07EB0">
        <w:rPr>
          <w:rFonts w:ascii="Arial" w:hAnsi="Arial" w:cs="Arial"/>
          <w:spacing w:val="-21"/>
          <w:w w:val="110"/>
          <w:sz w:val="22"/>
          <w:szCs w:val="22"/>
        </w:rPr>
        <w:t xml:space="preserve"> </w:t>
      </w:r>
      <w:r w:rsidRPr="00D07EB0">
        <w:rPr>
          <w:rFonts w:ascii="Arial" w:hAnsi="Arial" w:cs="Arial"/>
          <w:w w:val="110"/>
          <w:sz w:val="22"/>
          <w:szCs w:val="22"/>
        </w:rPr>
        <w:t>the</w:t>
      </w:r>
      <w:r w:rsidRPr="00D07EB0">
        <w:rPr>
          <w:rFonts w:ascii="Arial" w:hAnsi="Arial" w:cs="Arial"/>
          <w:spacing w:val="-22"/>
          <w:w w:val="110"/>
          <w:sz w:val="22"/>
          <w:szCs w:val="22"/>
        </w:rPr>
        <w:t xml:space="preserve"> </w:t>
      </w:r>
      <w:r w:rsidRPr="00D07EB0">
        <w:rPr>
          <w:rFonts w:ascii="Arial" w:hAnsi="Arial" w:cs="Arial"/>
          <w:w w:val="110"/>
          <w:sz w:val="22"/>
          <w:szCs w:val="22"/>
        </w:rPr>
        <w:t>school</w:t>
      </w:r>
      <w:r w:rsidRPr="00D07EB0">
        <w:rPr>
          <w:rFonts w:ascii="Arial" w:hAnsi="Arial" w:cs="Arial"/>
          <w:spacing w:val="-21"/>
          <w:w w:val="110"/>
          <w:sz w:val="22"/>
          <w:szCs w:val="22"/>
        </w:rPr>
        <w:t xml:space="preserve"> </w:t>
      </w:r>
      <w:r w:rsidRPr="00D07EB0">
        <w:rPr>
          <w:rFonts w:ascii="Arial" w:hAnsi="Arial" w:cs="Arial"/>
          <w:w w:val="110"/>
          <w:sz w:val="22"/>
          <w:szCs w:val="22"/>
        </w:rPr>
        <w:t>setting</w:t>
      </w:r>
      <w:r w:rsidRPr="00D07EB0">
        <w:rPr>
          <w:rFonts w:ascii="Arial" w:hAnsi="Arial" w:cs="Arial"/>
          <w:spacing w:val="-22"/>
          <w:w w:val="110"/>
          <w:sz w:val="22"/>
          <w:szCs w:val="22"/>
        </w:rPr>
        <w:t xml:space="preserve"> </w:t>
      </w:r>
      <w:r w:rsidRPr="00D07EB0">
        <w:rPr>
          <w:rFonts w:ascii="Arial" w:hAnsi="Arial" w:cs="Arial"/>
          <w:w w:val="110"/>
          <w:sz w:val="22"/>
          <w:szCs w:val="22"/>
        </w:rPr>
        <w:t>in</w:t>
      </w:r>
      <w:r w:rsidRPr="00D07EB0">
        <w:rPr>
          <w:rFonts w:ascii="Arial" w:hAnsi="Arial" w:cs="Arial"/>
          <w:spacing w:val="-22"/>
          <w:w w:val="110"/>
          <w:sz w:val="22"/>
          <w:szCs w:val="22"/>
        </w:rPr>
        <w:t xml:space="preserve"> </w:t>
      </w:r>
      <w:r w:rsidRPr="00D07EB0">
        <w:rPr>
          <w:rFonts w:ascii="Arial" w:hAnsi="Arial" w:cs="Arial"/>
          <w:w w:val="110"/>
          <w:sz w:val="22"/>
          <w:szCs w:val="22"/>
        </w:rPr>
        <w:t>an</w:t>
      </w:r>
      <w:r w:rsidRPr="00D07EB0">
        <w:rPr>
          <w:rFonts w:ascii="Arial" w:hAnsi="Arial" w:cs="Arial"/>
          <w:spacing w:val="-22"/>
          <w:w w:val="110"/>
          <w:sz w:val="22"/>
          <w:szCs w:val="22"/>
        </w:rPr>
        <w:t xml:space="preserve"> </w:t>
      </w:r>
      <w:r w:rsidRPr="00D07EB0">
        <w:rPr>
          <w:rFonts w:ascii="Arial" w:hAnsi="Arial" w:cs="Arial"/>
          <w:w w:val="110"/>
          <w:sz w:val="22"/>
          <w:szCs w:val="22"/>
        </w:rPr>
        <w:t>incident</w:t>
      </w:r>
      <w:r w:rsidRPr="00D07EB0">
        <w:rPr>
          <w:rFonts w:ascii="Arial" w:hAnsi="Arial" w:cs="Arial"/>
          <w:spacing w:val="-22"/>
          <w:w w:val="110"/>
          <w:sz w:val="22"/>
          <w:szCs w:val="22"/>
        </w:rPr>
        <w:t xml:space="preserve"> </w:t>
      </w:r>
      <w:r w:rsidRPr="00D07EB0">
        <w:rPr>
          <w:rFonts w:ascii="Arial" w:hAnsi="Arial" w:cs="Arial"/>
          <w:w w:val="110"/>
          <w:sz w:val="22"/>
          <w:szCs w:val="22"/>
        </w:rPr>
        <w:t>or</w:t>
      </w:r>
      <w:r w:rsidRPr="00D07EB0">
        <w:rPr>
          <w:rFonts w:ascii="Arial" w:hAnsi="Arial" w:cs="Arial"/>
          <w:spacing w:val="-21"/>
          <w:w w:val="110"/>
          <w:sz w:val="22"/>
          <w:szCs w:val="22"/>
        </w:rPr>
        <w:t xml:space="preserve"> </w:t>
      </w:r>
      <w:r w:rsidRPr="00D07EB0">
        <w:rPr>
          <w:rFonts w:ascii="Arial" w:hAnsi="Arial" w:cs="Arial"/>
          <w:w w:val="110"/>
          <w:sz w:val="22"/>
          <w:szCs w:val="22"/>
        </w:rPr>
        <w:t>traumatic event</w:t>
      </w:r>
      <w:r w:rsidRPr="00D07EB0">
        <w:rPr>
          <w:rFonts w:ascii="Arial" w:hAnsi="Arial" w:cs="Arial"/>
          <w:spacing w:val="-16"/>
          <w:w w:val="110"/>
          <w:sz w:val="22"/>
          <w:szCs w:val="22"/>
        </w:rPr>
        <w:t xml:space="preserve"> </w:t>
      </w:r>
      <w:r w:rsidRPr="00D07EB0">
        <w:rPr>
          <w:rFonts w:ascii="Arial" w:hAnsi="Arial" w:cs="Arial"/>
          <w:w w:val="110"/>
          <w:sz w:val="22"/>
          <w:szCs w:val="22"/>
        </w:rPr>
        <w:t>taking</w:t>
      </w:r>
      <w:r w:rsidRPr="00D07EB0">
        <w:rPr>
          <w:rFonts w:ascii="Arial" w:hAnsi="Arial" w:cs="Arial"/>
          <w:spacing w:val="-16"/>
          <w:w w:val="110"/>
          <w:sz w:val="22"/>
          <w:szCs w:val="22"/>
        </w:rPr>
        <w:t xml:space="preserve"> </w:t>
      </w:r>
      <w:r w:rsidRPr="00D07EB0">
        <w:rPr>
          <w:rFonts w:ascii="Arial" w:hAnsi="Arial" w:cs="Arial"/>
          <w:w w:val="110"/>
          <w:sz w:val="22"/>
          <w:szCs w:val="22"/>
        </w:rPr>
        <w:t>place</w:t>
      </w:r>
      <w:r w:rsidRPr="00D07EB0">
        <w:rPr>
          <w:rFonts w:ascii="Arial" w:hAnsi="Arial" w:cs="Arial"/>
          <w:spacing w:val="-16"/>
          <w:w w:val="110"/>
          <w:sz w:val="22"/>
          <w:szCs w:val="22"/>
        </w:rPr>
        <w:t xml:space="preserve"> </w:t>
      </w:r>
      <w:r w:rsidRPr="00D07EB0">
        <w:rPr>
          <w:rFonts w:ascii="Arial" w:hAnsi="Arial" w:cs="Arial"/>
          <w:w w:val="110"/>
          <w:sz w:val="22"/>
          <w:szCs w:val="22"/>
        </w:rPr>
        <w:t>in</w:t>
      </w:r>
      <w:r w:rsidRPr="00D07EB0">
        <w:rPr>
          <w:rFonts w:ascii="Arial" w:hAnsi="Arial" w:cs="Arial"/>
          <w:spacing w:val="-16"/>
          <w:w w:val="110"/>
          <w:sz w:val="22"/>
          <w:szCs w:val="22"/>
        </w:rPr>
        <w:t xml:space="preserve"> </w:t>
      </w:r>
      <w:r w:rsidRPr="00D07EB0">
        <w:rPr>
          <w:rFonts w:ascii="Arial" w:hAnsi="Arial" w:cs="Arial"/>
          <w:w w:val="110"/>
          <w:sz w:val="22"/>
          <w:szCs w:val="22"/>
        </w:rPr>
        <w:t>the</w:t>
      </w:r>
      <w:r w:rsidRPr="00D07EB0">
        <w:rPr>
          <w:rFonts w:ascii="Arial" w:hAnsi="Arial" w:cs="Arial"/>
          <w:spacing w:val="-15"/>
          <w:w w:val="110"/>
          <w:sz w:val="22"/>
          <w:szCs w:val="22"/>
        </w:rPr>
        <w:t xml:space="preserve"> </w:t>
      </w:r>
      <w:r w:rsidRPr="00D07EB0">
        <w:rPr>
          <w:rFonts w:ascii="Arial" w:hAnsi="Arial" w:cs="Arial"/>
          <w:w w:val="110"/>
          <w:sz w:val="22"/>
          <w:szCs w:val="22"/>
        </w:rPr>
        <w:t>community.</w:t>
      </w:r>
    </w:p>
    <w:p w:rsidR="00EC3ABC" w:rsidRPr="00D07EB0" w:rsidRDefault="00EC3ABC">
      <w:pPr>
        <w:pStyle w:val="BodyText"/>
        <w:kinsoku w:val="0"/>
        <w:overflowPunct w:val="0"/>
        <w:spacing w:before="1"/>
        <w:rPr>
          <w:rFonts w:ascii="Arial" w:hAnsi="Arial" w:cs="Arial"/>
          <w:sz w:val="22"/>
          <w:szCs w:val="22"/>
        </w:rPr>
      </w:pPr>
    </w:p>
    <w:p w:rsidR="00EC3ABC" w:rsidRPr="00D07EB0" w:rsidRDefault="00EC3ABC">
      <w:pPr>
        <w:pStyle w:val="BodyText"/>
        <w:kinsoku w:val="0"/>
        <w:overflowPunct w:val="0"/>
        <w:spacing w:line="259" w:lineRule="auto"/>
        <w:ind w:left="140" w:right="342"/>
        <w:rPr>
          <w:rFonts w:ascii="Arial" w:hAnsi="Arial" w:cs="Arial"/>
          <w:w w:val="105"/>
          <w:sz w:val="22"/>
          <w:szCs w:val="22"/>
        </w:rPr>
      </w:pPr>
      <w:r w:rsidRPr="00D07EB0">
        <w:rPr>
          <w:rFonts w:ascii="Arial" w:hAnsi="Arial" w:cs="Arial"/>
          <w:w w:val="105"/>
          <w:sz w:val="22"/>
          <w:szCs w:val="22"/>
        </w:rPr>
        <w:t xml:space="preserve">If a school incident is within the authorities of the first-responder community, command will be transferred upon the arrival of qualified first responders. A </w:t>
      </w:r>
      <w:r w:rsidR="00551042" w:rsidRPr="00D07EB0">
        <w:rPr>
          <w:rFonts w:ascii="Arial" w:hAnsi="Arial" w:cs="Arial"/>
          <w:w w:val="105"/>
          <w:sz w:val="22"/>
          <w:szCs w:val="22"/>
        </w:rPr>
        <w:t>transfer of</w:t>
      </w:r>
      <w:r w:rsidRPr="00D07EB0">
        <w:rPr>
          <w:rFonts w:ascii="Arial" w:hAnsi="Arial" w:cs="Arial"/>
          <w:w w:val="105"/>
          <w:sz w:val="22"/>
          <w:szCs w:val="22"/>
        </w:rPr>
        <w:t xml:space="preserve"> command briefing shall occur. The school Incident Commander may be integrated into the Incident Command structure or assume a role within a Unified Command structure.</w:t>
      </w:r>
    </w:p>
    <w:p w:rsidR="00EC3ABC" w:rsidRPr="00077FD0" w:rsidRDefault="00EC3ABC">
      <w:pPr>
        <w:pStyle w:val="BodyText"/>
        <w:kinsoku w:val="0"/>
        <w:overflowPunct w:val="0"/>
        <w:spacing w:before="1"/>
        <w:rPr>
          <w:rFonts w:ascii="Arial" w:hAnsi="Arial" w:cs="Arial"/>
          <w:sz w:val="29"/>
          <w:szCs w:val="29"/>
        </w:rPr>
      </w:pPr>
    </w:p>
    <w:p w:rsidR="00EC3ABC" w:rsidRPr="00077FD0" w:rsidRDefault="00EC3ABC" w:rsidP="00870F8F">
      <w:pPr>
        <w:pStyle w:val="Heading2"/>
        <w:numPr>
          <w:ilvl w:val="0"/>
          <w:numId w:val="39"/>
        </w:numPr>
        <w:tabs>
          <w:tab w:val="left" w:pos="546"/>
        </w:tabs>
        <w:kinsoku w:val="0"/>
        <w:overflowPunct w:val="0"/>
        <w:ind w:left="545" w:hanging="405"/>
        <w:rPr>
          <w:rFonts w:ascii="Arial" w:hAnsi="Arial" w:cs="Arial"/>
          <w:w w:val="105"/>
        </w:rPr>
      </w:pPr>
      <w:r w:rsidRPr="00077FD0">
        <w:rPr>
          <w:rFonts w:ascii="Arial" w:hAnsi="Arial" w:cs="Arial"/>
          <w:w w:val="105"/>
        </w:rPr>
        <w:t>Source and Use of</w:t>
      </w:r>
      <w:r w:rsidRPr="00077FD0">
        <w:rPr>
          <w:rFonts w:ascii="Arial" w:hAnsi="Arial" w:cs="Arial"/>
          <w:spacing w:val="-3"/>
          <w:w w:val="105"/>
        </w:rPr>
        <w:t xml:space="preserve"> </w:t>
      </w:r>
      <w:r w:rsidRPr="00077FD0">
        <w:rPr>
          <w:rFonts w:ascii="Arial" w:hAnsi="Arial" w:cs="Arial"/>
          <w:w w:val="105"/>
        </w:rPr>
        <w:t>Resources</w:t>
      </w:r>
    </w:p>
    <w:p w:rsidR="00EC3ABC" w:rsidRPr="00077FD0" w:rsidRDefault="00EC3ABC">
      <w:pPr>
        <w:pStyle w:val="BodyText"/>
        <w:kinsoku w:val="0"/>
        <w:overflowPunct w:val="0"/>
        <w:spacing w:before="3"/>
        <w:rPr>
          <w:rFonts w:ascii="Arial" w:hAnsi="Arial" w:cs="Arial"/>
          <w:b/>
          <w:bCs/>
          <w:sz w:val="25"/>
          <w:szCs w:val="25"/>
        </w:rPr>
      </w:pPr>
    </w:p>
    <w:p w:rsidR="00EC3ABC" w:rsidRPr="00D07EB0" w:rsidRDefault="00EC3ABC">
      <w:pPr>
        <w:pStyle w:val="BodyText"/>
        <w:kinsoku w:val="0"/>
        <w:overflowPunct w:val="0"/>
        <w:spacing w:line="259" w:lineRule="auto"/>
        <w:ind w:left="140" w:right="331"/>
        <w:rPr>
          <w:rFonts w:ascii="Arial" w:hAnsi="Arial" w:cs="Arial"/>
          <w:w w:val="105"/>
          <w:sz w:val="22"/>
          <w:szCs w:val="22"/>
        </w:rPr>
      </w:pPr>
      <w:r w:rsidRPr="00D07EB0">
        <w:rPr>
          <w:rFonts w:ascii="Arial" w:hAnsi="Arial" w:cs="Arial"/>
          <w:w w:val="110"/>
          <w:sz w:val="22"/>
          <w:szCs w:val="22"/>
        </w:rPr>
        <w:t>Coupland</w:t>
      </w:r>
      <w:r w:rsidRPr="00D07EB0">
        <w:rPr>
          <w:rFonts w:ascii="Arial" w:hAnsi="Arial" w:cs="Arial"/>
          <w:spacing w:val="-19"/>
          <w:w w:val="110"/>
          <w:sz w:val="22"/>
          <w:szCs w:val="22"/>
        </w:rPr>
        <w:t xml:space="preserve"> </w:t>
      </w:r>
      <w:r w:rsidRPr="00D07EB0">
        <w:rPr>
          <w:rFonts w:ascii="Arial" w:hAnsi="Arial" w:cs="Arial"/>
          <w:w w:val="110"/>
          <w:sz w:val="22"/>
          <w:szCs w:val="22"/>
        </w:rPr>
        <w:t>School</w:t>
      </w:r>
      <w:r w:rsidRPr="00D07EB0">
        <w:rPr>
          <w:rFonts w:ascii="Arial" w:hAnsi="Arial" w:cs="Arial"/>
          <w:spacing w:val="-18"/>
          <w:w w:val="110"/>
          <w:sz w:val="22"/>
          <w:szCs w:val="22"/>
        </w:rPr>
        <w:t xml:space="preserve"> </w:t>
      </w:r>
      <w:r w:rsidRPr="00D07EB0">
        <w:rPr>
          <w:rFonts w:ascii="Arial" w:hAnsi="Arial" w:cs="Arial"/>
          <w:w w:val="110"/>
          <w:sz w:val="22"/>
          <w:szCs w:val="22"/>
        </w:rPr>
        <w:t>will</w:t>
      </w:r>
      <w:r w:rsidRPr="00D07EB0">
        <w:rPr>
          <w:rFonts w:ascii="Arial" w:hAnsi="Arial" w:cs="Arial"/>
          <w:spacing w:val="-20"/>
          <w:w w:val="110"/>
          <w:sz w:val="22"/>
          <w:szCs w:val="22"/>
        </w:rPr>
        <w:t xml:space="preserve"> </w:t>
      </w:r>
      <w:r w:rsidRPr="00D07EB0">
        <w:rPr>
          <w:rFonts w:ascii="Arial" w:hAnsi="Arial" w:cs="Arial"/>
          <w:w w:val="110"/>
          <w:sz w:val="22"/>
          <w:szCs w:val="22"/>
        </w:rPr>
        <w:t>use</w:t>
      </w:r>
      <w:r w:rsidRPr="00D07EB0">
        <w:rPr>
          <w:rFonts w:ascii="Arial" w:hAnsi="Arial" w:cs="Arial"/>
          <w:spacing w:val="-20"/>
          <w:w w:val="110"/>
          <w:sz w:val="22"/>
          <w:szCs w:val="22"/>
        </w:rPr>
        <w:t xml:space="preserve"> </w:t>
      </w:r>
      <w:r w:rsidRPr="00D07EB0">
        <w:rPr>
          <w:rFonts w:ascii="Arial" w:hAnsi="Arial" w:cs="Arial"/>
          <w:w w:val="110"/>
          <w:sz w:val="22"/>
          <w:szCs w:val="22"/>
        </w:rPr>
        <w:t>its</w:t>
      </w:r>
      <w:r w:rsidRPr="00D07EB0">
        <w:rPr>
          <w:rFonts w:ascii="Arial" w:hAnsi="Arial" w:cs="Arial"/>
          <w:spacing w:val="-20"/>
          <w:w w:val="110"/>
          <w:sz w:val="22"/>
          <w:szCs w:val="22"/>
        </w:rPr>
        <w:t xml:space="preserve"> </w:t>
      </w:r>
      <w:r w:rsidRPr="00D07EB0">
        <w:rPr>
          <w:rFonts w:ascii="Arial" w:hAnsi="Arial" w:cs="Arial"/>
          <w:w w:val="110"/>
          <w:sz w:val="22"/>
          <w:szCs w:val="22"/>
        </w:rPr>
        <w:t>own</w:t>
      </w:r>
      <w:r w:rsidRPr="00D07EB0">
        <w:rPr>
          <w:rFonts w:ascii="Arial" w:hAnsi="Arial" w:cs="Arial"/>
          <w:spacing w:val="-20"/>
          <w:w w:val="110"/>
          <w:sz w:val="22"/>
          <w:szCs w:val="22"/>
        </w:rPr>
        <w:t xml:space="preserve"> </w:t>
      </w:r>
      <w:r w:rsidRPr="00D07EB0">
        <w:rPr>
          <w:rFonts w:ascii="Arial" w:hAnsi="Arial" w:cs="Arial"/>
          <w:w w:val="110"/>
          <w:sz w:val="22"/>
          <w:szCs w:val="22"/>
        </w:rPr>
        <w:t>resources</w:t>
      </w:r>
      <w:r w:rsidRPr="00D07EB0">
        <w:rPr>
          <w:rFonts w:ascii="Arial" w:hAnsi="Arial" w:cs="Arial"/>
          <w:spacing w:val="-20"/>
          <w:w w:val="110"/>
          <w:sz w:val="22"/>
          <w:szCs w:val="22"/>
        </w:rPr>
        <w:t xml:space="preserve"> </w:t>
      </w:r>
      <w:r w:rsidRPr="00D07EB0">
        <w:rPr>
          <w:rFonts w:ascii="Arial" w:hAnsi="Arial" w:cs="Arial"/>
          <w:w w:val="110"/>
          <w:sz w:val="22"/>
          <w:szCs w:val="22"/>
        </w:rPr>
        <w:t>and</w:t>
      </w:r>
      <w:r w:rsidRPr="00D07EB0">
        <w:rPr>
          <w:rFonts w:ascii="Arial" w:hAnsi="Arial" w:cs="Arial"/>
          <w:spacing w:val="-17"/>
          <w:w w:val="110"/>
          <w:sz w:val="22"/>
          <w:szCs w:val="22"/>
        </w:rPr>
        <w:t xml:space="preserve"> </w:t>
      </w:r>
      <w:r w:rsidRPr="00D07EB0">
        <w:rPr>
          <w:rFonts w:ascii="Arial" w:hAnsi="Arial" w:cs="Arial"/>
          <w:w w:val="110"/>
          <w:sz w:val="22"/>
          <w:szCs w:val="22"/>
        </w:rPr>
        <w:t>equipment</w:t>
      </w:r>
      <w:r w:rsidRPr="00D07EB0">
        <w:rPr>
          <w:rFonts w:ascii="Arial" w:hAnsi="Arial" w:cs="Arial"/>
          <w:spacing w:val="-18"/>
          <w:w w:val="110"/>
          <w:sz w:val="22"/>
          <w:szCs w:val="22"/>
        </w:rPr>
        <w:t xml:space="preserve"> </w:t>
      </w:r>
      <w:r w:rsidRPr="00D07EB0">
        <w:rPr>
          <w:rFonts w:ascii="Arial" w:hAnsi="Arial" w:cs="Arial"/>
          <w:w w:val="110"/>
          <w:sz w:val="22"/>
          <w:szCs w:val="22"/>
        </w:rPr>
        <w:t>to</w:t>
      </w:r>
      <w:r w:rsidRPr="00D07EB0">
        <w:rPr>
          <w:rFonts w:ascii="Arial" w:hAnsi="Arial" w:cs="Arial"/>
          <w:spacing w:val="-20"/>
          <w:w w:val="110"/>
          <w:sz w:val="22"/>
          <w:szCs w:val="22"/>
        </w:rPr>
        <w:t xml:space="preserve"> </w:t>
      </w:r>
      <w:r w:rsidRPr="00D07EB0">
        <w:rPr>
          <w:rFonts w:ascii="Arial" w:hAnsi="Arial" w:cs="Arial"/>
          <w:w w:val="110"/>
          <w:sz w:val="22"/>
          <w:szCs w:val="22"/>
        </w:rPr>
        <w:t>respond</w:t>
      </w:r>
      <w:r w:rsidRPr="00D07EB0">
        <w:rPr>
          <w:rFonts w:ascii="Arial" w:hAnsi="Arial" w:cs="Arial"/>
          <w:spacing w:val="-19"/>
          <w:w w:val="110"/>
          <w:sz w:val="22"/>
          <w:szCs w:val="22"/>
        </w:rPr>
        <w:t xml:space="preserve"> </w:t>
      </w:r>
      <w:r w:rsidRPr="00D07EB0">
        <w:rPr>
          <w:rFonts w:ascii="Arial" w:hAnsi="Arial" w:cs="Arial"/>
          <w:w w:val="110"/>
          <w:sz w:val="22"/>
          <w:szCs w:val="22"/>
        </w:rPr>
        <w:t>to</w:t>
      </w:r>
      <w:r w:rsidRPr="00D07EB0">
        <w:rPr>
          <w:rFonts w:ascii="Arial" w:hAnsi="Arial" w:cs="Arial"/>
          <w:spacing w:val="-19"/>
          <w:w w:val="110"/>
          <w:sz w:val="22"/>
          <w:szCs w:val="22"/>
        </w:rPr>
        <w:t xml:space="preserve"> </w:t>
      </w:r>
      <w:r w:rsidRPr="00D07EB0">
        <w:rPr>
          <w:rFonts w:ascii="Arial" w:hAnsi="Arial" w:cs="Arial"/>
          <w:w w:val="110"/>
          <w:sz w:val="22"/>
          <w:szCs w:val="22"/>
        </w:rPr>
        <w:t>incidents until</w:t>
      </w:r>
      <w:r w:rsidRPr="00D07EB0">
        <w:rPr>
          <w:rFonts w:ascii="Arial" w:hAnsi="Arial" w:cs="Arial"/>
          <w:spacing w:val="-26"/>
          <w:w w:val="110"/>
          <w:sz w:val="22"/>
          <w:szCs w:val="22"/>
        </w:rPr>
        <w:t xml:space="preserve"> </w:t>
      </w:r>
      <w:r w:rsidRPr="00D07EB0">
        <w:rPr>
          <w:rFonts w:ascii="Arial" w:hAnsi="Arial" w:cs="Arial"/>
          <w:w w:val="110"/>
          <w:sz w:val="22"/>
          <w:szCs w:val="22"/>
        </w:rPr>
        <w:t>incident</w:t>
      </w:r>
      <w:r w:rsidRPr="00D07EB0">
        <w:rPr>
          <w:rFonts w:ascii="Arial" w:hAnsi="Arial" w:cs="Arial"/>
          <w:spacing w:val="-27"/>
          <w:w w:val="110"/>
          <w:sz w:val="22"/>
          <w:szCs w:val="22"/>
        </w:rPr>
        <w:t xml:space="preserve"> </w:t>
      </w:r>
      <w:r w:rsidRPr="00D07EB0">
        <w:rPr>
          <w:rFonts w:ascii="Arial" w:hAnsi="Arial" w:cs="Arial"/>
          <w:w w:val="110"/>
          <w:sz w:val="22"/>
          <w:szCs w:val="22"/>
        </w:rPr>
        <w:t>response</w:t>
      </w:r>
      <w:r w:rsidRPr="00D07EB0">
        <w:rPr>
          <w:rFonts w:ascii="Arial" w:hAnsi="Arial" w:cs="Arial"/>
          <w:spacing w:val="-26"/>
          <w:w w:val="110"/>
          <w:sz w:val="22"/>
          <w:szCs w:val="22"/>
        </w:rPr>
        <w:t xml:space="preserve"> </w:t>
      </w:r>
      <w:r w:rsidRPr="00D07EB0">
        <w:rPr>
          <w:rFonts w:ascii="Arial" w:hAnsi="Arial" w:cs="Arial"/>
          <w:w w:val="110"/>
          <w:sz w:val="22"/>
          <w:szCs w:val="22"/>
        </w:rPr>
        <w:t>personnel</w:t>
      </w:r>
      <w:r w:rsidRPr="00D07EB0">
        <w:rPr>
          <w:rFonts w:ascii="Arial" w:hAnsi="Arial" w:cs="Arial"/>
          <w:spacing w:val="-27"/>
          <w:w w:val="110"/>
          <w:sz w:val="22"/>
          <w:szCs w:val="22"/>
        </w:rPr>
        <w:t xml:space="preserve"> </w:t>
      </w:r>
      <w:r w:rsidRPr="00D07EB0">
        <w:rPr>
          <w:rFonts w:ascii="Arial" w:hAnsi="Arial" w:cs="Arial"/>
          <w:w w:val="110"/>
          <w:sz w:val="22"/>
          <w:szCs w:val="22"/>
        </w:rPr>
        <w:t>arrive.</w:t>
      </w:r>
      <w:r w:rsidRPr="00D07EB0">
        <w:rPr>
          <w:rFonts w:ascii="Arial" w:hAnsi="Arial" w:cs="Arial"/>
          <w:spacing w:val="13"/>
          <w:w w:val="110"/>
          <w:sz w:val="22"/>
          <w:szCs w:val="22"/>
        </w:rPr>
        <w:t xml:space="preserve"> </w:t>
      </w:r>
      <w:r w:rsidRPr="00D07EB0">
        <w:rPr>
          <w:rFonts w:ascii="Arial" w:hAnsi="Arial" w:cs="Arial"/>
          <w:w w:val="110"/>
          <w:sz w:val="22"/>
          <w:szCs w:val="22"/>
        </w:rPr>
        <w:t>Parent</w:t>
      </w:r>
      <w:r w:rsidRPr="00D07EB0">
        <w:rPr>
          <w:rFonts w:ascii="Arial" w:hAnsi="Arial" w:cs="Arial"/>
          <w:spacing w:val="-28"/>
          <w:w w:val="110"/>
          <w:sz w:val="22"/>
          <w:szCs w:val="22"/>
        </w:rPr>
        <w:t xml:space="preserve"> </w:t>
      </w:r>
      <w:r w:rsidRPr="00D07EB0">
        <w:rPr>
          <w:rFonts w:ascii="Arial" w:hAnsi="Arial" w:cs="Arial"/>
          <w:w w:val="110"/>
          <w:sz w:val="22"/>
          <w:szCs w:val="22"/>
        </w:rPr>
        <w:t>volunteers</w:t>
      </w:r>
      <w:r w:rsidRPr="00D07EB0">
        <w:rPr>
          <w:rFonts w:ascii="Arial" w:hAnsi="Arial" w:cs="Arial"/>
          <w:spacing w:val="-28"/>
          <w:w w:val="110"/>
          <w:sz w:val="22"/>
          <w:szCs w:val="22"/>
        </w:rPr>
        <w:t xml:space="preserve"> </w:t>
      </w:r>
      <w:r w:rsidRPr="00D07EB0">
        <w:rPr>
          <w:rFonts w:ascii="Arial" w:hAnsi="Arial" w:cs="Arial"/>
          <w:w w:val="110"/>
          <w:sz w:val="22"/>
          <w:szCs w:val="22"/>
        </w:rPr>
        <w:t>and</w:t>
      </w:r>
      <w:r w:rsidRPr="00D07EB0">
        <w:rPr>
          <w:rFonts w:ascii="Arial" w:hAnsi="Arial" w:cs="Arial"/>
          <w:spacing w:val="-26"/>
          <w:w w:val="110"/>
          <w:sz w:val="22"/>
          <w:szCs w:val="22"/>
        </w:rPr>
        <w:t xml:space="preserve"> </w:t>
      </w:r>
      <w:r w:rsidRPr="00D07EB0">
        <w:rPr>
          <w:rFonts w:ascii="Arial" w:hAnsi="Arial" w:cs="Arial"/>
          <w:w w:val="110"/>
          <w:sz w:val="22"/>
          <w:szCs w:val="22"/>
        </w:rPr>
        <w:t>community</w:t>
      </w:r>
      <w:r w:rsidRPr="00D07EB0">
        <w:rPr>
          <w:rFonts w:ascii="Arial" w:hAnsi="Arial" w:cs="Arial"/>
          <w:spacing w:val="-28"/>
          <w:w w:val="110"/>
          <w:sz w:val="22"/>
          <w:szCs w:val="22"/>
        </w:rPr>
        <w:t xml:space="preserve"> </w:t>
      </w:r>
      <w:r w:rsidRPr="00D07EB0">
        <w:rPr>
          <w:rFonts w:ascii="Arial" w:hAnsi="Arial" w:cs="Arial"/>
          <w:w w:val="110"/>
          <w:sz w:val="22"/>
          <w:szCs w:val="22"/>
        </w:rPr>
        <w:t>members have</w:t>
      </w:r>
      <w:r w:rsidRPr="00D07EB0">
        <w:rPr>
          <w:rFonts w:ascii="Arial" w:hAnsi="Arial" w:cs="Arial"/>
          <w:spacing w:val="-21"/>
          <w:w w:val="110"/>
          <w:sz w:val="22"/>
          <w:szCs w:val="22"/>
        </w:rPr>
        <w:t xml:space="preserve"> </w:t>
      </w:r>
      <w:r w:rsidRPr="00D07EB0">
        <w:rPr>
          <w:rFonts w:ascii="Arial" w:hAnsi="Arial" w:cs="Arial"/>
          <w:w w:val="110"/>
          <w:sz w:val="22"/>
          <w:szCs w:val="22"/>
        </w:rPr>
        <w:t>been</w:t>
      </w:r>
      <w:r w:rsidRPr="00D07EB0">
        <w:rPr>
          <w:rFonts w:ascii="Arial" w:hAnsi="Arial" w:cs="Arial"/>
          <w:spacing w:val="-21"/>
          <w:w w:val="110"/>
          <w:sz w:val="22"/>
          <w:szCs w:val="22"/>
        </w:rPr>
        <w:t xml:space="preserve"> </w:t>
      </w:r>
      <w:r w:rsidRPr="00D07EB0">
        <w:rPr>
          <w:rFonts w:ascii="Arial" w:hAnsi="Arial" w:cs="Arial"/>
          <w:w w:val="110"/>
          <w:sz w:val="22"/>
          <w:szCs w:val="22"/>
        </w:rPr>
        <w:t>trained</w:t>
      </w:r>
      <w:r w:rsidRPr="00D07EB0">
        <w:rPr>
          <w:rFonts w:ascii="Arial" w:hAnsi="Arial" w:cs="Arial"/>
          <w:spacing w:val="-20"/>
          <w:w w:val="110"/>
          <w:sz w:val="22"/>
          <w:szCs w:val="22"/>
        </w:rPr>
        <w:t xml:space="preserve"> </w:t>
      </w:r>
      <w:r w:rsidRPr="00D07EB0">
        <w:rPr>
          <w:rFonts w:ascii="Arial" w:hAnsi="Arial" w:cs="Arial"/>
          <w:w w:val="110"/>
          <w:sz w:val="22"/>
          <w:szCs w:val="22"/>
        </w:rPr>
        <w:t>to</w:t>
      </w:r>
      <w:r w:rsidRPr="00D07EB0">
        <w:rPr>
          <w:rFonts w:ascii="Arial" w:hAnsi="Arial" w:cs="Arial"/>
          <w:spacing w:val="-21"/>
          <w:w w:val="110"/>
          <w:sz w:val="22"/>
          <w:szCs w:val="22"/>
        </w:rPr>
        <w:t xml:space="preserve"> </w:t>
      </w:r>
      <w:r w:rsidRPr="00D07EB0">
        <w:rPr>
          <w:rFonts w:ascii="Arial" w:hAnsi="Arial" w:cs="Arial"/>
          <w:w w:val="110"/>
          <w:sz w:val="22"/>
          <w:szCs w:val="22"/>
        </w:rPr>
        <w:t>assist</w:t>
      </w:r>
      <w:r w:rsidRPr="00D07EB0">
        <w:rPr>
          <w:rFonts w:ascii="Arial" w:hAnsi="Arial" w:cs="Arial"/>
          <w:spacing w:val="-21"/>
          <w:w w:val="110"/>
          <w:sz w:val="22"/>
          <w:szCs w:val="22"/>
        </w:rPr>
        <w:t xml:space="preserve"> </w:t>
      </w:r>
      <w:r w:rsidRPr="00D07EB0">
        <w:rPr>
          <w:rFonts w:ascii="Arial" w:hAnsi="Arial" w:cs="Arial"/>
          <w:w w:val="110"/>
          <w:sz w:val="22"/>
          <w:szCs w:val="22"/>
        </w:rPr>
        <w:t>if</w:t>
      </w:r>
      <w:r w:rsidRPr="00D07EB0">
        <w:rPr>
          <w:rFonts w:ascii="Arial" w:hAnsi="Arial" w:cs="Arial"/>
          <w:spacing w:val="-21"/>
          <w:w w:val="110"/>
          <w:sz w:val="22"/>
          <w:szCs w:val="22"/>
        </w:rPr>
        <w:t xml:space="preserve"> </w:t>
      </w:r>
      <w:r w:rsidRPr="00D07EB0">
        <w:rPr>
          <w:rFonts w:ascii="Arial" w:hAnsi="Arial" w:cs="Arial"/>
          <w:w w:val="110"/>
          <w:sz w:val="22"/>
          <w:szCs w:val="22"/>
        </w:rPr>
        <w:t>called</w:t>
      </w:r>
      <w:r w:rsidRPr="00D07EB0">
        <w:rPr>
          <w:rFonts w:ascii="Arial" w:hAnsi="Arial" w:cs="Arial"/>
          <w:spacing w:val="-20"/>
          <w:w w:val="110"/>
          <w:sz w:val="22"/>
          <w:szCs w:val="22"/>
        </w:rPr>
        <w:t xml:space="preserve"> </w:t>
      </w:r>
      <w:r w:rsidRPr="00D07EB0">
        <w:rPr>
          <w:rFonts w:ascii="Arial" w:hAnsi="Arial" w:cs="Arial"/>
          <w:w w:val="110"/>
          <w:sz w:val="22"/>
          <w:szCs w:val="22"/>
        </w:rPr>
        <w:t>upon</w:t>
      </w:r>
      <w:r w:rsidRPr="00D07EB0">
        <w:rPr>
          <w:rFonts w:ascii="Arial" w:hAnsi="Arial" w:cs="Arial"/>
          <w:spacing w:val="-21"/>
          <w:w w:val="110"/>
          <w:sz w:val="22"/>
          <w:szCs w:val="22"/>
        </w:rPr>
        <w:t xml:space="preserve"> </w:t>
      </w:r>
      <w:r w:rsidRPr="00D07EB0">
        <w:rPr>
          <w:rFonts w:ascii="Arial" w:hAnsi="Arial" w:cs="Arial"/>
          <w:w w:val="110"/>
          <w:sz w:val="22"/>
          <w:szCs w:val="22"/>
        </w:rPr>
        <w:t>and</w:t>
      </w:r>
      <w:r w:rsidRPr="00D07EB0">
        <w:rPr>
          <w:rFonts w:ascii="Arial" w:hAnsi="Arial" w:cs="Arial"/>
          <w:spacing w:val="-20"/>
          <w:w w:val="110"/>
          <w:sz w:val="22"/>
          <w:szCs w:val="22"/>
        </w:rPr>
        <w:t xml:space="preserve"> </w:t>
      </w:r>
      <w:r w:rsidRPr="00D07EB0">
        <w:rPr>
          <w:rFonts w:ascii="Arial" w:hAnsi="Arial" w:cs="Arial"/>
          <w:w w:val="110"/>
          <w:sz w:val="22"/>
          <w:szCs w:val="22"/>
        </w:rPr>
        <w:t>available</w:t>
      </w:r>
      <w:r w:rsidRPr="00D07EB0">
        <w:rPr>
          <w:rFonts w:ascii="Arial" w:hAnsi="Arial" w:cs="Arial"/>
          <w:spacing w:val="-22"/>
          <w:w w:val="110"/>
          <w:sz w:val="22"/>
          <w:szCs w:val="22"/>
        </w:rPr>
        <w:t xml:space="preserve"> </w:t>
      </w:r>
      <w:r w:rsidRPr="00D07EB0">
        <w:rPr>
          <w:rFonts w:ascii="Arial" w:hAnsi="Arial" w:cs="Arial"/>
          <w:w w:val="110"/>
          <w:sz w:val="22"/>
          <w:szCs w:val="22"/>
        </w:rPr>
        <w:t>after</w:t>
      </w:r>
      <w:r w:rsidRPr="00D07EB0">
        <w:rPr>
          <w:rFonts w:ascii="Arial" w:hAnsi="Arial" w:cs="Arial"/>
          <w:spacing w:val="-20"/>
          <w:w w:val="110"/>
          <w:sz w:val="22"/>
          <w:szCs w:val="22"/>
        </w:rPr>
        <w:t xml:space="preserve"> </w:t>
      </w:r>
      <w:r w:rsidRPr="00D07EB0">
        <w:rPr>
          <w:rFonts w:ascii="Arial" w:hAnsi="Arial" w:cs="Arial"/>
          <w:w w:val="110"/>
          <w:sz w:val="22"/>
          <w:szCs w:val="22"/>
        </w:rPr>
        <w:t>an</w:t>
      </w:r>
      <w:r w:rsidRPr="00D07EB0">
        <w:rPr>
          <w:rFonts w:ascii="Arial" w:hAnsi="Arial" w:cs="Arial"/>
          <w:spacing w:val="-21"/>
          <w:w w:val="110"/>
          <w:sz w:val="22"/>
          <w:szCs w:val="22"/>
        </w:rPr>
        <w:t xml:space="preserve"> </w:t>
      </w:r>
      <w:r w:rsidRPr="00D07EB0">
        <w:rPr>
          <w:rFonts w:ascii="Arial" w:hAnsi="Arial" w:cs="Arial"/>
          <w:w w:val="110"/>
          <w:sz w:val="22"/>
          <w:szCs w:val="22"/>
        </w:rPr>
        <w:t>incident</w:t>
      </w:r>
      <w:r w:rsidRPr="00D07EB0">
        <w:rPr>
          <w:rFonts w:ascii="Arial" w:hAnsi="Arial" w:cs="Arial"/>
          <w:spacing w:val="-18"/>
          <w:w w:val="110"/>
          <w:sz w:val="22"/>
          <w:szCs w:val="22"/>
        </w:rPr>
        <w:t xml:space="preserve"> </w:t>
      </w:r>
      <w:r w:rsidRPr="00D07EB0">
        <w:rPr>
          <w:rFonts w:ascii="Arial" w:hAnsi="Arial" w:cs="Arial"/>
          <w:w w:val="110"/>
          <w:sz w:val="22"/>
          <w:szCs w:val="22"/>
        </w:rPr>
        <w:t>occurs.</w:t>
      </w:r>
      <w:r w:rsidRPr="00D07EB0">
        <w:rPr>
          <w:rFonts w:ascii="Arial" w:hAnsi="Arial" w:cs="Arial"/>
          <w:spacing w:val="26"/>
          <w:w w:val="110"/>
          <w:sz w:val="22"/>
          <w:szCs w:val="22"/>
        </w:rPr>
        <w:t xml:space="preserve"> </w:t>
      </w:r>
      <w:r w:rsidRPr="00D07EB0">
        <w:rPr>
          <w:rFonts w:ascii="Arial" w:hAnsi="Arial" w:cs="Arial"/>
          <w:spacing w:val="-2"/>
          <w:w w:val="110"/>
          <w:sz w:val="22"/>
          <w:szCs w:val="22"/>
        </w:rPr>
        <w:t xml:space="preserve">The </w:t>
      </w:r>
      <w:r w:rsidRPr="00D07EB0">
        <w:rPr>
          <w:rFonts w:ascii="Arial" w:hAnsi="Arial" w:cs="Arial"/>
          <w:w w:val="110"/>
          <w:sz w:val="22"/>
          <w:szCs w:val="22"/>
        </w:rPr>
        <w:t xml:space="preserve">following organizations or agencies have agreed to be responsible for providing </w:t>
      </w:r>
      <w:r w:rsidRPr="00D07EB0">
        <w:rPr>
          <w:rFonts w:ascii="Arial" w:hAnsi="Arial" w:cs="Arial"/>
          <w:w w:val="105"/>
          <w:sz w:val="22"/>
          <w:szCs w:val="22"/>
        </w:rPr>
        <w:t>additional resources or</w:t>
      </w:r>
      <w:r w:rsidRPr="00D07EB0">
        <w:rPr>
          <w:rFonts w:ascii="Arial" w:hAnsi="Arial" w:cs="Arial"/>
          <w:spacing w:val="10"/>
          <w:w w:val="105"/>
          <w:sz w:val="22"/>
          <w:szCs w:val="22"/>
        </w:rPr>
        <w:t xml:space="preserve"> </w:t>
      </w:r>
      <w:r w:rsidRPr="00D07EB0">
        <w:rPr>
          <w:rFonts w:ascii="Arial" w:hAnsi="Arial" w:cs="Arial"/>
          <w:w w:val="105"/>
          <w:sz w:val="22"/>
          <w:szCs w:val="22"/>
        </w:rPr>
        <w:t>assistance:</w:t>
      </w:r>
    </w:p>
    <w:p w:rsidR="00EC3ABC" w:rsidRPr="00D07EB0" w:rsidRDefault="00EC3ABC" w:rsidP="00870F8F">
      <w:pPr>
        <w:pStyle w:val="ListParagraph"/>
        <w:numPr>
          <w:ilvl w:val="1"/>
          <w:numId w:val="39"/>
        </w:numPr>
        <w:tabs>
          <w:tab w:val="left" w:pos="860"/>
        </w:tabs>
        <w:kinsoku w:val="0"/>
        <w:overflowPunct w:val="0"/>
        <w:spacing w:line="268" w:lineRule="exact"/>
        <w:rPr>
          <w:rFonts w:ascii="Arial" w:hAnsi="Arial" w:cs="Arial"/>
          <w:w w:val="110"/>
          <w:sz w:val="22"/>
          <w:szCs w:val="22"/>
        </w:rPr>
      </w:pPr>
      <w:r w:rsidRPr="00D07EB0">
        <w:rPr>
          <w:rFonts w:ascii="Arial" w:hAnsi="Arial" w:cs="Arial"/>
          <w:w w:val="110"/>
          <w:sz w:val="22"/>
          <w:szCs w:val="22"/>
        </w:rPr>
        <w:t>First</w:t>
      </w:r>
      <w:r w:rsidRPr="00D07EB0">
        <w:rPr>
          <w:rFonts w:ascii="Arial" w:hAnsi="Arial" w:cs="Arial"/>
          <w:spacing w:val="-18"/>
          <w:w w:val="110"/>
          <w:sz w:val="22"/>
          <w:szCs w:val="22"/>
        </w:rPr>
        <w:t xml:space="preserve"> </w:t>
      </w:r>
      <w:r w:rsidRPr="00D07EB0">
        <w:rPr>
          <w:rFonts w:ascii="Arial" w:hAnsi="Arial" w:cs="Arial"/>
          <w:w w:val="110"/>
          <w:sz w:val="22"/>
          <w:szCs w:val="22"/>
        </w:rPr>
        <w:t>aid</w:t>
      </w:r>
      <w:r w:rsidRPr="00D07EB0">
        <w:rPr>
          <w:rFonts w:ascii="Arial" w:hAnsi="Arial" w:cs="Arial"/>
          <w:spacing w:val="-16"/>
          <w:w w:val="110"/>
          <w:sz w:val="22"/>
          <w:szCs w:val="22"/>
        </w:rPr>
        <w:t xml:space="preserve"> </w:t>
      </w:r>
      <w:r w:rsidRPr="00D07EB0">
        <w:rPr>
          <w:rFonts w:ascii="Arial" w:hAnsi="Arial" w:cs="Arial"/>
          <w:w w:val="110"/>
          <w:sz w:val="22"/>
          <w:szCs w:val="22"/>
        </w:rPr>
        <w:t>kit</w:t>
      </w:r>
      <w:r w:rsidRPr="00D07EB0">
        <w:rPr>
          <w:rFonts w:ascii="Arial" w:hAnsi="Arial" w:cs="Arial"/>
          <w:spacing w:val="-17"/>
          <w:w w:val="110"/>
          <w:sz w:val="22"/>
          <w:szCs w:val="22"/>
        </w:rPr>
        <w:t xml:space="preserve"> </w:t>
      </w:r>
      <w:r w:rsidRPr="00D07EB0">
        <w:rPr>
          <w:rFonts w:ascii="Arial" w:hAnsi="Arial" w:cs="Arial"/>
          <w:w w:val="110"/>
          <w:sz w:val="22"/>
          <w:szCs w:val="22"/>
        </w:rPr>
        <w:t>and</w:t>
      </w:r>
      <w:r w:rsidRPr="00D07EB0">
        <w:rPr>
          <w:rFonts w:ascii="Arial" w:hAnsi="Arial" w:cs="Arial"/>
          <w:spacing w:val="-16"/>
          <w:w w:val="110"/>
          <w:sz w:val="22"/>
          <w:szCs w:val="22"/>
        </w:rPr>
        <w:t xml:space="preserve"> </w:t>
      </w:r>
      <w:r w:rsidRPr="00D07EB0">
        <w:rPr>
          <w:rFonts w:ascii="Arial" w:hAnsi="Arial" w:cs="Arial"/>
          <w:w w:val="110"/>
          <w:sz w:val="22"/>
          <w:szCs w:val="22"/>
        </w:rPr>
        <w:t>sanitation</w:t>
      </w:r>
      <w:r w:rsidRPr="00D07EB0">
        <w:rPr>
          <w:rFonts w:ascii="Arial" w:hAnsi="Arial" w:cs="Arial"/>
          <w:spacing w:val="-19"/>
          <w:w w:val="110"/>
          <w:sz w:val="22"/>
          <w:szCs w:val="22"/>
        </w:rPr>
        <w:t xml:space="preserve"> </w:t>
      </w:r>
      <w:r w:rsidRPr="00D07EB0">
        <w:rPr>
          <w:rFonts w:ascii="Arial" w:hAnsi="Arial" w:cs="Arial"/>
          <w:w w:val="110"/>
          <w:sz w:val="22"/>
          <w:szCs w:val="22"/>
        </w:rPr>
        <w:t>supplies</w:t>
      </w:r>
      <w:r w:rsidRPr="00D07EB0">
        <w:rPr>
          <w:rFonts w:ascii="Arial" w:hAnsi="Arial" w:cs="Arial"/>
          <w:spacing w:val="-18"/>
          <w:w w:val="110"/>
          <w:sz w:val="22"/>
          <w:szCs w:val="22"/>
        </w:rPr>
        <w:t xml:space="preserve"> </w:t>
      </w:r>
      <w:r w:rsidRPr="00D07EB0">
        <w:rPr>
          <w:rFonts w:ascii="Arial" w:hAnsi="Arial" w:cs="Arial"/>
          <w:w w:val="110"/>
          <w:sz w:val="22"/>
          <w:szCs w:val="22"/>
        </w:rPr>
        <w:t>will</w:t>
      </w:r>
      <w:r w:rsidRPr="00D07EB0">
        <w:rPr>
          <w:rFonts w:ascii="Arial" w:hAnsi="Arial" w:cs="Arial"/>
          <w:spacing w:val="-17"/>
          <w:w w:val="110"/>
          <w:sz w:val="22"/>
          <w:szCs w:val="22"/>
        </w:rPr>
        <w:t xml:space="preserve"> </w:t>
      </w:r>
      <w:r w:rsidRPr="00D07EB0">
        <w:rPr>
          <w:rFonts w:ascii="Arial" w:hAnsi="Arial" w:cs="Arial"/>
          <w:w w:val="110"/>
          <w:sz w:val="22"/>
          <w:szCs w:val="22"/>
        </w:rPr>
        <w:t>be</w:t>
      </w:r>
      <w:r w:rsidRPr="00D07EB0">
        <w:rPr>
          <w:rFonts w:ascii="Arial" w:hAnsi="Arial" w:cs="Arial"/>
          <w:spacing w:val="-18"/>
          <w:w w:val="110"/>
          <w:sz w:val="22"/>
          <w:szCs w:val="22"/>
        </w:rPr>
        <w:t xml:space="preserve"> </w:t>
      </w:r>
      <w:r w:rsidRPr="00D07EB0">
        <w:rPr>
          <w:rFonts w:ascii="Arial" w:hAnsi="Arial" w:cs="Arial"/>
          <w:w w:val="110"/>
          <w:sz w:val="22"/>
          <w:szCs w:val="22"/>
        </w:rPr>
        <w:t>provided</w:t>
      </w:r>
      <w:r w:rsidRPr="00D07EB0">
        <w:rPr>
          <w:rFonts w:ascii="Arial" w:hAnsi="Arial" w:cs="Arial"/>
          <w:spacing w:val="-17"/>
          <w:w w:val="110"/>
          <w:sz w:val="22"/>
          <w:szCs w:val="22"/>
        </w:rPr>
        <w:t xml:space="preserve"> </w:t>
      </w:r>
      <w:r w:rsidRPr="00D07EB0">
        <w:rPr>
          <w:rFonts w:ascii="Arial" w:hAnsi="Arial" w:cs="Arial"/>
          <w:w w:val="110"/>
          <w:sz w:val="22"/>
          <w:szCs w:val="22"/>
        </w:rPr>
        <w:t>by:</w:t>
      </w:r>
      <w:r w:rsidRPr="00D07EB0">
        <w:rPr>
          <w:rFonts w:ascii="Arial" w:hAnsi="Arial" w:cs="Arial"/>
          <w:spacing w:val="33"/>
          <w:w w:val="110"/>
          <w:sz w:val="22"/>
          <w:szCs w:val="22"/>
        </w:rPr>
        <w:t xml:space="preserve"> </w:t>
      </w:r>
      <w:r w:rsidRPr="00D07EB0">
        <w:rPr>
          <w:rFonts w:ascii="Arial" w:hAnsi="Arial" w:cs="Arial"/>
          <w:w w:val="110"/>
          <w:sz w:val="22"/>
          <w:szCs w:val="22"/>
        </w:rPr>
        <w:t>Walmart</w:t>
      </w:r>
    </w:p>
    <w:p w:rsidR="00EC3ABC" w:rsidRPr="00D07EB0" w:rsidRDefault="00EC3ABC" w:rsidP="00870F8F">
      <w:pPr>
        <w:pStyle w:val="ListParagraph"/>
        <w:numPr>
          <w:ilvl w:val="1"/>
          <w:numId w:val="39"/>
        </w:numPr>
        <w:tabs>
          <w:tab w:val="left" w:pos="860"/>
        </w:tabs>
        <w:kinsoku w:val="0"/>
        <w:overflowPunct w:val="0"/>
        <w:spacing w:before="14"/>
        <w:rPr>
          <w:rFonts w:ascii="Arial" w:hAnsi="Arial" w:cs="Arial"/>
          <w:w w:val="110"/>
          <w:sz w:val="22"/>
          <w:szCs w:val="22"/>
        </w:rPr>
      </w:pPr>
      <w:r w:rsidRPr="00D07EB0">
        <w:rPr>
          <w:rFonts w:ascii="Arial" w:hAnsi="Arial" w:cs="Arial"/>
          <w:w w:val="110"/>
          <w:sz w:val="22"/>
          <w:szCs w:val="22"/>
        </w:rPr>
        <w:t>Cots</w:t>
      </w:r>
      <w:r w:rsidRPr="00D07EB0">
        <w:rPr>
          <w:rFonts w:ascii="Arial" w:hAnsi="Arial" w:cs="Arial"/>
          <w:spacing w:val="-14"/>
          <w:w w:val="110"/>
          <w:sz w:val="22"/>
          <w:szCs w:val="22"/>
        </w:rPr>
        <w:t xml:space="preserve"> </w:t>
      </w:r>
      <w:r w:rsidRPr="00D07EB0">
        <w:rPr>
          <w:rFonts w:ascii="Arial" w:hAnsi="Arial" w:cs="Arial"/>
          <w:w w:val="110"/>
          <w:sz w:val="22"/>
          <w:szCs w:val="22"/>
        </w:rPr>
        <w:t>and</w:t>
      </w:r>
      <w:r w:rsidRPr="00D07EB0">
        <w:rPr>
          <w:rFonts w:ascii="Arial" w:hAnsi="Arial" w:cs="Arial"/>
          <w:spacing w:val="-13"/>
          <w:w w:val="110"/>
          <w:sz w:val="22"/>
          <w:szCs w:val="22"/>
        </w:rPr>
        <w:t xml:space="preserve"> </w:t>
      </w:r>
      <w:r w:rsidRPr="00D07EB0">
        <w:rPr>
          <w:rFonts w:ascii="Arial" w:hAnsi="Arial" w:cs="Arial"/>
          <w:w w:val="110"/>
          <w:sz w:val="22"/>
          <w:szCs w:val="22"/>
        </w:rPr>
        <w:t>bedding</w:t>
      </w:r>
      <w:r w:rsidRPr="00D07EB0">
        <w:rPr>
          <w:rFonts w:ascii="Arial" w:hAnsi="Arial" w:cs="Arial"/>
          <w:spacing w:val="-15"/>
          <w:w w:val="110"/>
          <w:sz w:val="22"/>
          <w:szCs w:val="22"/>
        </w:rPr>
        <w:t xml:space="preserve"> </w:t>
      </w:r>
      <w:r w:rsidRPr="00D07EB0">
        <w:rPr>
          <w:rFonts w:ascii="Arial" w:hAnsi="Arial" w:cs="Arial"/>
          <w:w w:val="110"/>
          <w:sz w:val="22"/>
          <w:szCs w:val="22"/>
        </w:rPr>
        <w:t>supplies</w:t>
      </w:r>
      <w:r w:rsidRPr="00D07EB0">
        <w:rPr>
          <w:rFonts w:ascii="Arial" w:hAnsi="Arial" w:cs="Arial"/>
          <w:spacing w:val="-15"/>
          <w:w w:val="110"/>
          <w:sz w:val="22"/>
          <w:szCs w:val="22"/>
        </w:rPr>
        <w:t xml:space="preserve"> </w:t>
      </w:r>
      <w:r w:rsidRPr="00D07EB0">
        <w:rPr>
          <w:rFonts w:ascii="Arial" w:hAnsi="Arial" w:cs="Arial"/>
          <w:w w:val="110"/>
          <w:sz w:val="22"/>
          <w:szCs w:val="22"/>
        </w:rPr>
        <w:t>will</w:t>
      </w:r>
      <w:r w:rsidRPr="00D07EB0">
        <w:rPr>
          <w:rFonts w:ascii="Arial" w:hAnsi="Arial" w:cs="Arial"/>
          <w:spacing w:val="-14"/>
          <w:w w:val="110"/>
          <w:sz w:val="22"/>
          <w:szCs w:val="22"/>
        </w:rPr>
        <w:t xml:space="preserve"> </w:t>
      </w:r>
      <w:r w:rsidRPr="00D07EB0">
        <w:rPr>
          <w:rFonts w:ascii="Arial" w:hAnsi="Arial" w:cs="Arial"/>
          <w:w w:val="110"/>
          <w:sz w:val="22"/>
          <w:szCs w:val="22"/>
        </w:rPr>
        <w:t>be</w:t>
      </w:r>
      <w:r w:rsidRPr="00D07EB0">
        <w:rPr>
          <w:rFonts w:ascii="Arial" w:hAnsi="Arial" w:cs="Arial"/>
          <w:spacing w:val="-15"/>
          <w:w w:val="110"/>
          <w:sz w:val="22"/>
          <w:szCs w:val="22"/>
        </w:rPr>
        <w:t xml:space="preserve"> </w:t>
      </w:r>
      <w:r w:rsidRPr="00D07EB0">
        <w:rPr>
          <w:rFonts w:ascii="Arial" w:hAnsi="Arial" w:cs="Arial"/>
          <w:w w:val="110"/>
          <w:sz w:val="22"/>
          <w:szCs w:val="22"/>
        </w:rPr>
        <w:t>provided</w:t>
      </w:r>
      <w:r w:rsidRPr="00D07EB0">
        <w:rPr>
          <w:rFonts w:ascii="Arial" w:hAnsi="Arial" w:cs="Arial"/>
          <w:spacing w:val="-13"/>
          <w:w w:val="110"/>
          <w:sz w:val="22"/>
          <w:szCs w:val="22"/>
        </w:rPr>
        <w:t xml:space="preserve"> </w:t>
      </w:r>
      <w:r w:rsidRPr="00D07EB0">
        <w:rPr>
          <w:rFonts w:ascii="Arial" w:hAnsi="Arial" w:cs="Arial"/>
          <w:w w:val="110"/>
          <w:sz w:val="22"/>
          <w:szCs w:val="22"/>
        </w:rPr>
        <w:t>by:</w:t>
      </w:r>
      <w:r w:rsidRPr="00D07EB0">
        <w:rPr>
          <w:rFonts w:ascii="Arial" w:hAnsi="Arial" w:cs="Arial"/>
          <w:spacing w:val="38"/>
          <w:w w:val="110"/>
          <w:sz w:val="22"/>
          <w:szCs w:val="22"/>
        </w:rPr>
        <w:t xml:space="preserve"> </w:t>
      </w:r>
      <w:r w:rsidRPr="00D07EB0">
        <w:rPr>
          <w:rFonts w:ascii="Arial" w:hAnsi="Arial" w:cs="Arial"/>
          <w:w w:val="110"/>
          <w:sz w:val="22"/>
          <w:szCs w:val="22"/>
        </w:rPr>
        <w:t>American</w:t>
      </w:r>
      <w:r w:rsidRPr="00D07EB0">
        <w:rPr>
          <w:rFonts w:ascii="Arial" w:hAnsi="Arial" w:cs="Arial"/>
          <w:spacing w:val="-15"/>
          <w:w w:val="110"/>
          <w:sz w:val="22"/>
          <w:szCs w:val="22"/>
        </w:rPr>
        <w:t xml:space="preserve"> </w:t>
      </w:r>
      <w:r w:rsidRPr="00D07EB0">
        <w:rPr>
          <w:rFonts w:ascii="Arial" w:hAnsi="Arial" w:cs="Arial"/>
          <w:w w:val="110"/>
          <w:sz w:val="22"/>
          <w:szCs w:val="22"/>
        </w:rPr>
        <w:t>Red</w:t>
      </w:r>
      <w:r w:rsidRPr="00D07EB0">
        <w:rPr>
          <w:rFonts w:ascii="Arial" w:hAnsi="Arial" w:cs="Arial"/>
          <w:spacing w:val="-13"/>
          <w:w w:val="110"/>
          <w:sz w:val="22"/>
          <w:szCs w:val="22"/>
        </w:rPr>
        <w:t xml:space="preserve"> </w:t>
      </w:r>
      <w:r w:rsidRPr="00D07EB0">
        <w:rPr>
          <w:rFonts w:ascii="Arial" w:hAnsi="Arial" w:cs="Arial"/>
          <w:w w:val="110"/>
          <w:sz w:val="22"/>
          <w:szCs w:val="22"/>
        </w:rPr>
        <w:t>Cross</w:t>
      </w:r>
    </w:p>
    <w:p w:rsidR="00EC3ABC" w:rsidRPr="00D07EB0" w:rsidRDefault="00EC3ABC" w:rsidP="00870F8F">
      <w:pPr>
        <w:pStyle w:val="ListParagraph"/>
        <w:numPr>
          <w:ilvl w:val="1"/>
          <w:numId w:val="39"/>
        </w:numPr>
        <w:tabs>
          <w:tab w:val="left" w:pos="860"/>
        </w:tabs>
        <w:kinsoku w:val="0"/>
        <w:overflowPunct w:val="0"/>
        <w:spacing w:before="13"/>
        <w:rPr>
          <w:rFonts w:ascii="Arial" w:hAnsi="Arial" w:cs="Arial"/>
          <w:w w:val="105"/>
          <w:sz w:val="22"/>
          <w:szCs w:val="22"/>
        </w:rPr>
      </w:pPr>
      <w:r w:rsidRPr="00D07EB0">
        <w:rPr>
          <w:rFonts w:ascii="Arial" w:hAnsi="Arial" w:cs="Arial"/>
          <w:w w:val="105"/>
          <w:sz w:val="22"/>
          <w:szCs w:val="22"/>
        </w:rPr>
        <w:t xml:space="preserve">Food/water supplies will be provided by:  </w:t>
      </w:r>
      <w:r w:rsidRPr="00D07EB0">
        <w:rPr>
          <w:rFonts w:ascii="Arial" w:hAnsi="Arial" w:cs="Arial"/>
          <w:spacing w:val="17"/>
          <w:w w:val="105"/>
          <w:sz w:val="22"/>
          <w:szCs w:val="22"/>
        </w:rPr>
        <w:t xml:space="preserve"> </w:t>
      </w:r>
      <w:r w:rsidRPr="00D07EB0">
        <w:rPr>
          <w:rFonts w:ascii="Arial" w:hAnsi="Arial" w:cs="Arial"/>
          <w:w w:val="105"/>
          <w:sz w:val="22"/>
          <w:szCs w:val="22"/>
        </w:rPr>
        <w:t>HEB</w:t>
      </w:r>
    </w:p>
    <w:p w:rsidR="00EC3ABC" w:rsidRPr="00D07EB0" w:rsidRDefault="00EC3ABC" w:rsidP="00870F8F">
      <w:pPr>
        <w:pStyle w:val="ListParagraph"/>
        <w:numPr>
          <w:ilvl w:val="1"/>
          <w:numId w:val="39"/>
        </w:numPr>
        <w:tabs>
          <w:tab w:val="left" w:pos="860"/>
        </w:tabs>
        <w:kinsoku w:val="0"/>
        <w:overflowPunct w:val="0"/>
        <w:spacing w:before="21"/>
        <w:rPr>
          <w:rFonts w:ascii="Arial" w:hAnsi="Arial" w:cs="Arial"/>
          <w:w w:val="105"/>
          <w:sz w:val="22"/>
          <w:szCs w:val="22"/>
        </w:rPr>
      </w:pPr>
      <w:r w:rsidRPr="00D07EB0">
        <w:rPr>
          <w:rFonts w:ascii="Arial" w:hAnsi="Arial" w:cs="Arial"/>
          <w:w w:val="105"/>
          <w:sz w:val="22"/>
          <w:szCs w:val="22"/>
        </w:rPr>
        <w:t>Security</w:t>
      </w:r>
      <w:r w:rsidRPr="00D07EB0">
        <w:rPr>
          <w:rFonts w:ascii="Arial" w:hAnsi="Arial" w:cs="Arial"/>
          <w:spacing w:val="-13"/>
          <w:w w:val="105"/>
          <w:sz w:val="22"/>
          <w:szCs w:val="22"/>
        </w:rPr>
        <w:t xml:space="preserve"> </w:t>
      </w:r>
      <w:r w:rsidRPr="00D07EB0">
        <w:rPr>
          <w:rFonts w:ascii="Arial" w:hAnsi="Arial" w:cs="Arial"/>
          <w:w w:val="105"/>
          <w:sz w:val="22"/>
          <w:szCs w:val="22"/>
        </w:rPr>
        <w:t>will</w:t>
      </w:r>
      <w:r w:rsidRPr="00D07EB0">
        <w:rPr>
          <w:rFonts w:ascii="Arial" w:hAnsi="Arial" w:cs="Arial"/>
          <w:spacing w:val="-12"/>
          <w:w w:val="105"/>
          <w:sz w:val="22"/>
          <w:szCs w:val="22"/>
        </w:rPr>
        <w:t xml:space="preserve"> </w:t>
      </w:r>
      <w:r w:rsidRPr="00D07EB0">
        <w:rPr>
          <w:rFonts w:ascii="Arial" w:hAnsi="Arial" w:cs="Arial"/>
          <w:w w:val="105"/>
          <w:sz w:val="22"/>
          <w:szCs w:val="22"/>
        </w:rPr>
        <w:t>be</w:t>
      </w:r>
      <w:r w:rsidRPr="00D07EB0">
        <w:rPr>
          <w:rFonts w:ascii="Arial" w:hAnsi="Arial" w:cs="Arial"/>
          <w:spacing w:val="-14"/>
          <w:w w:val="105"/>
          <w:sz w:val="22"/>
          <w:szCs w:val="22"/>
        </w:rPr>
        <w:t xml:space="preserve"> </w:t>
      </w:r>
      <w:r w:rsidRPr="00D07EB0">
        <w:rPr>
          <w:rFonts w:ascii="Arial" w:hAnsi="Arial" w:cs="Arial"/>
          <w:w w:val="105"/>
          <w:sz w:val="22"/>
          <w:szCs w:val="22"/>
        </w:rPr>
        <w:t>provided</w:t>
      </w:r>
      <w:r w:rsidRPr="00D07EB0">
        <w:rPr>
          <w:rFonts w:ascii="Arial" w:hAnsi="Arial" w:cs="Arial"/>
          <w:spacing w:val="-13"/>
          <w:w w:val="105"/>
          <w:sz w:val="22"/>
          <w:szCs w:val="22"/>
        </w:rPr>
        <w:t xml:space="preserve"> </w:t>
      </w:r>
      <w:r w:rsidRPr="00D07EB0">
        <w:rPr>
          <w:rFonts w:ascii="Arial" w:hAnsi="Arial" w:cs="Arial"/>
          <w:w w:val="105"/>
          <w:sz w:val="22"/>
          <w:szCs w:val="22"/>
        </w:rPr>
        <w:t>by:</w:t>
      </w:r>
      <w:r w:rsidRPr="00D07EB0">
        <w:rPr>
          <w:rFonts w:ascii="Arial" w:hAnsi="Arial" w:cs="Arial"/>
          <w:spacing w:val="38"/>
          <w:w w:val="105"/>
          <w:sz w:val="22"/>
          <w:szCs w:val="22"/>
        </w:rPr>
        <w:t xml:space="preserve"> </w:t>
      </w:r>
      <w:r w:rsidRPr="00D07EB0">
        <w:rPr>
          <w:rFonts w:ascii="Arial" w:hAnsi="Arial" w:cs="Arial"/>
          <w:w w:val="105"/>
          <w:sz w:val="22"/>
          <w:szCs w:val="22"/>
        </w:rPr>
        <w:t>Williamson</w:t>
      </w:r>
      <w:r w:rsidRPr="00D07EB0">
        <w:rPr>
          <w:rFonts w:ascii="Arial" w:hAnsi="Arial" w:cs="Arial"/>
          <w:spacing w:val="-15"/>
          <w:w w:val="105"/>
          <w:sz w:val="22"/>
          <w:szCs w:val="22"/>
        </w:rPr>
        <w:t xml:space="preserve"> </w:t>
      </w:r>
      <w:r w:rsidRPr="00D07EB0">
        <w:rPr>
          <w:rFonts w:ascii="Arial" w:hAnsi="Arial" w:cs="Arial"/>
          <w:w w:val="105"/>
          <w:sz w:val="22"/>
          <w:szCs w:val="22"/>
        </w:rPr>
        <w:t>County</w:t>
      </w:r>
      <w:r w:rsidRPr="00D07EB0">
        <w:rPr>
          <w:rFonts w:ascii="Arial" w:hAnsi="Arial" w:cs="Arial"/>
          <w:spacing w:val="-15"/>
          <w:w w:val="105"/>
          <w:sz w:val="22"/>
          <w:szCs w:val="22"/>
        </w:rPr>
        <w:t xml:space="preserve"> </w:t>
      </w:r>
      <w:r w:rsidRPr="00D07EB0">
        <w:rPr>
          <w:rFonts w:ascii="Arial" w:hAnsi="Arial" w:cs="Arial"/>
          <w:w w:val="105"/>
          <w:sz w:val="22"/>
          <w:szCs w:val="22"/>
        </w:rPr>
        <w:t>Sheriff's</w:t>
      </w:r>
      <w:r w:rsidRPr="00D07EB0">
        <w:rPr>
          <w:rFonts w:ascii="Arial" w:hAnsi="Arial" w:cs="Arial"/>
          <w:spacing w:val="-15"/>
          <w:w w:val="105"/>
          <w:sz w:val="22"/>
          <w:szCs w:val="22"/>
        </w:rPr>
        <w:t xml:space="preserve"> </w:t>
      </w:r>
      <w:r w:rsidRPr="00D07EB0">
        <w:rPr>
          <w:rFonts w:ascii="Arial" w:hAnsi="Arial" w:cs="Arial"/>
          <w:w w:val="105"/>
          <w:sz w:val="22"/>
          <w:szCs w:val="22"/>
        </w:rPr>
        <w:t>Department</w:t>
      </w:r>
    </w:p>
    <w:p w:rsidR="00EC3ABC" w:rsidRPr="00D07EB0" w:rsidRDefault="00EC3ABC" w:rsidP="00870F8F">
      <w:pPr>
        <w:pStyle w:val="ListParagraph"/>
        <w:numPr>
          <w:ilvl w:val="1"/>
          <w:numId w:val="39"/>
        </w:numPr>
        <w:tabs>
          <w:tab w:val="left" w:pos="860"/>
        </w:tabs>
        <w:kinsoku w:val="0"/>
        <w:overflowPunct w:val="0"/>
        <w:spacing w:before="9"/>
        <w:rPr>
          <w:rFonts w:ascii="Arial" w:hAnsi="Arial" w:cs="Arial"/>
          <w:w w:val="105"/>
          <w:sz w:val="22"/>
          <w:szCs w:val="22"/>
        </w:rPr>
      </w:pPr>
      <w:r w:rsidRPr="00D07EB0">
        <w:rPr>
          <w:rFonts w:ascii="Arial" w:hAnsi="Arial" w:cs="Arial"/>
          <w:w w:val="105"/>
          <w:sz w:val="22"/>
          <w:szCs w:val="22"/>
        </w:rPr>
        <w:t>Counseling</w:t>
      </w:r>
      <w:r w:rsidRPr="00D07EB0">
        <w:rPr>
          <w:rFonts w:ascii="Arial" w:hAnsi="Arial" w:cs="Arial"/>
          <w:spacing w:val="-20"/>
          <w:w w:val="105"/>
          <w:sz w:val="22"/>
          <w:szCs w:val="22"/>
        </w:rPr>
        <w:t xml:space="preserve"> </w:t>
      </w:r>
      <w:r w:rsidRPr="00D07EB0">
        <w:rPr>
          <w:rFonts w:ascii="Arial" w:hAnsi="Arial" w:cs="Arial"/>
          <w:w w:val="105"/>
          <w:sz w:val="22"/>
          <w:szCs w:val="22"/>
        </w:rPr>
        <w:t>services</w:t>
      </w:r>
      <w:r w:rsidRPr="00D07EB0">
        <w:rPr>
          <w:rFonts w:ascii="Arial" w:hAnsi="Arial" w:cs="Arial"/>
          <w:spacing w:val="-19"/>
          <w:w w:val="105"/>
          <w:sz w:val="22"/>
          <w:szCs w:val="22"/>
        </w:rPr>
        <w:t xml:space="preserve"> </w:t>
      </w:r>
      <w:r w:rsidRPr="00D07EB0">
        <w:rPr>
          <w:rFonts w:ascii="Arial" w:hAnsi="Arial" w:cs="Arial"/>
          <w:w w:val="105"/>
          <w:sz w:val="22"/>
          <w:szCs w:val="22"/>
        </w:rPr>
        <w:t>will</w:t>
      </w:r>
      <w:r w:rsidRPr="00D07EB0">
        <w:rPr>
          <w:rFonts w:ascii="Arial" w:hAnsi="Arial" w:cs="Arial"/>
          <w:spacing w:val="-21"/>
          <w:w w:val="105"/>
          <w:sz w:val="22"/>
          <w:szCs w:val="22"/>
        </w:rPr>
        <w:t xml:space="preserve"> </w:t>
      </w:r>
      <w:r w:rsidRPr="00D07EB0">
        <w:rPr>
          <w:rFonts w:ascii="Arial" w:hAnsi="Arial" w:cs="Arial"/>
          <w:w w:val="105"/>
          <w:sz w:val="22"/>
          <w:szCs w:val="22"/>
        </w:rPr>
        <w:t>be</w:t>
      </w:r>
      <w:r w:rsidRPr="00D07EB0">
        <w:rPr>
          <w:rFonts w:ascii="Arial" w:hAnsi="Arial" w:cs="Arial"/>
          <w:spacing w:val="-20"/>
          <w:w w:val="105"/>
          <w:sz w:val="22"/>
          <w:szCs w:val="22"/>
        </w:rPr>
        <w:t xml:space="preserve"> </w:t>
      </w:r>
      <w:r w:rsidRPr="00D07EB0">
        <w:rPr>
          <w:rFonts w:ascii="Arial" w:hAnsi="Arial" w:cs="Arial"/>
          <w:w w:val="105"/>
          <w:sz w:val="22"/>
          <w:szCs w:val="22"/>
        </w:rPr>
        <w:t>provided</w:t>
      </w:r>
      <w:r w:rsidRPr="00D07EB0">
        <w:rPr>
          <w:rFonts w:ascii="Arial" w:hAnsi="Arial" w:cs="Arial"/>
          <w:spacing w:val="-19"/>
          <w:w w:val="105"/>
          <w:sz w:val="22"/>
          <w:szCs w:val="22"/>
        </w:rPr>
        <w:t xml:space="preserve"> </w:t>
      </w:r>
      <w:r w:rsidRPr="00D07EB0">
        <w:rPr>
          <w:rFonts w:ascii="Arial" w:hAnsi="Arial" w:cs="Arial"/>
          <w:w w:val="105"/>
          <w:sz w:val="22"/>
          <w:szCs w:val="22"/>
        </w:rPr>
        <w:t>by:</w:t>
      </w:r>
      <w:r w:rsidRPr="00D07EB0">
        <w:rPr>
          <w:rFonts w:ascii="Arial" w:hAnsi="Arial" w:cs="Arial"/>
          <w:spacing w:val="26"/>
          <w:w w:val="105"/>
          <w:sz w:val="22"/>
          <w:szCs w:val="22"/>
        </w:rPr>
        <w:t xml:space="preserve"> </w:t>
      </w:r>
      <w:r w:rsidRPr="00D07EB0">
        <w:rPr>
          <w:rFonts w:ascii="Arial" w:hAnsi="Arial" w:cs="Arial"/>
          <w:w w:val="105"/>
          <w:sz w:val="22"/>
          <w:szCs w:val="22"/>
        </w:rPr>
        <w:t>Bluebonnet</w:t>
      </w:r>
      <w:r w:rsidRPr="00D07EB0">
        <w:rPr>
          <w:rFonts w:ascii="Arial" w:hAnsi="Arial" w:cs="Arial"/>
          <w:spacing w:val="-21"/>
          <w:w w:val="105"/>
          <w:sz w:val="22"/>
          <w:szCs w:val="22"/>
        </w:rPr>
        <w:t xml:space="preserve"> </w:t>
      </w:r>
      <w:r w:rsidRPr="00D07EB0">
        <w:rPr>
          <w:rFonts w:ascii="Arial" w:hAnsi="Arial" w:cs="Arial"/>
          <w:w w:val="105"/>
          <w:sz w:val="22"/>
          <w:szCs w:val="22"/>
        </w:rPr>
        <w:t>Trails</w:t>
      </w:r>
      <w:r w:rsidRPr="00D07EB0">
        <w:rPr>
          <w:rFonts w:ascii="Arial" w:hAnsi="Arial" w:cs="Arial"/>
          <w:spacing w:val="-21"/>
          <w:w w:val="105"/>
          <w:sz w:val="22"/>
          <w:szCs w:val="22"/>
        </w:rPr>
        <w:t xml:space="preserve"> </w:t>
      </w:r>
      <w:r w:rsidRPr="00D07EB0">
        <w:rPr>
          <w:rFonts w:ascii="Arial" w:hAnsi="Arial" w:cs="Arial"/>
          <w:w w:val="105"/>
          <w:sz w:val="22"/>
          <w:szCs w:val="22"/>
        </w:rPr>
        <w:t>Community</w:t>
      </w:r>
      <w:r w:rsidRPr="00D07EB0">
        <w:rPr>
          <w:rFonts w:ascii="Arial" w:hAnsi="Arial" w:cs="Arial"/>
          <w:spacing w:val="-21"/>
          <w:w w:val="105"/>
          <w:sz w:val="22"/>
          <w:szCs w:val="22"/>
        </w:rPr>
        <w:t xml:space="preserve"> </w:t>
      </w:r>
      <w:r w:rsidRPr="00D07EB0">
        <w:rPr>
          <w:rFonts w:ascii="Arial" w:hAnsi="Arial" w:cs="Arial"/>
          <w:w w:val="105"/>
          <w:sz w:val="22"/>
          <w:szCs w:val="22"/>
        </w:rPr>
        <w:t>Services</w:t>
      </w:r>
    </w:p>
    <w:p w:rsidR="00EC3ABC" w:rsidRPr="00D07EB0" w:rsidRDefault="00EC3ABC" w:rsidP="00870F8F">
      <w:pPr>
        <w:pStyle w:val="ListParagraph"/>
        <w:numPr>
          <w:ilvl w:val="1"/>
          <w:numId w:val="39"/>
        </w:numPr>
        <w:tabs>
          <w:tab w:val="left" w:pos="860"/>
        </w:tabs>
        <w:kinsoku w:val="0"/>
        <w:overflowPunct w:val="0"/>
        <w:spacing w:before="9"/>
        <w:rPr>
          <w:rFonts w:ascii="Arial" w:hAnsi="Arial" w:cs="Arial"/>
          <w:w w:val="105"/>
          <w:sz w:val="22"/>
          <w:szCs w:val="22"/>
        </w:rPr>
        <w:sectPr w:rsidR="00EC3ABC" w:rsidRPr="00D07EB0">
          <w:pgSz w:w="12240" w:h="15840"/>
          <w:pgMar w:top="1320" w:right="1660" w:bottom="1280" w:left="1660" w:header="710" w:footer="1091" w:gutter="0"/>
          <w:cols w:space="720"/>
          <w:noEndnote/>
        </w:sectPr>
      </w:pPr>
    </w:p>
    <w:p w:rsidR="00EC3ABC" w:rsidRPr="00077FD0" w:rsidRDefault="00EC3ABC">
      <w:pPr>
        <w:pStyle w:val="BodyText"/>
        <w:kinsoku w:val="0"/>
        <w:overflowPunct w:val="0"/>
        <w:spacing w:before="6"/>
        <w:rPr>
          <w:rFonts w:ascii="Arial" w:hAnsi="Arial" w:cs="Arial"/>
          <w:sz w:val="11"/>
          <w:szCs w:val="11"/>
        </w:rPr>
      </w:pPr>
    </w:p>
    <w:p w:rsidR="00EC3ABC" w:rsidRPr="00077FD0" w:rsidRDefault="00EC3ABC" w:rsidP="00870F8F">
      <w:pPr>
        <w:pStyle w:val="ListParagraph"/>
        <w:numPr>
          <w:ilvl w:val="0"/>
          <w:numId w:val="46"/>
        </w:numPr>
        <w:tabs>
          <w:tab w:val="left" w:pos="544"/>
          <w:tab w:val="left" w:pos="8808"/>
        </w:tabs>
        <w:kinsoku w:val="0"/>
        <w:overflowPunct w:val="0"/>
        <w:spacing w:before="100"/>
        <w:ind w:left="543" w:hanging="403"/>
        <w:rPr>
          <w:rFonts w:ascii="Arial" w:hAnsi="Arial" w:cs="Arial"/>
          <w:b/>
          <w:bCs/>
          <w:w w:val="130"/>
          <w:sz w:val="28"/>
          <w:szCs w:val="28"/>
        </w:rPr>
      </w:pPr>
      <w:r w:rsidRPr="00077FD0">
        <w:rPr>
          <w:rFonts w:ascii="Arial" w:hAnsi="Arial" w:cs="Arial"/>
          <w:b/>
          <w:bCs/>
          <w:w w:val="130"/>
          <w:sz w:val="28"/>
          <w:szCs w:val="28"/>
          <w:u w:val="single"/>
        </w:rPr>
        <w:t>C</w:t>
      </w:r>
      <w:r w:rsidRPr="00077FD0">
        <w:rPr>
          <w:rFonts w:ascii="Arial" w:hAnsi="Arial" w:cs="Arial"/>
          <w:b/>
          <w:bCs/>
          <w:w w:val="130"/>
          <w:sz w:val="22"/>
          <w:szCs w:val="22"/>
          <w:u w:val="single"/>
        </w:rPr>
        <w:t>OMMUNICATIONS</w:t>
      </w:r>
      <w:r w:rsidRPr="00077FD0">
        <w:rPr>
          <w:rFonts w:ascii="Arial" w:hAnsi="Arial" w:cs="Arial"/>
          <w:b/>
          <w:bCs/>
          <w:sz w:val="22"/>
          <w:szCs w:val="22"/>
          <w:u w:val="single"/>
        </w:rPr>
        <w:tab/>
      </w:r>
    </w:p>
    <w:p w:rsidR="00EC3ABC" w:rsidRPr="00077FD0" w:rsidRDefault="00EC3ABC">
      <w:pPr>
        <w:pStyle w:val="BodyText"/>
        <w:kinsoku w:val="0"/>
        <w:overflowPunct w:val="0"/>
        <w:spacing w:before="7"/>
        <w:rPr>
          <w:rFonts w:ascii="Arial" w:hAnsi="Arial" w:cs="Arial"/>
          <w:b/>
          <w:bCs/>
          <w:sz w:val="17"/>
          <w:szCs w:val="17"/>
        </w:rPr>
      </w:pPr>
    </w:p>
    <w:p w:rsidR="00EC3ABC" w:rsidRPr="00D07EB0" w:rsidRDefault="00EC3ABC">
      <w:pPr>
        <w:pStyle w:val="BodyText"/>
        <w:kinsoku w:val="0"/>
        <w:overflowPunct w:val="0"/>
        <w:spacing w:before="122" w:line="259" w:lineRule="auto"/>
        <w:ind w:left="139" w:right="172"/>
        <w:rPr>
          <w:rFonts w:ascii="Arial" w:hAnsi="Arial" w:cs="Arial"/>
          <w:w w:val="105"/>
          <w:sz w:val="22"/>
          <w:szCs w:val="22"/>
        </w:rPr>
      </w:pPr>
      <w:r w:rsidRPr="00D07EB0">
        <w:rPr>
          <w:rFonts w:ascii="Arial" w:hAnsi="Arial" w:cs="Arial"/>
          <w:w w:val="105"/>
          <w:sz w:val="22"/>
          <w:szCs w:val="22"/>
        </w:rPr>
        <w:t>Communication is a critical part of incident management. This section outlines Coupland School’s communications plan and supports its mission to provide clear, effective internal and external communication between the school, staff, students, parents, responders, and media.</w:t>
      </w:r>
    </w:p>
    <w:p w:rsidR="00EC3ABC" w:rsidRPr="00077FD0" w:rsidRDefault="00EC3ABC">
      <w:pPr>
        <w:pStyle w:val="BodyText"/>
        <w:kinsoku w:val="0"/>
        <w:overflowPunct w:val="0"/>
        <w:spacing w:before="9"/>
        <w:rPr>
          <w:rFonts w:ascii="Arial" w:hAnsi="Arial" w:cs="Arial"/>
        </w:rPr>
      </w:pPr>
    </w:p>
    <w:p w:rsidR="00EC3ABC" w:rsidRPr="00077FD0" w:rsidRDefault="00551042" w:rsidP="00870F8F">
      <w:pPr>
        <w:pStyle w:val="Heading2"/>
        <w:numPr>
          <w:ilvl w:val="0"/>
          <w:numId w:val="31"/>
        </w:numPr>
        <w:tabs>
          <w:tab w:val="left" w:pos="581"/>
        </w:tabs>
        <w:kinsoku w:val="0"/>
        <w:overflowPunct w:val="0"/>
        <w:ind w:hanging="440"/>
        <w:rPr>
          <w:rFonts w:ascii="Arial" w:hAnsi="Arial" w:cs="Arial"/>
          <w:w w:val="105"/>
        </w:rPr>
      </w:pPr>
      <w:r w:rsidRPr="00077FD0">
        <w:rPr>
          <w:rFonts w:ascii="Arial" w:hAnsi="Arial" w:cs="Arial"/>
          <w:w w:val="105"/>
        </w:rPr>
        <w:t xml:space="preserve">Internal </w:t>
      </w:r>
      <w:r w:rsidRPr="00077FD0">
        <w:rPr>
          <w:rFonts w:ascii="Arial" w:hAnsi="Arial" w:cs="Arial"/>
          <w:spacing w:val="24"/>
          <w:w w:val="105"/>
        </w:rPr>
        <w:t>Communications</w:t>
      </w:r>
    </w:p>
    <w:p w:rsidR="00EC3ABC" w:rsidRPr="00077FD0" w:rsidRDefault="00EC3ABC" w:rsidP="00870F8F">
      <w:pPr>
        <w:pStyle w:val="Heading4"/>
        <w:numPr>
          <w:ilvl w:val="0"/>
          <w:numId w:val="30"/>
        </w:numPr>
        <w:tabs>
          <w:tab w:val="left" w:pos="460"/>
        </w:tabs>
        <w:kinsoku w:val="0"/>
        <w:overflowPunct w:val="0"/>
        <w:spacing w:before="288"/>
        <w:ind w:hanging="319"/>
        <w:rPr>
          <w:rFonts w:ascii="Arial" w:hAnsi="Arial" w:cs="Arial"/>
          <w:w w:val="105"/>
        </w:rPr>
      </w:pPr>
      <w:r w:rsidRPr="00077FD0">
        <w:rPr>
          <w:rFonts w:ascii="Arial" w:hAnsi="Arial" w:cs="Arial"/>
          <w:w w:val="105"/>
        </w:rPr>
        <w:t xml:space="preserve">Communication </w:t>
      </w:r>
      <w:r w:rsidR="00551042" w:rsidRPr="00077FD0">
        <w:rPr>
          <w:rFonts w:ascii="Arial" w:hAnsi="Arial" w:cs="Arial"/>
          <w:w w:val="105"/>
        </w:rPr>
        <w:t>between</w:t>
      </w:r>
      <w:r w:rsidRPr="00077FD0">
        <w:rPr>
          <w:rFonts w:ascii="Arial" w:hAnsi="Arial" w:cs="Arial"/>
          <w:w w:val="105"/>
        </w:rPr>
        <w:t xml:space="preserve"> Staff/Faculty</w:t>
      </w:r>
      <w:r w:rsidRPr="00077FD0">
        <w:rPr>
          <w:rFonts w:ascii="Arial" w:hAnsi="Arial" w:cs="Arial"/>
          <w:spacing w:val="38"/>
          <w:w w:val="105"/>
        </w:rPr>
        <w:t xml:space="preserve"> </w:t>
      </w:r>
      <w:r w:rsidRPr="00077FD0">
        <w:rPr>
          <w:rFonts w:ascii="Arial" w:hAnsi="Arial" w:cs="Arial"/>
          <w:w w:val="105"/>
        </w:rPr>
        <w:t>Members</w:t>
      </w:r>
    </w:p>
    <w:p w:rsidR="00EC3ABC" w:rsidRPr="00077FD0" w:rsidRDefault="00EC3ABC">
      <w:pPr>
        <w:pStyle w:val="BodyText"/>
        <w:kinsoku w:val="0"/>
        <w:overflowPunct w:val="0"/>
        <w:spacing w:before="3"/>
        <w:rPr>
          <w:rFonts w:ascii="Arial" w:hAnsi="Arial" w:cs="Arial"/>
          <w:b/>
          <w:bCs/>
          <w:sz w:val="25"/>
          <w:szCs w:val="25"/>
        </w:rPr>
      </w:pPr>
    </w:p>
    <w:p w:rsidR="00EC3ABC" w:rsidRPr="00D07EB0" w:rsidRDefault="00EC3ABC">
      <w:pPr>
        <w:pStyle w:val="BodyText"/>
        <w:kinsoku w:val="0"/>
        <w:overflowPunct w:val="0"/>
        <w:spacing w:before="1" w:line="252" w:lineRule="auto"/>
        <w:ind w:left="140"/>
        <w:rPr>
          <w:rFonts w:ascii="Arial" w:hAnsi="Arial" w:cs="Arial"/>
          <w:w w:val="110"/>
          <w:sz w:val="22"/>
          <w:szCs w:val="22"/>
        </w:rPr>
      </w:pPr>
      <w:r w:rsidRPr="00D07EB0">
        <w:rPr>
          <w:rFonts w:ascii="Arial" w:hAnsi="Arial" w:cs="Arial"/>
          <w:w w:val="110"/>
          <w:sz w:val="22"/>
          <w:szCs w:val="22"/>
        </w:rPr>
        <w:t>Faculty and staff will be notified when an incident occurs and kept informed as additional</w:t>
      </w:r>
      <w:r w:rsidRPr="00D07EB0">
        <w:rPr>
          <w:rFonts w:ascii="Arial" w:hAnsi="Arial" w:cs="Arial"/>
          <w:spacing w:val="-28"/>
          <w:w w:val="110"/>
          <w:sz w:val="22"/>
          <w:szCs w:val="22"/>
        </w:rPr>
        <w:t xml:space="preserve"> </w:t>
      </w:r>
      <w:r w:rsidRPr="00D07EB0">
        <w:rPr>
          <w:rFonts w:ascii="Arial" w:hAnsi="Arial" w:cs="Arial"/>
          <w:w w:val="110"/>
          <w:sz w:val="22"/>
          <w:szCs w:val="22"/>
        </w:rPr>
        <w:t>information</w:t>
      </w:r>
      <w:r w:rsidRPr="00D07EB0">
        <w:rPr>
          <w:rFonts w:ascii="Arial" w:hAnsi="Arial" w:cs="Arial"/>
          <w:spacing w:val="-28"/>
          <w:w w:val="110"/>
          <w:sz w:val="22"/>
          <w:szCs w:val="22"/>
        </w:rPr>
        <w:t xml:space="preserve"> </w:t>
      </w:r>
      <w:r w:rsidRPr="00D07EB0">
        <w:rPr>
          <w:rFonts w:ascii="Arial" w:hAnsi="Arial" w:cs="Arial"/>
          <w:w w:val="110"/>
          <w:sz w:val="22"/>
          <w:szCs w:val="22"/>
        </w:rPr>
        <w:t>becomes</w:t>
      </w:r>
      <w:r w:rsidRPr="00D07EB0">
        <w:rPr>
          <w:rFonts w:ascii="Arial" w:hAnsi="Arial" w:cs="Arial"/>
          <w:spacing w:val="-29"/>
          <w:w w:val="110"/>
          <w:sz w:val="22"/>
          <w:szCs w:val="22"/>
        </w:rPr>
        <w:t xml:space="preserve"> </w:t>
      </w:r>
      <w:r w:rsidRPr="00D07EB0">
        <w:rPr>
          <w:rFonts w:ascii="Arial" w:hAnsi="Arial" w:cs="Arial"/>
          <w:w w:val="110"/>
          <w:sz w:val="22"/>
          <w:szCs w:val="22"/>
        </w:rPr>
        <w:t>available</w:t>
      </w:r>
      <w:r w:rsidRPr="00D07EB0">
        <w:rPr>
          <w:rFonts w:ascii="Arial" w:hAnsi="Arial" w:cs="Arial"/>
          <w:spacing w:val="-29"/>
          <w:w w:val="110"/>
          <w:sz w:val="22"/>
          <w:szCs w:val="22"/>
        </w:rPr>
        <w:t xml:space="preserve"> </w:t>
      </w:r>
      <w:r w:rsidRPr="00D07EB0">
        <w:rPr>
          <w:rFonts w:ascii="Arial" w:hAnsi="Arial" w:cs="Arial"/>
          <w:w w:val="110"/>
          <w:sz w:val="22"/>
          <w:szCs w:val="22"/>
        </w:rPr>
        <w:t>and</w:t>
      </w:r>
      <w:r w:rsidRPr="00D07EB0">
        <w:rPr>
          <w:rFonts w:ascii="Arial" w:hAnsi="Arial" w:cs="Arial"/>
          <w:spacing w:val="-28"/>
          <w:w w:val="110"/>
          <w:sz w:val="22"/>
          <w:szCs w:val="22"/>
        </w:rPr>
        <w:t xml:space="preserve"> </w:t>
      </w:r>
      <w:r w:rsidRPr="00D07EB0">
        <w:rPr>
          <w:rFonts w:ascii="Arial" w:hAnsi="Arial" w:cs="Arial"/>
          <w:w w:val="110"/>
          <w:sz w:val="22"/>
          <w:szCs w:val="22"/>
        </w:rPr>
        <w:t>as</w:t>
      </w:r>
      <w:r w:rsidRPr="00D07EB0">
        <w:rPr>
          <w:rFonts w:ascii="Arial" w:hAnsi="Arial" w:cs="Arial"/>
          <w:spacing w:val="-28"/>
          <w:w w:val="110"/>
          <w:sz w:val="22"/>
          <w:szCs w:val="22"/>
        </w:rPr>
        <w:t xml:space="preserve"> </w:t>
      </w:r>
      <w:r w:rsidRPr="00D07EB0">
        <w:rPr>
          <w:rFonts w:ascii="Arial" w:hAnsi="Arial" w:cs="Arial"/>
          <w:w w:val="110"/>
          <w:sz w:val="22"/>
          <w:szCs w:val="22"/>
        </w:rPr>
        <w:t>plans</w:t>
      </w:r>
      <w:r w:rsidRPr="00D07EB0">
        <w:rPr>
          <w:rFonts w:ascii="Arial" w:hAnsi="Arial" w:cs="Arial"/>
          <w:spacing w:val="-29"/>
          <w:w w:val="110"/>
          <w:sz w:val="22"/>
          <w:szCs w:val="22"/>
        </w:rPr>
        <w:t xml:space="preserve"> </w:t>
      </w:r>
      <w:r w:rsidRPr="00D07EB0">
        <w:rPr>
          <w:rFonts w:ascii="Arial" w:hAnsi="Arial" w:cs="Arial"/>
          <w:w w:val="110"/>
          <w:sz w:val="22"/>
          <w:szCs w:val="22"/>
        </w:rPr>
        <w:t>for</w:t>
      </w:r>
      <w:r w:rsidRPr="00D07EB0">
        <w:rPr>
          <w:rFonts w:ascii="Arial" w:hAnsi="Arial" w:cs="Arial"/>
          <w:spacing w:val="-28"/>
          <w:w w:val="110"/>
          <w:sz w:val="22"/>
          <w:szCs w:val="22"/>
        </w:rPr>
        <w:t xml:space="preserve"> </w:t>
      </w:r>
      <w:r w:rsidRPr="00D07EB0">
        <w:rPr>
          <w:rFonts w:ascii="Arial" w:hAnsi="Arial" w:cs="Arial"/>
          <w:w w:val="110"/>
          <w:sz w:val="22"/>
          <w:szCs w:val="22"/>
        </w:rPr>
        <w:t>management</w:t>
      </w:r>
      <w:r w:rsidRPr="00D07EB0">
        <w:rPr>
          <w:rFonts w:ascii="Arial" w:hAnsi="Arial" w:cs="Arial"/>
          <w:spacing w:val="-29"/>
          <w:w w:val="110"/>
          <w:sz w:val="22"/>
          <w:szCs w:val="22"/>
        </w:rPr>
        <w:t xml:space="preserve"> </w:t>
      </w:r>
      <w:r w:rsidRPr="00D07EB0">
        <w:rPr>
          <w:rFonts w:ascii="Arial" w:hAnsi="Arial" w:cs="Arial"/>
          <w:w w:val="110"/>
          <w:sz w:val="22"/>
          <w:szCs w:val="22"/>
        </w:rPr>
        <w:t>of</w:t>
      </w:r>
      <w:r w:rsidRPr="00D07EB0">
        <w:rPr>
          <w:rFonts w:ascii="Arial" w:hAnsi="Arial" w:cs="Arial"/>
          <w:spacing w:val="-29"/>
          <w:w w:val="110"/>
          <w:sz w:val="22"/>
          <w:szCs w:val="22"/>
        </w:rPr>
        <w:t xml:space="preserve"> </w:t>
      </w:r>
      <w:r w:rsidRPr="00D07EB0">
        <w:rPr>
          <w:rFonts w:ascii="Arial" w:hAnsi="Arial" w:cs="Arial"/>
          <w:w w:val="110"/>
          <w:sz w:val="22"/>
          <w:szCs w:val="22"/>
        </w:rPr>
        <w:t>the</w:t>
      </w:r>
      <w:r w:rsidRPr="00D07EB0">
        <w:rPr>
          <w:rFonts w:ascii="Arial" w:hAnsi="Arial" w:cs="Arial"/>
          <w:spacing w:val="-29"/>
          <w:w w:val="110"/>
          <w:sz w:val="22"/>
          <w:szCs w:val="22"/>
        </w:rPr>
        <w:t xml:space="preserve"> </w:t>
      </w:r>
      <w:r w:rsidRPr="00D07EB0">
        <w:rPr>
          <w:rFonts w:ascii="Arial" w:hAnsi="Arial" w:cs="Arial"/>
          <w:w w:val="110"/>
          <w:sz w:val="22"/>
          <w:szCs w:val="22"/>
        </w:rPr>
        <w:t>situation evolve.</w:t>
      </w:r>
      <w:r w:rsidRPr="00D07EB0">
        <w:rPr>
          <w:rFonts w:ascii="Arial" w:hAnsi="Arial" w:cs="Arial"/>
          <w:spacing w:val="27"/>
          <w:w w:val="110"/>
          <w:sz w:val="22"/>
          <w:szCs w:val="22"/>
        </w:rPr>
        <w:t xml:space="preserve"> </w:t>
      </w:r>
      <w:r w:rsidRPr="00D07EB0">
        <w:rPr>
          <w:rFonts w:ascii="Arial" w:hAnsi="Arial" w:cs="Arial"/>
          <w:w w:val="110"/>
          <w:sz w:val="22"/>
          <w:szCs w:val="22"/>
        </w:rPr>
        <w:t>The</w:t>
      </w:r>
      <w:r w:rsidRPr="00D07EB0">
        <w:rPr>
          <w:rFonts w:ascii="Arial" w:hAnsi="Arial" w:cs="Arial"/>
          <w:spacing w:val="-21"/>
          <w:w w:val="110"/>
          <w:sz w:val="22"/>
          <w:szCs w:val="22"/>
        </w:rPr>
        <w:t xml:space="preserve"> </w:t>
      </w:r>
      <w:r w:rsidRPr="00D07EB0">
        <w:rPr>
          <w:rFonts w:ascii="Arial" w:hAnsi="Arial" w:cs="Arial"/>
          <w:w w:val="110"/>
          <w:sz w:val="22"/>
          <w:szCs w:val="22"/>
        </w:rPr>
        <w:t>following</w:t>
      </w:r>
      <w:r w:rsidRPr="00D07EB0">
        <w:rPr>
          <w:rFonts w:ascii="Arial" w:hAnsi="Arial" w:cs="Arial"/>
          <w:spacing w:val="-20"/>
          <w:w w:val="110"/>
          <w:sz w:val="22"/>
          <w:szCs w:val="22"/>
        </w:rPr>
        <w:t xml:space="preserve"> </w:t>
      </w:r>
      <w:r w:rsidRPr="00D07EB0">
        <w:rPr>
          <w:rFonts w:ascii="Arial" w:hAnsi="Arial" w:cs="Arial"/>
          <w:w w:val="110"/>
          <w:sz w:val="22"/>
          <w:szCs w:val="22"/>
        </w:rPr>
        <w:t>practices</w:t>
      </w:r>
      <w:r w:rsidRPr="00D07EB0">
        <w:rPr>
          <w:rFonts w:ascii="Arial" w:hAnsi="Arial" w:cs="Arial"/>
          <w:spacing w:val="-20"/>
          <w:w w:val="110"/>
          <w:sz w:val="22"/>
          <w:szCs w:val="22"/>
        </w:rPr>
        <w:t xml:space="preserve"> </w:t>
      </w:r>
      <w:r w:rsidRPr="00D07EB0">
        <w:rPr>
          <w:rFonts w:ascii="Arial" w:hAnsi="Arial" w:cs="Arial"/>
          <w:w w:val="110"/>
          <w:sz w:val="22"/>
          <w:szCs w:val="22"/>
        </w:rPr>
        <w:t>will</w:t>
      </w:r>
      <w:r w:rsidRPr="00D07EB0">
        <w:rPr>
          <w:rFonts w:ascii="Arial" w:hAnsi="Arial" w:cs="Arial"/>
          <w:spacing w:val="-20"/>
          <w:w w:val="110"/>
          <w:sz w:val="22"/>
          <w:szCs w:val="22"/>
        </w:rPr>
        <w:t xml:space="preserve"> </w:t>
      </w:r>
      <w:r w:rsidRPr="00D07EB0">
        <w:rPr>
          <w:rFonts w:ascii="Arial" w:hAnsi="Arial" w:cs="Arial"/>
          <w:w w:val="110"/>
          <w:sz w:val="22"/>
          <w:szCs w:val="22"/>
        </w:rPr>
        <w:t>be</w:t>
      </w:r>
      <w:r w:rsidRPr="00D07EB0">
        <w:rPr>
          <w:rFonts w:ascii="Arial" w:hAnsi="Arial" w:cs="Arial"/>
          <w:spacing w:val="-21"/>
          <w:w w:val="110"/>
          <w:sz w:val="22"/>
          <w:szCs w:val="22"/>
        </w:rPr>
        <w:t xml:space="preserve"> </w:t>
      </w:r>
      <w:r w:rsidRPr="00D07EB0">
        <w:rPr>
          <w:rFonts w:ascii="Arial" w:hAnsi="Arial" w:cs="Arial"/>
          <w:w w:val="110"/>
          <w:sz w:val="22"/>
          <w:szCs w:val="22"/>
        </w:rPr>
        <w:t>utilized</w:t>
      </w:r>
      <w:r w:rsidRPr="00D07EB0">
        <w:rPr>
          <w:rFonts w:ascii="Arial" w:hAnsi="Arial" w:cs="Arial"/>
          <w:spacing w:val="-19"/>
          <w:w w:val="110"/>
          <w:sz w:val="22"/>
          <w:szCs w:val="22"/>
        </w:rPr>
        <w:t xml:space="preserve"> </w:t>
      </w:r>
      <w:r w:rsidRPr="00D07EB0">
        <w:rPr>
          <w:rFonts w:ascii="Arial" w:hAnsi="Arial" w:cs="Arial"/>
          <w:w w:val="110"/>
          <w:sz w:val="22"/>
          <w:szCs w:val="22"/>
        </w:rPr>
        <w:t>to</w:t>
      </w:r>
      <w:r w:rsidRPr="00D07EB0">
        <w:rPr>
          <w:rFonts w:ascii="Arial" w:hAnsi="Arial" w:cs="Arial"/>
          <w:spacing w:val="-21"/>
          <w:w w:val="110"/>
          <w:sz w:val="22"/>
          <w:szCs w:val="22"/>
        </w:rPr>
        <w:t xml:space="preserve"> </w:t>
      </w:r>
      <w:r w:rsidRPr="00D07EB0">
        <w:rPr>
          <w:rFonts w:ascii="Arial" w:hAnsi="Arial" w:cs="Arial"/>
          <w:w w:val="110"/>
          <w:sz w:val="22"/>
          <w:szCs w:val="22"/>
        </w:rPr>
        <w:t>disseminate</w:t>
      </w:r>
      <w:r w:rsidRPr="00D07EB0">
        <w:rPr>
          <w:rFonts w:ascii="Arial" w:hAnsi="Arial" w:cs="Arial"/>
          <w:spacing w:val="-21"/>
          <w:w w:val="110"/>
          <w:sz w:val="22"/>
          <w:szCs w:val="22"/>
        </w:rPr>
        <w:t xml:space="preserve"> </w:t>
      </w:r>
      <w:r w:rsidRPr="00D07EB0">
        <w:rPr>
          <w:rFonts w:ascii="Arial" w:hAnsi="Arial" w:cs="Arial"/>
          <w:w w:val="110"/>
          <w:sz w:val="22"/>
          <w:szCs w:val="22"/>
        </w:rPr>
        <w:t>information</w:t>
      </w:r>
      <w:r w:rsidRPr="00D07EB0">
        <w:rPr>
          <w:rFonts w:ascii="Arial" w:hAnsi="Arial" w:cs="Arial"/>
          <w:spacing w:val="-21"/>
          <w:w w:val="110"/>
          <w:sz w:val="22"/>
          <w:szCs w:val="22"/>
        </w:rPr>
        <w:t xml:space="preserve"> </w:t>
      </w:r>
      <w:r w:rsidRPr="00D07EB0">
        <w:rPr>
          <w:rFonts w:ascii="Arial" w:hAnsi="Arial" w:cs="Arial"/>
          <w:b/>
          <w:bCs/>
          <w:w w:val="110"/>
          <w:sz w:val="22"/>
          <w:szCs w:val="22"/>
        </w:rPr>
        <w:t xml:space="preserve">internally </w:t>
      </w:r>
      <w:r w:rsidRPr="00D07EB0">
        <w:rPr>
          <w:rFonts w:ascii="Arial" w:hAnsi="Arial" w:cs="Arial"/>
          <w:w w:val="110"/>
          <w:sz w:val="22"/>
          <w:szCs w:val="22"/>
        </w:rPr>
        <w:t>when</w:t>
      </w:r>
      <w:r w:rsidRPr="00D07EB0">
        <w:rPr>
          <w:rFonts w:ascii="Arial" w:hAnsi="Arial" w:cs="Arial"/>
          <w:spacing w:val="-44"/>
          <w:w w:val="110"/>
          <w:sz w:val="22"/>
          <w:szCs w:val="22"/>
        </w:rPr>
        <w:t xml:space="preserve"> </w:t>
      </w:r>
      <w:r w:rsidRPr="00D07EB0">
        <w:rPr>
          <w:rFonts w:ascii="Arial" w:hAnsi="Arial" w:cs="Arial"/>
          <w:w w:val="110"/>
          <w:sz w:val="22"/>
          <w:szCs w:val="22"/>
        </w:rPr>
        <w:t>appropriate:</w:t>
      </w:r>
    </w:p>
    <w:p w:rsidR="00EC3ABC" w:rsidRPr="00D07EB0" w:rsidRDefault="00EC3ABC" w:rsidP="00870F8F">
      <w:pPr>
        <w:pStyle w:val="ListParagraph"/>
        <w:numPr>
          <w:ilvl w:val="1"/>
          <w:numId w:val="30"/>
        </w:numPr>
        <w:tabs>
          <w:tab w:val="left" w:pos="860"/>
        </w:tabs>
        <w:kinsoku w:val="0"/>
        <w:overflowPunct w:val="0"/>
        <w:spacing w:line="259" w:lineRule="auto"/>
        <w:ind w:right="361"/>
        <w:rPr>
          <w:rFonts w:ascii="Arial" w:hAnsi="Arial" w:cs="Arial"/>
          <w:w w:val="110"/>
          <w:sz w:val="22"/>
          <w:szCs w:val="22"/>
        </w:rPr>
      </w:pPr>
      <w:r w:rsidRPr="00D07EB0">
        <w:rPr>
          <w:rFonts w:ascii="Arial" w:hAnsi="Arial" w:cs="Arial"/>
          <w:b/>
          <w:bCs/>
          <w:w w:val="110"/>
          <w:sz w:val="22"/>
          <w:szCs w:val="22"/>
        </w:rPr>
        <w:t xml:space="preserve">Telephone </w:t>
      </w:r>
      <w:r w:rsidR="00A32532" w:rsidRPr="00D07EB0">
        <w:rPr>
          <w:rFonts w:ascii="Arial" w:hAnsi="Arial" w:cs="Arial"/>
          <w:b/>
          <w:bCs/>
          <w:w w:val="110"/>
          <w:sz w:val="22"/>
          <w:szCs w:val="22"/>
        </w:rPr>
        <w:t>App/Remind</w:t>
      </w:r>
      <w:r w:rsidRPr="00D07EB0">
        <w:rPr>
          <w:rFonts w:ascii="Arial" w:hAnsi="Arial" w:cs="Arial"/>
          <w:b/>
          <w:bCs/>
          <w:w w:val="110"/>
          <w:sz w:val="22"/>
          <w:szCs w:val="22"/>
        </w:rPr>
        <w:t xml:space="preserve">: </w:t>
      </w:r>
      <w:r w:rsidRPr="00D07EB0">
        <w:rPr>
          <w:rFonts w:ascii="Arial" w:hAnsi="Arial" w:cs="Arial"/>
          <w:w w:val="110"/>
          <w:sz w:val="22"/>
          <w:szCs w:val="22"/>
        </w:rPr>
        <w:t xml:space="preserve">A telephone </w:t>
      </w:r>
      <w:r w:rsidR="00A32532" w:rsidRPr="00D07EB0">
        <w:rPr>
          <w:rFonts w:ascii="Arial" w:hAnsi="Arial" w:cs="Arial"/>
          <w:w w:val="110"/>
          <w:sz w:val="22"/>
          <w:szCs w:val="22"/>
        </w:rPr>
        <w:t>app (Remind)</w:t>
      </w:r>
      <w:r w:rsidRPr="00D07EB0">
        <w:rPr>
          <w:rFonts w:ascii="Arial" w:hAnsi="Arial" w:cs="Arial"/>
          <w:w w:val="110"/>
          <w:sz w:val="22"/>
          <w:szCs w:val="22"/>
        </w:rPr>
        <w:t xml:space="preserve"> is a simple, widely used system for notifying</w:t>
      </w:r>
      <w:r w:rsidRPr="00D07EB0">
        <w:rPr>
          <w:rFonts w:ascii="Arial" w:hAnsi="Arial" w:cs="Arial"/>
          <w:spacing w:val="-17"/>
          <w:w w:val="110"/>
          <w:sz w:val="22"/>
          <w:szCs w:val="22"/>
        </w:rPr>
        <w:t xml:space="preserve"> </w:t>
      </w:r>
      <w:r w:rsidRPr="00D07EB0">
        <w:rPr>
          <w:rFonts w:ascii="Arial" w:hAnsi="Arial" w:cs="Arial"/>
          <w:w w:val="110"/>
          <w:sz w:val="22"/>
          <w:szCs w:val="22"/>
        </w:rPr>
        <w:t>staff</w:t>
      </w:r>
      <w:r w:rsidRPr="00D07EB0">
        <w:rPr>
          <w:rFonts w:ascii="Arial" w:hAnsi="Arial" w:cs="Arial"/>
          <w:spacing w:val="-17"/>
          <w:w w:val="110"/>
          <w:sz w:val="22"/>
          <w:szCs w:val="22"/>
        </w:rPr>
        <w:t xml:space="preserve"> </w:t>
      </w:r>
      <w:r w:rsidRPr="00D07EB0">
        <w:rPr>
          <w:rFonts w:ascii="Arial" w:hAnsi="Arial" w:cs="Arial"/>
          <w:w w:val="110"/>
          <w:sz w:val="22"/>
          <w:szCs w:val="22"/>
        </w:rPr>
        <w:t>of</w:t>
      </w:r>
      <w:r w:rsidRPr="00D07EB0">
        <w:rPr>
          <w:rFonts w:ascii="Arial" w:hAnsi="Arial" w:cs="Arial"/>
          <w:spacing w:val="-16"/>
          <w:w w:val="110"/>
          <w:sz w:val="22"/>
          <w:szCs w:val="22"/>
        </w:rPr>
        <w:t xml:space="preserve"> </w:t>
      </w:r>
      <w:r w:rsidRPr="00D07EB0">
        <w:rPr>
          <w:rFonts w:ascii="Arial" w:hAnsi="Arial" w:cs="Arial"/>
          <w:w w:val="110"/>
          <w:sz w:val="22"/>
          <w:szCs w:val="22"/>
        </w:rPr>
        <w:t>an</w:t>
      </w:r>
      <w:r w:rsidRPr="00D07EB0">
        <w:rPr>
          <w:rFonts w:ascii="Arial" w:hAnsi="Arial" w:cs="Arial"/>
          <w:spacing w:val="-17"/>
          <w:w w:val="110"/>
          <w:sz w:val="22"/>
          <w:szCs w:val="22"/>
        </w:rPr>
        <w:t xml:space="preserve"> </w:t>
      </w:r>
      <w:r w:rsidRPr="00D07EB0">
        <w:rPr>
          <w:rFonts w:ascii="Arial" w:hAnsi="Arial" w:cs="Arial"/>
          <w:w w:val="110"/>
          <w:sz w:val="22"/>
          <w:szCs w:val="22"/>
        </w:rPr>
        <w:t>incident</w:t>
      </w:r>
      <w:r w:rsidRPr="00D07EB0">
        <w:rPr>
          <w:rFonts w:ascii="Arial" w:hAnsi="Arial" w:cs="Arial"/>
          <w:spacing w:val="-17"/>
          <w:w w:val="110"/>
          <w:sz w:val="22"/>
          <w:szCs w:val="22"/>
        </w:rPr>
        <w:t xml:space="preserve"> </w:t>
      </w:r>
      <w:r w:rsidRPr="00D07EB0">
        <w:rPr>
          <w:rFonts w:ascii="Arial" w:hAnsi="Arial" w:cs="Arial"/>
          <w:w w:val="110"/>
          <w:sz w:val="22"/>
          <w:szCs w:val="22"/>
        </w:rPr>
        <w:t>when</w:t>
      </w:r>
      <w:r w:rsidRPr="00D07EB0">
        <w:rPr>
          <w:rFonts w:ascii="Arial" w:hAnsi="Arial" w:cs="Arial"/>
          <w:spacing w:val="-17"/>
          <w:w w:val="110"/>
          <w:sz w:val="22"/>
          <w:szCs w:val="22"/>
        </w:rPr>
        <w:t xml:space="preserve"> </w:t>
      </w:r>
      <w:r w:rsidRPr="00D07EB0">
        <w:rPr>
          <w:rFonts w:ascii="Arial" w:hAnsi="Arial" w:cs="Arial"/>
          <w:w w:val="110"/>
          <w:sz w:val="22"/>
          <w:szCs w:val="22"/>
        </w:rPr>
        <w:t>they</w:t>
      </w:r>
      <w:r w:rsidRPr="00D07EB0">
        <w:rPr>
          <w:rFonts w:ascii="Arial" w:hAnsi="Arial" w:cs="Arial"/>
          <w:spacing w:val="-17"/>
          <w:w w:val="110"/>
          <w:sz w:val="22"/>
          <w:szCs w:val="22"/>
        </w:rPr>
        <w:t xml:space="preserve"> </w:t>
      </w:r>
      <w:r w:rsidRPr="00D07EB0">
        <w:rPr>
          <w:rFonts w:ascii="Arial" w:hAnsi="Arial" w:cs="Arial"/>
          <w:w w:val="110"/>
          <w:sz w:val="22"/>
          <w:szCs w:val="22"/>
        </w:rPr>
        <w:t>are</w:t>
      </w:r>
      <w:r w:rsidRPr="00D07EB0">
        <w:rPr>
          <w:rFonts w:ascii="Arial" w:hAnsi="Arial" w:cs="Arial"/>
          <w:spacing w:val="-17"/>
          <w:w w:val="110"/>
          <w:sz w:val="22"/>
          <w:szCs w:val="22"/>
        </w:rPr>
        <w:t xml:space="preserve"> </w:t>
      </w:r>
      <w:r w:rsidRPr="00D07EB0">
        <w:rPr>
          <w:rFonts w:ascii="Arial" w:hAnsi="Arial" w:cs="Arial"/>
          <w:w w:val="110"/>
          <w:sz w:val="22"/>
          <w:szCs w:val="22"/>
        </w:rPr>
        <w:t>not</w:t>
      </w:r>
      <w:r w:rsidRPr="00D07EB0">
        <w:rPr>
          <w:rFonts w:ascii="Arial" w:hAnsi="Arial" w:cs="Arial"/>
          <w:spacing w:val="-15"/>
          <w:w w:val="110"/>
          <w:sz w:val="22"/>
          <w:szCs w:val="22"/>
        </w:rPr>
        <w:t xml:space="preserve"> </w:t>
      </w:r>
      <w:r w:rsidRPr="00D07EB0">
        <w:rPr>
          <w:rFonts w:ascii="Arial" w:hAnsi="Arial" w:cs="Arial"/>
          <w:w w:val="110"/>
          <w:sz w:val="22"/>
          <w:szCs w:val="22"/>
        </w:rPr>
        <w:t>at</w:t>
      </w:r>
      <w:r w:rsidRPr="00D07EB0">
        <w:rPr>
          <w:rFonts w:ascii="Arial" w:hAnsi="Arial" w:cs="Arial"/>
          <w:spacing w:val="-17"/>
          <w:w w:val="110"/>
          <w:sz w:val="22"/>
          <w:szCs w:val="22"/>
        </w:rPr>
        <w:t xml:space="preserve"> </w:t>
      </w:r>
      <w:r w:rsidRPr="00D07EB0">
        <w:rPr>
          <w:rFonts w:ascii="Arial" w:hAnsi="Arial" w:cs="Arial"/>
          <w:w w:val="110"/>
          <w:sz w:val="22"/>
          <w:szCs w:val="22"/>
        </w:rPr>
        <w:t>school.</w:t>
      </w:r>
      <w:r w:rsidRPr="00D07EB0">
        <w:rPr>
          <w:rFonts w:ascii="Arial" w:hAnsi="Arial" w:cs="Arial"/>
          <w:spacing w:val="34"/>
          <w:w w:val="110"/>
          <w:sz w:val="22"/>
          <w:szCs w:val="22"/>
        </w:rPr>
        <w:t xml:space="preserve"> </w:t>
      </w:r>
      <w:r w:rsidRPr="00D07EB0">
        <w:rPr>
          <w:rFonts w:ascii="Arial" w:hAnsi="Arial" w:cs="Arial"/>
          <w:w w:val="110"/>
          <w:sz w:val="22"/>
          <w:szCs w:val="22"/>
        </w:rPr>
        <w:t>The</w:t>
      </w:r>
      <w:r w:rsidRPr="00D07EB0">
        <w:rPr>
          <w:rFonts w:ascii="Arial" w:hAnsi="Arial" w:cs="Arial"/>
          <w:spacing w:val="-17"/>
          <w:w w:val="110"/>
          <w:sz w:val="22"/>
          <w:szCs w:val="22"/>
        </w:rPr>
        <w:t xml:space="preserve"> </w:t>
      </w:r>
      <w:r w:rsidR="00A32532" w:rsidRPr="00D07EB0">
        <w:rPr>
          <w:rFonts w:ascii="Arial" w:hAnsi="Arial" w:cs="Arial"/>
          <w:spacing w:val="-17"/>
          <w:w w:val="110"/>
          <w:sz w:val="22"/>
          <w:szCs w:val="22"/>
        </w:rPr>
        <w:t>message</w:t>
      </w:r>
      <w:r w:rsidRPr="00D07EB0">
        <w:rPr>
          <w:rFonts w:ascii="Arial" w:hAnsi="Arial" w:cs="Arial"/>
          <w:spacing w:val="-17"/>
          <w:w w:val="110"/>
          <w:sz w:val="22"/>
          <w:szCs w:val="22"/>
        </w:rPr>
        <w:t xml:space="preserve"> </w:t>
      </w:r>
      <w:r w:rsidRPr="00D07EB0">
        <w:rPr>
          <w:rFonts w:ascii="Arial" w:hAnsi="Arial" w:cs="Arial"/>
          <w:w w:val="110"/>
          <w:sz w:val="22"/>
          <w:szCs w:val="22"/>
        </w:rPr>
        <w:t>originates with the principal</w:t>
      </w:r>
      <w:r w:rsidR="00A32532" w:rsidRPr="00D07EB0">
        <w:rPr>
          <w:rFonts w:ascii="Arial" w:hAnsi="Arial" w:cs="Arial"/>
          <w:w w:val="110"/>
          <w:sz w:val="22"/>
          <w:szCs w:val="22"/>
        </w:rPr>
        <w:t xml:space="preserve"> or her designee</w:t>
      </w:r>
      <w:r w:rsidRPr="00D07EB0">
        <w:rPr>
          <w:rFonts w:ascii="Arial" w:hAnsi="Arial" w:cs="Arial"/>
          <w:w w:val="110"/>
          <w:sz w:val="22"/>
          <w:szCs w:val="22"/>
        </w:rPr>
        <w:t xml:space="preserve">, who  </w:t>
      </w:r>
      <w:r w:rsidR="00A32532" w:rsidRPr="00D07EB0">
        <w:rPr>
          <w:rFonts w:ascii="Arial" w:hAnsi="Arial" w:cs="Arial"/>
          <w:w w:val="110"/>
          <w:sz w:val="22"/>
          <w:szCs w:val="22"/>
        </w:rPr>
        <w:t>sends a text message to all employees</w:t>
      </w:r>
      <w:r w:rsidRPr="00D07EB0">
        <w:rPr>
          <w:rFonts w:ascii="Arial" w:hAnsi="Arial" w:cs="Arial"/>
          <w:w w:val="110"/>
          <w:sz w:val="22"/>
          <w:szCs w:val="22"/>
        </w:rPr>
        <w:t>.</w:t>
      </w:r>
    </w:p>
    <w:p w:rsidR="00EC3ABC" w:rsidRPr="00D07EB0" w:rsidRDefault="00EC3ABC" w:rsidP="00870F8F">
      <w:pPr>
        <w:pStyle w:val="ListParagraph"/>
        <w:numPr>
          <w:ilvl w:val="1"/>
          <w:numId w:val="30"/>
        </w:numPr>
        <w:tabs>
          <w:tab w:val="left" w:pos="860"/>
        </w:tabs>
        <w:kinsoku w:val="0"/>
        <w:overflowPunct w:val="0"/>
        <w:spacing w:before="7" w:line="272" w:lineRule="exact"/>
        <w:rPr>
          <w:rFonts w:ascii="Arial" w:hAnsi="Arial" w:cs="Arial"/>
          <w:w w:val="110"/>
          <w:sz w:val="22"/>
          <w:szCs w:val="22"/>
        </w:rPr>
      </w:pPr>
      <w:r w:rsidRPr="00D07EB0">
        <w:rPr>
          <w:rFonts w:ascii="Arial" w:hAnsi="Arial" w:cs="Arial"/>
          <w:b/>
          <w:bCs/>
          <w:w w:val="110"/>
          <w:sz w:val="22"/>
          <w:szCs w:val="22"/>
        </w:rPr>
        <w:t>Morning</w:t>
      </w:r>
      <w:r w:rsidRPr="00D07EB0">
        <w:rPr>
          <w:rFonts w:ascii="Arial" w:hAnsi="Arial" w:cs="Arial"/>
          <w:b/>
          <w:bCs/>
          <w:spacing w:val="-18"/>
          <w:w w:val="110"/>
          <w:sz w:val="22"/>
          <w:szCs w:val="22"/>
        </w:rPr>
        <w:t xml:space="preserve"> </w:t>
      </w:r>
      <w:r w:rsidRPr="00D07EB0">
        <w:rPr>
          <w:rFonts w:ascii="Arial" w:hAnsi="Arial" w:cs="Arial"/>
          <w:b/>
          <w:bCs/>
          <w:w w:val="110"/>
          <w:sz w:val="22"/>
          <w:szCs w:val="22"/>
        </w:rPr>
        <w:t>Faculty</w:t>
      </w:r>
      <w:r w:rsidRPr="00D07EB0">
        <w:rPr>
          <w:rFonts w:ascii="Arial" w:hAnsi="Arial" w:cs="Arial"/>
          <w:b/>
          <w:bCs/>
          <w:spacing w:val="-16"/>
          <w:w w:val="110"/>
          <w:sz w:val="22"/>
          <w:szCs w:val="22"/>
        </w:rPr>
        <w:t xml:space="preserve"> </w:t>
      </w:r>
      <w:r w:rsidRPr="00D07EB0">
        <w:rPr>
          <w:rFonts w:ascii="Arial" w:hAnsi="Arial" w:cs="Arial"/>
          <w:b/>
          <w:bCs/>
          <w:w w:val="110"/>
          <w:sz w:val="22"/>
          <w:szCs w:val="22"/>
        </w:rPr>
        <w:t>Meeting:</w:t>
      </w:r>
      <w:r w:rsidRPr="00D07EB0">
        <w:rPr>
          <w:rFonts w:ascii="Arial" w:hAnsi="Arial" w:cs="Arial"/>
          <w:b/>
          <w:bCs/>
          <w:spacing w:val="22"/>
          <w:w w:val="110"/>
          <w:sz w:val="22"/>
          <w:szCs w:val="22"/>
        </w:rPr>
        <w:t xml:space="preserve"> </w:t>
      </w:r>
      <w:r w:rsidRPr="00D07EB0">
        <w:rPr>
          <w:rFonts w:ascii="Arial" w:hAnsi="Arial" w:cs="Arial"/>
          <w:w w:val="110"/>
          <w:sz w:val="22"/>
          <w:szCs w:val="22"/>
        </w:rPr>
        <w:t>As</w:t>
      </w:r>
      <w:r w:rsidRPr="00D07EB0">
        <w:rPr>
          <w:rFonts w:ascii="Arial" w:hAnsi="Arial" w:cs="Arial"/>
          <w:spacing w:val="-26"/>
          <w:w w:val="110"/>
          <w:sz w:val="22"/>
          <w:szCs w:val="22"/>
        </w:rPr>
        <w:t xml:space="preserve"> </w:t>
      </w:r>
      <w:r w:rsidRPr="00D07EB0">
        <w:rPr>
          <w:rFonts w:ascii="Arial" w:hAnsi="Arial" w:cs="Arial"/>
          <w:w w:val="110"/>
          <w:sz w:val="22"/>
          <w:szCs w:val="22"/>
        </w:rPr>
        <w:t>appropriate,</w:t>
      </w:r>
      <w:r w:rsidRPr="00D07EB0">
        <w:rPr>
          <w:rFonts w:ascii="Arial" w:hAnsi="Arial" w:cs="Arial"/>
          <w:spacing w:val="-26"/>
          <w:w w:val="110"/>
          <w:sz w:val="22"/>
          <w:szCs w:val="22"/>
        </w:rPr>
        <w:t xml:space="preserve"> </w:t>
      </w:r>
      <w:r w:rsidRPr="00D07EB0">
        <w:rPr>
          <w:rFonts w:ascii="Arial" w:hAnsi="Arial" w:cs="Arial"/>
          <w:w w:val="110"/>
          <w:sz w:val="22"/>
          <w:szCs w:val="22"/>
        </w:rPr>
        <w:t>updated</w:t>
      </w:r>
      <w:r w:rsidRPr="00D07EB0">
        <w:rPr>
          <w:rFonts w:ascii="Arial" w:hAnsi="Arial" w:cs="Arial"/>
          <w:spacing w:val="-25"/>
          <w:w w:val="110"/>
          <w:sz w:val="22"/>
          <w:szCs w:val="22"/>
        </w:rPr>
        <w:t xml:space="preserve"> </w:t>
      </w:r>
      <w:r w:rsidRPr="00D07EB0">
        <w:rPr>
          <w:rFonts w:ascii="Arial" w:hAnsi="Arial" w:cs="Arial"/>
          <w:w w:val="110"/>
          <w:sz w:val="22"/>
          <w:szCs w:val="22"/>
        </w:rPr>
        <w:t>information</w:t>
      </w:r>
      <w:r w:rsidRPr="00D07EB0">
        <w:rPr>
          <w:rFonts w:ascii="Arial" w:hAnsi="Arial" w:cs="Arial"/>
          <w:spacing w:val="-27"/>
          <w:w w:val="110"/>
          <w:sz w:val="22"/>
          <w:szCs w:val="22"/>
        </w:rPr>
        <w:t xml:space="preserve"> </w:t>
      </w:r>
      <w:r w:rsidRPr="00D07EB0">
        <w:rPr>
          <w:rFonts w:ascii="Arial" w:hAnsi="Arial" w:cs="Arial"/>
          <w:w w:val="110"/>
          <w:sz w:val="22"/>
          <w:szCs w:val="22"/>
        </w:rPr>
        <w:t>about</w:t>
      </w:r>
      <w:r w:rsidRPr="00D07EB0">
        <w:rPr>
          <w:rFonts w:ascii="Arial" w:hAnsi="Arial" w:cs="Arial"/>
          <w:spacing w:val="-25"/>
          <w:w w:val="110"/>
          <w:sz w:val="22"/>
          <w:szCs w:val="22"/>
        </w:rPr>
        <w:t xml:space="preserve"> </w:t>
      </w:r>
      <w:r w:rsidRPr="00D07EB0">
        <w:rPr>
          <w:rFonts w:ascii="Arial" w:hAnsi="Arial" w:cs="Arial"/>
          <w:w w:val="110"/>
          <w:sz w:val="22"/>
          <w:szCs w:val="22"/>
        </w:rPr>
        <w:t>an</w:t>
      </w:r>
    </w:p>
    <w:p w:rsidR="00EC3ABC" w:rsidRPr="00D07EB0" w:rsidRDefault="00EC3ABC">
      <w:pPr>
        <w:pStyle w:val="BodyText"/>
        <w:kinsoku w:val="0"/>
        <w:overflowPunct w:val="0"/>
        <w:spacing w:before="21" w:line="259" w:lineRule="auto"/>
        <w:ind w:left="860" w:right="543"/>
        <w:rPr>
          <w:rFonts w:ascii="Arial" w:hAnsi="Arial" w:cs="Arial"/>
          <w:w w:val="105"/>
          <w:sz w:val="22"/>
          <w:szCs w:val="22"/>
        </w:rPr>
      </w:pPr>
      <w:r w:rsidRPr="00D07EB0">
        <w:rPr>
          <w:rFonts w:ascii="Arial" w:hAnsi="Arial" w:cs="Arial"/>
          <w:w w:val="105"/>
          <w:sz w:val="22"/>
          <w:szCs w:val="22"/>
        </w:rPr>
        <w:t xml:space="preserve">incident will be presented at the morning faculty meeting. Any new procedures for the day will also be reviewed at </w:t>
      </w:r>
      <w:r w:rsidR="00551042" w:rsidRPr="00D07EB0">
        <w:rPr>
          <w:rFonts w:ascii="Arial" w:hAnsi="Arial" w:cs="Arial"/>
          <w:w w:val="105"/>
          <w:sz w:val="22"/>
          <w:szCs w:val="22"/>
        </w:rPr>
        <w:t>this time</w:t>
      </w:r>
      <w:r w:rsidRPr="00D07EB0">
        <w:rPr>
          <w:rFonts w:ascii="Arial" w:hAnsi="Arial" w:cs="Arial"/>
          <w:w w:val="105"/>
          <w:sz w:val="22"/>
          <w:szCs w:val="22"/>
        </w:rPr>
        <w:t>.</w:t>
      </w:r>
    </w:p>
    <w:p w:rsidR="00EC3ABC" w:rsidRPr="00D07EB0" w:rsidRDefault="00EC3ABC" w:rsidP="00870F8F">
      <w:pPr>
        <w:pStyle w:val="ListParagraph"/>
        <w:numPr>
          <w:ilvl w:val="1"/>
          <w:numId w:val="30"/>
        </w:numPr>
        <w:tabs>
          <w:tab w:val="left" w:pos="860"/>
        </w:tabs>
        <w:kinsoku w:val="0"/>
        <w:overflowPunct w:val="0"/>
        <w:spacing w:line="272" w:lineRule="exact"/>
        <w:rPr>
          <w:rFonts w:ascii="Arial" w:hAnsi="Arial" w:cs="Arial"/>
          <w:w w:val="105"/>
          <w:sz w:val="22"/>
          <w:szCs w:val="22"/>
        </w:rPr>
      </w:pPr>
      <w:r w:rsidRPr="00D07EB0">
        <w:rPr>
          <w:rFonts w:ascii="Arial" w:hAnsi="Arial" w:cs="Arial"/>
          <w:b/>
          <w:bCs/>
          <w:w w:val="105"/>
          <w:sz w:val="22"/>
          <w:szCs w:val="22"/>
        </w:rPr>
        <w:t xml:space="preserve">End-of-Day Faculty Meeting:   </w:t>
      </w:r>
      <w:r w:rsidRPr="00D07EB0">
        <w:rPr>
          <w:rFonts w:ascii="Arial" w:hAnsi="Arial" w:cs="Arial"/>
          <w:w w:val="105"/>
          <w:sz w:val="22"/>
          <w:szCs w:val="22"/>
        </w:rPr>
        <w:t xml:space="preserve">As appropriate, updated information and </w:t>
      </w:r>
      <w:r w:rsidRPr="00D07EB0">
        <w:rPr>
          <w:rFonts w:ascii="Arial" w:hAnsi="Arial" w:cs="Arial"/>
          <w:spacing w:val="13"/>
          <w:w w:val="105"/>
          <w:sz w:val="22"/>
          <w:szCs w:val="22"/>
        </w:rPr>
        <w:t xml:space="preserve"> </w:t>
      </w:r>
      <w:r w:rsidRPr="00D07EB0">
        <w:rPr>
          <w:rFonts w:ascii="Arial" w:hAnsi="Arial" w:cs="Arial"/>
          <w:w w:val="105"/>
          <w:sz w:val="22"/>
          <w:szCs w:val="22"/>
        </w:rPr>
        <w:t>a</w:t>
      </w:r>
    </w:p>
    <w:p w:rsidR="00EC3ABC" w:rsidRPr="00D07EB0" w:rsidRDefault="00EC3ABC">
      <w:pPr>
        <w:pStyle w:val="BodyText"/>
        <w:kinsoku w:val="0"/>
        <w:overflowPunct w:val="0"/>
        <w:spacing w:before="21" w:line="259" w:lineRule="auto"/>
        <w:ind w:left="860" w:right="342"/>
        <w:rPr>
          <w:rFonts w:ascii="Arial" w:hAnsi="Arial" w:cs="Arial"/>
          <w:w w:val="110"/>
          <w:sz w:val="22"/>
          <w:szCs w:val="22"/>
        </w:rPr>
      </w:pPr>
      <w:r w:rsidRPr="00D07EB0">
        <w:rPr>
          <w:rFonts w:ascii="Arial" w:hAnsi="Arial" w:cs="Arial"/>
          <w:w w:val="110"/>
          <w:sz w:val="22"/>
          <w:szCs w:val="22"/>
        </w:rPr>
        <w:t>review</w:t>
      </w:r>
      <w:r w:rsidRPr="00D07EB0">
        <w:rPr>
          <w:rFonts w:ascii="Arial" w:hAnsi="Arial" w:cs="Arial"/>
          <w:spacing w:val="-23"/>
          <w:w w:val="110"/>
          <w:sz w:val="22"/>
          <w:szCs w:val="22"/>
        </w:rPr>
        <w:t xml:space="preserve"> </w:t>
      </w:r>
      <w:r w:rsidRPr="00D07EB0">
        <w:rPr>
          <w:rFonts w:ascii="Arial" w:hAnsi="Arial" w:cs="Arial"/>
          <w:w w:val="110"/>
          <w:sz w:val="22"/>
          <w:szCs w:val="22"/>
        </w:rPr>
        <w:t>of</w:t>
      </w:r>
      <w:r w:rsidRPr="00D07EB0">
        <w:rPr>
          <w:rFonts w:ascii="Arial" w:hAnsi="Arial" w:cs="Arial"/>
          <w:spacing w:val="-24"/>
          <w:w w:val="110"/>
          <w:sz w:val="22"/>
          <w:szCs w:val="22"/>
        </w:rPr>
        <w:t xml:space="preserve"> </w:t>
      </w:r>
      <w:r w:rsidRPr="00D07EB0">
        <w:rPr>
          <w:rFonts w:ascii="Arial" w:hAnsi="Arial" w:cs="Arial"/>
          <w:w w:val="110"/>
          <w:sz w:val="22"/>
          <w:szCs w:val="22"/>
        </w:rPr>
        <w:t>the</w:t>
      </w:r>
      <w:r w:rsidRPr="00D07EB0">
        <w:rPr>
          <w:rFonts w:ascii="Arial" w:hAnsi="Arial" w:cs="Arial"/>
          <w:spacing w:val="-24"/>
          <w:w w:val="110"/>
          <w:sz w:val="22"/>
          <w:szCs w:val="22"/>
        </w:rPr>
        <w:t xml:space="preserve"> </w:t>
      </w:r>
      <w:r w:rsidRPr="00D07EB0">
        <w:rPr>
          <w:rFonts w:ascii="Arial" w:hAnsi="Arial" w:cs="Arial"/>
          <w:w w:val="110"/>
          <w:sz w:val="22"/>
          <w:szCs w:val="22"/>
        </w:rPr>
        <w:t>day’s</w:t>
      </w:r>
      <w:r w:rsidRPr="00D07EB0">
        <w:rPr>
          <w:rFonts w:ascii="Arial" w:hAnsi="Arial" w:cs="Arial"/>
          <w:spacing w:val="-24"/>
          <w:w w:val="110"/>
          <w:sz w:val="22"/>
          <w:szCs w:val="22"/>
        </w:rPr>
        <w:t xml:space="preserve"> </w:t>
      </w:r>
      <w:r w:rsidRPr="00D07EB0">
        <w:rPr>
          <w:rFonts w:ascii="Arial" w:hAnsi="Arial" w:cs="Arial"/>
          <w:w w:val="110"/>
          <w:sz w:val="22"/>
          <w:szCs w:val="22"/>
        </w:rPr>
        <w:t>events</w:t>
      </w:r>
      <w:r w:rsidRPr="00D07EB0">
        <w:rPr>
          <w:rFonts w:ascii="Arial" w:hAnsi="Arial" w:cs="Arial"/>
          <w:spacing w:val="-24"/>
          <w:w w:val="110"/>
          <w:sz w:val="22"/>
          <w:szCs w:val="22"/>
        </w:rPr>
        <w:t xml:space="preserve"> </w:t>
      </w:r>
      <w:r w:rsidRPr="00D07EB0">
        <w:rPr>
          <w:rFonts w:ascii="Arial" w:hAnsi="Arial" w:cs="Arial"/>
          <w:w w:val="110"/>
          <w:sz w:val="22"/>
          <w:szCs w:val="22"/>
        </w:rPr>
        <w:t>will</w:t>
      </w:r>
      <w:r w:rsidRPr="00D07EB0">
        <w:rPr>
          <w:rFonts w:ascii="Arial" w:hAnsi="Arial" w:cs="Arial"/>
          <w:spacing w:val="-25"/>
          <w:w w:val="110"/>
          <w:sz w:val="22"/>
          <w:szCs w:val="22"/>
        </w:rPr>
        <w:t xml:space="preserve"> </w:t>
      </w:r>
      <w:r w:rsidRPr="00D07EB0">
        <w:rPr>
          <w:rFonts w:ascii="Arial" w:hAnsi="Arial" w:cs="Arial"/>
          <w:w w:val="110"/>
          <w:sz w:val="22"/>
          <w:szCs w:val="22"/>
        </w:rPr>
        <w:t>be</w:t>
      </w:r>
      <w:r w:rsidRPr="00D07EB0">
        <w:rPr>
          <w:rFonts w:ascii="Arial" w:hAnsi="Arial" w:cs="Arial"/>
          <w:spacing w:val="-24"/>
          <w:w w:val="110"/>
          <w:sz w:val="22"/>
          <w:szCs w:val="22"/>
        </w:rPr>
        <w:t xml:space="preserve"> </w:t>
      </w:r>
      <w:r w:rsidRPr="00D07EB0">
        <w:rPr>
          <w:rFonts w:ascii="Arial" w:hAnsi="Arial" w:cs="Arial"/>
          <w:w w:val="110"/>
          <w:sz w:val="22"/>
          <w:szCs w:val="22"/>
        </w:rPr>
        <w:t>presented</w:t>
      </w:r>
      <w:r w:rsidRPr="00D07EB0">
        <w:rPr>
          <w:rFonts w:ascii="Arial" w:hAnsi="Arial" w:cs="Arial"/>
          <w:spacing w:val="-23"/>
          <w:w w:val="110"/>
          <w:sz w:val="22"/>
          <w:szCs w:val="22"/>
        </w:rPr>
        <w:t xml:space="preserve"> </w:t>
      </w:r>
      <w:r w:rsidRPr="00D07EB0">
        <w:rPr>
          <w:rFonts w:ascii="Arial" w:hAnsi="Arial" w:cs="Arial"/>
          <w:w w:val="110"/>
          <w:sz w:val="22"/>
          <w:szCs w:val="22"/>
        </w:rPr>
        <w:t>at</w:t>
      </w:r>
      <w:r w:rsidRPr="00D07EB0">
        <w:rPr>
          <w:rFonts w:ascii="Arial" w:hAnsi="Arial" w:cs="Arial"/>
          <w:spacing w:val="-24"/>
          <w:w w:val="110"/>
          <w:sz w:val="22"/>
          <w:szCs w:val="22"/>
        </w:rPr>
        <w:t xml:space="preserve"> </w:t>
      </w:r>
      <w:r w:rsidRPr="00D07EB0">
        <w:rPr>
          <w:rFonts w:ascii="Arial" w:hAnsi="Arial" w:cs="Arial"/>
          <w:w w:val="110"/>
          <w:sz w:val="22"/>
          <w:szCs w:val="22"/>
        </w:rPr>
        <w:t>the</w:t>
      </w:r>
      <w:r w:rsidRPr="00D07EB0">
        <w:rPr>
          <w:rFonts w:ascii="Arial" w:hAnsi="Arial" w:cs="Arial"/>
          <w:spacing w:val="-24"/>
          <w:w w:val="110"/>
          <w:sz w:val="22"/>
          <w:szCs w:val="22"/>
        </w:rPr>
        <w:t xml:space="preserve"> </w:t>
      </w:r>
      <w:r w:rsidRPr="00D07EB0">
        <w:rPr>
          <w:rFonts w:ascii="Arial" w:hAnsi="Arial" w:cs="Arial"/>
          <w:w w:val="110"/>
          <w:sz w:val="22"/>
          <w:szCs w:val="22"/>
        </w:rPr>
        <w:t>end-of-day</w:t>
      </w:r>
      <w:r w:rsidRPr="00D07EB0">
        <w:rPr>
          <w:rFonts w:ascii="Arial" w:hAnsi="Arial" w:cs="Arial"/>
          <w:spacing w:val="-24"/>
          <w:w w:val="110"/>
          <w:sz w:val="22"/>
          <w:szCs w:val="22"/>
        </w:rPr>
        <w:t xml:space="preserve"> </w:t>
      </w:r>
      <w:r w:rsidRPr="00D07EB0">
        <w:rPr>
          <w:rFonts w:ascii="Arial" w:hAnsi="Arial" w:cs="Arial"/>
          <w:w w:val="110"/>
          <w:sz w:val="22"/>
          <w:szCs w:val="22"/>
        </w:rPr>
        <w:t>meeting.</w:t>
      </w:r>
      <w:r w:rsidRPr="00D07EB0">
        <w:rPr>
          <w:rFonts w:ascii="Arial" w:hAnsi="Arial" w:cs="Arial"/>
          <w:spacing w:val="20"/>
          <w:w w:val="110"/>
          <w:sz w:val="22"/>
          <w:szCs w:val="22"/>
        </w:rPr>
        <w:t xml:space="preserve"> </w:t>
      </w:r>
      <w:r w:rsidRPr="00D07EB0">
        <w:rPr>
          <w:rFonts w:ascii="Arial" w:hAnsi="Arial" w:cs="Arial"/>
          <w:w w:val="110"/>
          <w:sz w:val="22"/>
          <w:szCs w:val="22"/>
        </w:rPr>
        <w:t>Staff will</w:t>
      </w:r>
      <w:r w:rsidRPr="00D07EB0">
        <w:rPr>
          <w:rFonts w:ascii="Arial" w:hAnsi="Arial" w:cs="Arial"/>
          <w:spacing w:val="-19"/>
          <w:w w:val="110"/>
          <w:sz w:val="22"/>
          <w:szCs w:val="22"/>
        </w:rPr>
        <w:t xml:space="preserve"> </w:t>
      </w:r>
      <w:r w:rsidRPr="00D07EB0">
        <w:rPr>
          <w:rFonts w:ascii="Arial" w:hAnsi="Arial" w:cs="Arial"/>
          <w:w w:val="110"/>
          <w:sz w:val="22"/>
          <w:szCs w:val="22"/>
        </w:rPr>
        <w:t>also</w:t>
      </w:r>
      <w:r w:rsidRPr="00D07EB0">
        <w:rPr>
          <w:rFonts w:ascii="Arial" w:hAnsi="Arial" w:cs="Arial"/>
          <w:spacing w:val="-18"/>
          <w:w w:val="110"/>
          <w:sz w:val="22"/>
          <w:szCs w:val="22"/>
        </w:rPr>
        <w:t xml:space="preserve"> </w:t>
      </w:r>
      <w:r w:rsidRPr="00D07EB0">
        <w:rPr>
          <w:rFonts w:ascii="Arial" w:hAnsi="Arial" w:cs="Arial"/>
          <w:w w:val="110"/>
          <w:sz w:val="22"/>
          <w:szCs w:val="22"/>
        </w:rPr>
        <w:t>have</w:t>
      </w:r>
      <w:r w:rsidRPr="00D07EB0">
        <w:rPr>
          <w:rFonts w:ascii="Arial" w:hAnsi="Arial" w:cs="Arial"/>
          <w:spacing w:val="-18"/>
          <w:w w:val="110"/>
          <w:sz w:val="22"/>
          <w:szCs w:val="22"/>
        </w:rPr>
        <w:t xml:space="preserve"> </w:t>
      </w:r>
      <w:r w:rsidRPr="00D07EB0">
        <w:rPr>
          <w:rFonts w:ascii="Arial" w:hAnsi="Arial" w:cs="Arial"/>
          <w:w w:val="110"/>
          <w:sz w:val="22"/>
          <w:szCs w:val="22"/>
        </w:rPr>
        <w:t>the</w:t>
      </w:r>
      <w:r w:rsidRPr="00D07EB0">
        <w:rPr>
          <w:rFonts w:ascii="Arial" w:hAnsi="Arial" w:cs="Arial"/>
          <w:spacing w:val="-16"/>
          <w:w w:val="110"/>
          <w:sz w:val="22"/>
          <w:szCs w:val="22"/>
        </w:rPr>
        <w:t xml:space="preserve"> </w:t>
      </w:r>
      <w:r w:rsidRPr="00D07EB0">
        <w:rPr>
          <w:rFonts w:ascii="Arial" w:hAnsi="Arial" w:cs="Arial"/>
          <w:w w:val="110"/>
          <w:sz w:val="22"/>
          <w:szCs w:val="22"/>
        </w:rPr>
        <w:t>opportunity</w:t>
      </w:r>
      <w:r w:rsidRPr="00D07EB0">
        <w:rPr>
          <w:rFonts w:ascii="Arial" w:hAnsi="Arial" w:cs="Arial"/>
          <w:spacing w:val="-18"/>
          <w:w w:val="110"/>
          <w:sz w:val="22"/>
          <w:szCs w:val="22"/>
        </w:rPr>
        <w:t xml:space="preserve"> </w:t>
      </w:r>
      <w:r w:rsidRPr="00D07EB0">
        <w:rPr>
          <w:rFonts w:ascii="Arial" w:hAnsi="Arial" w:cs="Arial"/>
          <w:w w:val="110"/>
          <w:sz w:val="22"/>
          <w:szCs w:val="22"/>
        </w:rPr>
        <w:t>to</w:t>
      </w:r>
      <w:r w:rsidRPr="00D07EB0">
        <w:rPr>
          <w:rFonts w:ascii="Arial" w:hAnsi="Arial" w:cs="Arial"/>
          <w:spacing w:val="-18"/>
          <w:w w:val="110"/>
          <w:sz w:val="22"/>
          <w:szCs w:val="22"/>
        </w:rPr>
        <w:t xml:space="preserve"> </w:t>
      </w:r>
      <w:r w:rsidRPr="00D07EB0">
        <w:rPr>
          <w:rFonts w:ascii="Arial" w:hAnsi="Arial" w:cs="Arial"/>
          <w:w w:val="110"/>
          <w:sz w:val="22"/>
          <w:szCs w:val="22"/>
        </w:rPr>
        <w:t>address</w:t>
      </w:r>
      <w:r w:rsidRPr="00D07EB0">
        <w:rPr>
          <w:rFonts w:ascii="Arial" w:hAnsi="Arial" w:cs="Arial"/>
          <w:spacing w:val="-17"/>
          <w:w w:val="110"/>
          <w:sz w:val="22"/>
          <w:szCs w:val="22"/>
        </w:rPr>
        <w:t xml:space="preserve"> </w:t>
      </w:r>
      <w:r w:rsidRPr="00D07EB0">
        <w:rPr>
          <w:rFonts w:ascii="Arial" w:hAnsi="Arial" w:cs="Arial"/>
          <w:w w:val="110"/>
          <w:sz w:val="22"/>
          <w:szCs w:val="22"/>
        </w:rPr>
        <w:t>any</w:t>
      </w:r>
      <w:r w:rsidRPr="00D07EB0">
        <w:rPr>
          <w:rFonts w:ascii="Arial" w:hAnsi="Arial" w:cs="Arial"/>
          <w:spacing w:val="-18"/>
          <w:w w:val="110"/>
          <w:sz w:val="22"/>
          <w:szCs w:val="22"/>
        </w:rPr>
        <w:t xml:space="preserve"> </w:t>
      </w:r>
      <w:r w:rsidRPr="00D07EB0">
        <w:rPr>
          <w:rFonts w:ascii="Arial" w:hAnsi="Arial" w:cs="Arial"/>
          <w:w w:val="110"/>
          <w:sz w:val="22"/>
          <w:szCs w:val="22"/>
        </w:rPr>
        <w:t>misinformation</w:t>
      </w:r>
      <w:r w:rsidRPr="00D07EB0">
        <w:rPr>
          <w:rFonts w:ascii="Arial" w:hAnsi="Arial" w:cs="Arial"/>
          <w:spacing w:val="-18"/>
          <w:w w:val="110"/>
          <w:sz w:val="22"/>
          <w:szCs w:val="22"/>
        </w:rPr>
        <w:t xml:space="preserve"> </w:t>
      </w:r>
      <w:r w:rsidRPr="00D07EB0">
        <w:rPr>
          <w:rFonts w:ascii="Arial" w:hAnsi="Arial" w:cs="Arial"/>
          <w:w w:val="110"/>
          <w:sz w:val="22"/>
          <w:szCs w:val="22"/>
        </w:rPr>
        <w:t>or</w:t>
      </w:r>
      <w:r w:rsidRPr="00D07EB0">
        <w:rPr>
          <w:rFonts w:ascii="Arial" w:hAnsi="Arial" w:cs="Arial"/>
          <w:spacing w:val="-16"/>
          <w:w w:val="110"/>
          <w:sz w:val="22"/>
          <w:szCs w:val="22"/>
        </w:rPr>
        <w:t xml:space="preserve"> </w:t>
      </w:r>
      <w:r w:rsidRPr="00D07EB0">
        <w:rPr>
          <w:rFonts w:ascii="Arial" w:hAnsi="Arial" w:cs="Arial"/>
          <w:w w:val="110"/>
          <w:sz w:val="22"/>
          <w:szCs w:val="22"/>
        </w:rPr>
        <w:t>rumors.</w:t>
      </w:r>
    </w:p>
    <w:p w:rsidR="00EC3ABC" w:rsidRPr="00077FD0" w:rsidRDefault="00EC3ABC">
      <w:pPr>
        <w:pStyle w:val="BodyText"/>
        <w:kinsoku w:val="0"/>
        <w:overflowPunct w:val="0"/>
        <w:spacing w:before="1"/>
        <w:rPr>
          <w:rFonts w:ascii="Arial" w:hAnsi="Arial" w:cs="Arial"/>
        </w:rPr>
      </w:pPr>
    </w:p>
    <w:p w:rsidR="00EC3ABC" w:rsidRPr="00077FD0" w:rsidRDefault="00EC3ABC" w:rsidP="00870F8F">
      <w:pPr>
        <w:pStyle w:val="Heading4"/>
        <w:numPr>
          <w:ilvl w:val="0"/>
          <w:numId w:val="30"/>
        </w:numPr>
        <w:tabs>
          <w:tab w:val="left" w:pos="460"/>
        </w:tabs>
        <w:kinsoku w:val="0"/>
        <w:overflowPunct w:val="0"/>
        <w:ind w:hanging="319"/>
        <w:rPr>
          <w:rFonts w:ascii="Arial" w:hAnsi="Arial" w:cs="Arial"/>
          <w:w w:val="110"/>
        </w:rPr>
      </w:pPr>
      <w:r w:rsidRPr="00077FD0">
        <w:rPr>
          <w:rFonts w:ascii="Arial" w:hAnsi="Arial" w:cs="Arial"/>
          <w:w w:val="110"/>
        </w:rPr>
        <w:t>Communication</w:t>
      </w:r>
      <w:r w:rsidRPr="00077FD0">
        <w:rPr>
          <w:rFonts w:ascii="Arial" w:hAnsi="Arial" w:cs="Arial"/>
          <w:spacing w:val="-16"/>
          <w:w w:val="110"/>
        </w:rPr>
        <w:t xml:space="preserve"> </w:t>
      </w:r>
      <w:r w:rsidR="00551042" w:rsidRPr="00077FD0">
        <w:rPr>
          <w:rFonts w:ascii="Arial" w:hAnsi="Arial" w:cs="Arial"/>
          <w:w w:val="110"/>
        </w:rPr>
        <w:t>with</w:t>
      </w:r>
      <w:r w:rsidRPr="00077FD0">
        <w:rPr>
          <w:rFonts w:ascii="Arial" w:hAnsi="Arial" w:cs="Arial"/>
          <w:spacing w:val="-18"/>
          <w:w w:val="110"/>
        </w:rPr>
        <w:t xml:space="preserve"> </w:t>
      </w:r>
      <w:r w:rsidRPr="00077FD0">
        <w:rPr>
          <w:rFonts w:ascii="Arial" w:hAnsi="Arial" w:cs="Arial"/>
          <w:w w:val="110"/>
        </w:rPr>
        <w:t>the</w:t>
      </w:r>
      <w:r w:rsidRPr="00077FD0">
        <w:rPr>
          <w:rFonts w:ascii="Arial" w:hAnsi="Arial" w:cs="Arial"/>
          <w:spacing w:val="-17"/>
          <w:w w:val="110"/>
        </w:rPr>
        <w:t xml:space="preserve"> </w:t>
      </w:r>
      <w:r w:rsidRPr="00077FD0">
        <w:rPr>
          <w:rFonts w:ascii="Arial" w:hAnsi="Arial" w:cs="Arial"/>
          <w:w w:val="110"/>
        </w:rPr>
        <w:t>School</w:t>
      </w:r>
      <w:r w:rsidRPr="00077FD0">
        <w:rPr>
          <w:rFonts w:ascii="Arial" w:hAnsi="Arial" w:cs="Arial"/>
          <w:spacing w:val="-18"/>
          <w:w w:val="110"/>
        </w:rPr>
        <w:t xml:space="preserve"> </w:t>
      </w:r>
      <w:r w:rsidRPr="00077FD0">
        <w:rPr>
          <w:rFonts w:ascii="Arial" w:hAnsi="Arial" w:cs="Arial"/>
          <w:w w:val="110"/>
        </w:rPr>
        <w:t>District</w:t>
      </w:r>
      <w:r w:rsidRPr="00077FD0">
        <w:rPr>
          <w:rFonts w:ascii="Arial" w:hAnsi="Arial" w:cs="Arial"/>
          <w:spacing w:val="-17"/>
          <w:w w:val="110"/>
        </w:rPr>
        <w:t xml:space="preserve"> </w:t>
      </w:r>
      <w:r w:rsidRPr="00077FD0">
        <w:rPr>
          <w:rFonts w:ascii="Arial" w:hAnsi="Arial" w:cs="Arial"/>
          <w:w w:val="110"/>
        </w:rPr>
        <w:t>Office</w:t>
      </w:r>
    </w:p>
    <w:p w:rsidR="00EC3ABC" w:rsidRPr="00077FD0" w:rsidRDefault="00EC3ABC">
      <w:pPr>
        <w:pStyle w:val="BodyText"/>
        <w:kinsoku w:val="0"/>
        <w:overflowPunct w:val="0"/>
        <w:spacing w:before="3"/>
        <w:rPr>
          <w:rFonts w:ascii="Arial" w:hAnsi="Arial" w:cs="Arial"/>
          <w:b/>
          <w:bCs/>
          <w:sz w:val="25"/>
          <w:szCs w:val="25"/>
        </w:rPr>
      </w:pPr>
    </w:p>
    <w:p w:rsidR="00EC3ABC" w:rsidRPr="00D07EB0" w:rsidRDefault="00EC3ABC">
      <w:pPr>
        <w:pStyle w:val="BodyText"/>
        <w:kinsoku w:val="0"/>
        <w:overflowPunct w:val="0"/>
        <w:spacing w:line="259" w:lineRule="auto"/>
        <w:ind w:left="140" w:right="543"/>
        <w:rPr>
          <w:rFonts w:ascii="Arial" w:hAnsi="Arial" w:cs="Arial"/>
          <w:spacing w:val="-2"/>
          <w:w w:val="105"/>
          <w:sz w:val="22"/>
          <w:szCs w:val="22"/>
        </w:rPr>
      </w:pPr>
      <w:r w:rsidRPr="00D07EB0">
        <w:rPr>
          <w:rFonts w:ascii="Arial" w:hAnsi="Arial" w:cs="Arial"/>
          <w:w w:val="105"/>
          <w:sz w:val="22"/>
          <w:szCs w:val="22"/>
        </w:rPr>
        <w:t xml:space="preserve">The Incident Commander will notify the principal of the school’s status/needs. </w:t>
      </w:r>
      <w:r w:rsidRPr="00D07EB0">
        <w:rPr>
          <w:rFonts w:ascii="Arial" w:hAnsi="Arial" w:cs="Arial"/>
          <w:spacing w:val="-2"/>
          <w:w w:val="105"/>
          <w:sz w:val="22"/>
          <w:szCs w:val="22"/>
        </w:rPr>
        <w:t xml:space="preserve">The </w:t>
      </w:r>
      <w:r w:rsidRPr="00D07EB0">
        <w:rPr>
          <w:rFonts w:ascii="Arial" w:hAnsi="Arial" w:cs="Arial"/>
          <w:w w:val="105"/>
          <w:sz w:val="22"/>
          <w:szCs w:val="22"/>
        </w:rPr>
        <w:t>principal will notify will notify the Coupland ISD Board of Trustees of the status of the school.  She will designate staff member(s) to monitor all</w:t>
      </w:r>
      <w:r w:rsidRPr="00D07EB0">
        <w:rPr>
          <w:rFonts w:ascii="Arial" w:hAnsi="Arial" w:cs="Arial"/>
          <w:spacing w:val="59"/>
          <w:w w:val="105"/>
          <w:sz w:val="22"/>
          <w:szCs w:val="22"/>
        </w:rPr>
        <w:t xml:space="preserve"> </w:t>
      </w:r>
      <w:r w:rsidRPr="00D07EB0">
        <w:rPr>
          <w:rFonts w:ascii="Arial" w:hAnsi="Arial" w:cs="Arial"/>
          <w:spacing w:val="-2"/>
          <w:w w:val="105"/>
          <w:sz w:val="22"/>
          <w:szCs w:val="22"/>
        </w:rPr>
        <w:t>communications.</w:t>
      </w:r>
    </w:p>
    <w:p w:rsidR="00EC3ABC" w:rsidRPr="00077FD0" w:rsidRDefault="00EC3ABC">
      <w:pPr>
        <w:pStyle w:val="BodyText"/>
        <w:kinsoku w:val="0"/>
        <w:overflowPunct w:val="0"/>
        <w:spacing w:before="6"/>
        <w:rPr>
          <w:rFonts w:ascii="Arial" w:hAnsi="Arial" w:cs="Arial"/>
        </w:rPr>
      </w:pPr>
    </w:p>
    <w:p w:rsidR="00EC3ABC" w:rsidRPr="00077FD0" w:rsidRDefault="00EC3ABC" w:rsidP="00870F8F">
      <w:pPr>
        <w:pStyle w:val="Heading2"/>
        <w:numPr>
          <w:ilvl w:val="0"/>
          <w:numId w:val="31"/>
        </w:numPr>
        <w:tabs>
          <w:tab w:val="left" w:pos="555"/>
        </w:tabs>
        <w:kinsoku w:val="0"/>
        <w:overflowPunct w:val="0"/>
        <w:spacing w:before="1"/>
        <w:ind w:left="554" w:hanging="414"/>
        <w:rPr>
          <w:rFonts w:ascii="Arial" w:hAnsi="Arial" w:cs="Arial"/>
          <w:w w:val="110"/>
        </w:rPr>
      </w:pPr>
      <w:r w:rsidRPr="00077FD0">
        <w:rPr>
          <w:rFonts w:ascii="Arial" w:hAnsi="Arial" w:cs="Arial"/>
          <w:w w:val="110"/>
        </w:rPr>
        <w:t>External</w:t>
      </w:r>
      <w:r w:rsidRPr="00077FD0">
        <w:rPr>
          <w:rFonts w:ascii="Arial" w:hAnsi="Arial" w:cs="Arial"/>
          <w:spacing w:val="-13"/>
          <w:w w:val="110"/>
        </w:rPr>
        <w:t xml:space="preserve"> </w:t>
      </w:r>
      <w:r w:rsidRPr="00077FD0">
        <w:rPr>
          <w:rFonts w:ascii="Arial" w:hAnsi="Arial" w:cs="Arial"/>
          <w:w w:val="110"/>
        </w:rPr>
        <w:t>Communications</w:t>
      </w:r>
    </w:p>
    <w:p w:rsidR="00EC3ABC" w:rsidRPr="00077FD0" w:rsidRDefault="00EC3ABC">
      <w:pPr>
        <w:pStyle w:val="BodyText"/>
        <w:kinsoku w:val="0"/>
        <w:overflowPunct w:val="0"/>
        <w:spacing w:before="3"/>
        <w:rPr>
          <w:rFonts w:ascii="Arial" w:hAnsi="Arial" w:cs="Arial"/>
          <w:b/>
          <w:bCs/>
          <w:sz w:val="25"/>
          <w:szCs w:val="25"/>
        </w:rPr>
      </w:pPr>
    </w:p>
    <w:p w:rsidR="00EC3ABC" w:rsidRPr="00077FD0" w:rsidRDefault="00EC3ABC">
      <w:pPr>
        <w:pStyle w:val="BodyText"/>
        <w:kinsoku w:val="0"/>
        <w:overflowPunct w:val="0"/>
        <w:spacing w:line="259" w:lineRule="auto"/>
        <w:ind w:left="139" w:right="408"/>
        <w:jc w:val="both"/>
        <w:rPr>
          <w:rFonts w:ascii="Arial" w:hAnsi="Arial" w:cs="Arial"/>
          <w:w w:val="110"/>
        </w:rPr>
      </w:pPr>
      <w:r w:rsidRPr="00D07EB0">
        <w:rPr>
          <w:rFonts w:ascii="Arial" w:hAnsi="Arial" w:cs="Arial"/>
          <w:w w:val="110"/>
          <w:sz w:val="22"/>
          <w:szCs w:val="22"/>
        </w:rPr>
        <w:t>Communicating</w:t>
      </w:r>
      <w:r w:rsidRPr="00D07EB0">
        <w:rPr>
          <w:rFonts w:ascii="Arial" w:hAnsi="Arial" w:cs="Arial"/>
          <w:spacing w:val="-23"/>
          <w:w w:val="110"/>
          <w:sz w:val="22"/>
          <w:szCs w:val="22"/>
        </w:rPr>
        <w:t xml:space="preserve"> </w:t>
      </w:r>
      <w:r w:rsidRPr="00D07EB0">
        <w:rPr>
          <w:rFonts w:ascii="Arial" w:hAnsi="Arial" w:cs="Arial"/>
          <w:w w:val="110"/>
          <w:sz w:val="22"/>
          <w:szCs w:val="22"/>
        </w:rPr>
        <w:t>with</w:t>
      </w:r>
      <w:r w:rsidRPr="00D07EB0">
        <w:rPr>
          <w:rFonts w:ascii="Arial" w:hAnsi="Arial" w:cs="Arial"/>
          <w:spacing w:val="-23"/>
          <w:w w:val="110"/>
          <w:sz w:val="22"/>
          <w:szCs w:val="22"/>
        </w:rPr>
        <w:t xml:space="preserve"> </w:t>
      </w:r>
      <w:r w:rsidRPr="00D07EB0">
        <w:rPr>
          <w:rFonts w:ascii="Arial" w:hAnsi="Arial" w:cs="Arial"/>
          <w:w w:val="110"/>
          <w:sz w:val="22"/>
          <w:szCs w:val="22"/>
        </w:rPr>
        <w:t>the</w:t>
      </w:r>
      <w:r w:rsidRPr="00D07EB0">
        <w:rPr>
          <w:rFonts w:ascii="Arial" w:hAnsi="Arial" w:cs="Arial"/>
          <w:spacing w:val="-23"/>
          <w:w w:val="110"/>
          <w:sz w:val="22"/>
          <w:szCs w:val="22"/>
        </w:rPr>
        <w:t xml:space="preserve"> </w:t>
      </w:r>
      <w:r w:rsidRPr="00D07EB0">
        <w:rPr>
          <w:rFonts w:ascii="Arial" w:hAnsi="Arial" w:cs="Arial"/>
          <w:w w:val="110"/>
          <w:sz w:val="22"/>
          <w:szCs w:val="22"/>
        </w:rPr>
        <w:t>larger</w:t>
      </w:r>
      <w:r w:rsidRPr="00D07EB0">
        <w:rPr>
          <w:rFonts w:ascii="Arial" w:hAnsi="Arial" w:cs="Arial"/>
          <w:spacing w:val="-22"/>
          <w:w w:val="110"/>
          <w:sz w:val="22"/>
          <w:szCs w:val="22"/>
        </w:rPr>
        <w:t xml:space="preserve"> </w:t>
      </w:r>
      <w:r w:rsidRPr="00D07EB0">
        <w:rPr>
          <w:rFonts w:ascii="Arial" w:hAnsi="Arial" w:cs="Arial"/>
          <w:w w:val="110"/>
          <w:sz w:val="22"/>
          <w:szCs w:val="22"/>
        </w:rPr>
        <w:t>school</w:t>
      </w:r>
      <w:r w:rsidRPr="00D07EB0">
        <w:rPr>
          <w:rFonts w:ascii="Arial" w:hAnsi="Arial" w:cs="Arial"/>
          <w:spacing w:val="-22"/>
          <w:w w:val="110"/>
          <w:sz w:val="22"/>
          <w:szCs w:val="22"/>
        </w:rPr>
        <w:t xml:space="preserve"> </w:t>
      </w:r>
      <w:r w:rsidRPr="00D07EB0">
        <w:rPr>
          <w:rFonts w:ascii="Arial" w:hAnsi="Arial" w:cs="Arial"/>
          <w:w w:val="110"/>
          <w:sz w:val="22"/>
          <w:szCs w:val="22"/>
        </w:rPr>
        <w:t>community</w:t>
      </w:r>
      <w:r w:rsidRPr="00D07EB0">
        <w:rPr>
          <w:rFonts w:ascii="Arial" w:hAnsi="Arial" w:cs="Arial"/>
          <w:spacing w:val="-24"/>
          <w:w w:val="110"/>
          <w:sz w:val="22"/>
          <w:szCs w:val="22"/>
        </w:rPr>
        <w:t xml:space="preserve"> </w:t>
      </w:r>
      <w:r w:rsidRPr="00D07EB0">
        <w:rPr>
          <w:rFonts w:ascii="Arial" w:hAnsi="Arial" w:cs="Arial"/>
          <w:w w:val="110"/>
          <w:sz w:val="22"/>
          <w:szCs w:val="22"/>
        </w:rPr>
        <w:t>begins</w:t>
      </w:r>
      <w:r w:rsidRPr="00D07EB0">
        <w:rPr>
          <w:rFonts w:ascii="Arial" w:hAnsi="Arial" w:cs="Arial"/>
          <w:spacing w:val="-21"/>
          <w:w w:val="110"/>
          <w:sz w:val="22"/>
          <w:szCs w:val="22"/>
        </w:rPr>
        <w:t xml:space="preserve"> </w:t>
      </w:r>
      <w:r w:rsidRPr="00D07EB0">
        <w:rPr>
          <w:rFonts w:ascii="Arial" w:hAnsi="Arial" w:cs="Arial"/>
          <w:w w:val="110"/>
          <w:sz w:val="22"/>
          <w:szCs w:val="22"/>
        </w:rPr>
        <w:t>before</w:t>
      </w:r>
      <w:r w:rsidRPr="00D07EB0">
        <w:rPr>
          <w:rFonts w:ascii="Arial" w:hAnsi="Arial" w:cs="Arial"/>
          <w:spacing w:val="-24"/>
          <w:w w:val="110"/>
          <w:sz w:val="22"/>
          <w:szCs w:val="22"/>
        </w:rPr>
        <w:t xml:space="preserve"> </w:t>
      </w:r>
      <w:r w:rsidRPr="00D07EB0">
        <w:rPr>
          <w:rFonts w:ascii="Arial" w:hAnsi="Arial" w:cs="Arial"/>
          <w:w w:val="110"/>
          <w:sz w:val="22"/>
          <w:szCs w:val="22"/>
        </w:rPr>
        <w:t>an</w:t>
      </w:r>
      <w:r w:rsidRPr="00D07EB0">
        <w:rPr>
          <w:rFonts w:ascii="Arial" w:hAnsi="Arial" w:cs="Arial"/>
          <w:spacing w:val="-23"/>
          <w:w w:val="110"/>
          <w:sz w:val="22"/>
          <w:szCs w:val="22"/>
        </w:rPr>
        <w:t xml:space="preserve"> </w:t>
      </w:r>
      <w:r w:rsidRPr="00D07EB0">
        <w:rPr>
          <w:rFonts w:ascii="Arial" w:hAnsi="Arial" w:cs="Arial"/>
          <w:w w:val="110"/>
          <w:sz w:val="22"/>
          <w:szCs w:val="22"/>
        </w:rPr>
        <w:t>incident</w:t>
      </w:r>
      <w:r w:rsidRPr="00D07EB0">
        <w:rPr>
          <w:rFonts w:ascii="Arial" w:hAnsi="Arial" w:cs="Arial"/>
          <w:spacing w:val="-23"/>
          <w:w w:val="110"/>
          <w:sz w:val="22"/>
          <w:szCs w:val="22"/>
        </w:rPr>
        <w:t xml:space="preserve"> </w:t>
      </w:r>
      <w:r w:rsidRPr="00D07EB0">
        <w:rPr>
          <w:rFonts w:ascii="Arial" w:hAnsi="Arial" w:cs="Arial"/>
          <w:w w:val="110"/>
          <w:sz w:val="22"/>
          <w:szCs w:val="22"/>
        </w:rPr>
        <w:t>occurs. In</w:t>
      </w:r>
      <w:r w:rsidRPr="00D07EB0">
        <w:rPr>
          <w:rFonts w:ascii="Arial" w:hAnsi="Arial" w:cs="Arial"/>
          <w:spacing w:val="-24"/>
          <w:w w:val="110"/>
          <w:sz w:val="22"/>
          <w:szCs w:val="22"/>
        </w:rPr>
        <w:t xml:space="preserve"> </w:t>
      </w:r>
      <w:r w:rsidRPr="00D07EB0">
        <w:rPr>
          <w:rFonts w:ascii="Arial" w:hAnsi="Arial" w:cs="Arial"/>
          <w:w w:val="110"/>
          <w:sz w:val="22"/>
          <w:szCs w:val="22"/>
        </w:rPr>
        <w:t>the</w:t>
      </w:r>
      <w:r w:rsidRPr="00D07EB0">
        <w:rPr>
          <w:rFonts w:ascii="Arial" w:hAnsi="Arial" w:cs="Arial"/>
          <w:spacing w:val="-22"/>
          <w:w w:val="110"/>
          <w:sz w:val="22"/>
          <w:szCs w:val="22"/>
        </w:rPr>
        <w:t xml:space="preserve"> </w:t>
      </w:r>
      <w:r w:rsidRPr="00D07EB0">
        <w:rPr>
          <w:rFonts w:ascii="Arial" w:hAnsi="Arial" w:cs="Arial"/>
          <w:w w:val="110"/>
          <w:sz w:val="22"/>
          <w:szCs w:val="22"/>
        </w:rPr>
        <w:t>event</w:t>
      </w:r>
      <w:r w:rsidRPr="00D07EB0">
        <w:rPr>
          <w:rFonts w:ascii="Arial" w:hAnsi="Arial" w:cs="Arial"/>
          <w:spacing w:val="-22"/>
          <w:w w:val="110"/>
          <w:sz w:val="22"/>
          <w:szCs w:val="22"/>
        </w:rPr>
        <w:t xml:space="preserve"> </w:t>
      </w:r>
      <w:r w:rsidRPr="00D07EB0">
        <w:rPr>
          <w:rFonts w:ascii="Arial" w:hAnsi="Arial" w:cs="Arial"/>
          <w:w w:val="110"/>
          <w:sz w:val="22"/>
          <w:szCs w:val="22"/>
        </w:rPr>
        <w:t>of</w:t>
      </w:r>
      <w:r w:rsidRPr="00D07EB0">
        <w:rPr>
          <w:rFonts w:ascii="Arial" w:hAnsi="Arial" w:cs="Arial"/>
          <w:spacing w:val="-24"/>
          <w:w w:val="110"/>
          <w:sz w:val="22"/>
          <w:szCs w:val="22"/>
        </w:rPr>
        <w:t xml:space="preserve"> </w:t>
      </w:r>
      <w:r w:rsidRPr="00D07EB0">
        <w:rPr>
          <w:rFonts w:ascii="Arial" w:hAnsi="Arial" w:cs="Arial"/>
          <w:w w:val="110"/>
          <w:sz w:val="22"/>
          <w:szCs w:val="22"/>
        </w:rPr>
        <w:t>an</w:t>
      </w:r>
      <w:r w:rsidRPr="00D07EB0">
        <w:rPr>
          <w:rFonts w:ascii="Arial" w:hAnsi="Arial" w:cs="Arial"/>
          <w:spacing w:val="-24"/>
          <w:w w:val="110"/>
          <w:sz w:val="22"/>
          <w:szCs w:val="22"/>
        </w:rPr>
        <w:t xml:space="preserve"> </w:t>
      </w:r>
      <w:r w:rsidRPr="00D07EB0">
        <w:rPr>
          <w:rFonts w:ascii="Arial" w:hAnsi="Arial" w:cs="Arial"/>
          <w:w w:val="110"/>
          <w:sz w:val="22"/>
          <w:szCs w:val="22"/>
        </w:rPr>
        <w:t>incident,</w:t>
      </w:r>
      <w:r w:rsidRPr="00D07EB0">
        <w:rPr>
          <w:rFonts w:ascii="Arial" w:hAnsi="Arial" w:cs="Arial"/>
          <w:spacing w:val="-22"/>
          <w:w w:val="110"/>
          <w:sz w:val="22"/>
          <w:szCs w:val="22"/>
        </w:rPr>
        <w:t xml:space="preserve"> </w:t>
      </w:r>
      <w:r w:rsidRPr="00D07EB0">
        <w:rPr>
          <w:rFonts w:ascii="Arial" w:hAnsi="Arial" w:cs="Arial"/>
          <w:w w:val="110"/>
          <w:sz w:val="22"/>
          <w:szCs w:val="22"/>
        </w:rPr>
        <w:t>parents,</w:t>
      </w:r>
      <w:r w:rsidRPr="00D07EB0">
        <w:rPr>
          <w:rFonts w:ascii="Arial" w:hAnsi="Arial" w:cs="Arial"/>
          <w:spacing w:val="-23"/>
          <w:w w:val="110"/>
          <w:sz w:val="22"/>
          <w:szCs w:val="22"/>
        </w:rPr>
        <w:t xml:space="preserve"> </w:t>
      </w:r>
      <w:r w:rsidRPr="00D07EB0">
        <w:rPr>
          <w:rFonts w:ascii="Arial" w:hAnsi="Arial" w:cs="Arial"/>
          <w:w w:val="110"/>
          <w:sz w:val="22"/>
          <w:szCs w:val="22"/>
        </w:rPr>
        <w:t>media,</w:t>
      </w:r>
      <w:r w:rsidRPr="00D07EB0">
        <w:rPr>
          <w:rFonts w:ascii="Arial" w:hAnsi="Arial" w:cs="Arial"/>
          <w:spacing w:val="-23"/>
          <w:w w:val="110"/>
          <w:sz w:val="22"/>
          <w:szCs w:val="22"/>
        </w:rPr>
        <w:t xml:space="preserve"> </w:t>
      </w:r>
      <w:r w:rsidRPr="00D07EB0">
        <w:rPr>
          <w:rFonts w:ascii="Arial" w:hAnsi="Arial" w:cs="Arial"/>
          <w:w w:val="110"/>
          <w:sz w:val="22"/>
          <w:szCs w:val="22"/>
        </w:rPr>
        <w:t>and</w:t>
      </w:r>
      <w:r w:rsidRPr="00D07EB0">
        <w:rPr>
          <w:rFonts w:ascii="Arial" w:hAnsi="Arial" w:cs="Arial"/>
          <w:spacing w:val="-22"/>
          <w:w w:val="110"/>
          <w:sz w:val="22"/>
          <w:szCs w:val="22"/>
        </w:rPr>
        <w:t xml:space="preserve"> </w:t>
      </w:r>
      <w:r w:rsidRPr="00D07EB0">
        <w:rPr>
          <w:rFonts w:ascii="Arial" w:hAnsi="Arial" w:cs="Arial"/>
          <w:w w:val="110"/>
          <w:sz w:val="22"/>
          <w:szCs w:val="22"/>
        </w:rPr>
        <w:t>first</w:t>
      </w:r>
      <w:r w:rsidRPr="00D07EB0">
        <w:rPr>
          <w:rFonts w:ascii="Arial" w:hAnsi="Arial" w:cs="Arial"/>
          <w:spacing w:val="-23"/>
          <w:w w:val="110"/>
          <w:sz w:val="22"/>
          <w:szCs w:val="22"/>
        </w:rPr>
        <w:t xml:space="preserve"> </w:t>
      </w:r>
      <w:r w:rsidRPr="00D07EB0">
        <w:rPr>
          <w:rFonts w:ascii="Arial" w:hAnsi="Arial" w:cs="Arial"/>
          <w:w w:val="110"/>
          <w:sz w:val="22"/>
          <w:szCs w:val="22"/>
        </w:rPr>
        <w:t>responders</w:t>
      </w:r>
      <w:r w:rsidRPr="00D07EB0">
        <w:rPr>
          <w:rFonts w:ascii="Arial" w:hAnsi="Arial" w:cs="Arial"/>
          <w:spacing w:val="-23"/>
          <w:w w:val="110"/>
          <w:sz w:val="22"/>
          <w:szCs w:val="22"/>
        </w:rPr>
        <w:t xml:space="preserve"> </w:t>
      </w:r>
      <w:r w:rsidRPr="00D07EB0">
        <w:rPr>
          <w:rFonts w:ascii="Arial" w:hAnsi="Arial" w:cs="Arial"/>
          <w:w w:val="110"/>
          <w:sz w:val="22"/>
          <w:szCs w:val="22"/>
        </w:rPr>
        <w:t>will</w:t>
      </w:r>
      <w:r w:rsidRPr="00D07EB0">
        <w:rPr>
          <w:rFonts w:ascii="Arial" w:hAnsi="Arial" w:cs="Arial"/>
          <w:spacing w:val="-23"/>
          <w:w w:val="110"/>
          <w:sz w:val="22"/>
          <w:szCs w:val="22"/>
        </w:rPr>
        <w:t xml:space="preserve"> </w:t>
      </w:r>
      <w:r w:rsidRPr="00D07EB0">
        <w:rPr>
          <w:rFonts w:ascii="Arial" w:hAnsi="Arial" w:cs="Arial"/>
          <w:w w:val="110"/>
          <w:sz w:val="22"/>
          <w:szCs w:val="22"/>
        </w:rPr>
        <w:t>require</w:t>
      </w:r>
      <w:r w:rsidRPr="00D07EB0">
        <w:rPr>
          <w:rFonts w:ascii="Arial" w:hAnsi="Arial" w:cs="Arial"/>
          <w:spacing w:val="-23"/>
          <w:w w:val="110"/>
          <w:sz w:val="22"/>
          <w:szCs w:val="22"/>
        </w:rPr>
        <w:t xml:space="preserve"> </w:t>
      </w:r>
      <w:r w:rsidRPr="00D07EB0">
        <w:rPr>
          <w:rFonts w:ascii="Arial" w:hAnsi="Arial" w:cs="Arial"/>
          <w:w w:val="110"/>
          <w:sz w:val="22"/>
          <w:szCs w:val="22"/>
        </w:rPr>
        <w:t>clear</w:t>
      </w:r>
      <w:r w:rsidRPr="00D07EB0">
        <w:rPr>
          <w:rFonts w:ascii="Arial" w:hAnsi="Arial" w:cs="Arial"/>
          <w:spacing w:val="-23"/>
          <w:w w:val="110"/>
          <w:sz w:val="22"/>
          <w:szCs w:val="22"/>
        </w:rPr>
        <w:t xml:space="preserve"> </w:t>
      </w:r>
      <w:r w:rsidRPr="00D07EB0">
        <w:rPr>
          <w:rFonts w:ascii="Arial" w:hAnsi="Arial" w:cs="Arial"/>
          <w:w w:val="110"/>
          <w:sz w:val="22"/>
          <w:szCs w:val="22"/>
        </w:rPr>
        <w:t>and concise</w:t>
      </w:r>
      <w:r w:rsidRPr="00D07EB0">
        <w:rPr>
          <w:rFonts w:ascii="Arial" w:hAnsi="Arial" w:cs="Arial"/>
          <w:spacing w:val="-37"/>
          <w:w w:val="110"/>
          <w:sz w:val="22"/>
          <w:szCs w:val="22"/>
        </w:rPr>
        <w:t xml:space="preserve"> </w:t>
      </w:r>
      <w:r w:rsidRPr="00D07EB0">
        <w:rPr>
          <w:rFonts w:ascii="Arial" w:hAnsi="Arial" w:cs="Arial"/>
          <w:w w:val="110"/>
          <w:sz w:val="22"/>
          <w:szCs w:val="22"/>
        </w:rPr>
        <w:t>messages</w:t>
      </w:r>
      <w:r w:rsidRPr="00D07EB0">
        <w:rPr>
          <w:rFonts w:ascii="Arial" w:hAnsi="Arial" w:cs="Arial"/>
          <w:spacing w:val="-37"/>
          <w:w w:val="110"/>
          <w:sz w:val="22"/>
          <w:szCs w:val="22"/>
        </w:rPr>
        <w:t xml:space="preserve"> </w:t>
      </w:r>
      <w:r w:rsidRPr="00D07EB0">
        <w:rPr>
          <w:rFonts w:ascii="Arial" w:hAnsi="Arial" w:cs="Arial"/>
          <w:w w:val="110"/>
          <w:sz w:val="22"/>
          <w:szCs w:val="22"/>
        </w:rPr>
        <w:t>from</w:t>
      </w:r>
      <w:r w:rsidRPr="00D07EB0">
        <w:rPr>
          <w:rFonts w:ascii="Arial" w:hAnsi="Arial" w:cs="Arial"/>
          <w:spacing w:val="-37"/>
          <w:w w:val="110"/>
          <w:sz w:val="22"/>
          <w:szCs w:val="22"/>
        </w:rPr>
        <w:t xml:space="preserve"> </w:t>
      </w:r>
      <w:r w:rsidRPr="00D07EB0">
        <w:rPr>
          <w:rFonts w:ascii="Arial" w:hAnsi="Arial" w:cs="Arial"/>
          <w:w w:val="110"/>
          <w:sz w:val="22"/>
          <w:szCs w:val="22"/>
        </w:rPr>
        <w:t>Coupland</w:t>
      </w:r>
      <w:r w:rsidRPr="00D07EB0">
        <w:rPr>
          <w:rFonts w:ascii="Arial" w:hAnsi="Arial" w:cs="Arial"/>
          <w:spacing w:val="-36"/>
          <w:w w:val="110"/>
          <w:sz w:val="22"/>
          <w:szCs w:val="22"/>
        </w:rPr>
        <w:t xml:space="preserve"> </w:t>
      </w:r>
      <w:r w:rsidRPr="00D07EB0">
        <w:rPr>
          <w:rFonts w:ascii="Arial" w:hAnsi="Arial" w:cs="Arial"/>
          <w:w w:val="110"/>
          <w:sz w:val="22"/>
          <w:szCs w:val="22"/>
        </w:rPr>
        <w:t>School</w:t>
      </w:r>
      <w:r w:rsidRPr="00D07EB0">
        <w:rPr>
          <w:rFonts w:ascii="Arial" w:hAnsi="Arial" w:cs="Arial"/>
          <w:spacing w:val="-36"/>
          <w:w w:val="110"/>
          <w:sz w:val="22"/>
          <w:szCs w:val="22"/>
        </w:rPr>
        <w:t xml:space="preserve"> </w:t>
      </w:r>
      <w:r w:rsidRPr="00D07EB0">
        <w:rPr>
          <w:rFonts w:ascii="Arial" w:hAnsi="Arial" w:cs="Arial"/>
          <w:w w:val="110"/>
          <w:sz w:val="22"/>
          <w:szCs w:val="22"/>
        </w:rPr>
        <w:t>about</w:t>
      </w:r>
      <w:r w:rsidRPr="00D07EB0">
        <w:rPr>
          <w:rFonts w:ascii="Arial" w:hAnsi="Arial" w:cs="Arial"/>
          <w:spacing w:val="-36"/>
          <w:w w:val="110"/>
          <w:sz w:val="22"/>
          <w:szCs w:val="22"/>
        </w:rPr>
        <w:t xml:space="preserve"> </w:t>
      </w:r>
      <w:r w:rsidRPr="00D07EB0">
        <w:rPr>
          <w:rFonts w:ascii="Arial" w:hAnsi="Arial" w:cs="Arial"/>
          <w:w w:val="110"/>
          <w:sz w:val="22"/>
          <w:szCs w:val="22"/>
        </w:rPr>
        <w:t>the</w:t>
      </w:r>
      <w:r w:rsidRPr="00D07EB0">
        <w:rPr>
          <w:rFonts w:ascii="Arial" w:hAnsi="Arial" w:cs="Arial"/>
          <w:spacing w:val="-37"/>
          <w:w w:val="110"/>
          <w:sz w:val="22"/>
          <w:szCs w:val="22"/>
        </w:rPr>
        <w:t xml:space="preserve"> </w:t>
      </w:r>
      <w:r w:rsidRPr="00D07EB0">
        <w:rPr>
          <w:rFonts w:ascii="Arial" w:hAnsi="Arial" w:cs="Arial"/>
          <w:w w:val="110"/>
          <w:sz w:val="22"/>
          <w:szCs w:val="22"/>
        </w:rPr>
        <w:t>incident,</w:t>
      </w:r>
      <w:r w:rsidRPr="00D07EB0">
        <w:rPr>
          <w:rFonts w:ascii="Arial" w:hAnsi="Arial" w:cs="Arial"/>
          <w:spacing w:val="-36"/>
          <w:w w:val="110"/>
          <w:sz w:val="22"/>
          <w:szCs w:val="22"/>
        </w:rPr>
        <w:t xml:space="preserve"> </w:t>
      </w:r>
      <w:r w:rsidRPr="00D07EB0">
        <w:rPr>
          <w:rFonts w:ascii="Arial" w:hAnsi="Arial" w:cs="Arial"/>
          <w:w w:val="110"/>
          <w:sz w:val="22"/>
          <w:szCs w:val="22"/>
        </w:rPr>
        <w:t>what</w:t>
      </w:r>
      <w:r w:rsidRPr="00D07EB0">
        <w:rPr>
          <w:rFonts w:ascii="Arial" w:hAnsi="Arial" w:cs="Arial"/>
          <w:spacing w:val="-37"/>
          <w:w w:val="110"/>
          <w:sz w:val="22"/>
          <w:szCs w:val="22"/>
        </w:rPr>
        <w:t xml:space="preserve"> </w:t>
      </w:r>
      <w:r w:rsidRPr="00D07EB0">
        <w:rPr>
          <w:rFonts w:ascii="Arial" w:hAnsi="Arial" w:cs="Arial"/>
          <w:w w:val="110"/>
          <w:sz w:val="22"/>
          <w:szCs w:val="22"/>
        </w:rPr>
        <w:t>is</w:t>
      </w:r>
      <w:r w:rsidRPr="00D07EB0">
        <w:rPr>
          <w:rFonts w:ascii="Arial" w:hAnsi="Arial" w:cs="Arial"/>
          <w:spacing w:val="-37"/>
          <w:w w:val="110"/>
          <w:sz w:val="22"/>
          <w:szCs w:val="22"/>
        </w:rPr>
        <w:t xml:space="preserve"> </w:t>
      </w:r>
      <w:r w:rsidRPr="00D07EB0">
        <w:rPr>
          <w:rFonts w:ascii="Arial" w:hAnsi="Arial" w:cs="Arial"/>
          <w:w w:val="110"/>
          <w:sz w:val="22"/>
          <w:szCs w:val="22"/>
        </w:rPr>
        <w:t>being</w:t>
      </w:r>
      <w:r w:rsidRPr="00D07EB0">
        <w:rPr>
          <w:rFonts w:ascii="Arial" w:hAnsi="Arial" w:cs="Arial"/>
          <w:spacing w:val="-37"/>
          <w:w w:val="110"/>
          <w:sz w:val="22"/>
          <w:szCs w:val="22"/>
        </w:rPr>
        <w:t xml:space="preserve"> </w:t>
      </w:r>
      <w:r w:rsidRPr="00D07EB0">
        <w:rPr>
          <w:rFonts w:ascii="Arial" w:hAnsi="Arial" w:cs="Arial"/>
          <w:w w:val="110"/>
          <w:sz w:val="22"/>
          <w:szCs w:val="22"/>
        </w:rPr>
        <w:t>done</w:t>
      </w:r>
      <w:r w:rsidRPr="00D07EB0">
        <w:rPr>
          <w:rFonts w:ascii="Arial" w:hAnsi="Arial" w:cs="Arial"/>
          <w:spacing w:val="-37"/>
          <w:w w:val="110"/>
          <w:sz w:val="22"/>
          <w:szCs w:val="22"/>
        </w:rPr>
        <w:t xml:space="preserve"> </w:t>
      </w:r>
      <w:r w:rsidRPr="00D07EB0">
        <w:rPr>
          <w:rFonts w:ascii="Arial" w:hAnsi="Arial" w:cs="Arial"/>
          <w:w w:val="110"/>
          <w:sz w:val="22"/>
          <w:szCs w:val="22"/>
        </w:rPr>
        <w:t>about it,</w:t>
      </w:r>
      <w:r w:rsidRPr="00D07EB0">
        <w:rPr>
          <w:rFonts w:ascii="Arial" w:hAnsi="Arial" w:cs="Arial"/>
          <w:spacing w:val="-22"/>
          <w:w w:val="110"/>
          <w:sz w:val="22"/>
          <w:szCs w:val="22"/>
        </w:rPr>
        <w:t xml:space="preserve"> </w:t>
      </w:r>
      <w:r w:rsidRPr="00D07EB0">
        <w:rPr>
          <w:rFonts w:ascii="Arial" w:hAnsi="Arial" w:cs="Arial"/>
          <w:w w:val="110"/>
          <w:sz w:val="22"/>
          <w:szCs w:val="22"/>
        </w:rPr>
        <w:t>and</w:t>
      </w:r>
      <w:r w:rsidRPr="00D07EB0">
        <w:rPr>
          <w:rFonts w:ascii="Arial" w:hAnsi="Arial" w:cs="Arial"/>
          <w:spacing w:val="-21"/>
          <w:w w:val="110"/>
          <w:sz w:val="22"/>
          <w:szCs w:val="22"/>
        </w:rPr>
        <w:t xml:space="preserve"> </w:t>
      </w:r>
      <w:r w:rsidRPr="00D07EB0">
        <w:rPr>
          <w:rFonts w:ascii="Arial" w:hAnsi="Arial" w:cs="Arial"/>
          <w:w w:val="110"/>
          <w:sz w:val="22"/>
          <w:szCs w:val="22"/>
        </w:rPr>
        <w:t>the</w:t>
      </w:r>
      <w:r w:rsidRPr="00D07EB0">
        <w:rPr>
          <w:rFonts w:ascii="Arial" w:hAnsi="Arial" w:cs="Arial"/>
          <w:spacing w:val="-23"/>
          <w:w w:val="110"/>
          <w:sz w:val="22"/>
          <w:szCs w:val="22"/>
        </w:rPr>
        <w:t xml:space="preserve"> </w:t>
      </w:r>
      <w:r w:rsidRPr="00D07EB0">
        <w:rPr>
          <w:rFonts w:ascii="Arial" w:hAnsi="Arial" w:cs="Arial"/>
          <w:w w:val="110"/>
          <w:sz w:val="22"/>
          <w:szCs w:val="22"/>
        </w:rPr>
        <w:t>safety</w:t>
      </w:r>
      <w:r w:rsidRPr="00D07EB0">
        <w:rPr>
          <w:rFonts w:ascii="Arial" w:hAnsi="Arial" w:cs="Arial"/>
          <w:spacing w:val="-21"/>
          <w:w w:val="110"/>
          <w:sz w:val="22"/>
          <w:szCs w:val="22"/>
        </w:rPr>
        <w:t xml:space="preserve"> </w:t>
      </w:r>
      <w:r w:rsidRPr="00D07EB0">
        <w:rPr>
          <w:rFonts w:ascii="Arial" w:hAnsi="Arial" w:cs="Arial"/>
          <w:w w:val="110"/>
          <w:sz w:val="22"/>
          <w:szCs w:val="22"/>
        </w:rPr>
        <w:t>of</w:t>
      </w:r>
      <w:r w:rsidRPr="00D07EB0">
        <w:rPr>
          <w:rFonts w:ascii="Arial" w:hAnsi="Arial" w:cs="Arial"/>
          <w:spacing w:val="-23"/>
          <w:w w:val="110"/>
          <w:sz w:val="22"/>
          <w:szCs w:val="22"/>
        </w:rPr>
        <w:t xml:space="preserve"> </w:t>
      </w:r>
      <w:r w:rsidRPr="00D07EB0">
        <w:rPr>
          <w:rFonts w:ascii="Arial" w:hAnsi="Arial" w:cs="Arial"/>
          <w:w w:val="110"/>
          <w:sz w:val="22"/>
          <w:szCs w:val="22"/>
        </w:rPr>
        <w:t>the</w:t>
      </w:r>
      <w:r w:rsidRPr="00D07EB0">
        <w:rPr>
          <w:rFonts w:ascii="Arial" w:hAnsi="Arial" w:cs="Arial"/>
          <w:spacing w:val="-23"/>
          <w:w w:val="110"/>
          <w:sz w:val="22"/>
          <w:szCs w:val="22"/>
        </w:rPr>
        <w:t xml:space="preserve"> </w:t>
      </w:r>
      <w:r w:rsidRPr="00D07EB0">
        <w:rPr>
          <w:rFonts w:ascii="Arial" w:hAnsi="Arial" w:cs="Arial"/>
          <w:w w:val="110"/>
          <w:sz w:val="22"/>
          <w:szCs w:val="22"/>
        </w:rPr>
        <w:t>children</w:t>
      </w:r>
      <w:r w:rsidRPr="00D07EB0">
        <w:rPr>
          <w:rFonts w:ascii="Arial" w:hAnsi="Arial" w:cs="Arial"/>
          <w:spacing w:val="-23"/>
          <w:w w:val="110"/>
          <w:sz w:val="22"/>
          <w:szCs w:val="22"/>
        </w:rPr>
        <w:t xml:space="preserve"> </w:t>
      </w:r>
      <w:r w:rsidRPr="00D07EB0">
        <w:rPr>
          <w:rFonts w:ascii="Arial" w:hAnsi="Arial" w:cs="Arial"/>
          <w:w w:val="110"/>
          <w:sz w:val="22"/>
          <w:szCs w:val="22"/>
        </w:rPr>
        <w:t>and</w:t>
      </w:r>
      <w:r w:rsidRPr="00D07EB0">
        <w:rPr>
          <w:rFonts w:ascii="Arial" w:hAnsi="Arial" w:cs="Arial"/>
          <w:spacing w:val="-21"/>
          <w:w w:val="110"/>
          <w:sz w:val="22"/>
          <w:szCs w:val="22"/>
        </w:rPr>
        <w:t xml:space="preserve"> </w:t>
      </w:r>
      <w:r w:rsidRPr="00D07EB0">
        <w:rPr>
          <w:rFonts w:ascii="Arial" w:hAnsi="Arial" w:cs="Arial"/>
          <w:w w:val="110"/>
          <w:sz w:val="22"/>
          <w:szCs w:val="22"/>
        </w:rPr>
        <w:t>staff</w:t>
      </w:r>
      <w:r w:rsidRPr="00077FD0">
        <w:rPr>
          <w:rFonts w:ascii="Arial" w:hAnsi="Arial" w:cs="Arial"/>
          <w:w w:val="110"/>
        </w:rPr>
        <w:t>.</w:t>
      </w:r>
    </w:p>
    <w:p w:rsidR="00EC3ABC" w:rsidRPr="00077FD0" w:rsidRDefault="00EC3ABC">
      <w:pPr>
        <w:pStyle w:val="BodyText"/>
        <w:kinsoku w:val="0"/>
        <w:overflowPunct w:val="0"/>
        <w:spacing w:line="259" w:lineRule="auto"/>
        <w:ind w:left="139" w:right="408"/>
        <w:jc w:val="both"/>
        <w:rPr>
          <w:rFonts w:ascii="Arial" w:hAnsi="Arial" w:cs="Arial"/>
          <w:w w:val="110"/>
        </w:rPr>
        <w:sectPr w:rsidR="00EC3ABC" w:rsidRPr="00077FD0">
          <w:pgSz w:w="12240" w:h="15840"/>
          <w:pgMar w:top="1320" w:right="1660" w:bottom="1280" w:left="1660" w:header="710" w:footer="1091" w:gutter="0"/>
          <w:cols w:space="720"/>
          <w:noEndnote/>
        </w:sectPr>
      </w:pPr>
    </w:p>
    <w:p w:rsidR="00EC3ABC" w:rsidRPr="00077FD0" w:rsidRDefault="00EC3ABC">
      <w:pPr>
        <w:pStyle w:val="BodyText"/>
        <w:kinsoku w:val="0"/>
        <w:overflowPunct w:val="0"/>
        <w:spacing w:before="7"/>
        <w:rPr>
          <w:rFonts w:ascii="Arial" w:hAnsi="Arial" w:cs="Arial"/>
          <w:sz w:val="10"/>
          <w:szCs w:val="10"/>
        </w:rPr>
      </w:pPr>
    </w:p>
    <w:p w:rsidR="00EC3ABC" w:rsidRPr="00077FD0" w:rsidRDefault="00551042" w:rsidP="00870F8F">
      <w:pPr>
        <w:pStyle w:val="Heading4"/>
        <w:numPr>
          <w:ilvl w:val="0"/>
          <w:numId w:val="29"/>
        </w:numPr>
        <w:tabs>
          <w:tab w:val="left" w:pos="460"/>
        </w:tabs>
        <w:kinsoku w:val="0"/>
        <w:overflowPunct w:val="0"/>
        <w:spacing w:before="100"/>
        <w:ind w:hanging="319"/>
        <w:rPr>
          <w:rFonts w:ascii="Arial" w:hAnsi="Arial" w:cs="Arial"/>
          <w:w w:val="105"/>
        </w:rPr>
      </w:pPr>
      <w:r w:rsidRPr="00077FD0">
        <w:rPr>
          <w:rFonts w:ascii="Arial" w:hAnsi="Arial" w:cs="Arial"/>
          <w:w w:val="105"/>
        </w:rPr>
        <w:t>Communication with</w:t>
      </w:r>
      <w:r w:rsidR="00EC3ABC" w:rsidRPr="00077FD0">
        <w:rPr>
          <w:rFonts w:ascii="Arial" w:hAnsi="Arial" w:cs="Arial"/>
          <w:spacing w:val="7"/>
          <w:w w:val="105"/>
        </w:rPr>
        <w:t xml:space="preserve"> </w:t>
      </w:r>
      <w:r w:rsidR="00EC3ABC" w:rsidRPr="00077FD0">
        <w:rPr>
          <w:rFonts w:ascii="Arial" w:hAnsi="Arial" w:cs="Arial"/>
          <w:w w:val="105"/>
        </w:rPr>
        <w:t>Parents</w:t>
      </w:r>
    </w:p>
    <w:p w:rsidR="00EC3ABC" w:rsidRPr="00077FD0" w:rsidRDefault="00EC3ABC">
      <w:pPr>
        <w:pStyle w:val="BodyText"/>
        <w:kinsoku w:val="0"/>
        <w:overflowPunct w:val="0"/>
        <w:spacing w:before="8"/>
        <w:rPr>
          <w:rFonts w:ascii="Arial" w:hAnsi="Arial" w:cs="Arial"/>
          <w:b/>
          <w:bCs/>
          <w:sz w:val="25"/>
          <w:szCs w:val="25"/>
        </w:rPr>
      </w:pPr>
    </w:p>
    <w:p w:rsidR="00EC3ABC" w:rsidRPr="00D07EB0" w:rsidRDefault="00EC3ABC">
      <w:pPr>
        <w:pStyle w:val="BodyText"/>
        <w:kinsoku w:val="0"/>
        <w:overflowPunct w:val="0"/>
        <w:ind w:left="140"/>
        <w:rPr>
          <w:rFonts w:ascii="Arial" w:hAnsi="Arial" w:cs="Arial"/>
          <w:w w:val="105"/>
          <w:sz w:val="22"/>
          <w:szCs w:val="22"/>
        </w:rPr>
      </w:pPr>
      <w:r w:rsidRPr="00D07EB0">
        <w:rPr>
          <w:rFonts w:ascii="Arial" w:hAnsi="Arial" w:cs="Arial"/>
          <w:w w:val="105"/>
          <w:sz w:val="22"/>
          <w:szCs w:val="22"/>
        </w:rPr>
        <w:t>Before an incident occurs, Coupland School will:</w:t>
      </w:r>
    </w:p>
    <w:p w:rsidR="00EC3ABC" w:rsidRPr="00D07EB0" w:rsidRDefault="00EC3ABC" w:rsidP="00870F8F">
      <w:pPr>
        <w:pStyle w:val="ListParagraph"/>
        <w:numPr>
          <w:ilvl w:val="1"/>
          <w:numId w:val="29"/>
        </w:numPr>
        <w:tabs>
          <w:tab w:val="left" w:pos="860"/>
        </w:tabs>
        <w:kinsoku w:val="0"/>
        <w:overflowPunct w:val="0"/>
        <w:spacing w:before="18" w:line="259" w:lineRule="auto"/>
        <w:ind w:right="332"/>
        <w:rPr>
          <w:rFonts w:ascii="Arial" w:hAnsi="Arial" w:cs="Arial"/>
          <w:w w:val="110"/>
          <w:sz w:val="22"/>
          <w:szCs w:val="22"/>
        </w:rPr>
      </w:pPr>
      <w:r w:rsidRPr="00D07EB0">
        <w:rPr>
          <w:rFonts w:ascii="Arial" w:hAnsi="Arial" w:cs="Arial"/>
          <w:w w:val="110"/>
          <w:sz w:val="22"/>
          <w:szCs w:val="22"/>
        </w:rPr>
        <w:t>Develop</w:t>
      </w:r>
      <w:r w:rsidRPr="00D07EB0">
        <w:rPr>
          <w:rFonts w:ascii="Arial" w:hAnsi="Arial" w:cs="Arial"/>
          <w:spacing w:val="-22"/>
          <w:w w:val="110"/>
          <w:sz w:val="22"/>
          <w:szCs w:val="22"/>
        </w:rPr>
        <w:t xml:space="preserve"> </w:t>
      </w:r>
      <w:r w:rsidRPr="00D07EB0">
        <w:rPr>
          <w:rFonts w:ascii="Arial" w:hAnsi="Arial" w:cs="Arial"/>
          <w:w w:val="110"/>
          <w:sz w:val="22"/>
          <w:szCs w:val="22"/>
        </w:rPr>
        <w:t>a</w:t>
      </w:r>
      <w:r w:rsidRPr="00D07EB0">
        <w:rPr>
          <w:rFonts w:ascii="Arial" w:hAnsi="Arial" w:cs="Arial"/>
          <w:spacing w:val="-23"/>
          <w:w w:val="110"/>
          <w:sz w:val="22"/>
          <w:szCs w:val="22"/>
        </w:rPr>
        <w:t xml:space="preserve"> </w:t>
      </w:r>
      <w:r w:rsidRPr="00D07EB0">
        <w:rPr>
          <w:rFonts w:ascii="Arial" w:hAnsi="Arial" w:cs="Arial"/>
          <w:w w:val="110"/>
          <w:sz w:val="22"/>
          <w:szCs w:val="22"/>
        </w:rPr>
        <w:t>relationship</w:t>
      </w:r>
      <w:r w:rsidRPr="00D07EB0">
        <w:rPr>
          <w:rFonts w:ascii="Arial" w:hAnsi="Arial" w:cs="Arial"/>
          <w:spacing w:val="-22"/>
          <w:w w:val="110"/>
          <w:sz w:val="22"/>
          <w:szCs w:val="22"/>
        </w:rPr>
        <w:t xml:space="preserve"> </w:t>
      </w:r>
      <w:r w:rsidRPr="00D07EB0">
        <w:rPr>
          <w:rFonts w:ascii="Arial" w:hAnsi="Arial" w:cs="Arial"/>
          <w:w w:val="110"/>
          <w:sz w:val="22"/>
          <w:szCs w:val="22"/>
        </w:rPr>
        <w:t>with</w:t>
      </w:r>
      <w:r w:rsidRPr="00D07EB0">
        <w:rPr>
          <w:rFonts w:ascii="Arial" w:hAnsi="Arial" w:cs="Arial"/>
          <w:spacing w:val="-23"/>
          <w:w w:val="110"/>
          <w:sz w:val="22"/>
          <w:szCs w:val="22"/>
        </w:rPr>
        <w:t xml:space="preserve"> </w:t>
      </w:r>
      <w:r w:rsidRPr="00D07EB0">
        <w:rPr>
          <w:rFonts w:ascii="Arial" w:hAnsi="Arial" w:cs="Arial"/>
          <w:w w:val="110"/>
          <w:sz w:val="22"/>
          <w:szCs w:val="22"/>
        </w:rPr>
        <w:t>parents</w:t>
      </w:r>
      <w:r w:rsidRPr="00D07EB0">
        <w:rPr>
          <w:rFonts w:ascii="Arial" w:hAnsi="Arial" w:cs="Arial"/>
          <w:spacing w:val="-23"/>
          <w:w w:val="110"/>
          <w:sz w:val="22"/>
          <w:szCs w:val="22"/>
        </w:rPr>
        <w:t xml:space="preserve"> </w:t>
      </w:r>
      <w:r w:rsidRPr="00D07EB0">
        <w:rPr>
          <w:rFonts w:ascii="Arial" w:hAnsi="Arial" w:cs="Arial"/>
          <w:w w:val="110"/>
          <w:sz w:val="22"/>
          <w:szCs w:val="22"/>
        </w:rPr>
        <w:t>so</w:t>
      </w:r>
      <w:r w:rsidRPr="00D07EB0">
        <w:rPr>
          <w:rFonts w:ascii="Arial" w:hAnsi="Arial" w:cs="Arial"/>
          <w:spacing w:val="-23"/>
          <w:w w:val="110"/>
          <w:sz w:val="22"/>
          <w:szCs w:val="22"/>
        </w:rPr>
        <w:t xml:space="preserve"> </w:t>
      </w:r>
      <w:r w:rsidRPr="00D07EB0">
        <w:rPr>
          <w:rFonts w:ascii="Arial" w:hAnsi="Arial" w:cs="Arial"/>
          <w:w w:val="110"/>
          <w:sz w:val="22"/>
          <w:szCs w:val="22"/>
        </w:rPr>
        <w:t>that</w:t>
      </w:r>
      <w:r w:rsidRPr="00D07EB0">
        <w:rPr>
          <w:rFonts w:ascii="Arial" w:hAnsi="Arial" w:cs="Arial"/>
          <w:spacing w:val="-21"/>
          <w:w w:val="110"/>
          <w:sz w:val="22"/>
          <w:szCs w:val="22"/>
        </w:rPr>
        <w:t xml:space="preserve"> </w:t>
      </w:r>
      <w:r w:rsidRPr="00D07EB0">
        <w:rPr>
          <w:rFonts w:ascii="Arial" w:hAnsi="Arial" w:cs="Arial"/>
          <w:w w:val="110"/>
          <w:sz w:val="22"/>
          <w:szCs w:val="22"/>
        </w:rPr>
        <w:t>they</w:t>
      </w:r>
      <w:r w:rsidRPr="00D07EB0">
        <w:rPr>
          <w:rFonts w:ascii="Arial" w:hAnsi="Arial" w:cs="Arial"/>
          <w:spacing w:val="-23"/>
          <w:w w:val="110"/>
          <w:sz w:val="22"/>
          <w:szCs w:val="22"/>
        </w:rPr>
        <w:t xml:space="preserve"> </w:t>
      </w:r>
      <w:r w:rsidRPr="00D07EB0">
        <w:rPr>
          <w:rFonts w:ascii="Arial" w:hAnsi="Arial" w:cs="Arial"/>
          <w:w w:val="110"/>
          <w:sz w:val="22"/>
          <w:szCs w:val="22"/>
        </w:rPr>
        <w:t>trust</w:t>
      </w:r>
      <w:r w:rsidRPr="00D07EB0">
        <w:rPr>
          <w:rFonts w:ascii="Arial" w:hAnsi="Arial" w:cs="Arial"/>
          <w:spacing w:val="-23"/>
          <w:w w:val="110"/>
          <w:sz w:val="22"/>
          <w:szCs w:val="22"/>
        </w:rPr>
        <w:t xml:space="preserve"> </w:t>
      </w:r>
      <w:r w:rsidRPr="00D07EB0">
        <w:rPr>
          <w:rFonts w:ascii="Arial" w:hAnsi="Arial" w:cs="Arial"/>
          <w:w w:val="110"/>
          <w:sz w:val="22"/>
          <w:szCs w:val="22"/>
        </w:rPr>
        <w:t>and</w:t>
      </w:r>
      <w:r w:rsidRPr="00D07EB0">
        <w:rPr>
          <w:rFonts w:ascii="Arial" w:hAnsi="Arial" w:cs="Arial"/>
          <w:spacing w:val="-22"/>
          <w:w w:val="110"/>
          <w:sz w:val="22"/>
          <w:szCs w:val="22"/>
        </w:rPr>
        <w:t xml:space="preserve"> </w:t>
      </w:r>
      <w:r w:rsidRPr="00D07EB0">
        <w:rPr>
          <w:rFonts w:ascii="Arial" w:hAnsi="Arial" w:cs="Arial"/>
          <w:w w:val="110"/>
          <w:sz w:val="22"/>
          <w:szCs w:val="22"/>
        </w:rPr>
        <w:t>know</w:t>
      </w:r>
      <w:r w:rsidRPr="00D07EB0">
        <w:rPr>
          <w:rFonts w:ascii="Arial" w:hAnsi="Arial" w:cs="Arial"/>
          <w:spacing w:val="-22"/>
          <w:w w:val="110"/>
          <w:sz w:val="22"/>
          <w:szCs w:val="22"/>
        </w:rPr>
        <w:t xml:space="preserve"> </w:t>
      </w:r>
      <w:r w:rsidRPr="00D07EB0">
        <w:rPr>
          <w:rFonts w:ascii="Arial" w:hAnsi="Arial" w:cs="Arial"/>
          <w:w w:val="110"/>
          <w:sz w:val="22"/>
          <w:szCs w:val="22"/>
        </w:rPr>
        <w:t>how</w:t>
      </w:r>
      <w:r w:rsidRPr="00D07EB0">
        <w:rPr>
          <w:rFonts w:ascii="Arial" w:hAnsi="Arial" w:cs="Arial"/>
          <w:spacing w:val="-22"/>
          <w:w w:val="110"/>
          <w:sz w:val="22"/>
          <w:szCs w:val="22"/>
        </w:rPr>
        <w:t xml:space="preserve"> </w:t>
      </w:r>
      <w:r w:rsidRPr="00D07EB0">
        <w:rPr>
          <w:rFonts w:ascii="Arial" w:hAnsi="Arial" w:cs="Arial"/>
          <w:w w:val="110"/>
          <w:sz w:val="22"/>
          <w:szCs w:val="22"/>
        </w:rPr>
        <w:t>to</w:t>
      </w:r>
      <w:r w:rsidRPr="00D07EB0">
        <w:rPr>
          <w:rFonts w:ascii="Arial" w:hAnsi="Arial" w:cs="Arial"/>
          <w:spacing w:val="-23"/>
          <w:w w:val="110"/>
          <w:sz w:val="22"/>
          <w:szCs w:val="22"/>
        </w:rPr>
        <w:t xml:space="preserve"> </w:t>
      </w:r>
      <w:r w:rsidRPr="00D07EB0">
        <w:rPr>
          <w:rFonts w:ascii="Arial" w:hAnsi="Arial" w:cs="Arial"/>
          <w:spacing w:val="-2"/>
          <w:w w:val="110"/>
          <w:sz w:val="22"/>
          <w:szCs w:val="22"/>
        </w:rPr>
        <w:t xml:space="preserve">access </w:t>
      </w:r>
      <w:r w:rsidRPr="00D07EB0">
        <w:rPr>
          <w:rFonts w:ascii="Arial" w:hAnsi="Arial" w:cs="Arial"/>
          <w:w w:val="110"/>
          <w:sz w:val="22"/>
          <w:szCs w:val="22"/>
        </w:rPr>
        <w:t>alerts</w:t>
      </w:r>
      <w:r w:rsidRPr="00D07EB0">
        <w:rPr>
          <w:rFonts w:ascii="Arial" w:hAnsi="Arial" w:cs="Arial"/>
          <w:spacing w:val="-20"/>
          <w:w w:val="110"/>
          <w:sz w:val="22"/>
          <w:szCs w:val="22"/>
        </w:rPr>
        <w:t xml:space="preserve"> </w:t>
      </w:r>
      <w:r w:rsidRPr="00D07EB0">
        <w:rPr>
          <w:rFonts w:ascii="Arial" w:hAnsi="Arial" w:cs="Arial"/>
          <w:w w:val="110"/>
          <w:sz w:val="22"/>
          <w:szCs w:val="22"/>
        </w:rPr>
        <w:t>and</w:t>
      </w:r>
      <w:r w:rsidRPr="00D07EB0">
        <w:rPr>
          <w:rFonts w:ascii="Arial" w:hAnsi="Arial" w:cs="Arial"/>
          <w:spacing w:val="-20"/>
          <w:w w:val="110"/>
          <w:sz w:val="22"/>
          <w:szCs w:val="22"/>
        </w:rPr>
        <w:t xml:space="preserve"> </w:t>
      </w:r>
      <w:r w:rsidRPr="00D07EB0">
        <w:rPr>
          <w:rFonts w:ascii="Arial" w:hAnsi="Arial" w:cs="Arial"/>
          <w:w w:val="110"/>
          <w:sz w:val="22"/>
          <w:szCs w:val="22"/>
        </w:rPr>
        <w:t>incident</w:t>
      </w:r>
      <w:r w:rsidRPr="00D07EB0">
        <w:rPr>
          <w:rFonts w:ascii="Arial" w:hAnsi="Arial" w:cs="Arial"/>
          <w:spacing w:val="-20"/>
          <w:w w:val="110"/>
          <w:sz w:val="22"/>
          <w:szCs w:val="22"/>
        </w:rPr>
        <w:t xml:space="preserve"> </w:t>
      </w:r>
      <w:r w:rsidRPr="00D07EB0">
        <w:rPr>
          <w:rFonts w:ascii="Arial" w:hAnsi="Arial" w:cs="Arial"/>
          <w:w w:val="110"/>
          <w:sz w:val="22"/>
          <w:szCs w:val="22"/>
        </w:rPr>
        <w:t>information.</w:t>
      </w:r>
    </w:p>
    <w:p w:rsidR="00EC3ABC" w:rsidRPr="00D07EB0" w:rsidRDefault="00EC3ABC" w:rsidP="00870F8F">
      <w:pPr>
        <w:pStyle w:val="ListParagraph"/>
        <w:numPr>
          <w:ilvl w:val="1"/>
          <w:numId w:val="29"/>
        </w:numPr>
        <w:tabs>
          <w:tab w:val="left" w:pos="860"/>
        </w:tabs>
        <w:kinsoku w:val="0"/>
        <w:overflowPunct w:val="0"/>
        <w:spacing w:line="259" w:lineRule="auto"/>
        <w:ind w:right="200"/>
        <w:rPr>
          <w:rFonts w:ascii="Arial" w:hAnsi="Arial" w:cs="Arial"/>
          <w:w w:val="105"/>
          <w:sz w:val="22"/>
          <w:szCs w:val="22"/>
        </w:rPr>
      </w:pPr>
      <w:r w:rsidRPr="00D07EB0">
        <w:rPr>
          <w:rFonts w:ascii="Arial" w:hAnsi="Arial" w:cs="Arial"/>
          <w:w w:val="105"/>
          <w:sz w:val="22"/>
          <w:szCs w:val="22"/>
        </w:rPr>
        <w:t>Inform parents about the school’s Emergency Operations Plan, its purpose, and its objectives. Information will be included on the school's website and a presentation</w:t>
      </w:r>
      <w:r w:rsidRPr="00D07EB0">
        <w:rPr>
          <w:rFonts w:ascii="Arial" w:hAnsi="Arial" w:cs="Arial"/>
          <w:spacing w:val="-28"/>
          <w:w w:val="105"/>
          <w:sz w:val="22"/>
          <w:szCs w:val="22"/>
        </w:rPr>
        <w:t xml:space="preserve"> </w:t>
      </w:r>
      <w:r w:rsidRPr="00D07EB0">
        <w:rPr>
          <w:rFonts w:ascii="Arial" w:hAnsi="Arial" w:cs="Arial"/>
          <w:w w:val="105"/>
          <w:sz w:val="22"/>
          <w:szCs w:val="22"/>
        </w:rPr>
        <w:t>delivered</w:t>
      </w:r>
      <w:r w:rsidRPr="00D07EB0">
        <w:rPr>
          <w:rFonts w:ascii="Arial" w:hAnsi="Arial" w:cs="Arial"/>
          <w:spacing w:val="-27"/>
          <w:w w:val="105"/>
          <w:sz w:val="22"/>
          <w:szCs w:val="22"/>
        </w:rPr>
        <w:t xml:space="preserve"> </w:t>
      </w:r>
      <w:r w:rsidRPr="00D07EB0">
        <w:rPr>
          <w:rFonts w:ascii="Arial" w:hAnsi="Arial" w:cs="Arial"/>
          <w:w w:val="105"/>
          <w:sz w:val="22"/>
          <w:szCs w:val="22"/>
        </w:rPr>
        <w:t>during</w:t>
      </w:r>
      <w:r w:rsidRPr="00D07EB0">
        <w:rPr>
          <w:rFonts w:ascii="Arial" w:hAnsi="Arial" w:cs="Arial"/>
          <w:spacing w:val="-29"/>
          <w:w w:val="105"/>
          <w:sz w:val="22"/>
          <w:szCs w:val="22"/>
        </w:rPr>
        <w:t xml:space="preserve"> </w:t>
      </w:r>
      <w:r w:rsidR="00A32532" w:rsidRPr="00D07EB0">
        <w:rPr>
          <w:rFonts w:ascii="Arial" w:hAnsi="Arial" w:cs="Arial"/>
          <w:spacing w:val="-29"/>
          <w:w w:val="105"/>
          <w:sz w:val="22"/>
          <w:szCs w:val="22"/>
        </w:rPr>
        <w:t>Back to School Night</w:t>
      </w:r>
      <w:r w:rsidRPr="00D07EB0">
        <w:rPr>
          <w:rFonts w:ascii="Arial" w:hAnsi="Arial" w:cs="Arial"/>
          <w:w w:val="105"/>
          <w:sz w:val="22"/>
          <w:szCs w:val="22"/>
        </w:rPr>
        <w:t>.</w:t>
      </w:r>
    </w:p>
    <w:p w:rsidR="00EC3ABC" w:rsidRPr="00D07EB0" w:rsidRDefault="00EC3ABC" w:rsidP="00870F8F">
      <w:pPr>
        <w:pStyle w:val="ListParagraph"/>
        <w:numPr>
          <w:ilvl w:val="1"/>
          <w:numId w:val="29"/>
        </w:numPr>
        <w:tabs>
          <w:tab w:val="left" w:pos="860"/>
        </w:tabs>
        <w:kinsoku w:val="0"/>
        <w:overflowPunct w:val="0"/>
        <w:spacing w:line="259" w:lineRule="auto"/>
        <w:ind w:right="616"/>
        <w:rPr>
          <w:rFonts w:ascii="Arial" w:hAnsi="Arial" w:cs="Arial"/>
          <w:w w:val="110"/>
          <w:sz w:val="22"/>
          <w:szCs w:val="22"/>
        </w:rPr>
      </w:pPr>
      <w:r w:rsidRPr="00D07EB0">
        <w:rPr>
          <w:rFonts w:ascii="Arial" w:hAnsi="Arial" w:cs="Arial"/>
          <w:w w:val="110"/>
          <w:sz w:val="22"/>
          <w:szCs w:val="22"/>
        </w:rPr>
        <w:t>Identify</w:t>
      </w:r>
      <w:r w:rsidRPr="00D07EB0">
        <w:rPr>
          <w:rFonts w:ascii="Arial" w:hAnsi="Arial" w:cs="Arial"/>
          <w:spacing w:val="-17"/>
          <w:w w:val="110"/>
          <w:sz w:val="22"/>
          <w:szCs w:val="22"/>
        </w:rPr>
        <w:t xml:space="preserve"> </w:t>
      </w:r>
      <w:r w:rsidRPr="00D07EB0">
        <w:rPr>
          <w:rFonts w:ascii="Arial" w:hAnsi="Arial" w:cs="Arial"/>
          <w:w w:val="110"/>
          <w:sz w:val="22"/>
          <w:szCs w:val="22"/>
        </w:rPr>
        <w:t>parents</w:t>
      </w:r>
      <w:r w:rsidRPr="00D07EB0">
        <w:rPr>
          <w:rFonts w:ascii="Arial" w:hAnsi="Arial" w:cs="Arial"/>
          <w:spacing w:val="-19"/>
          <w:w w:val="110"/>
          <w:sz w:val="22"/>
          <w:szCs w:val="22"/>
        </w:rPr>
        <w:t xml:space="preserve"> </w:t>
      </w:r>
      <w:r w:rsidRPr="00D07EB0">
        <w:rPr>
          <w:rFonts w:ascii="Arial" w:hAnsi="Arial" w:cs="Arial"/>
          <w:w w:val="110"/>
          <w:sz w:val="22"/>
          <w:szCs w:val="22"/>
        </w:rPr>
        <w:t>who</w:t>
      </w:r>
      <w:r w:rsidRPr="00D07EB0">
        <w:rPr>
          <w:rFonts w:ascii="Arial" w:hAnsi="Arial" w:cs="Arial"/>
          <w:spacing w:val="-19"/>
          <w:w w:val="110"/>
          <w:sz w:val="22"/>
          <w:szCs w:val="22"/>
        </w:rPr>
        <w:t xml:space="preserve"> </w:t>
      </w:r>
      <w:r w:rsidRPr="00D07EB0">
        <w:rPr>
          <w:rFonts w:ascii="Arial" w:hAnsi="Arial" w:cs="Arial"/>
          <w:w w:val="110"/>
          <w:sz w:val="22"/>
          <w:szCs w:val="22"/>
        </w:rPr>
        <w:t>are</w:t>
      </w:r>
      <w:r w:rsidRPr="00D07EB0">
        <w:rPr>
          <w:rFonts w:ascii="Arial" w:hAnsi="Arial" w:cs="Arial"/>
          <w:spacing w:val="-17"/>
          <w:w w:val="110"/>
          <w:sz w:val="22"/>
          <w:szCs w:val="22"/>
        </w:rPr>
        <w:t xml:space="preserve"> </w:t>
      </w:r>
      <w:r w:rsidRPr="00D07EB0">
        <w:rPr>
          <w:rFonts w:ascii="Arial" w:hAnsi="Arial" w:cs="Arial"/>
          <w:w w:val="110"/>
          <w:sz w:val="22"/>
          <w:szCs w:val="22"/>
        </w:rPr>
        <w:t>willing</w:t>
      </w:r>
      <w:r w:rsidRPr="00D07EB0">
        <w:rPr>
          <w:rFonts w:ascii="Arial" w:hAnsi="Arial" w:cs="Arial"/>
          <w:spacing w:val="-18"/>
          <w:w w:val="110"/>
          <w:sz w:val="22"/>
          <w:szCs w:val="22"/>
        </w:rPr>
        <w:t xml:space="preserve"> </w:t>
      </w:r>
      <w:r w:rsidRPr="00D07EB0">
        <w:rPr>
          <w:rFonts w:ascii="Arial" w:hAnsi="Arial" w:cs="Arial"/>
          <w:w w:val="110"/>
          <w:sz w:val="22"/>
          <w:szCs w:val="22"/>
        </w:rPr>
        <w:t>to</w:t>
      </w:r>
      <w:r w:rsidRPr="00D07EB0">
        <w:rPr>
          <w:rFonts w:ascii="Arial" w:hAnsi="Arial" w:cs="Arial"/>
          <w:spacing w:val="-19"/>
          <w:w w:val="110"/>
          <w:sz w:val="22"/>
          <w:szCs w:val="22"/>
        </w:rPr>
        <w:t xml:space="preserve"> </w:t>
      </w:r>
      <w:r w:rsidRPr="00D07EB0">
        <w:rPr>
          <w:rFonts w:ascii="Arial" w:hAnsi="Arial" w:cs="Arial"/>
          <w:w w:val="110"/>
          <w:sz w:val="22"/>
          <w:szCs w:val="22"/>
        </w:rPr>
        <w:t>volunteer</w:t>
      </w:r>
      <w:r w:rsidRPr="00D07EB0">
        <w:rPr>
          <w:rFonts w:ascii="Arial" w:hAnsi="Arial" w:cs="Arial"/>
          <w:spacing w:val="-18"/>
          <w:w w:val="110"/>
          <w:sz w:val="22"/>
          <w:szCs w:val="22"/>
        </w:rPr>
        <w:t xml:space="preserve"> </w:t>
      </w:r>
      <w:r w:rsidRPr="00D07EB0">
        <w:rPr>
          <w:rFonts w:ascii="Arial" w:hAnsi="Arial" w:cs="Arial"/>
          <w:w w:val="110"/>
          <w:sz w:val="22"/>
          <w:szCs w:val="22"/>
        </w:rPr>
        <w:t>in</w:t>
      </w:r>
      <w:r w:rsidRPr="00D07EB0">
        <w:rPr>
          <w:rFonts w:ascii="Arial" w:hAnsi="Arial" w:cs="Arial"/>
          <w:spacing w:val="-17"/>
          <w:w w:val="110"/>
          <w:sz w:val="22"/>
          <w:szCs w:val="22"/>
        </w:rPr>
        <w:t xml:space="preserve"> </w:t>
      </w:r>
      <w:r w:rsidRPr="00D07EB0">
        <w:rPr>
          <w:rFonts w:ascii="Arial" w:hAnsi="Arial" w:cs="Arial"/>
          <w:w w:val="110"/>
          <w:sz w:val="22"/>
          <w:szCs w:val="22"/>
        </w:rPr>
        <w:t>case</w:t>
      </w:r>
      <w:r w:rsidRPr="00D07EB0">
        <w:rPr>
          <w:rFonts w:ascii="Arial" w:hAnsi="Arial" w:cs="Arial"/>
          <w:spacing w:val="-17"/>
          <w:w w:val="110"/>
          <w:sz w:val="22"/>
          <w:szCs w:val="22"/>
        </w:rPr>
        <w:t xml:space="preserve"> </w:t>
      </w:r>
      <w:r w:rsidRPr="00D07EB0">
        <w:rPr>
          <w:rFonts w:ascii="Arial" w:hAnsi="Arial" w:cs="Arial"/>
          <w:w w:val="110"/>
          <w:sz w:val="22"/>
          <w:szCs w:val="22"/>
        </w:rPr>
        <w:t>of</w:t>
      </w:r>
      <w:r w:rsidRPr="00D07EB0">
        <w:rPr>
          <w:rFonts w:ascii="Arial" w:hAnsi="Arial" w:cs="Arial"/>
          <w:spacing w:val="-19"/>
          <w:w w:val="110"/>
          <w:sz w:val="22"/>
          <w:szCs w:val="22"/>
        </w:rPr>
        <w:t xml:space="preserve"> </w:t>
      </w:r>
      <w:r w:rsidRPr="00D07EB0">
        <w:rPr>
          <w:rFonts w:ascii="Arial" w:hAnsi="Arial" w:cs="Arial"/>
          <w:w w:val="110"/>
          <w:sz w:val="22"/>
          <w:szCs w:val="22"/>
        </w:rPr>
        <w:t>an</w:t>
      </w:r>
      <w:r w:rsidRPr="00D07EB0">
        <w:rPr>
          <w:rFonts w:ascii="Arial" w:hAnsi="Arial" w:cs="Arial"/>
          <w:spacing w:val="-19"/>
          <w:w w:val="110"/>
          <w:sz w:val="22"/>
          <w:szCs w:val="22"/>
        </w:rPr>
        <w:t xml:space="preserve"> </w:t>
      </w:r>
      <w:r w:rsidRPr="00D07EB0">
        <w:rPr>
          <w:rFonts w:ascii="Arial" w:hAnsi="Arial" w:cs="Arial"/>
          <w:w w:val="110"/>
          <w:sz w:val="22"/>
          <w:szCs w:val="22"/>
        </w:rPr>
        <w:t>incident,</w:t>
      </w:r>
      <w:r w:rsidRPr="00D07EB0">
        <w:rPr>
          <w:rFonts w:ascii="Arial" w:hAnsi="Arial" w:cs="Arial"/>
          <w:spacing w:val="-18"/>
          <w:w w:val="110"/>
          <w:sz w:val="22"/>
          <w:szCs w:val="22"/>
        </w:rPr>
        <w:t xml:space="preserve"> </w:t>
      </w:r>
      <w:r w:rsidRPr="00D07EB0">
        <w:rPr>
          <w:rFonts w:ascii="Arial" w:hAnsi="Arial" w:cs="Arial"/>
          <w:w w:val="110"/>
          <w:sz w:val="22"/>
          <w:szCs w:val="22"/>
        </w:rPr>
        <w:t>include them</w:t>
      </w:r>
      <w:r w:rsidRPr="00D07EB0">
        <w:rPr>
          <w:rFonts w:ascii="Arial" w:hAnsi="Arial" w:cs="Arial"/>
          <w:spacing w:val="-23"/>
          <w:w w:val="110"/>
          <w:sz w:val="22"/>
          <w:szCs w:val="22"/>
        </w:rPr>
        <w:t xml:space="preserve"> </w:t>
      </w:r>
      <w:r w:rsidRPr="00D07EB0">
        <w:rPr>
          <w:rFonts w:ascii="Arial" w:hAnsi="Arial" w:cs="Arial"/>
          <w:w w:val="110"/>
          <w:sz w:val="22"/>
          <w:szCs w:val="22"/>
        </w:rPr>
        <w:t>in</w:t>
      </w:r>
      <w:r w:rsidRPr="00D07EB0">
        <w:rPr>
          <w:rFonts w:ascii="Arial" w:hAnsi="Arial" w:cs="Arial"/>
          <w:spacing w:val="-24"/>
          <w:w w:val="110"/>
          <w:sz w:val="22"/>
          <w:szCs w:val="22"/>
        </w:rPr>
        <w:t xml:space="preserve"> </w:t>
      </w:r>
      <w:r w:rsidRPr="00D07EB0">
        <w:rPr>
          <w:rFonts w:ascii="Arial" w:hAnsi="Arial" w:cs="Arial"/>
          <w:w w:val="110"/>
          <w:sz w:val="22"/>
          <w:szCs w:val="22"/>
        </w:rPr>
        <w:t>preparation</w:t>
      </w:r>
      <w:r w:rsidRPr="00D07EB0">
        <w:rPr>
          <w:rFonts w:ascii="Arial" w:hAnsi="Arial" w:cs="Arial"/>
          <w:spacing w:val="-24"/>
          <w:w w:val="110"/>
          <w:sz w:val="22"/>
          <w:szCs w:val="22"/>
        </w:rPr>
        <w:t xml:space="preserve"> </w:t>
      </w:r>
      <w:r w:rsidRPr="00D07EB0">
        <w:rPr>
          <w:rFonts w:ascii="Arial" w:hAnsi="Arial" w:cs="Arial"/>
          <w:w w:val="110"/>
          <w:sz w:val="22"/>
          <w:szCs w:val="22"/>
        </w:rPr>
        <w:t>efforts,</w:t>
      </w:r>
      <w:r w:rsidRPr="00D07EB0">
        <w:rPr>
          <w:rFonts w:ascii="Arial" w:hAnsi="Arial" w:cs="Arial"/>
          <w:spacing w:val="-23"/>
          <w:w w:val="110"/>
          <w:sz w:val="22"/>
          <w:szCs w:val="22"/>
        </w:rPr>
        <w:t xml:space="preserve"> </w:t>
      </w:r>
      <w:r w:rsidRPr="00D07EB0">
        <w:rPr>
          <w:rFonts w:ascii="Arial" w:hAnsi="Arial" w:cs="Arial"/>
          <w:w w:val="110"/>
          <w:sz w:val="22"/>
          <w:szCs w:val="22"/>
        </w:rPr>
        <w:t>and</w:t>
      </w:r>
      <w:r w:rsidRPr="00D07EB0">
        <w:rPr>
          <w:rFonts w:ascii="Arial" w:hAnsi="Arial" w:cs="Arial"/>
          <w:spacing w:val="-23"/>
          <w:w w:val="110"/>
          <w:sz w:val="22"/>
          <w:szCs w:val="22"/>
        </w:rPr>
        <w:t xml:space="preserve"> </w:t>
      </w:r>
      <w:r w:rsidRPr="00D07EB0">
        <w:rPr>
          <w:rFonts w:ascii="Arial" w:hAnsi="Arial" w:cs="Arial"/>
          <w:w w:val="110"/>
          <w:sz w:val="22"/>
          <w:szCs w:val="22"/>
        </w:rPr>
        <w:t>include</w:t>
      </w:r>
      <w:r w:rsidRPr="00D07EB0">
        <w:rPr>
          <w:rFonts w:ascii="Arial" w:hAnsi="Arial" w:cs="Arial"/>
          <w:spacing w:val="-24"/>
          <w:w w:val="110"/>
          <w:sz w:val="22"/>
          <w:szCs w:val="22"/>
        </w:rPr>
        <w:t xml:space="preserve"> </w:t>
      </w:r>
      <w:r w:rsidRPr="00D07EB0">
        <w:rPr>
          <w:rFonts w:ascii="Arial" w:hAnsi="Arial" w:cs="Arial"/>
          <w:w w:val="110"/>
          <w:sz w:val="22"/>
          <w:szCs w:val="22"/>
        </w:rPr>
        <w:t>them</w:t>
      </w:r>
      <w:r w:rsidRPr="00D07EB0">
        <w:rPr>
          <w:rFonts w:ascii="Arial" w:hAnsi="Arial" w:cs="Arial"/>
          <w:spacing w:val="-23"/>
          <w:w w:val="110"/>
          <w:sz w:val="22"/>
          <w:szCs w:val="22"/>
        </w:rPr>
        <w:t xml:space="preserve"> </w:t>
      </w:r>
      <w:r w:rsidRPr="00D07EB0">
        <w:rPr>
          <w:rFonts w:ascii="Arial" w:hAnsi="Arial" w:cs="Arial"/>
          <w:w w:val="110"/>
          <w:sz w:val="22"/>
          <w:szCs w:val="22"/>
        </w:rPr>
        <w:t>in</w:t>
      </w:r>
      <w:r w:rsidRPr="00D07EB0">
        <w:rPr>
          <w:rFonts w:ascii="Arial" w:hAnsi="Arial" w:cs="Arial"/>
          <w:spacing w:val="-22"/>
          <w:w w:val="110"/>
          <w:sz w:val="22"/>
          <w:szCs w:val="22"/>
        </w:rPr>
        <w:t xml:space="preserve"> </w:t>
      </w:r>
      <w:r w:rsidRPr="00D07EB0">
        <w:rPr>
          <w:rFonts w:ascii="Arial" w:hAnsi="Arial" w:cs="Arial"/>
          <w:w w:val="110"/>
          <w:sz w:val="22"/>
          <w:szCs w:val="22"/>
        </w:rPr>
        <w:t>training.</w:t>
      </w:r>
    </w:p>
    <w:p w:rsidR="00EC3ABC" w:rsidRPr="00D07EB0" w:rsidRDefault="00EC3ABC" w:rsidP="00870F8F">
      <w:pPr>
        <w:pStyle w:val="ListParagraph"/>
        <w:numPr>
          <w:ilvl w:val="1"/>
          <w:numId w:val="29"/>
        </w:numPr>
        <w:tabs>
          <w:tab w:val="left" w:pos="860"/>
        </w:tabs>
        <w:kinsoku w:val="0"/>
        <w:overflowPunct w:val="0"/>
        <w:spacing w:line="259" w:lineRule="auto"/>
        <w:ind w:right="675"/>
        <w:rPr>
          <w:rFonts w:ascii="Arial" w:hAnsi="Arial" w:cs="Arial"/>
          <w:w w:val="105"/>
          <w:sz w:val="22"/>
          <w:szCs w:val="22"/>
        </w:rPr>
      </w:pPr>
      <w:r w:rsidRPr="00D07EB0">
        <w:rPr>
          <w:rFonts w:ascii="Arial" w:hAnsi="Arial" w:cs="Arial"/>
          <w:w w:val="105"/>
          <w:sz w:val="22"/>
          <w:szCs w:val="22"/>
        </w:rPr>
        <w:t xml:space="preserve">Be prepared with translation services for non-English-speaking families and students with limited </w:t>
      </w:r>
      <w:r w:rsidR="00551042" w:rsidRPr="00D07EB0">
        <w:rPr>
          <w:rFonts w:ascii="Arial" w:hAnsi="Arial" w:cs="Arial"/>
          <w:w w:val="105"/>
          <w:sz w:val="22"/>
          <w:szCs w:val="22"/>
        </w:rPr>
        <w:t xml:space="preserve">English </w:t>
      </w:r>
      <w:r w:rsidR="00551042" w:rsidRPr="00D07EB0">
        <w:rPr>
          <w:rFonts w:ascii="Arial" w:hAnsi="Arial" w:cs="Arial"/>
          <w:spacing w:val="8"/>
          <w:w w:val="105"/>
          <w:sz w:val="22"/>
          <w:szCs w:val="22"/>
        </w:rPr>
        <w:t>proficiency</w:t>
      </w:r>
      <w:r w:rsidRPr="00D07EB0">
        <w:rPr>
          <w:rFonts w:ascii="Arial" w:hAnsi="Arial" w:cs="Arial"/>
          <w:w w:val="105"/>
          <w:sz w:val="22"/>
          <w:szCs w:val="22"/>
        </w:rPr>
        <w:t>.</w:t>
      </w:r>
    </w:p>
    <w:p w:rsidR="00EC3ABC" w:rsidRPr="00D07EB0" w:rsidRDefault="00EC3ABC">
      <w:pPr>
        <w:pStyle w:val="BodyText"/>
        <w:kinsoku w:val="0"/>
        <w:overflowPunct w:val="0"/>
        <w:spacing w:before="16"/>
        <w:ind w:left="140"/>
        <w:rPr>
          <w:rFonts w:ascii="Arial" w:hAnsi="Arial" w:cs="Arial"/>
          <w:w w:val="110"/>
          <w:sz w:val="22"/>
          <w:szCs w:val="22"/>
        </w:rPr>
      </w:pPr>
      <w:r w:rsidRPr="00D07EB0">
        <w:rPr>
          <w:rFonts w:ascii="Arial" w:hAnsi="Arial" w:cs="Arial"/>
          <w:w w:val="110"/>
          <w:sz w:val="22"/>
          <w:szCs w:val="22"/>
        </w:rPr>
        <w:t>In the event of an incident, Coupland School will:</w:t>
      </w:r>
    </w:p>
    <w:p w:rsidR="00EC3ABC" w:rsidRPr="00D07EB0" w:rsidRDefault="00EC3ABC" w:rsidP="00870F8F">
      <w:pPr>
        <w:pStyle w:val="ListParagraph"/>
        <w:numPr>
          <w:ilvl w:val="1"/>
          <w:numId w:val="29"/>
        </w:numPr>
        <w:tabs>
          <w:tab w:val="left" w:pos="860"/>
        </w:tabs>
        <w:kinsoku w:val="0"/>
        <w:overflowPunct w:val="0"/>
        <w:spacing w:before="9" w:line="259" w:lineRule="auto"/>
        <w:ind w:right="226"/>
        <w:rPr>
          <w:rFonts w:ascii="Arial" w:hAnsi="Arial" w:cs="Arial"/>
          <w:w w:val="105"/>
          <w:sz w:val="22"/>
          <w:szCs w:val="22"/>
        </w:rPr>
      </w:pPr>
      <w:r w:rsidRPr="00D07EB0">
        <w:rPr>
          <w:rFonts w:ascii="Arial" w:hAnsi="Arial" w:cs="Arial"/>
          <w:w w:val="105"/>
          <w:sz w:val="22"/>
          <w:szCs w:val="22"/>
        </w:rPr>
        <w:t xml:space="preserve">Disseminate information via text messages, radio announcements, and emails to inform parents about exactly what is known to </w:t>
      </w:r>
      <w:r w:rsidR="00551042" w:rsidRPr="00D07EB0">
        <w:rPr>
          <w:rFonts w:ascii="Arial" w:hAnsi="Arial" w:cs="Arial"/>
          <w:w w:val="105"/>
          <w:sz w:val="22"/>
          <w:szCs w:val="22"/>
        </w:rPr>
        <w:t xml:space="preserve">have </w:t>
      </w:r>
      <w:r w:rsidR="00551042" w:rsidRPr="00D07EB0">
        <w:rPr>
          <w:rFonts w:ascii="Arial" w:hAnsi="Arial" w:cs="Arial"/>
          <w:spacing w:val="21"/>
          <w:w w:val="105"/>
          <w:sz w:val="22"/>
          <w:szCs w:val="22"/>
        </w:rPr>
        <w:t>happened</w:t>
      </w:r>
      <w:r w:rsidRPr="00D07EB0">
        <w:rPr>
          <w:rFonts w:ascii="Arial" w:hAnsi="Arial" w:cs="Arial"/>
          <w:w w:val="105"/>
          <w:sz w:val="22"/>
          <w:szCs w:val="22"/>
        </w:rPr>
        <w:t>.</w:t>
      </w:r>
    </w:p>
    <w:p w:rsidR="00EC3ABC" w:rsidRPr="00D07EB0" w:rsidRDefault="00EC3ABC" w:rsidP="00870F8F">
      <w:pPr>
        <w:pStyle w:val="ListParagraph"/>
        <w:numPr>
          <w:ilvl w:val="1"/>
          <w:numId w:val="29"/>
        </w:numPr>
        <w:tabs>
          <w:tab w:val="left" w:pos="860"/>
        </w:tabs>
        <w:kinsoku w:val="0"/>
        <w:overflowPunct w:val="0"/>
        <w:spacing w:line="275" w:lineRule="exact"/>
        <w:rPr>
          <w:rFonts w:ascii="Arial" w:hAnsi="Arial" w:cs="Arial"/>
          <w:w w:val="105"/>
          <w:sz w:val="22"/>
          <w:szCs w:val="22"/>
        </w:rPr>
      </w:pPr>
      <w:r w:rsidRPr="00D07EB0">
        <w:rPr>
          <w:rFonts w:ascii="Arial" w:hAnsi="Arial" w:cs="Arial"/>
          <w:w w:val="105"/>
          <w:sz w:val="22"/>
          <w:szCs w:val="22"/>
        </w:rPr>
        <w:t>Implement the plan to manage phone calls and parents who arrive at</w:t>
      </w:r>
      <w:r w:rsidRPr="00D07EB0">
        <w:rPr>
          <w:rFonts w:ascii="Arial" w:hAnsi="Arial" w:cs="Arial"/>
          <w:spacing w:val="45"/>
          <w:w w:val="105"/>
          <w:sz w:val="22"/>
          <w:szCs w:val="22"/>
        </w:rPr>
        <w:t xml:space="preserve"> </w:t>
      </w:r>
      <w:r w:rsidRPr="00D07EB0">
        <w:rPr>
          <w:rFonts w:ascii="Arial" w:hAnsi="Arial" w:cs="Arial"/>
          <w:w w:val="105"/>
          <w:sz w:val="22"/>
          <w:szCs w:val="22"/>
        </w:rPr>
        <w:t>school.</w:t>
      </w:r>
    </w:p>
    <w:p w:rsidR="00EC3ABC" w:rsidRPr="00D07EB0" w:rsidRDefault="00EC3ABC" w:rsidP="00870F8F">
      <w:pPr>
        <w:pStyle w:val="ListParagraph"/>
        <w:numPr>
          <w:ilvl w:val="1"/>
          <w:numId w:val="29"/>
        </w:numPr>
        <w:tabs>
          <w:tab w:val="left" w:pos="860"/>
        </w:tabs>
        <w:kinsoku w:val="0"/>
        <w:overflowPunct w:val="0"/>
        <w:spacing w:before="14"/>
        <w:rPr>
          <w:rFonts w:ascii="Arial" w:hAnsi="Arial" w:cs="Arial"/>
          <w:w w:val="105"/>
          <w:sz w:val="22"/>
          <w:szCs w:val="22"/>
        </w:rPr>
      </w:pPr>
      <w:r w:rsidRPr="00D07EB0">
        <w:rPr>
          <w:rFonts w:ascii="Arial" w:hAnsi="Arial" w:cs="Arial"/>
          <w:w w:val="105"/>
          <w:sz w:val="22"/>
          <w:szCs w:val="22"/>
        </w:rPr>
        <w:t>Describe how the school and school district are handling the</w:t>
      </w:r>
      <w:r w:rsidRPr="00D07EB0">
        <w:rPr>
          <w:rFonts w:ascii="Arial" w:hAnsi="Arial" w:cs="Arial"/>
          <w:spacing w:val="57"/>
          <w:w w:val="105"/>
          <w:sz w:val="22"/>
          <w:szCs w:val="22"/>
        </w:rPr>
        <w:t xml:space="preserve"> </w:t>
      </w:r>
      <w:r w:rsidRPr="00D07EB0">
        <w:rPr>
          <w:rFonts w:ascii="Arial" w:hAnsi="Arial" w:cs="Arial"/>
          <w:w w:val="105"/>
          <w:sz w:val="22"/>
          <w:szCs w:val="22"/>
        </w:rPr>
        <w:t>situation.</w:t>
      </w:r>
    </w:p>
    <w:p w:rsidR="00EC3ABC" w:rsidRPr="00D07EB0" w:rsidRDefault="00EC3ABC" w:rsidP="00870F8F">
      <w:pPr>
        <w:pStyle w:val="ListParagraph"/>
        <w:numPr>
          <w:ilvl w:val="1"/>
          <w:numId w:val="29"/>
        </w:numPr>
        <w:tabs>
          <w:tab w:val="left" w:pos="860"/>
        </w:tabs>
        <w:kinsoku w:val="0"/>
        <w:overflowPunct w:val="0"/>
        <w:spacing w:before="9" w:line="259" w:lineRule="auto"/>
        <w:ind w:right="262"/>
        <w:rPr>
          <w:rFonts w:ascii="Arial" w:hAnsi="Arial" w:cs="Arial"/>
          <w:w w:val="110"/>
          <w:sz w:val="22"/>
          <w:szCs w:val="22"/>
        </w:rPr>
      </w:pPr>
      <w:r w:rsidRPr="00D07EB0">
        <w:rPr>
          <w:rFonts w:ascii="Arial" w:hAnsi="Arial" w:cs="Arial"/>
          <w:w w:val="110"/>
          <w:sz w:val="22"/>
          <w:szCs w:val="22"/>
        </w:rPr>
        <w:t>Provide</w:t>
      </w:r>
      <w:r w:rsidRPr="00D07EB0">
        <w:rPr>
          <w:rFonts w:ascii="Arial" w:hAnsi="Arial" w:cs="Arial"/>
          <w:spacing w:val="-22"/>
          <w:w w:val="110"/>
          <w:sz w:val="22"/>
          <w:szCs w:val="22"/>
        </w:rPr>
        <w:t xml:space="preserve"> </w:t>
      </w:r>
      <w:r w:rsidRPr="00D07EB0">
        <w:rPr>
          <w:rFonts w:ascii="Arial" w:hAnsi="Arial" w:cs="Arial"/>
          <w:w w:val="110"/>
          <w:sz w:val="22"/>
          <w:szCs w:val="22"/>
        </w:rPr>
        <w:t>information</w:t>
      </w:r>
      <w:r w:rsidRPr="00D07EB0">
        <w:rPr>
          <w:rFonts w:ascii="Arial" w:hAnsi="Arial" w:cs="Arial"/>
          <w:spacing w:val="-21"/>
          <w:w w:val="110"/>
          <w:sz w:val="22"/>
          <w:szCs w:val="22"/>
        </w:rPr>
        <w:t xml:space="preserve"> </w:t>
      </w:r>
      <w:r w:rsidRPr="00D07EB0">
        <w:rPr>
          <w:rFonts w:ascii="Arial" w:hAnsi="Arial" w:cs="Arial"/>
          <w:w w:val="110"/>
          <w:sz w:val="22"/>
          <w:szCs w:val="22"/>
        </w:rPr>
        <w:t>regarding</w:t>
      </w:r>
      <w:r w:rsidRPr="00D07EB0">
        <w:rPr>
          <w:rFonts w:ascii="Arial" w:hAnsi="Arial" w:cs="Arial"/>
          <w:spacing w:val="-22"/>
          <w:w w:val="110"/>
          <w:sz w:val="22"/>
          <w:szCs w:val="22"/>
        </w:rPr>
        <w:t xml:space="preserve"> </w:t>
      </w:r>
      <w:r w:rsidRPr="00D07EB0">
        <w:rPr>
          <w:rFonts w:ascii="Arial" w:hAnsi="Arial" w:cs="Arial"/>
          <w:w w:val="110"/>
          <w:sz w:val="22"/>
          <w:szCs w:val="22"/>
        </w:rPr>
        <w:t>possible</w:t>
      </w:r>
      <w:r w:rsidRPr="00D07EB0">
        <w:rPr>
          <w:rFonts w:ascii="Arial" w:hAnsi="Arial" w:cs="Arial"/>
          <w:spacing w:val="-22"/>
          <w:w w:val="110"/>
          <w:sz w:val="22"/>
          <w:szCs w:val="22"/>
        </w:rPr>
        <w:t xml:space="preserve"> </w:t>
      </w:r>
      <w:r w:rsidRPr="00D07EB0">
        <w:rPr>
          <w:rFonts w:ascii="Arial" w:hAnsi="Arial" w:cs="Arial"/>
          <w:w w:val="110"/>
          <w:sz w:val="22"/>
          <w:szCs w:val="22"/>
        </w:rPr>
        <w:t>reactions</w:t>
      </w:r>
      <w:r w:rsidRPr="00D07EB0">
        <w:rPr>
          <w:rFonts w:ascii="Arial" w:hAnsi="Arial" w:cs="Arial"/>
          <w:spacing w:val="-19"/>
          <w:w w:val="110"/>
          <w:sz w:val="22"/>
          <w:szCs w:val="22"/>
        </w:rPr>
        <w:t xml:space="preserve"> </w:t>
      </w:r>
      <w:r w:rsidRPr="00D07EB0">
        <w:rPr>
          <w:rFonts w:ascii="Arial" w:hAnsi="Arial" w:cs="Arial"/>
          <w:w w:val="110"/>
          <w:sz w:val="22"/>
          <w:szCs w:val="22"/>
        </w:rPr>
        <w:t>of</w:t>
      </w:r>
      <w:r w:rsidRPr="00D07EB0">
        <w:rPr>
          <w:rFonts w:ascii="Arial" w:hAnsi="Arial" w:cs="Arial"/>
          <w:spacing w:val="-22"/>
          <w:w w:val="110"/>
          <w:sz w:val="22"/>
          <w:szCs w:val="22"/>
        </w:rPr>
        <w:t xml:space="preserve"> </w:t>
      </w:r>
      <w:r w:rsidRPr="00D07EB0">
        <w:rPr>
          <w:rFonts w:ascii="Arial" w:hAnsi="Arial" w:cs="Arial"/>
          <w:w w:val="110"/>
          <w:sz w:val="22"/>
          <w:szCs w:val="22"/>
        </w:rPr>
        <w:t>their</w:t>
      </w:r>
      <w:r w:rsidRPr="00D07EB0">
        <w:rPr>
          <w:rFonts w:ascii="Arial" w:hAnsi="Arial" w:cs="Arial"/>
          <w:spacing w:val="-20"/>
          <w:w w:val="110"/>
          <w:sz w:val="22"/>
          <w:szCs w:val="22"/>
        </w:rPr>
        <w:t xml:space="preserve"> </w:t>
      </w:r>
      <w:r w:rsidRPr="00D07EB0">
        <w:rPr>
          <w:rFonts w:ascii="Arial" w:hAnsi="Arial" w:cs="Arial"/>
          <w:w w:val="110"/>
          <w:sz w:val="22"/>
          <w:szCs w:val="22"/>
        </w:rPr>
        <w:t>children</w:t>
      </w:r>
      <w:r w:rsidRPr="00D07EB0">
        <w:rPr>
          <w:rFonts w:ascii="Arial" w:hAnsi="Arial" w:cs="Arial"/>
          <w:spacing w:val="-22"/>
          <w:w w:val="110"/>
          <w:sz w:val="22"/>
          <w:szCs w:val="22"/>
        </w:rPr>
        <w:t xml:space="preserve"> </w:t>
      </w:r>
      <w:r w:rsidRPr="00D07EB0">
        <w:rPr>
          <w:rFonts w:ascii="Arial" w:hAnsi="Arial" w:cs="Arial"/>
          <w:w w:val="110"/>
          <w:sz w:val="22"/>
          <w:szCs w:val="22"/>
        </w:rPr>
        <w:t>and</w:t>
      </w:r>
      <w:r w:rsidRPr="00D07EB0">
        <w:rPr>
          <w:rFonts w:ascii="Arial" w:hAnsi="Arial" w:cs="Arial"/>
          <w:spacing w:val="-20"/>
          <w:w w:val="110"/>
          <w:sz w:val="22"/>
          <w:szCs w:val="22"/>
        </w:rPr>
        <w:t xml:space="preserve"> </w:t>
      </w:r>
      <w:r w:rsidRPr="00D07EB0">
        <w:rPr>
          <w:rFonts w:ascii="Arial" w:hAnsi="Arial" w:cs="Arial"/>
          <w:w w:val="110"/>
          <w:sz w:val="22"/>
          <w:szCs w:val="22"/>
        </w:rPr>
        <w:t>ways</w:t>
      </w:r>
      <w:r w:rsidRPr="00D07EB0">
        <w:rPr>
          <w:rFonts w:ascii="Arial" w:hAnsi="Arial" w:cs="Arial"/>
          <w:spacing w:val="-21"/>
          <w:w w:val="110"/>
          <w:sz w:val="22"/>
          <w:szCs w:val="22"/>
        </w:rPr>
        <w:t xml:space="preserve"> </w:t>
      </w:r>
      <w:r w:rsidRPr="00D07EB0">
        <w:rPr>
          <w:rFonts w:ascii="Arial" w:hAnsi="Arial" w:cs="Arial"/>
          <w:w w:val="110"/>
          <w:sz w:val="22"/>
          <w:szCs w:val="22"/>
        </w:rPr>
        <w:t>to talk with</w:t>
      </w:r>
      <w:r w:rsidRPr="00D07EB0">
        <w:rPr>
          <w:rFonts w:ascii="Arial" w:hAnsi="Arial" w:cs="Arial"/>
          <w:spacing w:val="-5"/>
          <w:w w:val="110"/>
          <w:sz w:val="22"/>
          <w:szCs w:val="22"/>
        </w:rPr>
        <w:t xml:space="preserve"> </w:t>
      </w:r>
      <w:r w:rsidRPr="00D07EB0">
        <w:rPr>
          <w:rFonts w:ascii="Arial" w:hAnsi="Arial" w:cs="Arial"/>
          <w:w w:val="110"/>
          <w:sz w:val="22"/>
          <w:szCs w:val="22"/>
        </w:rPr>
        <w:t>them.</w:t>
      </w:r>
    </w:p>
    <w:p w:rsidR="00EC3ABC" w:rsidRPr="00D07EB0" w:rsidRDefault="00EC3ABC" w:rsidP="00870F8F">
      <w:pPr>
        <w:pStyle w:val="ListParagraph"/>
        <w:numPr>
          <w:ilvl w:val="1"/>
          <w:numId w:val="29"/>
        </w:numPr>
        <w:tabs>
          <w:tab w:val="left" w:pos="860"/>
        </w:tabs>
        <w:kinsoku w:val="0"/>
        <w:overflowPunct w:val="0"/>
        <w:spacing w:line="259" w:lineRule="auto"/>
        <w:ind w:right="125"/>
        <w:rPr>
          <w:rFonts w:ascii="Arial" w:hAnsi="Arial" w:cs="Arial"/>
          <w:w w:val="105"/>
          <w:sz w:val="22"/>
          <w:szCs w:val="22"/>
        </w:rPr>
      </w:pPr>
      <w:r w:rsidRPr="00D07EB0">
        <w:rPr>
          <w:rFonts w:ascii="Arial" w:hAnsi="Arial" w:cs="Arial"/>
          <w:w w:val="105"/>
          <w:sz w:val="22"/>
          <w:szCs w:val="22"/>
        </w:rPr>
        <w:t>Provide a phone number, website address, or recorded hotline where parents can receive updated incident</w:t>
      </w:r>
      <w:r w:rsidRPr="00D07EB0">
        <w:rPr>
          <w:rFonts w:ascii="Arial" w:hAnsi="Arial" w:cs="Arial"/>
          <w:spacing w:val="46"/>
          <w:w w:val="105"/>
          <w:sz w:val="22"/>
          <w:szCs w:val="22"/>
        </w:rPr>
        <w:t xml:space="preserve"> </w:t>
      </w:r>
      <w:r w:rsidRPr="00D07EB0">
        <w:rPr>
          <w:rFonts w:ascii="Arial" w:hAnsi="Arial" w:cs="Arial"/>
          <w:w w:val="105"/>
          <w:sz w:val="22"/>
          <w:szCs w:val="22"/>
        </w:rPr>
        <w:t>information.</w:t>
      </w:r>
    </w:p>
    <w:p w:rsidR="00EC3ABC" w:rsidRPr="00D07EB0" w:rsidRDefault="00EC3ABC" w:rsidP="00870F8F">
      <w:pPr>
        <w:pStyle w:val="ListParagraph"/>
        <w:numPr>
          <w:ilvl w:val="1"/>
          <w:numId w:val="29"/>
        </w:numPr>
        <w:tabs>
          <w:tab w:val="left" w:pos="860"/>
        </w:tabs>
        <w:kinsoku w:val="0"/>
        <w:overflowPunct w:val="0"/>
        <w:spacing w:before="8" w:line="275" w:lineRule="exact"/>
        <w:rPr>
          <w:rFonts w:ascii="Arial" w:hAnsi="Arial" w:cs="Arial"/>
          <w:w w:val="105"/>
          <w:sz w:val="22"/>
          <w:szCs w:val="22"/>
        </w:rPr>
      </w:pPr>
      <w:r w:rsidRPr="00D07EB0">
        <w:rPr>
          <w:rFonts w:ascii="Arial" w:hAnsi="Arial" w:cs="Arial"/>
          <w:w w:val="105"/>
          <w:sz w:val="22"/>
          <w:szCs w:val="22"/>
        </w:rPr>
        <w:t xml:space="preserve">Inform parents and students when and where school </w:t>
      </w:r>
      <w:r w:rsidR="00551042" w:rsidRPr="00D07EB0">
        <w:rPr>
          <w:rFonts w:ascii="Arial" w:hAnsi="Arial" w:cs="Arial"/>
          <w:w w:val="105"/>
          <w:sz w:val="22"/>
          <w:szCs w:val="22"/>
        </w:rPr>
        <w:t xml:space="preserve">will </w:t>
      </w:r>
      <w:r w:rsidR="00551042" w:rsidRPr="00D07EB0">
        <w:rPr>
          <w:rFonts w:ascii="Arial" w:hAnsi="Arial" w:cs="Arial"/>
          <w:spacing w:val="6"/>
          <w:w w:val="105"/>
          <w:sz w:val="22"/>
          <w:szCs w:val="22"/>
        </w:rPr>
        <w:t>resume</w:t>
      </w:r>
      <w:r w:rsidRPr="00D07EB0">
        <w:rPr>
          <w:rFonts w:ascii="Arial" w:hAnsi="Arial" w:cs="Arial"/>
          <w:w w:val="105"/>
          <w:sz w:val="22"/>
          <w:szCs w:val="22"/>
        </w:rPr>
        <w:t>.</w:t>
      </w:r>
    </w:p>
    <w:p w:rsidR="00EC3ABC" w:rsidRPr="00D07EB0" w:rsidRDefault="00EC3ABC">
      <w:pPr>
        <w:pStyle w:val="BodyText"/>
        <w:kinsoku w:val="0"/>
        <w:overflowPunct w:val="0"/>
        <w:spacing w:before="8"/>
        <w:rPr>
          <w:rFonts w:ascii="Arial" w:hAnsi="Arial" w:cs="Arial"/>
          <w:sz w:val="22"/>
          <w:szCs w:val="22"/>
        </w:rPr>
      </w:pPr>
    </w:p>
    <w:p w:rsidR="00EC3ABC" w:rsidRPr="00D07EB0" w:rsidRDefault="00EC3ABC">
      <w:pPr>
        <w:pStyle w:val="BodyText"/>
        <w:kinsoku w:val="0"/>
        <w:overflowPunct w:val="0"/>
        <w:spacing w:line="259" w:lineRule="auto"/>
        <w:ind w:left="140" w:right="501"/>
        <w:rPr>
          <w:rFonts w:ascii="Arial" w:hAnsi="Arial" w:cs="Arial"/>
          <w:w w:val="105"/>
          <w:sz w:val="22"/>
          <w:szCs w:val="22"/>
        </w:rPr>
      </w:pPr>
      <w:r w:rsidRPr="00D07EB0">
        <w:rPr>
          <w:rFonts w:ascii="Arial" w:hAnsi="Arial" w:cs="Arial"/>
          <w:w w:val="105"/>
          <w:sz w:val="22"/>
          <w:szCs w:val="22"/>
        </w:rPr>
        <w:t>After an incident, Coupland School administrators will schedule and attend an open question-and-answer meeting for parents as soon as possible.</w:t>
      </w:r>
    </w:p>
    <w:p w:rsidR="00EC3ABC" w:rsidRPr="00077FD0" w:rsidRDefault="00EC3ABC">
      <w:pPr>
        <w:pStyle w:val="BodyText"/>
        <w:kinsoku w:val="0"/>
        <w:overflowPunct w:val="0"/>
        <w:spacing w:before="6"/>
        <w:rPr>
          <w:rFonts w:ascii="Arial" w:hAnsi="Arial" w:cs="Arial"/>
        </w:rPr>
      </w:pPr>
    </w:p>
    <w:p w:rsidR="00EC3ABC" w:rsidRPr="00077FD0" w:rsidRDefault="00EC3ABC" w:rsidP="00870F8F">
      <w:pPr>
        <w:pStyle w:val="Heading4"/>
        <w:numPr>
          <w:ilvl w:val="0"/>
          <w:numId w:val="29"/>
        </w:numPr>
        <w:tabs>
          <w:tab w:val="left" w:pos="460"/>
        </w:tabs>
        <w:kinsoku w:val="0"/>
        <w:overflowPunct w:val="0"/>
        <w:ind w:hanging="319"/>
        <w:rPr>
          <w:rFonts w:ascii="Arial" w:hAnsi="Arial" w:cs="Arial"/>
          <w:w w:val="105"/>
        </w:rPr>
      </w:pPr>
      <w:r w:rsidRPr="00077FD0">
        <w:rPr>
          <w:rFonts w:ascii="Arial" w:hAnsi="Arial" w:cs="Arial"/>
          <w:w w:val="105"/>
        </w:rPr>
        <w:t xml:space="preserve">Communication </w:t>
      </w:r>
      <w:r w:rsidR="00551042" w:rsidRPr="00077FD0">
        <w:rPr>
          <w:rFonts w:ascii="Arial" w:hAnsi="Arial" w:cs="Arial"/>
          <w:w w:val="105"/>
        </w:rPr>
        <w:t>with</w:t>
      </w:r>
      <w:r w:rsidRPr="00077FD0">
        <w:rPr>
          <w:rFonts w:ascii="Arial" w:hAnsi="Arial" w:cs="Arial"/>
          <w:w w:val="105"/>
        </w:rPr>
        <w:t xml:space="preserve"> </w:t>
      </w:r>
      <w:r w:rsidR="00551042" w:rsidRPr="00077FD0">
        <w:rPr>
          <w:rFonts w:ascii="Arial" w:hAnsi="Arial" w:cs="Arial"/>
          <w:w w:val="105"/>
        </w:rPr>
        <w:t xml:space="preserve">the </w:t>
      </w:r>
      <w:r w:rsidR="00551042" w:rsidRPr="00077FD0">
        <w:rPr>
          <w:rFonts w:ascii="Arial" w:hAnsi="Arial" w:cs="Arial"/>
          <w:spacing w:val="8"/>
          <w:w w:val="105"/>
        </w:rPr>
        <w:t>Media</w:t>
      </w:r>
    </w:p>
    <w:p w:rsidR="00EC3ABC" w:rsidRPr="00077FD0" w:rsidRDefault="00EC3ABC">
      <w:pPr>
        <w:pStyle w:val="BodyText"/>
        <w:kinsoku w:val="0"/>
        <w:overflowPunct w:val="0"/>
        <w:spacing w:before="8"/>
        <w:rPr>
          <w:rFonts w:ascii="Arial" w:hAnsi="Arial" w:cs="Arial"/>
          <w:b/>
          <w:bCs/>
          <w:sz w:val="25"/>
          <w:szCs w:val="25"/>
        </w:rPr>
      </w:pPr>
    </w:p>
    <w:p w:rsidR="00EC3ABC" w:rsidRPr="00D07EB0" w:rsidRDefault="00EC3ABC">
      <w:pPr>
        <w:pStyle w:val="BodyText"/>
        <w:kinsoku w:val="0"/>
        <w:overflowPunct w:val="0"/>
        <w:spacing w:before="1"/>
        <w:ind w:left="139"/>
        <w:rPr>
          <w:rFonts w:ascii="Arial" w:hAnsi="Arial" w:cs="Arial"/>
          <w:w w:val="110"/>
          <w:sz w:val="22"/>
          <w:szCs w:val="22"/>
        </w:rPr>
      </w:pPr>
      <w:r w:rsidRPr="00D07EB0">
        <w:rPr>
          <w:rFonts w:ascii="Arial" w:hAnsi="Arial" w:cs="Arial"/>
          <w:w w:val="110"/>
          <w:sz w:val="22"/>
          <w:szCs w:val="22"/>
        </w:rPr>
        <w:t>In the event of an incident, the Incident Commander will:</w:t>
      </w:r>
    </w:p>
    <w:p w:rsidR="00EC3ABC" w:rsidRPr="00D07EB0" w:rsidRDefault="00EC3ABC" w:rsidP="00870F8F">
      <w:pPr>
        <w:pStyle w:val="ListParagraph"/>
        <w:numPr>
          <w:ilvl w:val="1"/>
          <w:numId w:val="29"/>
        </w:numPr>
        <w:tabs>
          <w:tab w:val="left" w:pos="860"/>
        </w:tabs>
        <w:kinsoku w:val="0"/>
        <w:overflowPunct w:val="0"/>
        <w:spacing w:before="11"/>
        <w:rPr>
          <w:rFonts w:ascii="Arial" w:hAnsi="Arial" w:cs="Arial"/>
          <w:w w:val="105"/>
          <w:sz w:val="22"/>
          <w:szCs w:val="22"/>
        </w:rPr>
      </w:pPr>
      <w:r w:rsidRPr="00D07EB0">
        <w:rPr>
          <w:rFonts w:ascii="Arial" w:hAnsi="Arial" w:cs="Arial"/>
          <w:w w:val="105"/>
          <w:sz w:val="22"/>
          <w:szCs w:val="22"/>
        </w:rPr>
        <w:t>Designate a Public Information</w:t>
      </w:r>
      <w:r w:rsidRPr="00D07EB0">
        <w:rPr>
          <w:rFonts w:ascii="Arial" w:hAnsi="Arial" w:cs="Arial"/>
          <w:spacing w:val="25"/>
          <w:w w:val="105"/>
          <w:sz w:val="22"/>
          <w:szCs w:val="22"/>
        </w:rPr>
        <w:t xml:space="preserve"> </w:t>
      </w:r>
      <w:r w:rsidRPr="00D07EB0">
        <w:rPr>
          <w:rFonts w:ascii="Arial" w:hAnsi="Arial" w:cs="Arial"/>
          <w:w w:val="105"/>
          <w:sz w:val="22"/>
          <w:szCs w:val="22"/>
        </w:rPr>
        <w:t>Officer.</w:t>
      </w:r>
    </w:p>
    <w:p w:rsidR="00EC3ABC" w:rsidRPr="00D07EB0" w:rsidRDefault="00EC3ABC" w:rsidP="00870F8F">
      <w:pPr>
        <w:pStyle w:val="ListParagraph"/>
        <w:numPr>
          <w:ilvl w:val="1"/>
          <w:numId w:val="29"/>
        </w:numPr>
        <w:tabs>
          <w:tab w:val="left" w:pos="860"/>
        </w:tabs>
        <w:kinsoku w:val="0"/>
        <w:overflowPunct w:val="0"/>
        <w:spacing w:before="13"/>
        <w:rPr>
          <w:rFonts w:ascii="Arial" w:hAnsi="Arial" w:cs="Arial"/>
          <w:w w:val="105"/>
          <w:sz w:val="22"/>
          <w:szCs w:val="22"/>
        </w:rPr>
      </w:pPr>
      <w:r w:rsidRPr="00D07EB0">
        <w:rPr>
          <w:rFonts w:ascii="Arial" w:hAnsi="Arial" w:cs="Arial"/>
          <w:w w:val="105"/>
          <w:sz w:val="22"/>
          <w:szCs w:val="22"/>
        </w:rPr>
        <w:t>Establish an off-campus briefing area for media</w:t>
      </w:r>
      <w:r w:rsidRPr="00D07EB0">
        <w:rPr>
          <w:rFonts w:ascii="Arial" w:hAnsi="Arial" w:cs="Arial"/>
          <w:spacing w:val="-13"/>
          <w:w w:val="105"/>
          <w:sz w:val="22"/>
          <w:szCs w:val="22"/>
        </w:rPr>
        <w:t xml:space="preserve"> </w:t>
      </w:r>
      <w:r w:rsidRPr="00D07EB0">
        <w:rPr>
          <w:rFonts w:ascii="Arial" w:hAnsi="Arial" w:cs="Arial"/>
          <w:w w:val="105"/>
          <w:sz w:val="22"/>
          <w:szCs w:val="22"/>
        </w:rPr>
        <w:t>representatives.</w:t>
      </w:r>
    </w:p>
    <w:p w:rsidR="00EC3ABC" w:rsidRPr="00D07EB0" w:rsidRDefault="00EC3ABC" w:rsidP="00870F8F">
      <w:pPr>
        <w:pStyle w:val="ListParagraph"/>
        <w:numPr>
          <w:ilvl w:val="1"/>
          <w:numId w:val="29"/>
        </w:numPr>
        <w:tabs>
          <w:tab w:val="left" w:pos="860"/>
        </w:tabs>
        <w:kinsoku w:val="0"/>
        <w:overflowPunct w:val="0"/>
        <w:spacing w:before="13"/>
        <w:rPr>
          <w:rFonts w:ascii="Arial" w:hAnsi="Arial" w:cs="Arial"/>
          <w:w w:val="110"/>
          <w:sz w:val="22"/>
          <w:szCs w:val="22"/>
        </w:rPr>
      </w:pPr>
      <w:r w:rsidRPr="00D07EB0">
        <w:rPr>
          <w:rFonts w:ascii="Arial" w:hAnsi="Arial" w:cs="Arial"/>
          <w:w w:val="110"/>
          <w:sz w:val="22"/>
          <w:szCs w:val="22"/>
        </w:rPr>
        <w:t>Determine</w:t>
      </w:r>
      <w:r w:rsidRPr="00D07EB0">
        <w:rPr>
          <w:rFonts w:ascii="Arial" w:hAnsi="Arial" w:cs="Arial"/>
          <w:spacing w:val="-22"/>
          <w:w w:val="110"/>
          <w:sz w:val="22"/>
          <w:szCs w:val="22"/>
        </w:rPr>
        <w:t xml:space="preserve"> </w:t>
      </w:r>
      <w:r w:rsidRPr="00D07EB0">
        <w:rPr>
          <w:rFonts w:ascii="Arial" w:hAnsi="Arial" w:cs="Arial"/>
          <w:w w:val="110"/>
          <w:sz w:val="22"/>
          <w:szCs w:val="22"/>
        </w:rPr>
        <w:t>the</w:t>
      </w:r>
      <w:r w:rsidRPr="00D07EB0">
        <w:rPr>
          <w:rFonts w:ascii="Arial" w:hAnsi="Arial" w:cs="Arial"/>
          <w:spacing w:val="-22"/>
          <w:w w:val="110"/>
          <w:sz w:val="22"/>
          <w:szCs w:val="22"/>
        </w:rPr>
        <w:t xml:space="preserve"> </w:t>
      </w:r>
      <w:r w:rsidRPr="00D07EB0">
        <w:rPr>
          <w:rFonts w:ascii="Arial" w:hAnsi="Arial" w:cs="Arial"/>
          <w:w w:val="110"/>
          <w:sz w:val="22"/>
          <w:szCs w:val="22"/>
        </w:rPr>
        <w:t>need</w:t>
      </w:r>
      <w:r w:rsidRPr="00D07EB0">
        <w:rPr>
          <w:rFonts w:ascii="Arial" w:hAnsi="Arial" w:cs="Arial"/>
          <w:spacing w:val="-21"/>
          <w:w w:val="110"/>
          <w:sz w:val="22"/>
          <w:szCs w:val="22"/>
        </w:rPr>
        <w:t xml:space="preserve"> </w:t>
      </w:r>
      <w:r w:rsidRPr="00D07EB0">
        <w:rPr>
          <w:rFonts w:ascii="Arial" w:hAnsi="Arial" w:cs="Arial"/>
          <w:w w:val="110"/>
          <w:sz w:val="22"/>
          <w:szCs w:val="22"/>
        </w:rPr>
        <w:t>to</w:t>
      </w:r>
      <w:r w:rsidRPr="00D07EB0">
        <w:rPr>
          <w:rFonts w:ascii="Arial" w:hAnsi="Arial" w:cs="Arial"/>
          <w:spacing w:val="-22"/>
          <w:w w:val="110"/>
          <w:sz w:val="22"/>
          <w:szCs w:val="22"/>
        </w:rPr>
        <w:t xml:space="preserve"> </w:t>
      </w:r>
      <w:r w:rsidRPr="00D07EB0">
        <w:rPr>
          <w:rFonts w:ascii="Arial" w:hAnsi="Arial" w:cs="Arial"/>
          <w:w w:val="110"/>
          <w:sz w:val="22"/>
          <w:szCs w:val="22"/>
        </w:rPr>
        <w:t>establish</w:t>
      </w:r>
      <w:r w:rsidRPr="00D07EB0">
        <w:rPr>
          <w:rFonts w:ascii="Arial" w:hAnsi="Arial" w:cs="Arial"/>
          <w:spacing w:val="-22"/>
          <w:w w:val="110"/>
          <w:sz w:val="22"/>
          <w:szCs w:val="22"/>
        </w:rPr>
        <w:t xml:space="preserve"> </w:t>
      </w:r>
      <w:r w:rsidRPr="00D07EB0">
        <w:rPr>
          <w:rFonts w:ascii="Arial" w:hAnsi="Arial" w:cs="Arial"/>
          <w:w w:val="110"/>
          <w:sz w:val="22"/>
          <w:szCs w:val="22"/>
        </w:rPr>
        <w:t>or</w:t>
      </w:r>
      <w:r w:rsidRPr="00D07EB0">
        <w:rPr>
          <w:rFonts w:ascii="Arial" w:hAnsi="Arial" w:cs="Arial"/>
          <w:spacing w:val="-21"/>
          <w:w w:val="110"/>
          <w:sz w:val="22"/>
          <w:szCs w:val="22"/>
        </w:rPr>
        <w:t xml:space="preserve"> </w:t>
      </w:r>
      <w:r w:rsidRPr="00D07EB0">
        <w:rPr>
          <w:rFonts w:ascii="Arial" w:hAnsi="Arial" w:cs="Arial"/>
          <w:w w:val="110"/>
          <w:sz w:val="22"/>
          <w:szCs w:val="22"/>
        </w:rPr>
        <w:t>participate</w:t>
      </w:r>
      <w:r w:rsidRPr="00D07EB0">
        <w:rPr>
          <w:rFonts w:ascii="Arial" w:hAnsi="Arial" w:cs="Arial"/>
          <w:spacing w:val="-22"/>
          <w:w w:val="110"/>
          <w:sz w:val="22"/>
          <w:szCs w:val="22"/>
        </w:rPr>
        <w:t xml:space="preserve"> </w:t>
      </w:r>
      <w:r w:rsidRPr="00D07EB0">
        <w:rPr>
          <w:rFonts w:ascii="Arial" w:hAnsi="Arial" w:cs="Arial"/>
          <w:w w:val="110"/>
          <w:sz w:val="22"/>
          <w:szCs w:val="22"/>
        </w:rPr>
        <w:t>in</w:t>
      </w:r>
      <w:r w:rsidRPr="00D07EB0">
        <w:rPr>
          <w:rFonts w:ascii="Arial" w:hAnsi="Arial" w:cs="Arial"/>
          <w:spacing w:val="-22"/>
          <w:w w:val="110"/>
          <w:sz w:val="22"/>
          <w:szCs w:val="22"/>
        </w:rPr>
        <w:t xml:space="preserve"> </w:t>
      </w:r>
      <w:r w:rsidRPr="00D07EB0">
        <w:rPr>
          <w:rFonts w:ascii="Arial" w:hAnsi="Arial" w:cs="Arial"/>
          <w:w w:val="110"/>
          <w:sz w:val="22"/>
          <w:szCs w:val="22"/>
        </w:rPr>
        <w:t>a</w:t>
      </w:r>
      <w:r w:rsidRPr="00D07EB0">
        <w:rPr>
          <w:rFonts w:ascii="Arial" w:hAnsi="Arial" w:cs="Arial"/>
          <w:spacing w:val="-22"/>
          <w:w w:val="110"/>
          <w:sz w:val="22"/>
          <w:szCs w:val="22"/>
        </w:rPr>
        <w:t xml:space="preserve"> </w:t>
      </w:r>
      <w:r w:rsidRPr="00D07EB0">
        <w:rPr>
          <w:rFonts w:ascii="Arial" w:hAnsi="Arial" w:cs="Arial"/>
          <w:w w:val="110"/>
          <w:sz w:val="22"/>
          <w:szCs w:val="22"/>
        </w:rPr>
        <w:t>Joint</w:t>
      </w:r>
      <w:r w:rsidRPr="00D07EB0">
        <w:rPr>
          <w:rFonts w:ascii="Arial" w:hAnsi="Arial" w:cs="Arial"/>
          <w:spacing w:val="-22"/>
          <w:w w:val="110"/>
          <w:sz w:val="22"/>
          <w:szCs w:val="22"/>
        </w:rPr>
        <w:t xml:space="preserve"> </w:t>
      </w:r>
      <w:r w:rsidRPr="00D07EB0">
        <w:rPr>
          <w:rFonts w:ascii="Arial" w:hAnsi="Arial" w:cs="Arial"/>
          <w:w w:val="110"/>
          <w:sz w:val="22"/>
          <w:szCs w:val="22"/>
        </w:rPr>
        <w:t>Information</w:t>
      </w:r>
      <w:r w:rsidRPr="00D07EB0">
        <w:rPr>
          <w:rFonts w:ascii="Arial" w:hAnsi="Arial" w:cs="Arial"/>
          <w:spacing w:val="-22"/>
          <w:w w:val="110"/>
          <w:sz w:val="22"/>
          <w:szCs w:val="22"/>
        </w:rPr>
        <w:t xml:space="preserve"> </w:t>
      </w:r>
      <w:r w:rsidRPr="00D07EB0">
        <w:rPr>
          <w:rFonts w:ascii="Arial" w:hAnsi="Arial" w:cs="Arial"/>
          <w:w w:val="110"/>
          <w:sz w:val="22"/>
          <w:szCs w:val="22"/>
        </w:rPr>
        <w:t>Center.</w:t>
      </w:r>
    </w:p>
    <w:p w:rsidR="00EC3ABC" w:rsidRPr="00D07EB0" w:rsidRDefault="00EC3ABC" w:rsidP="00870F8F">
      <w:pPr>
        <w:pStyle w:val="ListParagraph"/>
        <w:numPr>
          <w:ilvl w:val="1"/>
          <w:numId w:val="29"/>
        </w:numPr>
        <w:tabs>
          <w:tab w:val="left" w:pos="860"/>
        </w:tabs>
        <w:kinsoku w:val="0"/>
        <w:overflowPunct w:val="0"/>
        <w:spacing w:before="13"/>
        <w:rPr>
          <w:rFonts w:ascii="Arial" w:hAnsi="Arial" w:cs="Arial"/>
          <w:w w:val="110"/>
          <w:sz w:val="22"/>
          <w:szCs w:val="22"/>
        </w:rPr>
      </w:pPr>
      <w:r w:rsidRPr="00D07EB0">
        <w:rPr>
          <w:rFonts w:ascii="Arial" w:hAnsi="Arial" w:cs="Arial"/>
          <w:w w:val="110"/>
          <w:sz w:val="22"/>
          <w:szCs w:val="22"/>
        </w:rPr>
        <w:t>Coordinate</w:t>
      </w:r>
      <w:r w:rsidRPr="00D07EB0">
        <w:rPr>
          <w:rFonts w:ascii="Arial" w:hAnsi="Arial" w:cs="Arial"/>
          <w:spacing w:val="-24"/>
          <w:w w:val="110"/>
          <w:sz w:val="22"/>
          <w:szCs w:val="22"/>
        </w:rPr>
        <w:t xml:space="preserve"> </w:t>
      </w:r>
      <w:r w:rsidRPr="00D07EB0">
        <w:rPr>
          <w:rFonts w:ascii="Arial" w:hAnsi="Arial" w:cs="Arial"/>
          <w:w w:val="110"/>
          <w:sz w:val="22"/>
          <w:szCs w:val="22"/>
        </w:rPr>
        <w:t>messages</w:t>
      </w:r>
      <w:r w:rsidRPr="00D07EB0">
        <w:rPr>
          <w:rFonts w:ascii="Arial" w:hAnsi="Arial" w:cs="Arial"/>
          <w:spacing w:val="-23"/>
          <w:w w:val="110"/>
          <w:sz w:val="22"/>
          <w:szCs w:val="22"/>
        </w:rPr>
        <w:t xml:space="preserve"> </w:t>
      </w:r>
      <w:r w:rsidRPr="00D07EB0">
        <w:rPr>
          <w:rFonts w:ascii="Arial" w:hAnsi="Arial" w:cs="Arial"/>
          <w:w w:val="110"/>
          <w:sz w:val="22"/>
          <w:szCs w:val="22"/>
        </w:rPr>
        <w:t>with</w:t>
      </w:r>
      <w:r w:rsidRPr="00D07EB0">
        <w:rPr>
          <w:rFonts w:ascii="Arial" w:hAnsi="Arial" w:cs="Arial"/>
          <w:spacing w:val="-24"/>
          <w:w w:val="110"/>
          <w:sz w:val="22"/>
          <w:szCs w:val="22"/>
        </w:rPr>
        <w:t xml:space="preserve"> </w:t>
      </w:r>
      <w:r w:rsidRPr="00D07EB0">
        <w:rPr>
          <w:rFonts w:ascii="Arial" w:hAnsi="Arial" w:cs="Arial"/>
          <w:w w:val="110"/>
          <w:sz w:val="22"/>
          <w:szCs w:val="22"/>
        </w:rPr>
        <w:t>the</w:t>
      </w:r>
      <w:r w:rsidRPr="00D07EB0">
        <w:rPr>
          <w:rFonts w:ascii="Arial" w:hAnsi="Arial" w:cs="Arial"/>
          <w:spacing w:val="-24"/>
          <w:w w:val="110"/>
          <w:sz w:val="22"/>
          <w:szCs w:val="22"/>
        </w:rPr>
        <w:t xml:space="preserve"> </w:t>
      </w:r>
      <w:r w:rsidRPr="00D07EB0">
        <w:rPr>
          <w:rFonts w:ascii="Arial" w:hAnsi="Arial" w:cs="Arial"/>
          <w:w w:val="110"/>
          <w:sz w:val="22"/>
          <w:szCs w:val="22"/>
        </w:rPr>
        <w:t>principal</w:t>
      </w:r>
      <w:r w:rsidRPr="00D07EB0">
        <w:rPr>
          <w:rFonts w:ascii="Arial" w:hAnsi="Arial" w:cs="Arial"/>
          <w:spacing w:val="-23"/>
          <w:w w:val="110"/>
          <w:sz w:val="22"/>
          <w:szCs w:val="22"/>
        </w:rPr>
        <w:t xml:space="preserve"> </w:t>
      </w:r>
      <w:r w:rsidRPr="00D07EB0">
        <w:rPr>
          <w:rFonts w:ascii="Arial" w:hAnsi="Arial" w:cs="Arial"/>
          <w:w w:val="110"/>
          <w:sz w:val="22"/>
          <w:szCs w:val="22"/>
        </w:rPr>
        <w:t>and</w:t>
      </w:r>
      <w:r w:rsidRPr="00D07EB0">
        <w:rPr>
          <w:rFonts w:ascii="Arial" w:hAnsi="Arial" w:cs="Arial"/>
          <w:spacing w:val="-23"/>
          <w:w w:val="110"/>
          <w:sz w:val="22"/>
          <w:szCs w:val="22"/>
        </w:rPr>
        <w:t xml:space="preserve"> </w:t>
      </w:r>
      <w:r w:rsidR="00084543" w:rsidRPr="00D07EB0">
        <w:rPr>
          <w:rFonts w:ascii="Arial" w:hAnsi="Arial" w:cs="Arial"/>
          <w:w w:val="110"/>
          <w:sz w:val="22"/>
          <w:szCs w:val="22"/>
        </w:rPr>
        <w:t>Board of Trustees</w:t>
      </w:r>
      <w:r w:rsidRPr="00D07EB0">
        <w:rPr>
          <w:rFonts w:ascii="Arial" w:hAnsi="Arial" w:cs="Arial"/>
          <w:w w:val="110"/>
          <w:sz w:val="22"/>
          <w:szCs w:val="22"/>
        </w:rPr>
        <w:t>.</w:t>
      </w:r>
    </w:p>
    <w:p w:rsidR="00EC3ABC" w:rsidRPr="00D07EB0" w:rsidRDefault="00EC3ABC">
      <w:pPr>
        <w:pStyle w:val="BodyText"/>
        <w:kinsoku w:val="0"/>
        <w:overflowPunct w:val="0"/>
        <w:spacing w:before="6"/>
        <w:rPr>
          <w:rFonts w:ascii="Arial" w:hAnsi="Arial" w:cs="Arial"/>
          <w:sz w:val="22"/>
          <w:szCs w:val="22"/>
        </w:rPr>
      </w:pPr>
    </w:p>
    <w:p w:rsidR="00EC3ABC" w:rsidRPr="00D07EB0" w:rsidRDefault="00EC3ABC">
      <w:pPr>
        <w:pStyle w:val="BodyText"/>
        <w:kinsoku w:val="0"/>
        <w:overflowPunct w:val="0"/>
        <w:spacing w:before="1" w:line="259" w:lineRule="auto"/>
        <w:ind w:left="140" w:right="146"/>
        <w:rPr>
          <w:rFonts w:ascii="Arial" w:hAnsi="Arial" w:cs="Arial"/>
          <w:w w:val="105"/>
          <w:sz w:val="22"/>
          <w:szCs w:val="22"/>
        </w:rPr>
      </w:pPr>
      <w:r w:rsidRPr="00D07EB0">
        <w:rPr>
          <w:rFonts w:ascii="Arial" w:hAnsi="Arial" w:cs="Arial"/>
          <w:w w:val="105"/>
          <w:sz w:val="22"/>
          <w:szCs w:val="22"/>
        </w:rPr>
        <w:t>All Coupland School employees are to refer all requests for information and questions to the designated spokesperson or Joint Information Center (if established). Templates for statements/press releases to the media, including standard procedures and</w:t>
      </w:r>
      <w:r w:rsidRPr="00D07EB0">
        <w:rPr>
          <w:rFonts w:ascii="Arial" w:hAnsi="Arial" w:cs="Arial"/>
          <w:spacing w:val="-21"/>
          <w:w w:val="105"/>
          <w:sz w:val="22"/>
          <w:szCs w:val="22"/>
        </w:rPr>
        <w:t xml:space="preserve"> </w:t>
      </w:r>
      <w:r w:rsidRPr="00D07EB0">
        <w:rPr>
          <w:rFonts w:ascii="Arial" w:hAnsi="Arial" w:cs="Arial"/>
          <w:w w:val="105"/>
          <w:sz w:val="22"/>
          <w:szCs w:val="22"/>
        </w:rPr>
        <w:t>protocols, have been developed and are included in Appendix</w:t>
      </w:r>
      <w:r w:rsidRPr="00D07EB0">
        <w:rPr>
          <w:rFonts w:ascii="Arial" w:hAnsi="Arial" w:cs="Arial"/>
          <w:spacing w:val="62"/>
          <w:w w:val="105"/>
          <w:sz w:val="22"/>
          <w:szCs w:val="22"/>
        </w:rPr>
        <w:t xml:space="preserve"> </w:t>
      </w:r>
      <w:r w:rsidRPr="00D07EB0">
        <w:rPr>
          <w:rFonts w:ascii="Arial" w:hAnsi="Arial" w:cs="Arial"/>
          <w:w w:val="105"/>
          <w:sz w:val="22"/>
          <w:szCs w:val="22"/>
        </w:rPr>
        <w:t>D.</w:t>
      </w:r>
    </w:p>
    <w:p w:rsidR="00EC3ABC" w:rsidRPr="00D07EB0" w:rsidRDefault="00EC3ABC">
      <w:pPr>
        <w:pStyle w:val="BodyText"/>
        <w:kinsoku w:val="0"/>
        <w:overflowPunct w:val="0"/>
        <w:spacing w:before="1"/>
        <w:rPr>
          <w:rFonts w:ascii="Arial" w:hAnsi="Arial" w:cs="Arial"/>
          <w:sz w:val="22"/>
          <w:szCs w:val="22"/>
        </w:rPr>
      </w:pPr>
    </w:p>
    <w:p w:rsidR="00EC3ABC" w:rsidRPr="00077FD0" w:rsidRDefault="00EC3ABC">
      <w:pPr>
        <w:pStyle w:val="BodyText"/>
        <w:kinsoku w:val="0"/>
        <w:overflowPunct w:val="0"/>
        <w:spacing w:line="259" w:lineRule="auto"/>
        <w:ind w:left="140" w:right="239"/>
        <w:rPr>
          <w:rFonts w:ascii="Arial" w:hAnsi="Arial" w:cs="Arial"/>
        </w:rPr>
      </w:pPr>
      <w:r w:rsidRPr="00D07EB0">
        <w:rPr>
          <w:rFonts w:ascii="Arial" w:hAnsi="Arial" w:cs="Arial"/>
          <w:w w:val="105"/>
          <w:sz w:val="22"/>
          <w:szCs w:val="22"/>
        </w:rPr>
        <w:t xml:space="preserve">Media contacts at the major television, Internet, and radio stations are maintained by the principal’s administrative assistant. In the case of an incident, these media contacts </w:t>
      </w:r>
      <w:r w:rsidRPr="00D07EB0">
        <w:rPr>
          <w:rFonts w:ascii="Arial" w:hAnsi="Arial" w:cs="Arial"/>
          <w:sz w:val="22"/>
          <w:szCs w:val="22"/>
        </w:rPr>
        <w:t>will broadcast Coupland School’s external communications plans, including the information hotline for parents and guardians.</w:t>
      </w:r>
    </w:p>
    <w:p w:rsidR="00EC3ABC" w:rsidRPr="00077FD0" w:rsidRDefault="00EC3ABC">
      <w:pPr>
        <w:pStyle w:val="BodyText"/>
        <w:kinsoku w:val="0"/>
        <w:overflowPunct w:val="0"/>
        <w:spacing w:before="10"/>
        <w:rPr>
          <w:rFonts w:ascii="Arial" w:hAnsi="Arial" w:cs="Arial"/>
          <w:sz w:val="10"/>
          <w:szCs w:val="10"/>
        </w:rPr>
      </w:pPr>
    </w:p>
    <w:p w:rsidR="002617DA" w:rsidRPr="002617DA" w:rsidRDefault="002617DA" w:rsidP="00870F8F">
      <w:pPr>
        <w:pStyle w:val="Heading4"/>
        <w:numPr>
          <w:ilvl w:val="0"/>
          <w:numId w:val="29"/>
        </w:numPr>
        <w:tabs>
          <w:tab w:val="left" w:pos="460"/>
        </w:tabs>
        <w:kinsoku w:val="0"/>
        <w:overflowPunct w:val="0"/>
        <w:spacing w:before="100"/>
        <w:ind w:hanging="319"/>
        <w:rPr>
          <w:rFonts w:ascii="Arial" w:hAnsi="Arial" w:cs="Arial"/>
          <w:spacing w:val="-2"/>
          <w:w w:val="110"/>
        </w:rPr>
      </w:pPr>
    </w:p>
    <w:p w:rsidR="00EC3ABC" w:rsidRPr="00077FD0" w:rsidRDefault="00EC3ABC" w:rsidP="00870F8F">
      <w:pPr>
        <w:pStyle w:val="Heading4"/>
        <w:numPr>
          <w:ilvl w:val="0"/>
          <w:numId w:val="29"/>
        </w:numPr>
        <w:tabs>
          <w:tab w:val="left" w:pos="460"/>
        </w:tabs>
        <w:kinsoku w:val="0"/>
        <w:overflowPunct w:val="0"/>
        <w:spacing w:before="100"/>
        <w:ind w:hanging="319"/>
        <w:rPr>
          <w:rFonts w:ascii="Arial" w:hAnsi="Arial" w:cs="Arial"/>
          <w:spacing w:val="-2"/>
          <w:w w:val="110"/>
        </w:rPr>
      </w:pPr>
      <w:r w:rsidRPr="00077FD0">
        <w:rPr>
          <w:rFonts w:ascii="Arial" w:hAnsi="Arial" w:cs="Arial"/>
          <w:w w:val="110"/>
        </w:rPr>
        <w:lastRenderedPageBreak/>
        <w:t>Handling</w:t>
      </w:r>
      <w:r w:rsidRPr="00077FD0">
        <w:rPr>
          <w:rFonts w:ascii="Arial" w:hAnsi="Arial" w:cs="Arial"/>
          <w:spacing w:val="23"/>
          <w:w w:val="110"/>
        </w:rPr>
        <w:t xml:space="preserve"> </w:t>
      </w:r>
      <w:r w:rsidRPr="00077FD0">
        <w:rPr>
          <w:rFonts w:ascii="Arial" w:hAnsi="Arial" w:cs="Arial"/>
          <w:spacing w:val="-2"/>
          <w:w w:val="110"/>
        </w:rPr>
        <w:t>Rumors</w:t>
      </w:r>
    </w:p>
    <w:p w:rsidR="00EC3ABC" w:rsidRPr="00077FD0" w:rsidRDefault="00EC3ABC">
      <w:pPr>
        <w:pStyle w:val="BodyText"/>
        <w:kinsoku w:val="0"/>
        <w:overflowPunct w:val="0"/>
        <w:spacing w:before="4"/>
        <w:rPr>
          <w:rFonts w:ascii="Arial" w:hAnsi="Arial" w:cs="Arial"/>
          <w:b/>
          <w:bCs/>
          <w:sz w:val="25"/>
          <w:szCs w:val="25"/>
        </w:rPr>
      </w:pPr>
    </w:p>
    <w:p w:rsidR="00EC3ABC" w:rsidRPr="00D07EB0" w:rsidRDefault="00EC3ABC">
      <w:pPr>
        <w:pStyle w:val="BodyText"/>
        <w:kinsoku w:val="0"/>
        <w:overflowPunct w:val="0"/>
        <w:spacing w:line="259" w:lineRule="auto"/>
        <w:ind w:left="140"/>
        <w:rPr>
          <w:rFonts w:ascii="Arial" w:hAnsi="Arial" w:cs="Arial"/>
          <w:w w:val="105"/>
          <w:sz w:val="22"/>
          <w:szCs w:val="22"/>
        </w:rPr>
      </w:pPr>
      <w:r w:rsidRPr="00D07EB0">
        <w:rPr>
          <w:rFonts w:ascii="Arial" w:hAnsi="Arial" w:cs="Arial"/>
          <w:w w:val="105"/>
          <w:sz w:val="22"/>
          <w:szCs w:val="22"/>
        </w:rPr>
        <w:t>In addressing rumors, the most effective strategy is to provide facts as soon as possible. To combat rumors, Coupland School</w:t>
      </w:r>
      <w:r w:rsidRPr="00D07EB0">
        <w:rPr>
          <w:rFonts w:ascii="Arial" w:hAnsi="Arial" w:cs="Arial"/>
          <w:spacing w:val="56"/>
          <w:w w:val="105"/>
          <w:sz w:val="22"/>
          <w:szCs w:val="22"/>
        </w:rPr>
        <w:t xml:space="preserve"> </w:t>
      </w:r>
      <w:r w:rsidRPr="00D07EB0">
        <w:rPr>
          <w:rFonts w:ascii="Arial" w:hAnsi="Arial" w:cs="Arial"/>
          <w:w w:val="105"/>
          <w:sz w:val="22"/>
          <w:szCs w:val="22"/>
        </w:rPr>
        <w:t>will:</w:t>
      </w:r>
    </w:p>
    <w:p w:rsidR="00EC3ABC" w:rsidRPr="00D07EB0" w:rsidRDefault="00EC3ABC" w:rsidP="00870F8F">
      <w:pPr>
        <w:pStyle w:val="ListParagraph"/>
        <w:numPr>
          <w:ilvl w:val="1"/>
          <w:numId w:val="29"/>
        </w:numPr>
        <w:tabs>
          <w:tab w:val="left" w:pos="860"/>
        </w:tabs>
        <w:kinsoku w:val="0"/>
        <w:overflowPunct w:val="0"/>
        <w:spacing w:before="245" w:line="259" w:lineRule="auto"/>
        <w:ind w:left="859" w:right="310" w:hanging="359"/>
        <w:rPr>
          <w:rFonts w:ascii="Arial" w:hAnsi="Arial" w:cs="Arial"/>
          <w:w w:val="105"/>
          <w:sz w:val="22"/>
          <w:szCs w:val="22"/>
        </w:rPr>
      </w:pPr>
      <w:r w:rsidRPr="00D07EB0">
        <w:rPr>
          <w:rFonts w:ascii="Arial" w:hAnsi="Arial" w:cs="Arial"/>
          <w:w w:val="105"/>
          <w:sz w:val="22"/>
          <w:szCs w:val="22"/>
        </w:rPr>
        <w:t>Provide appropriate information to internal groups including teachers</w:t>
      </w:r>
      <w:r w:rsidR="00551042" w:rsidRPr="00D07EB0">
        <w:rPr>
          <w:rFonts w:ascii="Arial" w:hAnsi="Arial" w:cs="Arial"/>
          <w:w w:val="105"/>
          <w:sz w:val="22"/>
          <w:szCs w:val="22"/>
        </w:rPr>
        <w:t>, students</w:t>
      </w:r>
      <w:r w:rsidRPr="00D07EB0">
        <w:rPr>
          <w:rFonts w:ascii="Arial" w:hAnsi="Arial" w:cs="Arial"/>
          <w:w w:val="105"/>
          <w:sz w:val="22"/>
          <w:szCs w:val="22"/>
        </w:rPr>
        <w:t>, custodians, secretaries, instructional assistants, cafeteria workers, and bus drivers. These p</w:t>
      </w:r>
      <w:r w:rsidR="001E2B95" w:rsidRPr="00D07EB0">
        <w:rPr>
          <w:rFonts w:ascii="Arial" w:hAnsi="Arial" w:cs="Arial"/>
          <w:w w:val="105"/>
          <w:sz w:val="22"/>
          <w:szCs w:val="22"/>
        </w:rPr>
        <w:t>eop</w:t>
      </w:r>
      <w:r w:rsidRPr="00D07EB0">
        <w:rPr>
          <w:rFonts w:ascii="Arial" w:hAnsi="Arial" w:cs="Arial"/>
          <w:w w:val="105"/>
          <w:sz w:val="22"/>
          <w:szCs w:val="22"/>
        </w:rPr>
        <w:t>le are primary sources of information and are likely to be contacted in their neighborhoods, at grocery stores,</w:t>
      </w:r>
      <w:r w:rsidRPr="00D07EB0">
        <w:rPr>
          <w:rFonts w:ascii="Arial" w:hAnsi="Arial" w:cs="Arial"/>
          <w:spacing w:val="51"/>
          <w:w w:val="105"/>
          <w:sz w:val="22"/>
          <w:szCs w:val="22"/>
        </w:rPr>
        <w:t xml:space="preserve"> </w:t>
      </w:r>
      <w:r w:rsidRPr="00D07EB0">
        <w:rPr>
          <w:rFonts w:ascii="Arial" w:hAnsi="Arial" w:cs="Arial"/>
          <w:w w:val="105"/>
          <w:sz w:val="22"/>
          <w:szCs w:val="22"/>
        </w:rPr>
        <w:t>etc.</w:t>
      </w:r>
    </w:p>
    <w:p w:rsidR="00EC3ABC" w:rsidRPr="00D07EB0" w:rsidRDefault="00EC3ABC" w:rsidP="00870F8F">
      <w:pPr>
        <w:pStyle w:val="ListParagraph"/>
        <w:numPr>
          <w:ilvl w:val="1"/>
          <w:numId w:val="29"/>
        </w:numPr>
        <w:tabs>
          <w:tab w:val="left" w:pos="860"/>
        </w:tabs>
        <w:kinsoku w:val="0"/>
        <w:overflowPunct w:val="0"/>
        <w:spacing w:line="259" w:lineRule="auto"/>
        <w:ind w:right="496"/>
        <w:rPr>
          <w:rFonts w:ascii="Arial" w:hAnsi="Arial" w:cs="Arial"/>
          <w:w w:val="105"/>
          <w:sz w:val="22"/>
          <w:szCs w:val="22"/>
        </w:rPr>
      </w:pPr>
      <w:r w:rsidRPr="00D07EB0">
        <w:rPr>
          <w:rFonts w:ascii="Arial" w:hAnsi="Arial" w:cs="Arial"/>
          <w:w w:val="105"/>
          <w:sz w:val="22"/>
          <w:szCs w:val="22"/>
        </w:rPr>
        <w:t>Hold a faculty/staff meeting before staff members are allowed to go home</w:t>
      </w:r>
      <w:r w:rsidRPr="00D07EB0">
        <w:rPr>
          <w:rFonts w:ascii="Arial" w:hAnsi="Arial" w:cs="Arial"/>
          <w:spacing w:val="-27"/>
          <w:w w:val="105"/>
          <w:sz w:val="22"/>
          <w:szCs w:val="22"/>
        </w:rPr>
        <w:t xml:space="preserve"> </w:t>
      </w:r>
      <w:r w:rsidRPr="00D07EB0">
        <w:rPr>
          <w:rFonts w:ascii="Arial" w:hAnsi="Arial" w:cs="Arial"/>
          <w:w w:val="105"/>
          <w:sz w:val="22"/>
          <w:szCs w:val="22"/>
        </w:rPr>
        <w:t xml:space="preserve">so that what is (and is not) known can be </w:t>
      </w:r>
      <w:r w:rsidR="00551042" w:rsidRPr="00D07EB0">
        <w:rPr>
          <w:rFonts w:ascii="Arial" w:hAnsi="Arial" w:cs="Arial"/>
          <w:w w:val="105"/>
          <w:sz w:val="22"/>
          <w:szCs w:val="22"/>
        </w:rPr>
        <w:t xml:space="preserve">clearly </w:t>
      </w:r>
      <w:r w:rsidR="00551042" w:rsidRPr="00D07EB0">
        <w:rPr>
          <w:rFonts w:ascii="Arial" w:hAnsi="Arial" w:cs="Arial"/>
          <w:spacing w:val="30"/>
          <w:w w:val="105"/>
          <w:sz w:val="22"/>
          <w:szCs w:val="22"/>
        </w:rPr>
        <w:t>communicated</w:t>
      </w:r>
      <w:r w:rsidRPr="00D07EB0">
        <w:rPr>
          <w:rFonts w:ascii="Arial" w:hAnsi="Arial" w:cs="Arial"/>
          <w:w w:val="105"/>
          <w:sz w:val="22"/>
          <w:szCs w:val="22"/>
        </w:rPr>
        <w:t>.</w:t>
      </w:r>
    </w:p>
    <w:p w:rsidR="00EC3ABC" w:rsidRPr="00D07EB0" w:rsidRDefault="00EC3ABC" w:rsidP="00870F8F">
      <w:pPr>
        <w:pStyle w:val="ListParagraph"/>
        <w:numPr>
          <w:ilvl w:val="1"/>
          <w:numId w:val="29"/>
        </w:numPr>
        <w:tabs>
          <w:tab w:val="left" w:pos="860"/>
        </w:tabs>
        <w:kinsoku w:val="0"/>
        <w:overflowPunct w:val="0"/>
        <w:spacing w:before="8" w:line="275" w:lineRule="exact"/>
        <w:rPr>
          <w:rFonts w:ascii="Arial" w:hAnsi="Arial" w:cs="Arial"/>
          <w:w w:val="105"/>
          <w:sz w:val="22"/>
          <w:szCs w:val="22"/>
        </w:rPr>
      </w:pPr>
      <w:r w:rsidRPr="00D07EB0">
        <w:rPr>
          <w:rFonts w:ascii="Arial" w:hAnsi="Arial" w:cs="Arial"/>
          <w:w w:val="105"/>
          <w:sz w:val="22"/>
          <w:szCs w:val="22"/>
        </w:rPr>
        <w:t xml:space="preserve">Designate and brief personnel answering calls to help control  </w:t>
      </w:r>
      <w:r w:rsidRPr="00D07EB0">
        <w:rPr>
          <w:rFonts w:ascii="Arial" w:hAnsi="Arial" w:cs="Arial"/>
          <w:spacing w:val="50"/>
          <w:w w:val="105"/>
          <w:sz w:val="22"/>
          <w:szCs w:val="22"/>
        </w:rPr>
        <w:t xml:space="preserve"> </w:t>
      </w:r>
      <w:r w:rsidRPr="00D07EB0">
        <w:rPr>
          <w:rFonts w:ascii="Arial" w:hAnsi="Arial" w:cs="Arial"/>
          <w:w w:val="105"/>
          <w:sz w:val="22"/>
          <w:szCs w:val="22"/>
        </w:rPr>
        <w:t>misinformation.</w:t>
      </w:r>
    </w:p>
    <w:p w:rsidR="00EC3ABC" w:rsidRPr="00D07EB0" w:rsidRDefault="00EC3ABC" w:rsidP="00870F8F">
      <w:pPr>
        <w:pStyle w:val="ListParagraph"/>
        <w:numPr>
          <w:ilvl w:val="1"/>
          <w:numId w:val="29"/>
        </w:numPr>
        <w:tabs>
          <w:tab w:val="left" w:pos="860"/>
        </w:tabs>
        <w:kinsoku w:val="0"/>
        <w:overflowPunct w:val="0"/>
        <w:spacing w:before="10" w:line="259" w:lineRule="auto"/>
        <w:ind w:left="859" w:right="447" w:hanging="359"/>
        <w:rPr>
          <w:rFonts w:ascii="Arial" w:hAnsi="Arial" w:cs="Arial"/>
          <w:w w:val="105"/>
          <w:sz w:val="22"/>
          <w:szCs w:val="22"/>
        </w:rPr>
      </w:pPr>
      <w:r w:rsidRPr="00D07EB0">
        <w:rPr>
          <w:rFonts w:ascii="Arial" w:hAnsi="Arial" w:cs="Arial"/>
          <w:w w:val="105"/>
          <w:sz w:val="22"/>
          <w:szCs w:val="22"/>
        </w:rPr>
        <w:t>Conduct briefings for community representatives directly associated with the school.</w:t>
      </w:r>
    </w:p>
    <w:p w:rsidR="00EC3ABC" w:rsidRPr="00D07EB0" w:rsidRDefault="00EC3ABC" w:rsidP="00870F8F">
      <w:pPr>
        <w:pStyle w:val="ListParagraph"/>
        <w:numPr>
          <w:ilvl w:val="1"/>
          <w:numId w:val="29"/>
        </w:numPr>
        <w:tabs>
          <w:tab w:val="left" w:pos="860"/>
        </w:tabs>
        <w:kinsoku w:val="0"/>
        <w:overflowPunct w:val="0"/>
        <w:spacing w:line="259" w:lineRule="auto"/>
        <w:ind w:right="263"/>
        <w:rPr>
          <w:rFonts w:ascii="Arial" w:hAnsi="Arial" w:cs="Arial"/>
          <w:w w:val="110"/>
          <w:sz w:val="22"/>
          <w:szCs w:val="22"/>
        </w:rPr>
      </w:pPr>
      <w:r w:rsidRPr="00D07EB0">
        <w:rPr>
          <w:rFonts w:ascii="Arial" w:hAnsi="Arial" w:cs="Arial"/>
          <w:w w:val="110"/>
          <w:sz w:val="22"/>
          <w:szCs w:val="22"/>
        </w:rPr>
        <w:t>Enlist the help of the media to provide frequent updates to the public, particularly</w:t>
      </w:r>
      <w:r w:rsidRPr="00D07EB0">
        <w:rPr>
          <w:rFonts w:ascii="Arial" w:hAnsi="Arial" w:cs="Arial"/>
          <w:spacing w:val="-30"/>
          <w:w w:val="110"/>
          <w:sz w:val="22"/>
          <w:szCs w:val="22"/>
        </w:rPr>
        <w:t xml:space="preserve"> </w:t>
      </w:r>
      <w:r w:rsidRPr="00D07EB0">
        <w:rPr>
          <w:rFonts w:ascii="Arial" w:hAnsi="Arial" w:cs="Arial"/>
          <w:w w:val="110"/>
          <w:sz w:val="22"/>
          <w:szCs w:val="22"/>
        </w:rPr>
        <w:t>providing</w:t>
      </w:r>
      <w:r w:rsidRPr="00D07EB0">
        <w:rPr>
          <w:rFonts w:ascii="Arial" w:hAnsi="Arial" w:cs="Arial"/>
          <w:spacing w:val="-29"/>
          <w:w w:val="110"/>
          <w:sz w:val="22"/>
          <w:szCs w:val="22"/>
        </w:rPr>
        <w:t xml:space="preserve"> </w:t>
      </w:r>
      <w:r w:rsidRPr="00D07EB0">
        <w:rPr>
          <w:rFonts w:ascii="Arial" w:hAnsi="Arial" w:cs="Arial"/>
          <w:w w:val="110"/>
          <w:sz w:val="22"/>
          <w:szCs w:val="22"/>
        </w:rPr>
        <w:t>accurate</w:t>
      </w:r>
      <w:r w:rsidRPr="00D07EB0">
        <w:rPr>
          <w:rFonts w:ascii="Arial" w:hAnsi="Arial" w:cs="Arial"/>
          <w:spacing w:val="-29"/>
          <w:w w:val="110"/>
          <w:sz w:val="22"/>
          <w:szCs w:val="22"/>
        </w:rPr>
        <w:t xml:space="preserve"> </w:t>
      </w:r>
      <w:r w:rsidRPr="00D07EB0">
        <w:rPr>
          <w:rFonts w:ascii="Arial" w:hAnsi="Arial" w:cs="Arial"/>
          <w:w w:val="110"/>
          <w:sz w:val="22"/>
          <w:szCs w:val="22"/>
        </w:rPr>
        <w:t>information</w:t>
      </w:r>
      <w:r w:rsidRPr="00D07EB0">
        <w:rPr>
          <w:rFonts w:ascii="Arial" w:hAnsi="Arial" w:cs="Arial"/>
          <w:spacing w:val="-29"/>
          <w:w w:val="110"/>
          <w:sz w:val="22"/>
          <w:szCs w:val="22"/>
        </w:rPr>
        <w:t xml:space="preserve"> </w:t>
      </w:r>
      <w:r w:rsidRPr="00D07EB0">
        <w:rPr>
          <w:rFonts w:ascii="Arial" w:hAnsi="Arial" w:cs="Arial"/>
          <w:w w:val="110"/>
          <w:sz w:val="22"/>
          <w:szCs w:val="22"/>
        </w:rPr>
        <w:t>where</w:t>
      </w:r>
      <w:r w:rsidRPr="00D07EB0">
        <w:rPr>
          <w:rFonts w:ascii="Arial" w:hAnsi="Arial" w:cs="Arial"/>
          <w:spacing w:val="-29"/>
          <w:w w:val="110"/>
          <w:sz w:val="22"/>
          <w:szCs w:val="22"/>
        </w:rPr>
        <w:t xml:space="preserve"> </w:t>
      </w:r>
      <w:r w:rsidRPr="00D07EB0">
        <w:rPr>
          <w:rFonts w:ascii="Arial" w:hAnsi="Arial" w:cs="Arial"/>
          <w:w w:val="110"/>
          <w:sz w:val="22"/>
          <w:szCs w:val="22"/>
        </w:rPr>
        <w:t>rumors</w:t>
      </w:r>
      <w:r w:rsidRPr="00D07EB0">
        <w:rPr>
          <w:rFonts w:ascii="Arial" w:hAnsi="Arial" w:cs="Arial"/>
          <w:spacing w:val="-29"/>
          <w:w w:val="110"/>
          <w:sz w:val="22"/>
          <w:szCs w:val="22"/>
        </w:rPr>
        <w:t xml:space="preserve"> </w:t>
      </w:r>
      <w:r w:rsidRPr="00D07EB0">
        <w:rPr>
          <w:rFonts w:ascii="Arial" w:hAnsi="Arial" w:cs="Arial"/>
          <w:w w:val="110"/>
          <w:sz w:val="22"/>
          <w:szCs w:val="22"/>
        </w:rPr>
        <w:t>need</w:t>
      </w:r>
      <w:r w:rsidRPr="00D07EB0">
        <w:rPr>
          <w:rFonts w:ascii="Arial" w:hAnsi="Arial" w:cs="Arial"/>
          <w:spacing w:val="-28"/>
          <w:w w:val="110"/>
          <w:sz w:val="22"/>
          <w:szCs w:val="22"/>
        </w:rPr>
        <w:t xml:space="preserve"> </w:t>
      </w:r>
      <w:r w:rsidRPr="00D07EB0">
        <w:rPr>
          <w:rFonts w:ascii="Arial" w:hAnsi="Arial" w:cs="Arial"/>
          <w:w w:val="110"/>
          <w:sz w:val="22"/>
          <w:szCs w:val="22"/>
        </w:rPr>
        <w:t>to</w:t>
      </w:r>
      <w:r w:rsidRPr="00D07EB0">
        <w:rPr>
          <w:rFonts w:ascii="Arial" w:hAnsi="Arial" w:cs="Arial"/>
          <w:spacing w:val="-29"/>
          <w:w w:val="110"/>
          <w:sz w:val="22"/>
          <w:szCs w:val="22"/>
        </w:rPr>
        <w:t xml:space="preserve"> </w:t>
      </w:r>
      <w:r w:rsidRPr="00D07EB0">
        <w:rPr>
          <w:rFonts w:ascii="Arial" w:hAnsi="Arial" w:cs="Arial"/>
          <w:w w:val="110"/>
          <w:sz w:val="22"/>
          <w:szCs w:val="22"/>
        </w:rPr>
        <w:t>be</w:t>
      </w:r>
      <w:r w:rsidRPr="00D07EB0">
        <w:rPr>
          <w:rFonts w:ascii="Arial" w:hAnsi="Arial" w:cs="Arial"/>
          <w:spacing w:val="-29"/>
          <w:w w:val="110"/>
          <w:sz w:val="22"/>
          <w:szCs w:val="22"/>
        </w:rPr>
        <w:t xml:space="preserve"> </w:t>
      </w:r>
      <w:r w:rsidRPr="00D07EB0">
        <w:rPr>
          <w:rFonts w:ascii="Arial" w:hAnsi="Arial" w:cs="Arial"/>
          <w:w w:val="110"/>
          <w:sz w:val="22"/>
          <w:szCs w:val="22"/>
        </w:rPr>
        <w:t>dispelled.</w:t>
      </w:r>
    </w:p>
    <w:p w:rsidR="00EC3ABC" w:rsidRPr="00D07EB0" w:rsidRDefault="00EC3ABC">
      <w:pPr>
        <w:pStyle w:val="BodyText"/>
        <w:kinsoku w:val="0"/>
        <w:overflowPunct w:val="0"/>
        <w:rPr>
          <w:rFonts w:ascii="Arial" w:hAnsi="Arial" w:cs="Arial"/>
          <w:sz w:val="22"/>
          <w:szCs w:val="22"/>
        </w:rPr>
      </w:pPr>
    </w:p>
    <w:p w:rsidR="00EC3ABC" w:rsidRPr="00D07EB0" w:rsidRDefault="00EC3ABC">
      <w:pPr>
        <w:pStyle w:val="BodyText"/>
        <w:kinsoku w:val="0"/>
        <w:overflowPunct w:val="0"/>
        <w:spacing w:line="259" w:lineRule="auto"/>
        <w:ind w:left="139" w:right="172"/>
        <w:rPr>
          <w:rFonts w:ascii="Arial" w:hAnsi="Arial" w:cs="Arial"/>
          <w:spacing w:val="-2"/>
          <w:w w:val="110"/>
          <w:sz w:val="22"/>
          <w:szCs w:val="22"/>
        </w:rPr>
      </w:pPr>
      <w:r w:rsidRPr="00D07EB0">
        <w:rPr>
          <w:rFonts w:ascii="Arial" w:hAnsi="Arial" w:cs="Arial"/>
          <w:w w:val="110"/>
          <w:sz w:val="22"/>
          <w:szCs w:val="22"/>
        </w:rPr>
        <w:t>After</w:t>
      </w:r>
      <w:r w:rsidRPr="00D07EB0">
        <w:rPr>
          <w:rFonts w:ascii="Arial" w:hAnsi="Arial" w:cs="Arial"/>
          <w:spacing w:val="-24"/>
          <w:w w:val="110"/>
          <w:sz w:val="22"/>
          <w:szCs w:val="22"/>
        </w:rPr>
        <w:t xml:space="preserve"> </w:t>
      </w:r>
      <w:r w:rsidRPr="00D07EB0">
        <w:rPr>
          <w:rFonts w:ascii="Arial" w:hAnsi="Arial" w:cs="Arial"/>
          <w:w w:val="110"/>
          <w:sz w:val="22"/>
          <w:szCs w:val="22"/>
        </w:rPr>
        <w:t>the</w:t>
      </w:r>
      <w:r w:rsidRPr="00D07EB0">
        <w:rPr>
          <w:rFonts w:ascii="Arial" w:hAnsi="Arial" w:cs="Arial"/>
          <w:spacing w:val="-24"/>
          <w:w w:val="110"/>
          <w:sz w:val="22"/>
          <w:szCs w:val="22"/>
        </w:rPr>
        <w:t xml:space="preserve"> </w:t>
      </w:r>
      <w:r w:rsidRPr="00D07EB0">
        <w:rPr>
          <w:rFonts w:ascii="Arial" w:hAnsi="Arial" w:cs="Arial"/>
          <w:w w:val="110"/>
          <w:sz w:val="22"/>
          <w:szCs w:val="22"/>
        </w:rPr>
        <w:t>immediate</w:t>
      </w:r>
      <w:r w:rsidRPr="00D07EB0">
        <w:rPr>
          <w:rFonts w:ascii="Arial" w:hAnsi="Arial" w:cs="Arial"/>
          <w:spacing w:val="-24"/>
          <w:w w:val="110"/>
          <w:sz w:val="22"/>
          <w:szCs w:val="22"/>
        </w:rPr>
        <w:t xml:space="preserve"> </w:t>
      </w:r>
      <w:r w:rsidRPr="00D07EB0">
        <w:rPr>
          <w:rFonts w:ascii="Arial" w:hAnsi="Arial" w:cs="Arial"/>
          <w:w w:val="110"/>
          <w:sz w:val="22"/>
          <w:szCs w:val="22"/>
        </w:rPr>
        <w:t>incident</w:t>
      </w:r>
      <w:r w:rsidRPr="00D07EB0">
        <w:rPr>
          <w:rFonts w:ascii="Arial" w:hAnsi="Arial" w:cs="Arial"/>
          <w:spacing w:val="-24"/>
          <w:w w:val="110"/>
          <w:sz w:val="22"/>
          <w:szCs w:val="22"/>
        </w:rPr>
        <w:t xml:space="preserve"> </w:t>
      </w:r>
      <w:r w:rsidRPr="00D07EB0">
        <w:rPr>
          <w:rFonts w:ascii="Arial" w:hAnsi="Arial" w:cs="Arial"/>
          <w:w w:val="110"/>
          <w:sz w:val="22"/>
          <w:szCs w:val="22"/>
        </w:rPr>
        <w:t>response</w:t>
      </w:r>
      <w:r w:rsidRPr="00D07EB0">
        <w:rPr>
          <w:rFonts w:ascii="Arial" w:hAnsi="Arial" w:cs="Arial"/>
          <w:spacing w:val="-23"/>
          <w:w w:val="110"/>
          <w:sz w:val="22"/>
          <w:szCs w:val="22"/>
        </w:rPr>
        <w:t xml:space="preserve"> </w:t>
      </w:r>
      <w:r w:rsidRPr="00D07EB0">
        <w:rPr>
          <w:rFonts w:ascii="Arial" w:hAnsi="Arial" w:cs="Arial"/>
          <w:w w:val="110"/>
          <w:sz w:val="22"/>
          <w:szCs w:val="22"/>
        </w:rPr>
        <w:t>period,</w:t>
      </w:r>
      <w:r w:rsidRPr="00D07EB0">
        <w:rPr>
          <w:rFonts w:ascii="Arial" w:hAnsi="Arial" w:cs="Arial"/>
          <w:spacing w:val="-24"/>
          <w:w w:val="110"/>
          <w:sz w:val="22"/>
          <w:szCs w:val="22"/>
        </w:rPr>
        <w:t xml:space="preserve"> </w:t>
      </w:r>
      <w:r w:rsidRPr="00D07EB0">
        <w:rPr>
          <w:rFonts w:ascii="Arial" w:hAnsi="Arial" w:cs="Arial"/>
          <w:w w:val="110"/>
          <w:sz w:val="22"/>
          <w:szCs w:val="22"/>
        </w:rPr>
        <w:t>Coupland</w:t>
      </w:r>
      <w:r w:rsidRPr="00D07EB0">
        <w:rPr>
          <w:rFonts w:ascii="Arial" w:hAnsi="Arial" w:cs="Arial"/>
          <w:spacing w:val="-23"/>
          <w:w w:val="110"/>
          <w:sz w:val="22"/>
          <w:szCs w:val="22"/>
        </w:rPr>
        <w:t xml:space="preserve"> </w:t>
      </w:r>
      <w:r w:rsidRPr="00D07EB0">
        <w:rPr>
          <w:rFonts w:ascii="Arial" w:hAnsi="Arial" w:cs="Arial"/>
          <w:w w:val="110"/>
          <w:sz w:val="22"/>
          <w:szCs w:val="22"/>
        </w:rPr>
        <w:t>School</w:t>
      </w:r>
      <w:r w:rsidRPr="00D07EB0">
        <w:rPr>
          <w:rFonts w:ascii="Arial" w:hAnsi="Arial" w:cs="Arial"/>
          <w:spacing w:val="-22"/>
          <w:w w:val="110"/>
          <w:sz w:val="22"/>
          <w:szCs w:val="22"/>
        </w:rPr>
        <w:t xml:space="preserve"> </w:t>
      </w:r>
      <w:r w:rsidRPr="00D07EB0">
        <w:rPr>
          <w:rFonts w:ascii="Arial" w:hAnsi="Arial" w:cs="Arial"/>
          <w:w w:val="110"/>
          <w:sz w:val="22"/>
          <w:szCs w:val="22"/>
        </w:rPr>
        <w:t>will</w:t>
      </w:r>
      <w:r w:rsidRPr="00D07EB0">
        <w:rPr>
          <w:rFonts w:ascii="Arial" w:hAnsi="Arial" w:cs="Arial"/>
          <w:spacing w:val="-24"/>
          <w:w w:val="110"/>
          <w:sz w:val="22"/>
          <w:szCs w:val="22"/>
        </w:rPr>
        <w:t xml:space="preserve"> </w:t>
      </w:r>
      <w:r w:rsidRPr="00D07EB0">
        <w:rPr>
          <w:rFonts w:ascii="Arial" w:hAnsi="Arial" w:cs="Arial"/>
          <w:w w:val="110"/>
          <w:sz w:val="22"/>
          <w:szCs w:val="22"/>
        </w:rPr>
        <w:t>conduct</w:t>
      </w:r>
      <w:r w:rsidRPr="00D07EB0">
        <w:rPr>
          <w:rFonts w:ascii="Arial" w:hAnsi="Arial" w:cs="Arial"/>
          <w:spacing w:val="-24"/>
          <w:w w:val="110"/>
          <w:sz w:val="22"/>
          <w:szCs w:val="22"/>
        </w:rPr>
        <w:t xml:space="preserve"> </w:t>
      </w:r>
      <w:r w:rsidRPr="00D07EB0">
        <w:rPr>
          <w:rFonts w:ascii="Arial" w:hAnsi="Arial" w:cs="Arial"/>
          <w:w w:val="110"/>
          <w:sz w:val="22"/>
          <w:szCs w:val="22"/>
        </w:rPr>
        <w:t>public meetings</w:t>
      </w:r>
      <w:r w:rsidRPr="00D07EB0">
        <w:rPr>
          <w:rFonts w:ascii="Arial" w:hAnsi="Arial" w:cs="Arial"/>
          <w:spacing w:val="-31"/>
          <w:w w:val="110"/>
          <w:sz w:val="22"/>
          <w:szCs w:val="22"/>
        </w:rPr>
        <w:t xml:space="preserve"> </w:t>
      </w:r>
      <w:r w:rsidRPr="00D07EB0">
        <w:rPr>
          <w:rFonts w:ascii="Arial" w:hAnsi="Arial" w:cs="Arial"/>
          <w:w w:val="110"/>
          <w:sz w:val="22"/>
          <w:szCs w:val="22"/>
        </w:rPr>
        <w:t>as</w:t>
      </w:r>
      <w:r w:rsidRPr="00D07EB0">
        <w:rPr>
          <w:rFonts w:ascii="Arial" w:hAnsi="Arial" w:cs="Arial"/>
          <w:spacing w:val="-30"/>
          <w:w w:val="110"/>
          <w:sz w:val="22"/>
          <w:szCs w:val="22"/>
        </w:rPr>
        <w:t xml:space="preserve"> </w:t>
      </w:r>
      <w:r w:rsidRPr="00D07EB0">
        <w:rPr>
          <w:rFonts w:ascii="Arial" w:hAnsi="Arial" w:cs="Arial"/>
          <w:w w:val="110"/>
          <w:sz w:val="22"/>
          <w:szCs w:val="22"/>
        </w:rPr>
        <w:t>needed.</w:t>
      </w:r>
      <w:r w:rsidRPr="00D07EB0">
        <w:rPr>
          <w:rFonts w:ascii="Arial" w:hAnsi="Arial" w:cs="Arial"/>
          <w:spacing w:val="5"/>
          <w:w w:val="110"/>
          <w:sz w:val="22"/>
          <w:szCs w:val="22"/>
        </w:rPr>
        <w:t xml:space="preserve"> </w:t>
      </w:r>
      <w:r w:rsidRPr="00D07EB0">
        <w:rPr>
          <w:rFonts w:ascii="Arial" w:hAnsi="Arial" w:cs="Arial"/>
          <w:w w:val="110"/>
          <w:sz w:val="22"/>
          <w:szCs w:val="22"/>
        </w:rPr>
        <w:t>These</w:t>
      </w:r>
      <w:r w:rsidRPr="00D07EB0">
        <w:rPr>
          <w:rFonts w:ascii="Arial" w:hAnsi="Arial" w:cs="Arial"/>
          <w:spacing w:val="-31"/>
          <w:w w:val="110"/>
          <w:sz w:val="22"/>
          <w:szCs w:val="22"/>
        </w:rPr>
        <w:t xml:space="preserve"> </w:t>
      </w:r>
      <w:r w:rsidRPr="00D07EB0">
        <w:rPr>
          <w:rFonts w:ascii="Arial" w:hAnsi="Arial" w:cs="Arial"/>
          <w:w w:val="110"/>
          <w:sz w:val="22"/>
          <w:szCs w:val="22"/>
        </w:rPr>
        <w:t>meeting</w:t>
      </w:r>
      <w:r w:rsidRPr="00D07EB0">
        <w:rPr>
          <w:rFonts w:ascii="Arial" w:hAnsi="Arial" w:cs="Arial"/>
          <w:spacing w:val="-30"/>
          <w:w w:val="110"/>
          <w:sz w:val="22"/>
          <w:szCs w:val="22"/>
        </w:rPr>
        <w:t xml:space="preserve"> </w:t>
      </w:r>
      <w:r w:rsidRPr="00D07EB0">
        <w:rPr>
          <w:rFonts w:ascii="Arial" w:hAnsi="Arial" w:cs="Arial"/>
          <w:w w:val="110"/>
          <w:sz w:val="22"/>
          <w:szCs w:val="22"/>
        </w:rPr>
        <w:t>are</w:t>
      </w:r>
      <w:r w:rsidRPr="00D07EB0">
        <w:rPr>
          <w:rFonts w:ascii="Arial" w:hAnsi="Arial" w:cs="Arial"/>
          <w:spacing w:val="-31"/>
          <w:w w:val="110"/>
          <w:sz w:val="22"/>
          <w:szCs w:val="22"/>
        </w:rPr>
        <w:t xml:space="preserve"> </w:t>
      </w:r>
      <w:r w:rsidRPr="00D07EB0">
        <w:rPr>
          <w:rFonts w:ascii="Arial" w:hAnsi="Arial" w:cs="Arial"/>
          <w:w w:val="110"/>
          <w:sz w:val="22"/>
          <w:szCs w:val="22"/>
        </w:rPr>
        <w:t>designed</w:t>
      </w:r>
      <w:r w:rsidRPr="00D07EB0">
        <w:rPr>
          <w:rFonts w:ascii="Arial" w:hAnsi="Arial" w:cs="Arial"/>
          <w:spacing w:val="-30"/>
          <w:w w:val="110"/>
          <w:sz w:val="22"/>
          <w:szCs w:val="22"/>
        </w:rPr>
        <w:t xml:space="preserve"> </w:t>
      </w:r>
      <w:r w:rsidRPr="00D07EB0">
        <w:rPr>
          <w:rFonts w:ascii="Arial" w:hAnsi="Arial" w:cs="Arial"/>
          <w:w w:val="110"/>
          <w:sz w:val="22"/>
          <w:szCs w:val="22"/>
        </w:rPr>
        <w:t>to</w:t>
      </w:r>
      <w:r w:rsidRPr="00D07EB0">
        <w:rPr>
          <w:rFonts w:ascii="Arial" w:hAnsi="Arial" w:cs="Arial"/>
          <w:spacing w:val="-31"/>
          <w:w w:val="110"/>
          <w:sz w:val="22"/>
          <w:szCs w:val="22"/>
        </w:rPr>
        <w:t xml:space="preserve"> </w:t>
      </w:r>
      <w:r w:rsidRPr="00D07EB0">
        <w:rPr>
          <w:rFonts w:ascii="Arial" w:hAnsi="Arial" w:cs="Arial"/>
          <w:w w:val="110"/>
          <w:sz w:val="22"/>
          <w:szCs w:val="22"/>
        </w:rPr>
        <w:t>provide</w:t>
      </w:r>
      <w:r w:rsidRPr="00D07EB0">
        <w:rPr>
          <w:rFonts w:ascii="Arial" w:hAnsi="Arial" w:cs="Arial"/>
          <w:spacing w:val="-31"/>
          <w:w w:val="110"/>
          <w:sz w:val="22"/>
          <w:szCs w:val="22"/>
        </w:rPr>
        <w:t xml:space="preserve"> </w:t>
      </w:r>
      <w:r w:rsidRPr="00D07EB0">
        <w:rPr>
          <w:rFonts w:ascii="Arial" w:hAnsi="Arial" w:cs="Arial"/>
          <w:w w:val="110"/>
          <w:sz w:val="22"/>
          <w:szCs w:val="22"/>
        </w:rPr>
        <w:t>the</w:t>
      </w:r>
      <w:r w:rsidRPr="00D07EB0">
        <w:rPr>
          <w:rFonts w:ascii="Arial" w:hAnsi="Arial" w:cs="Arial"/>
          <w:spacing w:val="-31"/>
          <w:w w:val="110"/>
          <w:sz w:val="22"/>
          <w:szCs w:val="22"/>
        </w:rPr>
        <w:t xml:space="preserve"> </w:t>
      </w:r>
      <w:r w:rsidRPr="00D07EB0">
        <w:rPr>
          <w:rFonts w:ascii="Arial" w:hAnsi="Arial" w:cs="Arial"/>
          <w:w w:val="110"/>
          <w:sz w:val="22"/>
          <w:szCs w:val="22"/>
        </w:rPr>
        <w:t>opportunity</w:t>
      </w:r>
      <w:r w:rsidRPr="00D07EB0">
        <w:rPr>
          <w:rFonts w:ascii="Arial" w:hAnsi="Arial" w:cs="Arial"/>
          <w:spacing w:val="-33"/>
          <w:w w:val="110"/>
          <w:sz w:val="22"/>
          <w:szCs w:val="22"/>
        </w:rPr>
        <w:t xml:space="preserve"> </w:t>
      </w:r>
      <w:r w:rsidRPr="00D07EB0">
        <w:rPr>
          <w:rFonts w:ascii="Arial" w:hAnsi="Arial" w:cs="Arial"/>
          <w:w w:val="110"/>
          <w:sz w:val="22"/>
          <w:szCs w:val="22"/>
        </w:rPr>
        <w:t>for</w:t>
      </w:r>
      <w:r w:rsidRPr="00D07EB0">
        <w:rPr>
          <w:rFonts w:ascii="Arial" w:hAnsi="Arial" w:cs="Arial"/>
          <w:spacing w:val="-30"/>
          <w:w w:val="110"/>
          <w:sz w:val="22"/>
          <w:szCs w:val="22"/>
        </w:rPr>
        <w:t xml:space="preserve"> </w:t>
      </w:r>
      <w:r w:rsidRPr="00D07EB0">
        <w:rPr>
          <w:rFonts w:ascii="Arial" w:hAnsi="Arial" w:cs="Arial"/>
          <w:w w:val="110"/>
          <w:sz w:val="22"/>
          <w:szCs w:val="22"/>
        </w:rPr>
        <w:t>p</w:t>
      </w:r>
      <w:r w:rsidR="001E2B95" w:rsidRPr="00D07EB0">
        <w:rPr>
          <w:rFonts w:ascii="Arial" w:hAnsi="Arial" w:cs="Arial"/>
          <w:w w:val="110"/>
          <w:sz w:val="22"/>
          <w:szCs w:val="22"/>
        </w:rPr>
        <w:t>eop</w:t>
      </w:r>
      <w:r w:rsidRPr="00D07EB0">
        <w:rPr>
          <w:rFonts w:ascii="Arial" w:hAnsi="Arial" w:cs="Arial"/>
          <w:w w:val="110"/>
          <w:sz w:val="22"/>
          <w:szCs w:val="22"/>
        </w:rPr>
        <w:t>le to</w:t>
      </w:r>
      <w:r w:rsidRPr="00D07EB0">
        <w:rPr>
          <w:rFonts w:ascii="Arial" w:hAnsi="Arial" w:cs="Arial"/>
          <w:spacing w:val="-32"/>
          <w:w w:val="110"/>
          <w:sz w:val="22"/>
          <w:szCs w:val="22"/>
        </w:rPr>
        <w:t xml:space="preserve"> </w:t>
      </w:r>
      <w:r w:rsidRPr="00D07EB0">
        <w:rPr>
          <w:rFonts w:ascii="Arial" w:hAnsi="Arial" w:cs="Arial"/>
          <w:w w:val="110"/>
          <w:sz w:val="22"/>
          <w:szCs w:val="22"/>
        </w:rPr>
        <w:t>ask</w:t>
      </w:r>
      <w:r w:rsidRPr="00D07EB0">
        <w:rPr>
          <w:rFonts w:ascii="Arial" w:hAnsi="Arial" w:cs="Arial"/>
          <w:spacing w:val="-32"/>
          <w:w w:val="110"/>
          <w:sz w:val="22"/>
          <w:szCs w:val="22"/>
        </w:rPr>
        <w:t xml:space="preserve"> </w:t>
      </w:r>
      <w:r w:rsidRPr="00D07EB0">
        <w:rPr>
          <w:rFonts w:ascii="Arial" w:hAnsi="Arial" w:cs="Arial"/>
          <w:w w:val="110"/>
          <w:sz w:val="22"/>
          <w:szCs w:val="22"/>
        </w:rPr>
        <w:t>questions</w:t>
      </w:r>
      <w:r w:rsidRPr="00D07EB0">
        <w:rPr>
          <w:rFonts w:ascii="Arial" w:hAnsi="Arial" w:cs="Arial"/>
          <w:spacing w:val="-30"/>
          <w:w w:val="110"/>
          <w:sz w:val="22"/>
          <w:szCs w:val="22"/>
        </w:rPr>
        <w:t xml:space="preserve"> </w:t>
      </w:r>
      <w:r w:rsidRPr="00D07EB0">
        <w:rPr>
          <w:rFonts w:ascii="Arial" w:hAnsi="Arial" w:cs="Arial"/>
          <w:w w:val="110"/>
          <w:sz w:val="22"/>
          <w:szCs w:val="22"/>
        </w:rPr>
        <w:t>and</w:t>
      </w:r>
      <w:r w:rsidRPr="00D07EB0">
        <w:rPr>
          <w:rFonts w:ascii="Arial" w:hAnsi="Arial" w:cs="Arial"/>
          <w:spacing w:val="-31"/>
          <w:w w:val="110"/>
          <w:sz w:val="22"/>
          <w:szCs w:val="22"/>
        </w:rPr>
        <w:t xml:space="preserve"> </w:t>
      </w:r>
      <w:r w:rsidRPr="00D07EB0">
        <w:rPr>
          <w:rFonts w:ascii="Arial" w:hAnsi="Arial" w:cs="Arial"/>
          <w:w w:val="110"/>
          <w:sz w:val="22"/>
          <w:szCs w:val="22"/>
        </w:rPr>
        <w:t>receive</w:t>
      </w:r>
      <w:r w:rsidRPr="00D07EB0">
        <w:rPr>
          <w:rFonts w:ascii="Arial" w:hAnsi="Arial" w:cs="Arial"/>
          <w:spacing w:val="-32"/>
          <w:w w:val="110"/>
          <w:sz w:val="22"/>
          <w:szCs w:val="22"/>
        </w:rPr>
        <w:t xml:space="preserve"> </w:t>
      </w:r>
      <w:r w:rsidRPr="00D07EB0">
        <w:rPr>
          <w:rFonts w:ascii="Arial" w:hAnsi="Arial" w:cs="Arial"/>
          <w:w w:val="110"/>
          <w:sz w:val="22"/>
          <w:szCs w:val="22"/>
        </w:rPr>
        <w:t>accurate</w:t>
      </w:r>
      <w:r w:rsidRPr="00D07EB0">
        <w:rPr>
          <w:rFonts w:ascii="Arial" w:hAnsi="Arial" w:cs="Arial"/>
          <w:spacing w:val="-32"/>
          <w:w w:val="110"/>
          <w:sz w:val="22"/>
          <w:szCs w:val="22"/>
        </w:rPr>
        <w:t xml:space="preserve"> </w:t>
      </w:r>
      <w:r w:rsidRPr="00D07EB0">
        <w:rPr>
          <w:rFonts w:ascii="Arial" w:hAnsi="Arial" w:cs="Arial"/>
          <w:spacing w:val="-2"/>
          <w:w w:val="110"/>
          <w:sz w:val="22"/>
          <w:szCs w:val="22"/>
        </w:rPr>
        <w:t>information.</w:t>
      </w:r>
    </w:p>
    <w:p w:rsidR="00EC3ABC" w:rsidRPr="00077FD0" w:rsidRDefault="00EC3ABC">
      <w:pPr>
        <w:pStyle w:val="BodyText"/>
        <w:kinsoku w:val="0"/>
        <w:overflowPunct w:val="0"/>
        <w:spacing w:before="7"/>
        <w:rPr>
          <w:rFonts w:ascii="Arial" w:hAnsi="Arial" w:cs="Arial"/>
        </w:rPr>
      </w:pPr>
    </w:p>
    <w:p w:rsidR="00EC3ABC" w:rsidRPr="00077FD0" w:rsidRDefault="00EC3ABC" w:rsidP="00870F8F">
      <w:pPr>
        <w:pStyle w:val="Heading4"/>
        <w:numPr>
          <w:ilvl w:val="0"/>
          <w:numId w:val="29"/>
        </w:numPr>
        <w:tabs>
          <w:tab w:val="left" w:pos="461"/>
        </w:tabs>
        <w:kinsoku w:val="0"/>
        <w:overflowPunct w:val="0"/>
        <w:ind w:left="460"/>
        <w:rPr>
          <w:rFonts w:ascii="Arial" w:hAnsi="Arial" w:cs="Arial"/>
          <w:w w:val="110"/>
        </w:rPr>
      </w:pPr>
      <w:r w:rsidRPr="00077FD0">
        <w:rPr>
          <w:rFonts w:ascii="Arial" w:hAnsi="Arial" w:cs="Arial"/>
          <w:w w:val="110"/>
        </w:rPr>
        <w:t>Communication</w:t>
      </w:r>
      <w:r w:rsidRPr="00077FD0">
        <w:rPr>
          <w:rFonts w:ascii="Arial" w:hAnsi="Arial" w:cs="Arial"/>
          <w:spacing w:val="-25"/>
          <w:w w:val="110"/>
        </w:rPr>
        <w:t xml:space="preserve"> </w:t>
      </w:r>
      <w:r w:rsidR="00551042" w:rsidRPr="00077FD0">
        <w:rPr>
          <w:rFonts w:ascii="Arial" w:hAnsi="Arial" w:cs="Arial"/>
          <w:w w:val="110"/>
        </w:rPr>
        <w:t>with</w:t>
      </w:r>
      <w:r w:rsidRPr="00077FD0">
        <w:rPr>
          <w:rFonts w:ascii="Arial" w:hAnsi="Arial" w:cs="Arial"/>
          <w:spacing w:val="-26"/>
          <w:w w:val="110"/>
        </w:rPr>
        <w:t xml:space="preserve"> </w:t>
      </w:r>
      <w:r w:rsidRPr="00077FD0">
        <w:rPr>
          <w:rFonts w:ascii="Arial" w:hAnsi="Arial" w:cs="Arial"/>
          <w:w w:val="110"/>
        </w:rPr>
        <w:t>First</w:t>
      </w:r>
      <w:r w:rsidRPr="00077FD0">
        <w:rPr>
          <w:rFonts w:ascii="Arial" w:hAnsi="Arial" w:cs="Arial"/>
          <w:spacing w:val="-25"/>
          <w:w w:val="110"/>
        </w:rPr>
        <w:t xml:space="preserve"> </w:t>
      </w:r>
      <w:r w:rsidRPr="00077FD0">
        <w:rPr>
          <w:rFonts w:ascii="Arial" w:hAnsi="Arial" w:cs="Arial"/>
          <w:w w:val="110"/>
        </w:rPr>
        <w:t>Responders</w:t>
      </w:r>
    </w:p>
    <w:p w:rsidR="00EC3ABC" w:rsidRPr="00077FD0" w:rsidRDefault="00EC3ABC">
      <w:pPr>
        <w:pStyle w:val="BodyText"/>
        <w:kinsoku w:val="0"/>
        <w:overflowPunct w:val="0"/>
        <w:spacing w:before="4"/>
        <w:rPr>
          <w:rFonts w:ascii="Arial" w:hAnsi="Arial" w:cs="Arial"/>
          <w:b/>
          <w:bCs/>
          <w:sz w:val="25"/>
          <w:szCs w:val="25"/>
        </w:rPr>
      </w:pPr>
    </w:p>
    <w:p w:rsidR="00EC3ABC" w:rsidRPr="00D07EB0" w:rsidRDefault="00EC3ABC">
      <w:pPr>
        <w:pStyle w:val="BodyText"/>
        <w:kinsoku w:val="0"/>
        <w:overflowPunct w:val="0"/>
        <w:spacing w:before="1" w:line="259" w:lineRule="auto"/>
        <w:ind w:left="140" w:right="172"/>
        <w:rPr>
          <w:rFonts w:ascii="Arial" w:hAnsi="Arial" w:cs="Arial"/>
          <w:w w:val="110"/>
          <w:sz w:val="22"/>
          <w:szCs w:val="22"/>
        </w:rPr>
      </w:pPr>
      <w:r w:rsidRPr="00D07EB0">
        <w:rPr>
          <w:rFonts w:ascii="Arial" w:hAnsi="Arial" w:cs="Arial"/>
          <w:w w:val="110"/>
          <w:sz w:val="22"/>
          <w:szCs w:val="22"/>
        </w:rPr>
        <w:t>The</w:t>
      </w:r>
      <w:r w:rsidRPr="00D07EB0">
        <w:rPr>
          <w:rFonts w:ascii="Arial" w:hAnsi="Arial" w:cs="Arial"/>
          <w:spacing w:val="-19"/>
          <w:w w:val="110"/>
          <w:sz w:val="22"/>
          <w:szCs w:val="22"/>
        </w:rPr>
        <w:t xml:space="preserve"> </w:t>
      </w:r>
      <w:r w:rsidRPr="00D07EB0">
        <w:rPr>
          <w:rFonts w:ascii="Arial" w:hAnsi="Arial" w:cs="Arial"/>
          <w:w w:val="110"/>
          <w:sz w:val="22"/>
          <w:szCs w:val="22"/>
        </w:rPr>
        <w:t>Incident</w:t>
      </w:r>
      <w:r w:rsidRPr="00D07EB0">
        <w:rPr>
          <w:rFonts w:ascii="Arial" w:hAnsi="Arial" w:cs="Arial"/>
          <w:spacing w:val="-19"/>
          <w:w w:val="110"/>
          <w:sz w:val="22"/>
          <w:szCs w:val="22"/>
        </w:rPr>
        <w:t xml:space="preserve"> </w:t>
      </w:r>
      <w:r w:rsidRPr="00D07EB0">
        <w:rPr>
          <w:rFonts w:ascii="Arial" w:hAnsi="Arial" w:cs="Arial"/>
          <w:w w:val="110"/>
          <w:sz w:val="22"/>
          <w:szCs w:val="22"/>
        </w:rPr>
        <w:t>Commander</w:t>
      </w:r>
      <w:r w:rsidRPr="00D07EB0">
        <w:rPr>
          <w:rFonts w:ascii="Arial" w:hAnsi="Arial" w:cs="Arial"/>
          <w:spacing w:val="-18"/>
          <w:w w:val="110"/>
          <w:sz w:val="22"/>
          <w:szCs w:val="22"/>
        </w:rPr>
        <w:t xml:space="preserve"> </w:t>
      </w:r>
      <w:r w:rsidRPr="00D07EB0">
        <w:rPr>
          <w:rFonts w:ascii="Arial" w:hAnsi="Arial" w:cs="Arial"/>
          <w:w w:val="110"/>
          <w:sz w:val="22"/>
          <w:szCs w:val="22"/>
        </w:rPr>
        <w:t>will</w:t>
      </w:r>
      <w:r w:rsidRPr="00D07EB0">
        <w:rPr>
          <w:rFonts w:ascii="Arial" w:hAnsi="Arial" w:cs="Arial"/>
          <w:spacing w:val="-18"/>
          <w:w w:val="110"/>
          <w:sz w:val="22"/>
          <w:szCs w:val="22"/>
        </w:rPr>
        <w:t xml:space="preserve"> </w:t>
      </w:r>
      <w:r w:rsidRPr="00D07EB0">
        <w:rPr>
          <w:rFonts w:ascii="Arial" w:hAnsi="Arial" w:cs="Arial"/>
          <w:w w:val="110"/>
          <w:sz w:val="22"/>
          <w:szCs w:val="22"/>
        </w:rPr>
        <w:t>maintain</w:t>
      </w:r>
      <w:r w:rsidRPr="00D07EB0">
        <w:rPr>
          <w:rFonts w:ascii="Arial" w:hAnsi="Arial" w:cs="Arial"/>
          <w:spacing w:val="-19"/>
          <w:w w:val="110"/>
          <w:sz w:val="22"/>
          <w:szCs w:val="22"/>
        </w:rPr>
        <w:t xml:space="preserve"> </w:t>
      </w:r>
      <w:r w:rsidRPr="00D07EB0">
        <w:rPr>
          <w:rFonts w:ascii="Arial" w:hAnsi="Arial" w:cs="Arial"/>
          <w:w w:val="110"/>
          <w:sz w:val="22"/>
          <w:szCs w:val="22"/>
        </w:rPr>
        <w:t>communication</w:t>
      </w:r>
      <w:r w:rsidRPr="00D07EB0">
        <w:rPr>
          <w:rFonts w:ascii="Arial" w:hAnsi="Arial" w:cs="Arial"/>
          <w:spacing w:val="-19"/>
          <w:w w:val="110"/>
          <w:sz w:val="22"/>
          <w:szCs w:val="22"/>
        </w:rPr>
        <w:t xml:space="preserve"> </w:t>
      </w:r>
      <w:r w:rsidRPr="00D07EB0">
        <w:rPr>
          <w:rFonts w:ascii="Arial" w:hAnsi="Arial" w:cs="Arial"/>
          <w:w w:val="110"/>
          <w:sz w:val="22"/>
          <w:szCs w:val="22"/>
        </w:rPr>
        <w:t>with</w:t>
      </w:r>
      <w:r w:rsidRPr="00D07EB0">
        <w:rPr>
          <w:rFonts w:ascii="Arial" w:hAnsi="Arial" w:cs="Arial"/>
          <w:spacing w:val="-19"/>
          <w:w w:val="110"/>
          <w:sz w:val="22"/>
          <w:szCs w:val="22"/>
        </w:rPr>
        <w:t xml:space="preserve"> </w:t>
      </w:r>
      <w:r w:rsidRPr="00D07EB0">
        <w:rPr>
          <w:rFonts w:ascii="Arial" w:hAnsi="Arial" w:cs="Arial"/>
          <w:w w:val="110"/>
          <w:sz w:val="22"/>
          <w:szCs w:val="22"/>
        </w:rPr>
        <w:t>first</w:t>
      </w:r>
      <w:r w:rsidRPr="00D07EB0">
        <w:rPr>
          <w:rFonts w:ascii="Arial" w:hAnsi="Arial" w:cs="Arial"/>
          <w:spacing w:val="-19"/>
          <w:w w:val="110"/>
          <w:sz w:val="22"/>
          <w:szCs w:val="22"/>
        </w:rPr>
        <w:t xml:space="preserve"> </w:t>
      </w:r>
      <w:r w:rsidRPr="00D07EB0">
        <w:rPr>
          <w:rFonts w:ascii="Arial" w:hAnsi="Arial" w:cs="Arial"/>
          <w:w w:val="110"/>
          <w:sz w:val="22"/>
          <w:szCs w:val="22"/>
        </w:rPr>
        <w:t>responders</w:t>
      </w:r>
      <w:r w:rsidRPr="00D07EB0">
        <w:rPr>
          <w:rFonts w:ascii="Arial" w:hAnsi="Arial" w:cs="Arial"/>
          <w:spacing w:val="-18"/>
          <w:w w:val="110"/>
          <w:sz w:val="22"/>
          <w:szCs w:val="22"/>
        </w:rPr>
        <w:t xml:space="preserve"> </w:t>
      </w:r>
      <w:r w:rsidRPr="00D07EB0">
        <w:rPr>
          <w:rFonts w:ascii="Arial" w:hAnsi="Arial" w:cs="Arial"/>
          <w:w w:val="110"/>
          <w:sz w:val="22"/>
          <w:szCs w:val="22"/>
        </w:rPr>
        <w:t>during an</w:t>
      </w:r>
      <w:r w:rsidRPr="00D07EB0">
        <w:rPr>
          <w:rFonts w:ascii="Arial" w:hAnsi="Arial" w:cs="Arial"/>
          <w:spacing w:val="-24"/>
          <w:w w:val="110"/>
          <w:sz w:val="22"/>
          <w:szCs w:val="22"/>
        </w:rPr>
        <w:t xml:space="preserve"> </w:t>
      </w:r>
      <w:r w:rsidRPr="00D07EB0">
        <w:rPr>
          <w:rFonts w:ascii="Arial" w:hAnsi="Arial" w:cs="Arial"/>
          <w:w w:val="110"/>
          <w:sz w:val="22"/>
          <w:szCs w:val="22"/>
        </w:rPr>
        <w:t>incident.</w:t>
      </w:r>
      <w:r w:rsidRPr="00D07EB0">
        <w:rPr>
          <w:rFonts w:ascii="Arial" w:hAnsi="Arial" w:cs="Arial"/>
          <w:spacing w:val="21"/>
          <w:w w:val="110"/>
          <w:sz w:val="22"/>
          <w:szCs w:val="22"/>
        </w:rPr>
        <w:t xml:space="preserve"> </w:t>
      </w:r>
      <w:r w:rsidRPr="00D07EB0">
        <w:rPr>
          <w:rFonts w:ascii="Arial" w:hAnsi="Arial" w:cs="Arial"/>
          <w:w w:val="110"/>
          <w:sz w:val="22"/>
          <w:szCs w:val="22"/>
        </w:rPr>
        <w:t>Transfer</w:t>
      </w:r>
      <w:r w:rsidRPr="00D07EB0">
        <w:rPr>
          <w:rFonts w:ascii="Arial" w:hAnsi="Arial" w:cs="Arial"/>
          <w:spacing w:val="-22"/>
          <w:w w:val="110"/>
          <w:sz w:val="22"/>
          <w:szCs w:val="22"/>
        </w:rPr>
        <w:t xml:space="preserve"> </w:t>
      </w:r>
      <w:r w:rsidRPr="00D07EB0">
        <w:rPr>
          <w:rFonts w:ascii="Arial" w:hAnsi="Arial" w:cs="Arial"/>
          <w:w w:val="110"/>
          <w:sz w:val="22"/>
          <w:szCs w:val="22"/>
        </w:rPr>
        <w:t>of</w:t>
      </w:r>
      <w:r w:rsidRPr="00D07EB0">
        <w:rPr>
          <w:rFonts w:ascii="Arial" w:hAnsi="Arial" w:cs="Arial"/>
          <w:spacing w:val="-22"/>
          <w:w w:val="110"/>
          <w:sz w:val="22"/>
          <w:szCs w:val="22"/>
        </w:rPr>
        <w:t xml:space="preserve"> </w:t>
      </w:r>
      <w:r w:rsidRPr="00D07EB0">
        <w:rPr>
          <w:rFonts w:ascii="Arial" w:hAnsi="Arial" w:cs="Arial"/>
          <w:w w:val="110"/>
          <w:sz w:val="22"/>
          <w:szCs w:val="22"/>
        </w:rPr>
        <w:t>command</w:t>
      </w:r>
      <w:r w:rsidRPr="00D07EB0">
        <w:rPr>
          <w:rFonts w:ascii="Arial" w:hAnsi="Arial" w:cs="Arial"/>
          <w:spacing w:val="-22"/>
          <w:w w:val="110"/>
          <w:sz w:val="22"/>
          <w:szCs w:val="22"/>
        </w:rPr>
        <w:t xml:space="preserve"> </w:t>
      </w:r>
      <w:r w:rsidRPr="00D07EB0">
        <w:rPr>
          <w:rFonts w:ascii="Arial" w:hAnsi="Arial" w:cs="Arial"/>
          <w:w w:val="110"/>
          <w:sz w:val="22"/>
          <w:szCs w:val="22"/>
        </w:rPr>
        <w:t>will</w:t>
      </w:r>
      <w:r w:rsidRPr="00D07EB0">
        <w:rPr>
          <w:rFonts w:ascii="Arial" w:hAnsi="Arial" w:cs="Arial"/>
          <w:spacing w:val="-23"/>
          <w:w w:val="110"/>
          <w:sz w:val="22"/>
          <w:szCs w:val="22"/>
        </w:rPr>
        <w:t xml:space="preserve"> </w:t>
      </w:r>
      <w:r w:rsidRPr="00D07EB0">
        <w:rPr>
          <w:rFonts w:ascii="Arial" w:hAnsi="Arial" w:cs="Arial"/>
          <w:w w:val="110"/>
          <w:sz w:val="22"/>
          <w:szCs w:val="22"/>
        </w:rPr>
        <w:t>occur</w:t>
      </w:r>
      <w:r w:rsidRPr="00D07EB0">
        <w:rPr>
          <w:rFonts w:ascii="Arial" w:hAnsi="Arial" w:cs="Arial"/>
          <w:spacing w:val="-22"/>
          <w:w w:val="110"/>
          <w:sz w:val="22"/>
          <w:szCs w:val="22"/>
        </w:rPr>
        <w:t xml:space="preserve"> </w:t>
      </w:r>
      <w:r w:rsidRPr="00D07EB0">
        <w:rPr>
          <w:rFonts w:ascii="Arial" w:hAnsi="Arial" w:cs="Arial"/>
          <w:w w:val="110"/>
          <w:sz w:val="22"/>
          <w:szCs w:val="22"/>
        </w:rPr>
        <w:t>when</w:t>
      </w:r>
      <w:r w:rsidRPr="00D07EB0">
        <w:rPr>
          <w:rFonts w:ascii="Arial" w:hAnsi="Arial" w:cs="Arial"/>
          <w:spacing w:val="-24"/>
          <w:w w:val="110"/>
          <w:sz w:val="22"/>
          <w:szCs w:val="22"/>
        </w:rPr>
        <w:t xml:space="preserve"> </w:t>
      </w:r>
      <w:r w:rsidRPr="00D07EB0">
        <w:rPr>
          <w:rFonts w:ascii="Arial" w:hAnsi="Arial" w:cs="Arial"/>
          <w:w w:val="110"/>
          <w:sz w:val="22"/>
          <w:szCs w:val="22"/>
        </w:rPr>
        <w:t>first</w:t>
      </w:r>
      <w:r w:rsidRPr="00D07EB0">
        <w:rPr>
          <w:rFonts w:ascii="Arial" w:hAnsi="Arial" w:cs="Arial"/>
          <w:spacing w:val="-23"/>
          <w:w w:val="110"/>
          <w:sz w:val="22"/>
          <w:szCs w:val="22"/>
        </w:rPr>
        <w:t xml:space="preserve"> </w:t>
      </w:r>
      <w:r w:rsidRPr="00D07EB0">
        <w:rPr>
          <w:rFonts w:ascii="Arial" w:hAnsi="Arial" w:cs="Arial"/>
          <w:w w:val="110"/>
          <w:sz w:val="22"/>
          <w:szCs w:val="22"/>
        </w:rPr>
        <w:t>responders</w:t>
      </w:r>
      <w:r w:rsidRPr="00D07EB0">
        <w:rPr>
          <w:rFonts w:ascii="Arial" w:hAnsi="Arial" w:cs="Arial"/>
          <w:spacing w:val="-23"/>
          <w:w w:val="110"/>
          <w:sz w:val="22"/>
          <w:szCs w:val="22"/>
        </w:rPr>
        <w:t xml:space="preserve"> </w:t>
      </w:r>
      <w:r w:rsidRPr="00D07EB0">
        <w:rPr>
          <w:rFonts w:ascii="Arial" w:hAnsi="Arial" w:cs="Arial"/>
          <w:w w:val="110"/>
          <w:sz w:val="22"/>
          <w:szCs w:val="22"/>
        </w:rPr>
        <w:t>arrive</w:t>
      </w:r>
      <w:r w:rsidRPr="00D07EB0">
        <w:rPr>
          <w:rFonts w:ascii="Arial" w:hAnsi="Arial" w:cs="Arial"/>
          <w:spacing w:val="-24"/>
          <w:w w:val="110"/>
          <w:sz w:val="22"/>
          <w:szCs w:val="22"/>
        </w:rPr>
        <w:t xml:space="preserve"> </w:t>
      </w:r>
      <w:r w:rsidRPr="00D07EB0">
        <w:rPr>
          <w:rFonts w:ascii="Arial" w:hAnsi="Arial" w:cs="Arial"/>
          <w:w w:val="110"/>
          <w:sz w:val="22"/>
          <w:szCs w:val="22"/>
        </w:rPr>
        <w:t>on</w:t>
      </w:r>
      <w:r w:rsidRPr="00D07EB0">
        <w:rPr>
          <w:rFonts w:ascii="Arial" w:hAnsi="Arial" w:cs="Arial"/>
          <w:spacing w:val="-24"/>
          <w:w w:val="110"/>
          <w:sz w:val="22"/>
          <w:szCs w:val="22"/>
        </w:rPr>
        <w:t xml:space="preserve"> </w:t>
      </w:r>
      <w:r w:rsidRPr="00D07EB0">
        <w:rPr>
          <w:rFonts w:ascii="Arial" w:hAnsi="Arial" w:cs="Arial"/>
          <w:w w:val="110"/>
          <w:sz w:val="22"/>
          <w:szCs w:val="22"/>
        </w:rPr>
        <w:t>the</w:t>
      </w:r>
      <w:r w:rsidRPr="00D07EB0">
        <w:rPr>
          <w:rFonts w:ascii="Arial" w:hAnsi="Arial" w:cs="Arial"/>
          <w:spacing w:val="-24"/>
          <w:w w:val="110"/>
          <w:sz w:val="22"/>
          <w:szCs w:val="22"/>
        </w:rPr>
        <w:t xml:space="preserve"> </w:t>
      </w:r>
      <w:r w:rsidRPr="00D07EB0">
        <w:rPr>
          <w:rFonts w:ascii="Arial" w:hAnsi="Arial" w:cs="Arial"/>
          <w:w w:val="110"/>
          <w:sz w:val="22"/>
          <w:szCs w:val="22"/>
        </w:rPr>
        <w:t xml:space="preserve">scene to assume management of the incident under their jurisdiction. Coupland School frequently exercises the School </w:t>
      </w:r>
      <w:r w:rsidR="00F63DEA" w:rsidRPr="00D07EB0">
        <w:rPr>
          <w:rFonts w:ascii="Arial" w:hAnsi="Arial" w:cs="Arial"/>
          <w:w w:val="110"/>
          <w:sz w:val="22"/>
          <w:szCs w:val="22"/>
        </w:rPr>
        <w:t>MEOP</w:t>
      </w:r>
      <w:r w:rsidRPr="00D07EB0">
        <w:rPr>
          <w:rFonts w:ascii="Arial" w:hAnsi="Arial" w:cs="Arial"/>
          <w:w w:val="110"/>
          <w:sz w:val="22"/>
          <w:szCs w:val="22"/>
        </w:rPr>
        <w:t xml:space="preserve"> with first responders to practice effective coordination</w:t>
      </w:r>
      <w:r w:rsidRPr="00D07EB0">
        <w:rPr>
          <w:rFonts w:ascii="Arial" w:hAnsi="Arial" w:cs="Arial"/>
          <w:spacing w:val="-42"/>
          <w:w w:val="110"/>
          <w:sz w:val="22"/>
          <w:szCs w:val="22"/>
        </w:rPr>
        <w:t xml:space="preserve"> </w:t>
      </w:r>
      <w:r w:rsidRPr="00D07EB0">
        <w:rPr>
          <w:rFonts w:ascii="Arial" w:hAnsi="Arial" w:cs="Arial"/>
          <w:w w:val="110"/>
          <w:sz w:val="22"/>
          <w:szCs w:val="22"/>
        </w:rPr>
        <w:t>and</w:t>
      </w:r>
      <w:r w:rsidRPr="00D07EB0">
        <w:rPr>
          <w:rFonts w:ascii="Arial" w:hAnsi="Arial" w:cs="Arial"/>
          <w:spacing w:val="-41"/>
          <w:w w:val="110"/>
          <w:sz w:val="22"/>
          <w:szCs w:val="22"/>
        </w:rPr>
        <w:t xml:space="preserve"> </w:t>
      </w:r>
      <w:r w:rsidRPr="00D07EB0">
        <w:rPr>
          <w:rFonts w:ascii="Arial" w:hAnsi="Arial" w:cs="Arial"/>
          <w:w w:val="110"/>
          <w:sz w:val="22"/>
          <w:szCs w:val="22"/>
        </w:rPr>
        <w:t>transfer</w:t>
      </w:r>
      <w:r w:rsidRPr="00D07EB0">
        <w:rPr>
          <w:rFonts w:ascii="Arial" w:hAnsi="Arial" w:cs="Arial"/>
          <w:spacing w:val="-41"/>
          <w:w w:val="110"/>
          <w:sz w:val="22"/>
          <w:szCs w:val="22"/>
        </w:rPr>
        <w:t xml:space="preserve"> </w:t>
      </w:r>
      <w:r w:rsidRPr="00D07EB0">
        <w:rPr>
          <w:rFonts w:ascii="Arial" w:hAnsi="Arial" w:cs="Arial"/>
          <w:w w:val="110"/>
          <w:sz w:val="22"/>
          <w:szCs w:val="22"/>
        </w:rPr>
        <w:t>of</w:t>
      </w:r>
      <w:r w:rsidRPr="00D07EB0">
        <w:rPr>
          <w:rFonts w:ascii="Arial" w:hAnsi="Arial" w:cs="Arial"/>
          <w:spacing w:val="-42"/>
          <w:w w:val="110"/>
          <w:sz w:val="22"/>
          <w:szCs w:val="22"/>
        </w:rPr>
        <w:t xml:space="preserve"> </w:t>
      </w:r>
      <w:r w:rsidRPr="00D07EB0">
        <w:rPr>
          <w:rFonts w:ascii="Arial" w:hAnsi="Arial" w:cs="Arial"/>
          <w:w w:val="110"/>
          <w:sz w:val="22"/>
          <w:szCs w:val="22"/>
        </w:rPr>
        <w:t>command.</w:t>
      </w:r>
    </w:p>
    <w:p w:rsidR="00EC3ABC" w:rsidRPr="00077FD0" w:rsidRDefault="00EC3ABC">
      <w:pPr>
        <w:pStyle w:val="BodyText"/>
        <w:kinsoku w:val="0"/>
        <w:overflowPunct w:val="0"/>
        <w:spacing w:before="6"/>
        <w:rPr>
          <w:rFonts w:ascii="Arial" w:hAnsi="Arial" w:cs="Arial"/>
        </w:rPr>
      </w:pPr>
    </w:p>
    <w:p w:rsidR="00EC3ABC" w:rsidRPr="00077FD0" w:rsidRDefault="00EC3ABC" w:rsidP="00870F8F">
      <w:pPr>
        <w:pStyle w:val="Heading4"/>
        <w:numPr>
          <w:ilvl w:val="0"/>
          <w:numId w:val="29"/>
        </w:numPr>
        <w:tabs>
          <w:tab w:val="left" w:pos="461"/>
        </w:tabs>
        <w:kinsoku w:val="0"/>
        <w:overflowPunct w:val="0"/>
        <w:ind w:left="460"/>
        <w:rPr>
          <w:rFonts w:ascii="Arial" w:hAnsi="Arial" w:cs="Arial"/>
          <w:w w:val="105"/>
        </w:rPr>
      </w:pPr>
      <w:r w:rsidRPr="00077FD0">
        <w:rPr>
          <w:rFonts w:ascii="Arial" w:hAnsi="Arial" w:cs="Arial"/>
          <w:w w:val="105"/>
        </w:rPr>
        <w:t xml:space="preserve">Communication </w:t>
      </w:r>
      <w:r w:rsidR="00551042" w:rsidRPr="00077FD0">
        <w:rPr>
          <w:rFonts w:ascii="Arial" w:hAnsi="Arial" w:cs="Arial"/>
          <w:w w:val="105"/>
        </w:rPr>
        <w:t>after</w:t>
      </w:r>
      <w:r w:rsidRPr="00077FD0">
        <w:rPr>
          <w:rFonts w:ascii="Arial" w:hAnsi="Arial" w:cs="Arial"/>
          <w:w w:val="105"/>
        </w:rPr>
        <w:t xml:space="preserve"> an Incident (</w:t>
      </w:r>
      <w:r w:rsidR="00551042" w:rsidRPr="00077FD0">
        <w:rPr>
          <w:rFonts w:ascii="Arial" w:hAnsi="Arial" w:cs="Arial"/>
          <w:w w:val="105"/>
        </w:rPr>
        <w:t xml:space="preserve">Recovery </w:t>
      </w:r>
      <w:r w:rsidR="00551042" w:rsidRPr="00077FD0">
        <w:rPr>
          <w:rFonts w:ascii="Arial" w:hAnsi="Arial" w:cs="Arial"/>
          <w:spacing w:val="38"/>
          <w:w w:val="105"/>
        </w:rPr>
        <w:t>Process</w:t>
      </w:r>
      <w:r w:rsidRPr="00077FD0">
        <w:rPr>
          <w:rFonts w:ascii="Arial" w:hAnsi="Arial" w:cs="Arial"/>
          <w:w w:val="105"/>
        </w:rPr>
        <w:t>)</w:t>
      </w:r>
    </w:p>
    <w:p w:rsidR="00EC3ABC" w:rsidRPr="00077FD0" w:rsidRDefault="00EC3ABC">
      <w:pPr>
        <w:pStyle w:val="BodyText"/>
        <w:kinsoku w:val="0"/>
        <w:overflowPunct w:val="0"/>
        <w:spacing w:before="3"/>
        <w:rPr>
          <w:rFonts w:ascii="Arial" w:hAnsi="Arial" w:cs="Arial"/>
          <w:b/>
          <w:bCs/>
          <w:sz w:val="25"/>
          <w:szCs w:val="25"/>
        </w:rPr>
      </w:pPr>
    </w:p>
    <w:p w:rsidR="00EC3ABC" w:rsidRPr="00D07EB0" w:rsidRDefault="00EC3ABC">
      <w:pPr>
        <w:pStyle w:val="BodyText"/>
        <w:kinsoku w:val="0"/>
        <w:overflowPunct w:val="0"/>
        <w:spacing w:line="259" w:lineRule="auto"/>
        <w:ind w:left="140"/>
        <w:rPr>
          <w:rFonts w:ascii="Arial" w:hAnsi="Arial" w:cs="Arial"/>
          <w:w w:val="110"/>
          <w:sz w:val="22"/>
          <w:szCs w:val="22"/>
        </w:rPr>
      </w:pPr>
      <w:r w:rsidRPr="00D07EB0">
        <w:rPr>
          <w:rFonts w:ascii="Arial" w:hAnsi="Arial" w:cs="Arial"/>
          <w:w w:val="110"/>
          <w:sz w:val="22"/>
          <w:szCs w:val="22"/>
        </w:rPr>
        <w:t>After the safety and status of staff and students have been assured, and emergency conditions</w:t>
      </w:r>
      <w:r w:rsidRPr="00D07EB0">
        <w:rPr>
          <w:rFonts w:ascii="Arial" w:hAnsi="Arial" w:cs="Arial"/>
          <w:spacing w:val="-27"/>
          <w:w w:val="110"/>
          <w:sz w:val="22"/>
          <w:szCs w:val="22"/>
        </w:rPr>
        <w:t xml:space="preserve"> </w:t>
      </w:r>
      <w:r w:rsidRPr="00D07EB0">
        <w:rPr>
          <w:rFonts w:ascii="Arial" w:hAnsi="Arial" w:cs="Arial"/>
          <w:w w:val="110"/>
          <w:sz w:val="22"/>
          <w:szCs w:val="22"/>
        </w:rPr>
        <w:t>have</w:t>
      </w:r>
      <w:r w:rsidRPr="00D07EB0">
        <w:rPr>
          <w:rFonts w:ascii="Arial" w:hAnsi="Arial" w:cs="Arial"/>
          <w:spacing w:val="-27"/>
          <w:w w:val="110"/>
          <w:sz w:val="22"/>
          <w:szCs w:val="22"/>
        </w:rPr>
        <w:t xml:space="preserve"> </w:t>
      </w:r>
      <w:r w:rsidRPr="00D07EB0">
        <w:rPr>
          <w:rFonts w:ascii="Arial" w:hAnsi="Arial" w:cs="Arial"/>
          <w:w w:val="110"/>
          <w:sz w:val="22"/>
          <w:szCs w:val="22"/>
        </w:rPr>
        <w:t>abated</w:t>
      </w:r>
      <w:r w:rsidRPr="00D07EB0">
        <w:rPr>
          <w:rFonts w:ascii="Arial" w:hAnsi="Arial" w:cs="Arial"/>
          <w:spacing w:val="-26"/>
          <w:w w:val="110"/>
          <w:sz w:val="22"/>
          <w:szCs w:val="22"/>
        </w:rPr>
        <w:t xml:space="preserve"> </w:t>
      </w:r>
      <w:r w:rsidRPr="00D07EB0">
        <w:rPr>
          <w:rFonts w:ascii="Arial" w:hAnsi="Arial" w:cs="Arial"/>
          <w:w w:val="110"/>
          <w:sz w:val="22"/>
          <w:szCs w:val="22"/>
        </w:rPr>
        <w:t>following</w:t>
      </w:r>
      <w:r w:rsidRPr="00D07EB0">
        <w:rPr>
          <w:rFonts w:ascii="Arial" w:hAnsi="Arial" w:cs="Arial"/>
          <w:spacing w:val="-27"/>
          <w:w w:val="110"/>
          <w:sz w:val="22"/>
          <w:szCs w:val="22"/>
        </w:rPr>
        <w:t xml:space="preserve"> </w:t>
      </w:r>
      <w:r w:rsidRPr="00D07EB0">
        <w:rPr>
          <w:rFonts w:ascii="Arial" w:hAnsi="Arial" w:cs="Arial"/>
          <w:w w:val="110"/>
          <w:sz w:val="22"/>
          <w:szCs w:val="22"/>
        </w:rPr>
        <w:t>an</w:t>
      </w:r>
      <w:r w:rsidRPr="00D07EB0">
        <w:rPr>
          <w:rFonts w:ascii="Arial" w:hAnsi="Arial" w:cs="Arial"/>
          <w:spacing w:val="-27"/>
          <w:w w:val="110"/>
          <w:sz w:val="22"/>
          <w:szCs w:val="22"/>
        </w:rPr>
        <w:t xml:space="preserve"> </w:t>
      </w:r>
      <w:r w:rsidRPr="00D07EB0">
        <w:rPr>
          <w:rFonts w:ascii="Arial" w:hAnsi="Arial" w:cs="Arial"/>
          <w:w w:val="110"/>
          <w:sz w:val="22"/>
          <w:szCs w:val="22"/>
        </w:rPr>
        <w:t>incident,</w:t>
      </w:r>
      <w:r w:rsidRPr="00D07EB0">
        <w:rPr>
          <w:rFonts w:ascii="Arial" w:hAnsi="Arial" w:cs="Arial"/>
          <w:spacing w:val="-27"/>
          <w:w w:val="110"/>
          <w:sz w:val="22"/>
          <w:szCs w:val="22"/>
        </w:rPr>
        <w:t xml:space="preserve"> </w:t>
      </w:r>
      <w:r w:rsidRPr="00D07EB0">
        <w:rPr>
          <w:rFonts w:ascii="Arial" w:hAnsi="Arial" w:cs="Arial"/>
          <w:w w:val="110"/>
          <w:sz w:val="22"/>
          <w:szCs w:val="22"/>
        </w:rPr>
        <w:t>staff/faculty</w:t>
      </w:r>
      <w:r w:rsidRPr="00D07EB0">
        <w:rPr>
          <w:rFonts w:ascii="Arial" w:hAnsi="Arial" w:cs="Arial"/>
          <w:spacing w:val="-27"/>
          <w:w w:val="110"/>
          <w:sz w:val="22"/>
          <w:szCs w:val="22"/>
        </w:rPr>
        <w:t xml:space="preserve"> </w:t>
      </w:r>
      <w:r w:rsidRPr="00D07EB0">
        <w:rPr>
          <w:rFonts w:ascii="Arial" w:hAnsi="Arial" w:cs="Arial"/>
          <w:w w:val="110"/>
          <w:sz w:val="22"/>
          <w:szCs w:val="22"/>
        </w:rPr>
        <w:t>will</w:t>
      </w:r>
      <w:r w:rsidRPr="00D07EB0">
        <w:rPr>
          <w:rFonts w:ascii="Arial" w:hAnsi="Arial" w:cs="Arial"/>
          <w:spacing w:val="-27"/>
          <w:w w:val="110"/>
          <w:sz w:val="22"/>
          <w:szCs w:val="22"/>
        </w:rPr>
        <w:t xml:space="preserve"> </w:t>
      </w:r>
      <w:r w:rsidRPr="00D07EB0">
        <w:rPr>
          <w:rFonts w:ascii="Arial" w:hAnsi="Arial" w:cs="Arial"/>
          <w:w w:val="110"/>
          <w:sz w:val="22"/>
          <w:szCs w:val="22"/>
        </w:rPr>
        <w:t>assemble</w:t>
      </w:r>
      <w:r w:rsidRPr="00D07EB0">
        <w:rPr>
          <w:rFonts w:ascii="Arial" w:hAnsi="Arial" w:cs="Arial"/>
          <w:spacing w:val="-27"/>
          <w:w w:val="110"/>
          <w:sz w:val="22"/>
          <w:szCs w:val="22"/>
        </w:rPr>
        <w:t xml:space="preserve"> </w:t>
      </w:r>
      <w:r w:rsidRPr="00D07EB0">
        <w:rPr>
          <w:rFonts w:ascii="Arial" w:hAnsi="Arial" w:cs="Arial"/>
          <w:w w:val="110"/>
          <w:sz w:val="22"/>
          <w:szCs w:val="22"/>
        </w:rPr>
        <w:t>to</w:t>
      </w:r>
      <w:r w:rsidRPr="00D07EB0">
        <w:rPr>
          <w:rFonts w:ascii="Arial" w:hAnsi="Arial" w:cs="Arial"/>
          <w:spacing w:val="-27"/>
          <w:w w:val="110"/>
          <w:sz w:val="22"/>
          <w:szCs w:val="22"/>
        </w:rPr>
        <w:t xml:space="preserve"> </w:t>
      </w:r>
      <w:r w:rsidRPr="00D07EB0">
        <w:rPr>
          <w:rFonts w:ascii="Arial" w:hAnsi="Arial" w:cs="Arial"/>
          <w:w w:val="110"/>
          <w:sz w:val="22"/>
          <w:szCs w:val="22"/>
        </w:rPr>
        <w:t>support</w:t>
      </w:r>
      <w:r w:rsidRPr="00D07EB0">
        <w:rPr>
          <w:rFonts w:ascii="Arial" w:hAnsi="Arial" w:cs="Arial"/>
          <w:spacing w:val="-27"/>
          <w:w w:val="110"/>
          <w:sz w:val="22"/>
          <w:szCs w:val="22"/>
        </w:rPr>
        <w:t xml:space="preserve"> </w:t>
      </w:r>
      <w:r w:rsidRPr="00D07EB0">
        <w:rPr>
          <w:rFonts w:ascii="Arial" w:hAnsi="Arial" w:cs="Arial"/>
          <w:w w:val="110"/>
          <w:sz w:val="22"/>
          <w:szCs w:val="22"/>
        </w:rPr>
        <w:t>the restoration</w:t>
      </w:r>
      <w:r w:rsidRPr="00D07EB0">
        <w:rPr>
          <w:rFonts w:ascii="Arial" w:hAnsi="Arial" w:cs="Arial"/>
          <w:spacing w:val="-30"/>
          <w:w w:val="110"/>
          <w:sz w:val="22"/>
          <w:szCs w:val="22"/>
        </w:rPr>
        <w:t xml:space="preserve"> </w:t>
      </w:r>
      <w:r w:rsidRPr="00D07EB0">
        <w:rPr>
          <w:rFonts w:ascii="Arial" w:hAnsi="Arial" w:cs="Arial"/>
          <w:w w:val="110"/>
          <w:sz w:val="22"/>
          <w:szCs w:val="22"/>
        </w:rPr>
        <w:t>of</w:t>
      </w:r>
      <w:r w:rsidRPr="00D07EB0">
        <w:rPr>
          <w:rFonts w:ascii="Arial" w:hAnsi="Arial" w:cs="Arial"/>
          <w:spacing w:val="-30"/>
          <w:w w:val="110"/>
          <w:sz w:val="22"/>
          <w:szCs w:val="22"/>
        </w:rPr>
        <w:t xml:space="preserve"> </w:t>
      </w:r>
      <w:r w:rsidRPr="00D07EB0">
        <w:rPr>
          <w:rFonts w:ascii="Arial" w:hAnsi="Arial" w:cs="Arial"/>
          <w:w w:val="110"/>
          <w:sz w:val="22"/>
          <w:szCs w:val="22"/>
        </w:rPr>
        <w:t>the</w:t>
      </w:r>
      <w:r w:rsidRPr="00D07EB0">
        <w:rPr>
          <w:rFonts w:ascii="Arial" w:hAnsi="Arial" w:cs="Arial"/>
          <w:spacing w:val="-30"/>
          <w:w w:val="110"/>
          <w:sz w:val="22"/>
          <w:szCs w:val="22"/>
        </w:rPr>
        <w:t xml:space="preserve"> </w:t>
      </w:r>
      <w:r w:rsidRPr="00D07EB0">
        <w:rPr>
          <w:rFonts w:ascii="Arial" w:hAnsi="Arial" w:cs="Arial"/>
          <w:w w:val="110"/>
          <w:sz w:val="22"/>
          <w:szCs w:val="22"/>
        </w:rPr>
        <w:t>school’s</w:t>
      </w:r>
      <w:r w:rsidRPr="00D07EB0">
        <w:rPr>
          <w:rFonts w:ascii="Arial" w:hAnsi="Arial" w:cs="Arial"/>
          <w:spacing w:val="-29"/>
          <w:w w:val="110"/>
          <w:sz w:val="22"/>
          <w:szCs w:val="22"/>
        </w:rPr>
        <w:t xml:space="preserve"> </w:t>
      </w:r>
      <w:r w:rsidRPr="00D07EB0">
        <w:rPr>
          <w:rFonts w:ascii="Arial" w:hAnsi="Arial" w:cs="Arial"/>
          <w:w w:val="110"/>
          <w:sz w:val="22"/>
          <w:szCs w:val="22"/>
        </w:rPr>
        <w:t>educational</w:t>
      </w:r>
      <w:r w:rsidRPr="00D07EB0">
        <w:rPr>
          <w:rFonts w:ascii="Arial" w:hAnsi="Arial" w:cs="Arial"/>
          <w:spacing w:val="-28"/>
          <w:w w:val="110"/>
          <w:sz w:val="22"/>
          <w:szCs w:val="22"/>
        </w:rPr>
        <w:t xml:space="preserve"> </w:t>
      </w:r>
      <w:r w:rsidRPr="00D07EB0">
        <w:rPr>
          <w:rFonts w:ascii="Arial" w:hAnsi="Arial" w:cs="Arial"/>
          <w:w w:val="110"/>
          <w:sz w:val="22"/>
          <w:szCs w:val="22"/>
        </w:rPr>
        <w:t>programs.</w:t>
      </w:r>
      <w:r w:rsidRPr="00D07EB0">
        <w:rPr>
          <w:rFonts w:ascii="Arial" w:hAnsi="Arial" w:cs="Arial"/>
          <w:spacing w:val="10"/>
          <w:w w:val="110"/>
          <w:sz w:val="22"/>
          <w:szCs w:val="22"/>
        </w:rPr>
        <w:t xml:space="preserve"> </w:t>
      </w:r>
      <w:r w:rsidRPr="00D07EB0">
        <w:rPr>
          <w:rFonts w:ascii="Arial" w:hAnsi="Arial" w:cs="Arial"/>
          <w:w w:val="110"/>
          <w:sz w:val="22"/>
          <w:szCs w:val="22"/>
        </w:rPr>
        <w:t>Defining</w:t>
      </w:r>
      <w:r w:rsidRPr="00D07EB0">
        <w:rPr>
          <w:rFonts w:ascii="Arial" w:hAnsi="Arial" w:cs="Arial"/>
          <w:spacing w:val="-29"/>
          <w:w w:val="110"/>
          <w:sz w:val="22"/>
          <w:szCs w:val="22"/>
        </w:rPr>
        <w:t xml:space="preserve"> </w:t>
      </w:r>
      <w:r w:rsidRPr="00D07EB0">
        <w:rPr>
          <w:rFonts w:ascii="Arial" w:hAnsi="Arial" w:cs="Arial"/>
          <w:w w:val="110"/>
          <w:sz w:val="22"/>
          <w:szCs w:val="22"/>
        </w:rPr>
        <w:t>mission-critical</w:t>
      </w:r>
      <w:r w:rsidRPr="00D07EB0">
        <w:rPr>
          <w:rFonts w:ascii="Arial" w:hAnsi="Arial" w:cs="Arial"/>
          <w:spacing w:val="-28"/>
          <w:w w:val="110"/>
          <w:sz w:val="22"/>
          <w:szCs w:val="22"/>
        </w:rPr>
        <w:t xml:space="preserve"> </w:t>
      </w:r>
      <w:r w:rsidRPr="00D07EB0">
        <w:rPr>
          <w:rFonts w:ascii="Arial" w:hAnsi="Arial" w:cs="Arial"/>
          <w:w w:val="110"/>
          <w:sz w:val="22"/>
          <w:szCs w:val="22"/>
        </w:rPr>
        <w:t>operations and staffing will be a starting point for the recovery process. Collecting and disseminating</w:t>
      </w:r>
      <w:r w:rsidRPr="00D07EB0">
        <w:rPr>
          <w:rFonts w:ascii="Arial" w:hAnsi="Arial" w:cs="Arial"/>
          <w:spacing w:val="-27"/>
          <w:w w:val="110"/>
          <w:sz w:val="22"/>
          <w:szCs w:val="22"/>
        </w:rPr>
        <w:t xml:space="preserve"> </w:t>
      </w:r>
      <w:r w:rsidRPr="00D07EB0">
        <w:rPr>
          <w:rFonts w:ascii="Arial" w:hAnsi="Arial" w:cs="Arial"/>
          <w:w w:val="110"/>
          <w:sz w:val="22"/>
          <w:szCs w:val="22"/>
        </w:rPr>
        <w:t>information</w:t>
      </w:r>
      <w:r w:rsidRPr="00D07EB0">
        <w:rPr>
          <w:rFonts w:ascii="Arial" w:hAnsi="Arial" w:cs="Arial"/>
          <w:spacing w:val="-28"/>
          <w:w w:val="110"/>
          <w:sz w:val="22"/>
          <w:szCs w:val="22"/>
        </w:rPr>
        <w:t xml:space="preserve"> </w:t>
      </w:r>
      <w:r w:rsidRPr="00D07EB0">
        <w:rPr>
          <w:rFonts w:ascii="Arial" w:hAnsi="Arial" w:cs="Arial"/>
          <w:w w:val="110"/>
          <w:sz w:val="22"/>
          <w:szCs w:val="22"/>
        </w:rPr>
        <w:t>will</w:t>
      </w:r>
      <w:r w:rsidRPr="00D07EB0">
        <w:rPr>
          <w:rFonts w:ascii="Arial" w:hAnsi="Arial" w:cs="Arial"/>
          <w:spacing w:val="-27"/>
          <w:w w:val="110"/>
          <w:sz w:val="22"/>
          <w:szCs w:val="22"/>
        </w:rPr>
        <w:t xml:space="preserve"> </w:t>
      </w:r>
      <w:r w:rsidRPr="00D07EB0">
        <w:rPr>
          <w:rFonts w:ascii="Arial" w:hAnsi="Arial" w:cs="Arial"/>
          <w:w w:val="110"/>
          <w:sz w:val="22"/>
          <w:szCs w:val="22"/>
        </w:rPr>
        <w:t>facilitate</w:t>
      </w:r>
      <w:r w:rsidRPr="00D07EB0">
        <w:rPr>
          <w:rFonts w:ascii="Arial" w:hAnsi="Arial" w:cs="Arial"/>
          <w:spacing w:val="-28"/>
          <w:w w:val="110"/>
          <w:sz w:val="22"/>
          <w:szCs w:val="22"/>
        </w:rPr>
        <w:t xml:space="preserve"> </w:t>
      </w:r>
      <w:r w:rsidRPr="00D07EB0">
        <w:rPr>
          <w:rFonts w:ascii="Arial" w:hAnsi="Arial" w:cs="Arial"/>
          <w:w w:val="110"/>
          <w:sz w:val="22"/>
          <w:szCs w:val="22"/>
        </w:rPr>
        <w:t>the</w:t>
      </w:r>
      <w:r w:rsidRPr="00D07EB0">
        <w:rPr>
          <w:rFonts w:ascii="Arial" w:hAnsi="Arial" w:cs="Arial"/>
          <w:spacing w:val="-28"/>
          <w:w w:val="110"/>
          <w:sz w:val="22"/>
          <w:szCs w:val="22"/>
        </w:rPr>
        <w:t xml:space="preserve"> </w:t>
      </w:r>
      <w:r w:rsidRPr="00D07EB0">
        <w:rPr>
          <w:rFonts w:ascii="Arial" w:hAnsi="Arial" w:cs="Arial"/>
          <w:w w:val="110"/>
          <w:sz w:val="22"/>
          <w:szCs w:val="22"/>
        </w:rPr>
        <w:t>recovery</w:t>
      </w:r>
      <w:r w:rsidRPr="00D07EB0">
        <w:rPr>
          <w:rFonts w:ascii="Arial" w:hAnsi="Arial" w:cs="Arial"/>
          <w:spacing w:val="-28"/>
          <w:w w:val="110"/>
          <w:sz w:val="22"/>
          <w:szCs w:val="22"/>
        </w:rPr>
        <w:t xml:space="preserve"> </w:t>
      </w:r>
      <w:r w:rsidRPr="00D07EB0">
        <w:rPr>
          <w:rFonts w:ascii="Arial" w:hAnsi="Arial" w:cs="Arial"/>
          <w:w w:val="110"/>
          <w:sz w:val="22"/>
          <w:szCs w:val="22"/>
        </w:rPr>
        <w:t>process.</w:t>
      </w:r>
    </w:p>
    <w:p w:rsidR="00EC3ABC" w:rsidRPr="00D07EB0" w:rsidRDefault="00EC3ABC">
      <w:pPr>
        <w:pStyle w:val="BodyText"/>
        <w:kinsoku w:val="0"/>
        <w:overflowPunct w:val="0"/>
        <w:rPr>
          <w:rFonts w:ascii="Arial" w:hAnsi="Arial" w:cs="Arial"/>
          <w:sz w:val="22"/>
          <w:szCs w:val="22"/>
        </w:rPr>
      </w:pPr>
    </w:p>
    <w:p w:rsidR="00EC3ABC" w:rsidRPr="00D07EB0" w:rsidRDefault="00EC3ABC">
      <w:pPr>
        <w:pStyle w:val="BodyText"/>
        <w:kinsoku w:val="0"/>
        <w:overflowPunct w:val="0"/>
        <w:spacing w:before="1"/>
        <w:ind w:left="140"/>
        <w:rPr>
          <w:rFonts w:ascii="Arial" w:hAnsi="Arial" w:cs="Arial"/>
          <w:w w:val="105"/>
          <w:sz w:val="22"/>
          <w:szCs w:val="22"/>
        </w:rPr>
      </w:pPr>
      <w:r w:rsidRPr="00D07EB0">
        <w:rPr>
          <w:rFonts w:ascii="Arial" w:hAnsi="Arial" w:cs="Arial"/>
          <w:w w:val="105"/>
          <w:sz w:val="22"/>
          <w:szCs w:val="22"/>
        </w:rPr>
        <w:t>The staff/faculty teams will:</w:t>
      </w:r>
    </w:p>
    <w:p w:rsidR="00EC3ABC" w:rsidRPr="00D07EB0" w:rsidRDefault="00EC3ABC" w:rsidP="00870F8F">
      <w:pPr>
        <w:pStyle w:val="ListParagraph"/>
        <w:numPr>
          <w:ilvl w:val="1"/>
          <w:numId w:val="29"/>
        </w:numPr>
        <w:tabs>
          <w:tab w:val="left" w:pos="860"/>
        </w:tabs>
        <w:kinsoku w:val="0"/>
        <w:overflowPunct w:val="0"/>
        <w:spacing w:line="259" w:lineRule="auto"/>
        <w:ind w:left="864" w:right="302"/>
        <w:rPr>
          <w:rFonts w:ascii="Arial" w:hAnsi="Arial" w:cs="Arial"/>
          <w:w w:val="105"/>
          <w:sz w:val="22"/>
          <w:szCs w:val="22"/>
        </w:rPr>
      </w:pPr>
      <w:r w:rsidRPr="00D07EB0">
        <w:rPr>
          <w:rFonts w:ascii="Arial" w:hAnsi="Arial" w:cs="Arial"/>
          <w:w w:val="105"/>
          <w:sz w:val="22"/>
          <w:szCs w:val="22"/>
        </w:rPr>
        <w:t>Conduct a comprehensive assessment of the physical and operational recovery needs.</w:t>
      </w:r>
    </w:p>
    <w:p w:rsidR="00EC3ABC" w:rsidRPr="00D07EB0" w:rsidRDefault="00EC3ABC" w:rsidP="00870F8F">
      <w:pPr>
        <w:pStyle w:val="ListParagraph"/>
        <w:numPr>
          <w:ilvl w:val="1"/>
          <w:numId w:val="29"/>
        </w:numPr>
        <w:tabs>
          <w:tab w:val="left" w:pos="860"/>
        </w:tabs>
        <w:kinsoku w:val="0"/>
        <w:overflowPunct w:val="0"/>
        <w:spacing w:line="259" w:lineRule="auto"/>
        <w:ind w:left="864" w:right="1139"/>
        <w:rPr>
          <w:rFonts w:ascii="Arial" w:hAnsi="Arial" w:cs="Arial"/>
          <w:w w:val="110"/>
          <w:sz w:val="22"/>
          <w:szCs w:val="22"/>
        </w:rPr>
      </w:pPr>
      <w:r w:rsidRPr="00D07EB0">
        <w:rPr>
          <w:rFonts w:ascii="Arial" w:hAnsi="Arial" w:cs="Arial"/>
          <w:w w:val="110"/>
          <w:sz w:val="22"/>
          <w:szCs w:val="22"/>
        </w:rPr>
        <w:t>Assess</w:t>
      </w:r>
      <w:r w:rsidRPr="00D07EB0">
        <w:rPr>
          <w:rFonts w:ascii="Arial" w:hAnsi="Arial" w:cs="Arial"/>
          <w:spacing w:val="-29"/>
          <w:w w:val="110"/>
          <w:sz w:val="22"/>
          <w:szCs w:val="22"/>
        </w:rPr>
        <w:t xml:space="preserve"> </w:t>
      </w:r>
      <w:r w:rsidRPr="00D07EB0">
        <w:rPr>
          <w:rFonts w:ascii="Arial" w:hAnsi="Arial" w:cs="Arial"/>
          <w:w w:val="110"/>
          <w:sz w:val="22"/>
          <w:szCs w:val="22"/>
        </w:rPr>
        <w:t>physical</w:t>
      </w:r>
      <w:r w:rsidRPr="00D07EB0">
        <w:rPr>
          <w:rFonts w:ascii="Arial" w:hAnsi="Arial" w:cs="Arial"/>
          <w:spacing w:val="-28"/>
          <w:w w:val="110"/>
          <w:sz w:val="22"/>
          <w:szCs w:val="22"/>
        </w:rPr>
        <w:t xml:space="preserve"> </w:t>
      </w:r>
      <w:r w:rsidRPr="00D07EB0">
        <w:rPr>
          <w:rFonts w:ascii="Arial" w:hAnsi="Arial" w:cs="Arial"/>
          <w:w w:val="110"/>
          <w:sz w:val="22"/>
          <w:szCs w:val="22"/>
        </w:rPr>
        <w:t>security,</w:t>
      </w:r>
      <w:r w:rsidRPr="00D07EB0">
        <w:rPr>
          <w:rFonts w:ascii="Arial" w:hAnsi="Arial" w:cs="Arial"/>
          <w:spacing w:val="-29"/>
          <w:w w:val="110"/>
          <w:sz w:val="22"/>
          <w:szCs w:val="22"/>
        </w:rPr>
        <w:t xml:space="preserve"> </w:t>
      </w:r>
      <w:r w:rsidRPr="00D07EB0">
        <w:rPr>
          <w:rFonts w:ascii="Arial" w:hAnsi="Arial" w:cs="Arial"/>
          <w:w w:val="110"/>
          <w:sz w:val="22"/>
          <w:szCs w:val="22"/>
        </w:rPr>
        <w:t>data</w:t>
      </w:r>
      <w:r w:rsidRPr="00D07EB0">
        <w:rPr>
          <w:rFonts w:ascii="Arial" w:hAnsi="Arial" w:cs="Arial"/>
          <w:spacing w:val="-29"/>
          <w:w w:val="110"/>
          <w:sz w:val="22"/>
          <w:szCs w:val="22"/>
        </w:rPr>
        <w:t xml:space="preserve"> </w:t>
      </w:r>
      <w:r w:rsidRPr="00D07EB0">
        <w:rPr>
          <w:rFonts w:ascii="Arial" w:hAnsi="Arial" w:cs="Arial"/>
          <w:w w:val="110"/>
          <w:sz w:val="22"/>
          <w:szCs w:val="22"/>
        </w:rPr>
        <w:t>access,</w:t>
      </w:r>
      <w:r w:rsidRPr="00D07EB0">
        <w:rPr>
          <w:rFonts w:ascii="Arial" w:hAnsi="Arial" w:cs="Arial"/>
          <w:spacing w:val="-29"/>
          <w:w w:val="110"/>
          <w:sz w:val="22"/>
          <w:szCs w:val="22"/>
        </w:rPr>
        <w:t xml:space="preserve"> </w:t>
      </w:r>
      <w:r w:rsidRPr="00D07EB0">
        <w:rPr>
          <w:rFonts w:ascii="Arial" w:hAnsi="Arial" w:cs="Arial"/>
          <w:w w:val="110"/>
          <w:sz w:val="22"/>
          <w:szCs w:val="22"/>
        </w:rPr>
        <w:t>and</w:t>
      </w:r>
      <w:r w:rsidRPr="00D07EB0">
        <w:rPr>
          <w:rFonts w:ascii="Arial" w:hAnsi="Arial" w:cs="Arial"/>
          <w:spacing w:val="-28"/>
          <w:w w:val="110"/>
          <w:sz w:val="22"/>
          <w:szCs w:val="22"/>
        </w:rPr>
        <w:t xml:space="preserve"> </w:t>
      </w:r>
      <w:r w:rsidRPr="00D07EB0">
        <w:rPr>
          <w:rFonts w:ascii="Arial" w:hAnsi="Arial" w:cs="Arial"/>
          <w:w w:val="110"/>
          <w:sz w:val="22"/>
          <w:szCs w:val="22"/>
        </w:rPr>
        <w:t>all</w:t>
      </w:r>
      <w:r w:rsidRPr="00D07EB0">
        <w:rPr>
          <w:rFonts w:ascii="Arial" w:hAnsi="Arial" w:cs="Arial"/>
          <w:spacing w:val="-28"/>
          <w:w w:val="110"/>
          <w:sz w:val="22"/>
          <w:szCs w:val="22"/>
        </w:rPr>
        <w:t xml:space="preserve"> </w:t>
      </w:r>
      <w:r w:rsidRPr="00D07EB0">
        <w:rPr>
          <w:rFonts w:ascii="Arial" w:hAnsi="Arial" w:cs="Arial"/>
          <w:w w:val="110"/>
          <w:sz w:val="22"/>
          <w:szCs w:val="22"/>
        </w:rPr>
        <w:t>other</w:t>
      </w:r>
      <w:r w:rsidRPr="00D07EB0">
        <w:rPr>
          <w:rFonts w:ascii="Arial" w:hAnsi="Arial" w:cs="Arial"/>
          <w:spacing w:val="-28"/>
          <w:w w:val="110"/>
          <w:sz w:val="22"/>
          <w:szCs w:val="22"/>
        </w:rPr>
        <w:t xml:space="preserve"> </w:t>
      </w:r>
      <w:r w:rsidRPr="00D07EB0">
        <w:rPr>
          <w:rFonts w:ascii="Arial" w:hAnsi="Arial" w:cs="Arial"/>
          <w:w w:val="110"/>
          <w:sz w:val="22"/>
          <w:szCs w:val="22"/>
        </w:rPr>
        <w:t>critical</w:t>
      </w:r>
      <w:r w:rsidRPr="00D07EB0">
        <w:rPr>
          <w:rFonts w:ascii="Arial" w:hAnsi="Arial" w:cs="Arial"/>
          <w:spacing w:val="-28"/>
          <w:w w:val="110"/>
          <w:sz w:val="22"/>
          <w:szCs w:val="22"/>
        </w:rPr>
        <w:t xml:space="preserve"> </w:t>
      </w:r>
      <w:r w:rsidRPr="00D07EB0">
        <w:rPr>
          <w:rFonts w:ascii="Arial" w:hAnsi="Arial" w:cs="Arial"/>
          <w:w w:val="110"/>
          <w:sz w:val="22"/>
          <w:szCs w:val="22"/>
        </w:rPr>
        <w:t>services</w:t>
      </w:r>
      <w:r w:rsidRPr="00D07EB0">
        <w:rPr>
          <w:rFonts w:ascii="Arial" w:hAnsi="Arial" w:cs="Arial"/>
          <w:spacing w:val="-29"/>
          <w:w w:val="110"/>
          <w:sz w:val="22"/>
          <w:szCs w:val="22"/>
        </w:rPr>
        <w:t xml:space="preserve"> </w:t>
      </w:r>
      <w:r w:rsidRPr="00D07EB0">
        <w:rPr>
          <w:rFonts w:ascii="Arial" w:hAnsi="Arial" w:cs="Arial"/>
          <w:w w:val="110"/>
          <w:sz w:val="22"/>
          <w:szCs w:val="22"/>
        </w:rPr>
        <w:t>(e.g., plumbing,</w:t>
      </w:r>
      <w:r w:rsidRPr="00D07EB0">
        <w:rPr>
          <w:rFonts w:ascii="Arial" w:hAnsi="Arial" w:cs="Arial"/>
          <w:spacing w:val="-22"/>
          <w:w w:val="110"/>
          <w:sz w:val="22"/>
          <w:szCs w:val="22"/>
        </w:rPr>
        <w:t xml:space="preserve"> </w:t>
      </w:r>
      <w:r w:rsidRPr="00D07EB0">
        <w:rPr>
          <w:rFonts w:ascii="Arial" w:hAnsi="Arial" w:cs="Arial"/>
          <w:w w:val="110"/>
          <w:sz w:val="22"/>
          <w:szCs w:val="22"/>
        </w:rPr>
        <w:t>electrical).</w:t>
      </w:r>
    </w:p>
    <w:p w:rsidR="00EC3ABC" w:rsidRPr="00D07EB0" w:rsidRDefault="00EC3ABC" w:rsidP="00870F8F">
      <w:pPr>
        <w:pStyle w:val="ListParagraph"/>
        <w:numPr>
          <w:ilvl w:val="1"/>
          <w:numId w:val="29"/>
        </w:numPr>
        <w:tabs>
          <w:tab w:val="left" w:pos="860"/>
        </w:tabs>
        <w:kinsoku w:val="0"/>
        <w:overflowPunct w:val="0"/>
        <w:spacing w:line="259" w:lineRule="auto"/>
        <w:ind w:right="126"/>
        <w:rPr>
          <w:rFonts w:ascii="Arial" w:hAnsi="Arial" w:cs="Arial"/>
          <w:w w:val="105"/>
          <w:sz w:val="22"/>
          <w:szCs w:val="22"/>
        </w:rPr>
      </w:pPr>
      <w:r w:rsidRPr="00D07EB0">
        <w:rPr>
          <w:rFonts w:ascii="Arial" w:hAnsi="Arial" w:cs="Arial"/>
          <w:w w:val="105"/>
          <w:sz w:val="22"/>
          <w:szCs w:val="22"/>
        </w:rPr>
        <w:t>Examine critical information technology assets and personnel resources, and determine the impact on the school operations for each asset and resource that is unavailable or</w:t>
      </w:r>
      <w:r w:rsidRPr="00D07EB0">
        <w:rPr>
          <w:rFonts w:ascii="Arial" w:hAnsi="Arial" w:cs="Arial"/>
          <w:spacing w:val="31"/>
          <w:w w:val="105"/>
          <w:sz w:val="22"/>
          <w:szCs w:val="22"/>
        </w:rPr>
        <w:t xml:space="preserve"> </w:t>
      </w:r>
      <w:r w:rsidRPr="00D07EB0">
        <w:rPr>
          <w:rFonts w:ascii="Arial" w:hAnsi="Arial" w:cs="Arial"/>
          <w:w w:val="105"/>
          <w:sz w:val="22"/>
          <w:szCs w:val="22"/>
        </w:rPr>
        <w:t>damaged.</w:t>
      </w:r>
    </w:p>
    <w:p w:rsidR="00EC3ABC" w:rsidRPr="00D07EB0" w:rsidRDefault="00EC3ABC" w:rsidP="00870F8F">
      <w:pPr>
        <w:pStyle w:val="ListParagraph"/>
        <w:numPr>
          <w:ilvl w:val="1"/>
          <w:numId w:val="29"/>
        </w:numPr>
        <w:tabs>
          <w:tab w:val="left" w:pos="860"/>
        </w:tabs>
        <w:kinsoku w:val="0"/>
        <w:overflowPunct w:val="0"/>
        <w:spacing w:before="1" w:line="259" w:lineRule="auto"/>
        <w:ind w:right="455"/>
        <w:rPr>
          <w:rFonts w:ascii="Arial" w:hAnsi="Arial" w:cs="Arial"/>
          <w:w w:val="105"/>
          <w:sz w:val="22"/>
          <w:szCs w:val="22"/>
        </w:rPr>
      </w:pPr>
      <w:r w:rsidRPr="00D07EB0">
        <w:rPr>
          <w:rFonts w:ascii="Arial" w:hAnsi="Arial" w:cs="Arial"/>
          <w:w w:val="105"/>
          <w:sz w:val="22"/>
          <w:szCs w:val="22"/>
        </w:rPr>
        <w:lastRenderedPageBreak/>
        <w:t>Document damaged facilities, lost equipment and resources, and special personnel expenses that will be required for insurance</w:t>
      </w:r>
      <w:r w:rsidRPr="00077FD0">
        <w:rPr>
          <w:rFonts w:ascii="Arial" w:hAnsi="Arial" w:cs="Arial"/>
          <w:w w:val="105"/>
        </w:rPr>
        <w:t xml:space="preserve"> claims and </w:t>
      </w:r>
      <w:r w:rsidRPr="00D07EB0">
        <w:rPr>
          <w:rFonts w:ascii="Arial" w:hAnsi="Arial" w:cs="Arial"/>
          <w:w w:val="105"/>
          <w:sz w:val="22"/>
          <w:szCs w:val="22"/>
        </w:rPr>
        <w:t xml:space="preserve">requests </w:t>
      </w:r>
      <w:r w:rsidRPr="00D07EB0">
        <w:rPr>
          <w:rFonts w:ascii="Arial" w:hAnsi="Arial" w:cs="Arial"/>
          <w:spacing w:val="-2"/>
          <w:w w:val="105"/>
          <w:sz w:val="22"/>
          <w:szCs w:val="22"/>
        </w:rPr>
        <w:t xml:space="preserve">for </w:t>
      </w:r>
      <w:r w:rsidRPr="00D07EB0">
        <w:rPr>
          <w:rFonts w:ascii="Arial" w:hAnsi="Arial" w:cs="Arial"/>
          <w:w w:val="105"/>
          <w:sz w:val="22"/>
          <w:szCs w:val="22"/>
        </w:rPr>
        <w:t>State and Federal</w:t>
      </w:r>
      <w:r w:rsidRPr="00D07EB0">
        <w:rPr>
          <w:rFonts w:ascii="Arial" w:hAnsi="Arial" w:cs="Arial"/>
          <w:spacing w:val="-21"/>
          <w:w w:val="105"/>
          <w:sz w:val="22"/>
          <w:szCs w:val="22"/>
        </w:rPr>
        <w:t xml:space="preserve"> </w:t>
      </w:r>
      <w:r w:rsidRPr="00D07EB0">
        <w:rPr>
          <w:rFonts w:ascii="Arial" w:hAnsi="Arial" w:cs="Arial"/>
          <w:w w:val="105"/>
          <w:sz w:val="22"/>
          <w:szCs w:val="22"/>
        </w:rPr>
        <w:t>assistance.</w:t>
      </w:r>
    </w:p>
    <w:p w:rsidR="00EC3ABC" w:rsidRPr="00D07EB0" w:rsidRDefault="00EC3ABC" w:rsidP="00870F8F">
      <w:pPr>
        <w:pStyle w:val="ListParagraph"/>
        <w:numPr>
          <w:ilvl w:val="1"/>
          <w:numId w:val="29"/>
        </w:numPr>
        <w:tabs>
          <w:tab w:val="left" w:pos="860"/>
        </w:tabs>
        <w:kinsoku w:val="0"/>
        <w:overflowPunct w:val="0"/>
        <w:spacing w:line="259" w:lineRule="auto"/>
        <w:ind w:right="128"/>
        <w:rPr>
          <w:rFonts w:ascii="Arial" w:hAnsi="Arial" w:cs="Arial"/>
          <w:w w:val="110"/>
          <w:sz w:val="22"/>
          <w:szCs w:val="22"/>
        </w:rPr>
      </w:pPr>
      <w:r w:rsidRPr="00D07EB0">
        <w:rPr>
          <w:rFonts w:ascii="Arial" w:hAnsi="Arial" w:cs="Arial"/>
          <w:w w:val="110"/>
          <w:sz w:val="22"/>
          <w:szCs w:val="22"/>
        </w:rPr>
        <w:t>Provide</w:t>
      </w:r>
      <w:r w:rsidRPr="00D07EB0">
        <w:rPr>
          <w:rFonts w:ascii="Arial" w:hAnsi="Arial" w:cs="Arial"/>
          <w:spacing w:val="-20"/>
          <w:w w:val="110"/>
          <w:sz w:val="22"/>
          <w:szCs w:val="22"/>
        </w:rPr>
        <w:t xml:space="preserve"> </w:t>
      </w:r>
      <w:r w:rsidRPr="00D07EB0">
        <w:rPr>
          <w:rFonts w:ascii="Arial" w:hAnsi="Arial" w:cs="Arial"/>
          <w:w w:val="110"/>
          <w:sz w:val="22"/>
          <w:szCs w:val="22"/>
        </w:rPr>
        <w:t>detailed</w:t>
      </w:r>
      <w:r w:rsidRPr="00D07EB0">
        <w:rPr>
          <w:rFonts w:ascii="Arial" w:hAnsi="Arial" w:cs="Arial"/>
          <w:spacing w:val="-18"/>
          <w:w w:val="110"/>
          <w:sz w:val="22"/>
          <w:szCs w:val="22"/>
        </w:rPr>
        <w:t xml:space="preserve"> </w:t>
      </w:r>
      <w:r w:rsidRPr="00D07EB0">
        <w:rPr>
          <w:rFonts w:ascii="Arial" w:hAnsi="Arial" w:cs="Arial"/>
          <w:w w:val="110"/>
          <w:sz w:val="22"/>
          <w:szCs w:val="22"/>
        </w:rPr>
        <w:t>facilities</w:t>
      </w:r>
      <w:r w:rsidRPr="00D07EB0">
        <w:rPr>
          <w:rFonts w:ascii="Arial" w:hAnsi="Arial" w:cs="Arial"/>
          <w:spacing w:val="-19"/>
          <w:w w:val="110"/>
          <w:sz w:val="22"/>
          <w:szCs w:val="22"/>
        </w:rPr>
        <w:t xml:space="preserve"> </w:t>
      </w:r>
      <w:r w:rsidRPr="00D07EB0">
        <w:rPr>
          <w:rFonts w:ascii="Arial" w:hAnsi="Arial" w:cs="Arial"/>
          <w:w w:val="110"/>
          <w:sz w:val="22"/>
          <w:szCs w:val="22"/>
        </w:rPr>
        <w:t>data</w:t>
      </w:r>
      <w:r w:rsidRPr="00D07EB0">
        <w:rPr>
          <w:rFonts w:ascii="Arial" w:hAnsi="Arial" w:cs="Arial"/>
          <w:spacing w:val="-20"/>
          <w:w w:val="110"/>
          <w:sz w:val="22"/>
          <w:szCs w:val="22"/>
        </w:rPr>
        <w:t xml:space="preserve"> </w:t>
      </w:r>
      <w:r w:rsidRPr="00D07EB0">
        <w:rPr>
          <w:rFonts w:ascii="Arial" w:hAnsi="Arial" w:cs="Arial"/>
          <w:w w:val="110"/>
          <w:sz w:val="22"/>
          <w:szCs w:val="22"/>
        </w:rPr>
        <w:t>to</w:t>
      </w:r>
      <w:r w:rsidRPr="00D07EB0">
        <w:rPr>
          <w:rFonts w:ascii="Arial" w:hAnsi="Arial" w:cs="Arial"/>
          <w:spacing w:val="-20"/>
          <w:w w:val="110"/>
          <w:sz w:val="22"/>
          <w:szCs w:val="22"/>
        </w:rPr>
        <w:t xml:space="preserve"> </w:t>
      </w:r>
      <w:r w:rsidRPr="00D07EB0">
        <w:rPr>
          <w:rFonts w:ascii="Arial" w:hAnsi="Arial" w:cs="Arial"/>
          <w:w w:val="110"/>
          <w:sz w:val="22"/>
          <w:szCs w:val="22"/>
        </w:rPr>
        <w:t>the</w:t>
      </w:r>
      <w:r w:rsidRPr="00D07EB0">
        <w:rPr>
          <w:rFonts w:ascii="Arial" w:hAnsi="Arial" w:cs="Arial"/>
          <w:spacing w:val="-20"/>
          <w:w w:val="110"/>
          <w:sz w:val="22"/>
          <w:szCs w:val="22"/>
        </w:rPr>
        <w:t xml:space="preserve"> </w:t>
      </w:r>
      <w:r w:rsidRPr="00D07EB0">
        <w:rPr>
          <w:rFonts w:ascii="Arial" w:hAnsi="Arial" w:cs="Arial"/>
          <w:w w:val="110"/>
          <w:sz w:val="22"/>
          <w:szCs w:val="22"/>
        </w:rPr>
        <w:t>school</w:t>
      </w:r>
      <w:r w:rsidRPr="00D07EB0">
        <w:rPr>
          <w:rFonts w:ascii="Arial" w:hAnsi="Arial" w:cs="Arial"/>
          <w:spacing w:val="-18"/>
          <w:w w:val="110"/>
          <w:sz w:val="22"/>
          <w:szCs w:val="22"/>
        </w:rPr>
        <w:t xml:space="preserve"> </w:t>
      </w:r>
      <w:r w:rsidRPr="00D07EB0">
        <w:rPr>
          <w:rFonts w:ascii="Arial" w:hAnsi="Arial" w:cs="Arial"/>
          <w:w w:val="110"/>
          <w:sz w:val="22"/>
          <w:szCs w:val="22"/>
        </w:rPr>
        <w:t>district</w:t>
      </w:r>
      <w:r w:rsidRPr="00D07EB0">
        <w:rPr>
          <w:rFonts w:ascii="Arial" w:hAnsi="Arial" w:cs="Arial"/>
          <w:spacing w:val="-20"/>
          <w:w w:val="110"/>
          <w:sz w:val="22"/>
          <w:szCs w:val="22"/>
        </w:rPr>
        <w:t xml:space="preserve"> </w:t>
      </w:r>
      <w:r w:rsidRPr="00D07EB0">
        <w:rPr>
          <w:rFonts w:ascii="Arial" w:hAnsi="Arial" w:cs="Arial"/>
          <w:w w:val="110"/>
          <w:sz w:val="22"/>
          <w:szCs w:val="22"/>
        </w:rPr>
        <w:t>office</w:t>
      </w:r>
      <w:r w:rsidRPr="00D07EB0">
        <w:rPr>
          <w:rFonts w:ascii="Arial" w:hAnsi="Arial" w:cs="Arial"/>
          <w:spacing w:val="-20"/>
          <w:w w:val="110"/>
          <w:sz w:val="22"/>
          <w:szCs w:val="22"/>
        </w:rPr>
        <w:t xml:space="preserve"> </w:t>
      </w:r>
      <w:r w:rsidRPr="00D07EB0">
        <w:rPr>
          <w:rFonts w:ascii="Arial" w:hAnsi="Arial" w:cs="Arial"/>
          <w:w w:val="110"/>
          <w:sz w:val="22"/>
          <w:szCs w:val="22"/>
        </w:rPr>
        <w:t>so</w:t>
      </w:r>
      <w:r w:rsidRPr="00D07EB0">
        <w:rPr>
          <w:rFonts w:ascii="Arial" w:hAnsi="Arial" w:cs="Arial"/>
          <w:spacing w:val="-20"/>
          <w:w w:val="110"/>
          <w:sz w:val="22"/>
          <w:szCs w:val="22"/>
        </w:rPr>
        <w:t xml:space="preserve"> </w:t>
      </w:r>
      <w:r w:rsidRPr="00D07EB0">
        <w:rPr>
          <w:rFonts w:ascii="Arial" w:hAnsi="Arial" w:cs="Arial"/>
          <w:w w:val="110"/>
          <w:sz w:val="22"/>
          <w:szCs w:val="22"/>
        </w:rPr>
        <w:t>that</w:t>
      </w:r>
      <w:r w:rsidRPr="00D07EB0">
        <w:rPr>
          <w:rFonts w:ascii="Arial" w:hAnsi="Arial" w:cs="Arial"/>
          <w:spacing w:val="-19"/>
          <w:w w:val="110"/>
          <w:sz w:val="22"/>
          <w:szCs w:val="22"/>
        </w:rPr>
        <w:t xml:space="preserve"> </w:t>
      </w:r>
      <w:r w:rsidRPr="00D07EB0">
        <w:rPr>
          <w:rFonts w:ascii="Arial" w:hAnsi="Arial" w:cs="Arial"/>
          <w:w w:val="110"/>
          <w:sz w:val="22"/>
          <w:szCs w:val="22"/>
        </w:rPr>
        <w:t>it</w:t>
      </w:r>
      <w:r w:rsidRPr="00D07EB0">
        <w:rPr>
          <w:rFonts w:ascii="Arial" w:hAnsi="Arial" w:cs="Arial"/>
          <w:spacing w:val="-19"/>
          <w:w w:val="110"/>
          <w:sz w:val="22"/>
          <w:szCs w:val="22"/>
        </w:rPr>
        <w:t xml:space="preserve"> </w:t>
      </w:r>
      <w:r w:rsidRPr="00D07EB0">
        <w:rPr>
          <w:rFonts w:ascii="Arial" w:hAnsi="Arial" w:cs="Arial"/>
          <w:w w:val="110"/>
          <w:sz w:val="22"/>
          <w:szCs w:val="22"/>
        </w:rPr>
        <w:t>can</w:t>
      </w:r>
      <w:r w:rsidRPr="00D07EB0">
        <w:rPr>
          <w:rFonts w:ascii="Arial" w:hAnsi="Arial" w:cs="Arial"/>
          <w:spacing w:val="-20"/>
          <w:w w:val="110"/>
          <w:sz w:val="22"/>
          <w:szCs w:val="22"/>
        </w:rPr>
        <w:t xml:space="preserve"> </w:t>
      </w:r>
      <w:r w:rsidRPr="00D07EB0">
        <w:rPr>
          <w:rFonts w:ascii="Arial" w:hAnsi="Arial" w:cs="Arial"/>
          <w:w w:val="110"/>
          <w:sz w:val="22"/>
          <w:szCs w:val="22"/>
        </w:rPr>
        <w:t>estimate temporary</w:t>
      </w:r>
      <w:r w:rsidRPr="00D07EB0">
        <w:rPr>
          <w:rFonts w:ascii="Arial" w:hAnsi="Arial" w:cs="Arial"/>
          <w:spacing w:val="-42"/>
          <w:w w:val="110"/>
          <w:sz w:val="22"/>
          <w:szCs w:val="22"/>
        </w:rPr>
        <w:t xml:space="preserve"> </w:t>
      </w:r>
      <w:r w:rsidRPr="00D07EB0">
        <w:rPr>
          <w:rFonts w:ascii="Arial" w:hAnsi="Arial" w:cs="Arial"/>
          <w:w w:val="110"/>
          <w:sz w:val="22"/>
          <w:szCs w:val="22"/>
        </w:rPr>
        <w:t>space</w:t>
      </w:r>
      <w:r w:rsidRPr="00D07EB0">
        <w:rPr>
          <w:rFonts w:ascii="Arial" w:hAnsi="Arial" w:cs="Arial"/>
          <w:spacing w:val="-42"/>
          <w:w w:val="110"/>
          <w:sz w:val="22"/>
          <w:szCs w:val="22"/>
        </w:rPr>
        <w:t xml:space="preserve"> </w:t>
      </w:r>
      <w:r w:rsidRPr="00D07EB0">
        <w:rPr>
          <w:rFonts w:ascii="Arial" w:hAnsi="Arial" w:cs="Arial"/>
          <w:w w:val="110"/>
          <w:sz w:val="22"/>
          <w:szCs w:val="22"/>
        </w:rPr>
        <w:t>reallocation</w:t>
      </w:r>
      <w:r w:rsidRPr="00D07EB0">
        <w:rPr>
          <w:rFonts w:ascii="Arial" w:hAnsi="Arial" w:cs="Arial"/>
          <w:spacing w:val="-42"/>
          <w:w w:val="110"/>
          <w:sz w:val="22"/>
          <w:szCs w:val="22"/>
        </w:rPr>
        <w:t xml:space="preserve"> </w:t>
      </w:r>
      <w:r w:rsidRPr="00D07EB0">
        <w:rPr>
          <w:rFonts w:ascii="Arial" w:hAnsi="Arial" w:cs="Arial"/>
          <w:w w:val="110"/>
          <w:sz w:val="22"/>
          <w:szCs w:val="22"/>
        </w:rPr>
        <w:t>needs</w:t>
      </w:r>
      <w:r w:rsidRPr="00D07EB0">
        <w:rPr>
          <w:rFonts w:ascii="Arial" w:hAnsi="Arial" w:cs="Arial"/>
          <w:spacing w:val="-42"/>
          <w:w w:val="110"/>
          <w:sz w:val="22"/>
          <w:szCs w:val="22"/>
        </w:rPr>
        <w:t xml:space="preserve"> </w:t>
      </w:r>
      <w:r w:rsidRPr="00D07EB0">
        <w:rPr>
          <w:rFonts w:ascii="Arial" w:hAnsi="Arial" w:cs="Arial"/>
          <w:w w:val="110"/>
          <w:sz w:val="22"/>
          <w:szCs w:val="22"/>
        </w:rPr>
        <w:t>and</w:t>
      </w:r>
      <w:r w:rsidRPr="00D07EB0">
        <w:rPr>
          <w:rFonts w:ascii="Arial" w:hAnsi="Arial" w:cs="Arial"/>
          <w:spacing w:val="-41"/>
          <w:w w:val="110"/>
          <w:sz w:val="22"/>
          <w:szCs w:val="22"/>
        </w:rPr>
        <w:t xml:space="preserve"> </w:t>
      </w:r>
      <w:r w:rsidRPr="00D07EB0">
        <w:rPr>
          <w:rFonts w:ascii="Arial" w:hAnsi="Arial" w:cs="Arial"/>
          <w:w w:val="110"/>
          <w:sz w:val="22"/>
          <w:szCs w:val="22"/>
        </w:rPr>
        <w:t>strategies.</w:t>
      </w:r>
    </w:p>
    <w:p w:rsidR="00EC3ABC" w:rsidRPr="00D07EB0" w:rsidRDefault="00EC3ABC" w:rsidP="00870F8F">
      <w:pPr>
        <w:pStyle w:val="ListParagraph"/>
        <w:numPr>
          <w:ilvl w:val="1"/>
          <w:numId w:val="29"/>
        </w:numPr>
        <w:tabs>
          <w:tab w:val="left" w:pos="860"/>
        </w:tabs>
        <w:kinsoku w:val="0"/>
        <w:overflowPunct w:val="0"/>
        <w:spacing w:line="259" w:lineRule="auto"/>
        <w:ind w:right="230"/>
        <w:rPr>
          <w:rFonts w:ascii="Arial" w:hAnsi="Arial" w:cs="Arial"/>
          <w:w w:val="105"/>
          <w:sz w:val="22"/>
          <w:szCs w:val="22"/>
        </w:rPr>
      </w:pPr>
      <w:r w:rsidRPr="00D07EB0">
        <w:rPr>
          <w:rFonts w:ascii="Arial" w:hAnsi="Arial" w:cs="Arial"/>
          <w:w w:val="110"/>
          <w:sz w:val="22"/>
          <w:szCs w:val="22"/>
        </w:rPr>
        <w:t>Arrange</w:t>
      </w:r>
      <w:r w:rsidRPr="00D07EB0">
        <w:rPr>
          <w:rFonts w:ascii="Arial" w:hAnsi="Arial" w:cs="Arial"/>
          <w:spacing w:val="-26"/>
          <w:w w:val="110"/>
          <w:sz w:val="22"/>
          <w:szCs w:val="22"/>
        </w:rPr>
        <w:t xml:space="preserve"> </w:t>
      </w:r>
      <w:r w:rsidRPr="00D07EB0">
        <w:rPr>
          <w:rFonts w:ascii="Arial" w:hAnsi="Arial" w:cs="Arial"/>
          <w:w w:val="110"/>
          <w:sz w:val="22"/>
          <w:szCs w:val="22"/>
        </w:rPr>
        <w:t>for</w:t>
      </w:r>
      <w:r w:rsidRPr="00D07EB0">
        <w:rPr>
          <w:rFonts w:ascii="Arial" w:hAnsi="Arial" w:cs="Arial"/>
          <w:spacing w:val="-25"/>
          <w:w w:val="110"/>
          <w:sz w:val="22"/>
          <w:szCs w:val="22"/>
        </w:rPr>
        <w:t xml:space="preserve"> </w:t>
      </w:r>
      <w:r w:rsidRPr="00D07EB0">
        <w:rPr>
          <w:rFonts w:ascii="Arial" w:hAnsi="Arial" w:cs="Arial"/>
          <w:w w:val="110"/>
          <w:sz w:val="22"/>
          <w:szCs w:val="22"/>
        </w:rPr>
        <w:t>ongoing</w:t>
      </w:r>
      <w:r w:rsidRPr="00D07EB0">
        <w:rPr>
          <w:rFonts w:ascii="Arial" w:hAnsi="Arial" w:cs="Arial"/>
          <w:spacing w:val="-25"/>
          <w:w w:val="110"/>
          <w:sz w:val="22"/>
          <w:szCs w:val="22"/>
        </w:rPr>
        <w:t xml:space="preserve"> </w:t>
      </w:r>
      <w:r w:rsidRPr="00D07EB0">
        <w:rPr>
          <w:rFonts w:ascii="Arial" w:hAnsi="Arial" w:cs="Arial"/>
          <w:w w:val="110"/>
          <w:sz w:val="22"/>
          <w:szCs w:val="22"/>
        </w:rPr>
        <w:t>status</w:t>
      </w:r>
      <w:r w:rsidRPr="00D07EB0">
        <w:rPr>
          <w:rFonts w:ascii="Arial" w:hAnsi="Arial" w:cs="Arial"/>
          <w:spacing w:val="-25"/>
          <w:w w:val="110"/>
          <w:sz w:val="22"/>
          <w:szCs w:val="22"/>
        </w:rPr>
        <w:t xml:space="preserve"> </w:t>
      </w:r>
      <w:r w:rsidRPr="00D07EB0">
        <w:rPr>
          <w:rFonts w:ascii="Arial" w:hAnsi="Arial" w:cs="Arial"/>
          <w:w w:val="110"/>
          <w:sz w:val="22"/>
          <w:szCs w:val="22"/>
        </w:rPr>
        <w:t>reports</w:t>
      </w:r>
      <w:r w:rsidRPr="00D07EB0">
        <w:rPr>
          <w:rFonts w:ascii="Arial" w:hAnsi="Arial" w:cs="Arial"/>
          <w:spacing w:val="-25"/>
          <w:w w:val="110"/>
          <w:sz w:val="22"/>
          <w:szCs w:val="22"/>
        </w:rPr>
        <w:t xml:space="preserve"> </w:t>
      </w:r>
      <w:r w:rsidRPr="00D07EB0">
        <w:rPr>
          <w:rFonts w:ascii="Arial" w:hAnsi="Arial" w:cs="Arial"/>
          <w:w w:val="110"/>
          <w:sz w:val="22"/>
          <w:szCs w:val="22"/>
        </w:rPr>
        <w:t>during</w:t>
      </w:r>
      <w:r w:rsidRPr="00D07EB0">
        <w:rPr>
          <w:rFonts w:ascii="Arial" w:hAnsi="Arial" w:cs="Arial"/>
          <w:spacing w:val="-26"/>
          <w:w w:val="110"/>
          <w:sz w:val="22"/>
          <w:szCs w:val="22"/>
        </w:rPr>
        <w:t xml:space="preserve"> </w:t>
      </w:r>
      <w:r w:rsidRPr="00D07EB0">
        <w:rPr>
          <w:rFonts w:ascii="Arial" w:hAnsi="Arial" w:cs="Arial"/>
          <w:w w:val="110"/>
          <w:sz w:val="22"/>
          <w:szCs w:val="22"/>
        </w:rPr>
        <w:t>the</w:t>
      </w:r>
      <w:r w:rsidRPr="00D07EB0">
        <w:rPr>
          <w:rFonts w:ascii="Arial" w:hAnsi="Arial" w:cs="Arial"/>
          <w:spacing w:val="-26"/>
          <w:w w:val="110"/>
          <w:sz w:val="22"/>
          <w:szCs w:val="22"/>
        </w:rPr>
        <w:t xml:space="preserve"> </w:t>
      </w:r>
      <w:r w:rsidRPr="00D07EB0">
        <w:rPr>
          <w:rFonts w:ascii="Arial" w:hAnsi="Arial" w:cs="Arial"/>
          <w:w w:val="110"/>
          <w:sz w:val="22"/>
          <w:szCs w:val="22"/>
        </w:rPr>
        <w:t>recovery</w:t>
      </w:r>
      <w:r w:rsidRPr="00D07EB0">
        <w:rPr>
          <w:rFonts w:ascii="Arial" w:hAnsi="Arial" w:cs="Arial"/>
          <w:spacing w:val="-26"/>
          <w:w w:val="110"/>
          <w:sz w:val="22"/>
          <w:szCs w:val="22"/>
        </w:rPr>
        <w:t xml:space="preserve"> </w:t>
      </w:r>
      <w:r w:rsidRPr="00D07EB0">
        <w:rPr>
          <w:rFonts w:ascii="Arial" w:hAnsi="Arial" w:cs="Arial"/>
          <w:w w:val="110"/>
          <w:sz w:val="22"/>
          <w:szCs w:val="22"/>
        </w:rPr>
        <w:t>activities</w:t>
      </w:r>
      <w:r w:rsidRPr="00D07EB0">
        <w:rPr>
          <w:rFonts w:ascii="Arial" w:hAnsi="Arial" w:cs="Arial"/>
          <w:spacing w:val="-25"/>
          <w:w w:val="110"/>
          <w:sz w:val="22"/>
          <w:szCs w:val="22"/>
        </w:rPr>
        <w:t xml:space="preserve"> </w:t>
      </w:r>
      <w:r w:rsidRPr="00D07EB0">
        <w:rPr>
          <w:rFonts w:ascii="Arial" w:hAnsi="Arial" w:cs="Arial"/>
          <w:w w:val="110"/>
          <w:sz w:val="22"/>
          <w:szCs w:val="22"/>
        </w:rPr>
        <w:t>to:</w:t>
      </w:r>
      <w:r w:rsidRPr="00D07EB0">
        <w:rPr>
          <w:rFonts w:ascii="Arial" w:hAnsi="Arial" w:cs="Arial"/>
          <w:spacing w:val="16"/>
          <w:w w:val="110"/>
          <w:sz w:val="22"/>
          <w:szCs w:val="22"/>
        </w:rPr>
        <w:t xml:space="preserve"> </w:t>
      </w:r>
      <w:r w:rsidRPr="00D07EB0">
        <w:rPr>
          <w:rFonts w:ascii="Arial" w:hAnsi="Arial" w:cs="Arial"/>
          <w:w w:val="110"/>
          <w:sz w:val="22"/>
          <w:szCs w:val="22"/>
        </w:rPr>
        <w:t>a)</w:t>
      </w:r>
      <w:r w:rsidRPr="00D07EB0">
        <w:rPr>
          <w:rFonts w:ascii="Arial" w:hAnsi="Arial" w:cs="Arial"/>
          <w:spacing w:val="-26"/>
          <w:w w:val="110"/>
          <w:sz w:val="22"/>
          <w:szCs w:val="22"/>
        </w:rPr>
        <w:t xml:space="preserve"> </w:t>
      </w:r>
      <w:r w:rsidRPr="00D07EB0">
        <w:rPr>
          <w:rFonts w:ascii="Arial" w:hAnsi="Arial" w:cs="Arial"/>
          <w:w w:val="110"/>
          <w:sz w:val="22"/>
          <w:szCs w:val="22"/>
        </w:rPr>
        <w:t>estimate when</w:t>
      </w:r>
      <w:r w:rsidRPr="00D07EB0">
        <w:rPr>
          <w:rFonts w:ascii="Arial" w:hAnsi="Arial" w:cs="Arial"/>
          <w:spacing w:val="-20"/>
          <w:w w:val="110"/>
          <w:sz w:val="22"/>
          <w:szCs w:val="22"/>
        </w:rPr>
        <w:t xml:space="preserve"> </w:t>
      </w:r>
      <w:r w:rsidRPr="00D07EB0">
        <w:rPr>
          <w:rFonts w:ascii="Arial" w:hAnsi="Arial" w:cs="Arial"/>
          <w:w w:val="110"/>
          <w:sz w:val="22"/>
          <w:szCs w:val="22"/>
        </w:rPr>
        <w:t>the</w:t>
      </w:r>
      <w:r w:rsidRPr="00D07EB0">
        <w:rPr>
          <w:rFonts w:ascii="Arial" w:hAnsi="Arial" w:cs="Arial"/>
          <w:spacing w:val="-19"/>
          <w:w w:val="110"/>
          <w:sz w:val="22"/>
          <w:szCs w:val="22"/>
        </w:rPr>
        <w:t xml:space="preserve"> </w:t>
      </w:r>
      <w:r w:rsidRPr="00D07EB0">
        <w:rPr>
          <w:rFonts w:ascii="Arial" w:hAnsi="Arial" w:cs="Arial"/>
          <w:w w:val="110"/>
          <w:sz w:val="22"/>
          <w:szCs w:val="22"/>
        </w:rPr>
        <w:t>educational</w:t>
      </w:r>
      <w:r w:rsidRPr="00D07EB0">
        <w:rPr>
          <w:rFonts w:ascii="Arial" w:hAnsi="Arial" w:cs="Arial"/>
          <w:spacing w:val="-19"/>
          <w:w w:val="110"/>
          <w:sz w:val="22"/>
          <w:szCs w:val="22"/>
        </w:rPr>
        <w:t xml:space="preserve"> </w:t>
      </w:r>
      <w:r w:rsidRPr="00D07EB0">
        <w:rPr>
          <w:rFonts w:ascii="Arial" w:hAnsi="Arial" w:cs="Arial"/>
          <w:w w:val="110"/>
          <w:sz w:val="22"/>
          <w:szCs w:val="22"/>
        </w:rPr>
        <w:t>program</w:t>
      </w:r>
      <w:r w:rsidRPr="00D07EB0">
        <w:rPr>
          <w:rFonts w:ascii="Arial" w:hAnsi="Arial" w:cs="Arial"/>
          <w:spacing w:val="-20"/>
          <w:w w:val="110"/>
          <w:sz w:val="22"/>
          <w:szCs w:val="22"/>
        </w:rPr>
        <w:t xml:space="preserve"> </w:t>
      </w:r>
      <w:r w:rsidRPr="00D07EB0">
        <w:rPr>
          <w:rFonts w:ascii="Arial" w:hAnsi="Arial" w:cs="Arial"/>
          <w:w w:val="110"/>
          <w:sz w:val="22"/>
          <w:szCs w:val="22"/>
        </w:rPr>
        <w:t>can</w:t>
      </w:r>
      <w:r w:rsidRPr="00D07EB0">
        <w:rPr>
          <w:rFonts w:ascii="Arial" w:hAnsi="Arial" w:cs="Arial"/>
          <w:spacing w:val="-20"/>
          <w:w w:val="110"/>
          <w:sz w:val="22"/>
          <w:szCs w:val="22"/>
        </w:rPr>
        <w:t xml:space="preserve"> </w:t>
      </w:r>
      <w:r w:rsidRPr="00D07EB0">
        <w:rPr>
          <w:rFonts w:ascii="Arial" w:hAnsi="Arial" w:cs="Arial"/>
          <w:w w:val="110"/>
          <w:sz w:val="22"/>
          <w:szCs w:val="22"/>
        </w:rPr>
        <w:t>be</w:t>
      </w:r>
      <w:r w:rsidRPr="00D07EB0">
        <w:rPr>
          <w:rFonts w:ascii="Arial" w:hAnsi="Arial" w:cs="Arial"/>
          <w:spacing w:val="-20"/>
          <w:w w:val="110"/>
          <w:sz w:val="22"/>
          <w:szCs w:val="22"/>
        </w:rPr>
        <w:t xml:space="preserve"> </w:t>
      </w:r>
      <w:r w:rsidRPr="00D07EB0">
        <w:rPr>
          <w:rFonts w:ascii="Arial" w:hAnsi="Arial" w:cs="Arial"/>
          <w:w w:val="110"/>
          <w:sz w:val="22"/>
          <w:szCs w:val="22"/>
        </w:rPr>
        <w:t>fully</w:t>
      </w:r>
      <w:r w:rsidRPr="00D07EB0">
        <w:rPr>
          <w:rFonts w:ascii="Arial" w:hAnsi="Arial" w:cs="Arial"/>
          <w:spacing w:val="-20"/>
          <w:w w:val="110"/>
          <w:sz w:val="22"/>
          <w:szCs w:val="22"/>
        </w:rPr>
        <w:t xml:space="preserve"> </w:t>
      </w:r>
      <w:r w:rsidRPr="00D07EB0">
        <w:rPr>
          <w:rFonts w:ascii="Arial" w:hAnsi="Arial" w:cs="Arial"/>
          <w:w w:val="110"/>
          <w:sz w:val="22"/>
          <w:szCs w:val="22"/>
        </w:rPr>
        <w:t>operational;</w:t>
      </w:r>
      <w:r w:rsidRPr="00D07EB0">
        <w:rPr>
          <w:rFonts w:ascii="Arial" w:hAnsi="Arial" w:cs="Arial"/>
          <w:spacing w:val="-20"/>
          <w:w w:val="110"/>
          <w:sz w:val="22"/>
          <w:szCs w:val="22"/>
        </w:rPr>
        <w:t xml:space="preserve"> </w:t>
      </w:r>
      <w:r w:rsidRPr="00D07EB0">
        <w:rPr>
          <w:rFonts w:ascii="Arial" w:hAnsi="Arial" w:cs="Arial"/>
          <w:w w:val="110"/>
          <w:sz w:val="22"/>
          <w:szCs w:val="22"/>
        </w:rPr>
        <w:t>and</w:t>
      </w:r>
      <w:r w:rsidRPr="00D07EB0">
        <w:rPr>
          <w:rFonts w:ascii="Arial" w:hAnsi="Arial" w:cs="Arial"/>
          <w:spacing w:val="-19"/>
          <w:w w:val="110"/>
          <w:sz w:val="22"/>
          <w:szCs w:val="22"/>
        </w:rPr>
        <w:t xml:space="preserve"> </w:t>
      </w:r>
      <w:r w:rsidRPr="00D07EB0">
        <w:rPr>
          <w:rFonts w:ascii="Arial" w:hAnsi="Arial" w:cs="Arial"/>
          <w:w w:val="110"/>
          <w:sz w:val="22"/>
          <w:szCs w:val="22"/>
        </w:rPr>
        <w:t>b)</w:t>
      </w:r>
      <w:r w:rsidRPr="00D07EB0">
        <w:rPr>
          <w:rFonts w:ascii="Arial" w:hAnsi="Arial" w:cs="Arial"/>
          <w:spacing w:val="-20"/>
          <w:w w:val="110"/>
          <w:sz w:val="22"/>
          <w:szCs w:val="22"/>
        </w:rPr>
        <w:t xml:space="preserve"> </w:t>
      </w:r>
      <w:r w:rsidRPr="00D07EB0">
        <w:rPr>
          <w:rFonts w:ascii="Arial" w:hAnsi="Arial" w:cs="Arial"/>
          <w:w w:val="110"/>
          <w:sz w:val="22"/>
          <w:szCs w:val="22"/>
        </w:rPr>
        <w:t>identify</w:t>
      </w:r>
      <w:r w:rsidRPr="00D07EB0">
        <w:rPr>
          <w:rFonts w:ascii="Arial" w:hAnsi="Arial" w:cs="Arial"/>
          <w:spacing w:val="-20"/>
          <w:w w:val="110"/>
          <w:sz w:val="22"/>
          <w:szCs w:val="22"/>
        </w:rPr>
        <w:t xml:space="preserve"> </w:t>
      </w:r>
      <w:r w:rsidRPr="00D07EB0">
        <w:rPr>
          <w:rFonts w:ascii="Arial" w:hAnsi="Arial" w:cs="Arial"/>
          <w:w w:val="110"/>
          <w:sz w:val="22"/>
          <w:szCs w:val="22"/>
        </w:rPr>
        <w:t xml:space="preserve">special facility, equipment, and personnel issues or resources that will facilitate the </w:t>
      </w:r>
      <w:r w:rsidRPr="00D07EB0">
        <w:rPr>
          <w:rFonts w:ascii="Arial" w:hAnsi="Arial" w:cs="Arial"/>
          <w:w w:val="105"/>
          <w:sz w:val="22"/>
          <w:szCs w:val="22"/>
        </w:rPr>
        <w:t>resumption of</w:t>
      </w:r>
      <w:r w:rsidRPr="00D07EB0">
        <w:rPr>
          <w:rFonts w:ascii="Arial" w:hAnsi="Arial" w:cs="Arial"/>
          <w:spacing w:val="-15"/>
          <w:w w:val="105"/>
          <w:sz w:val="22"/>
          <w:szCs w:val="22"/>
        </w:rPr>
        <w:t xml:space="preserve"> </w:t>
      </w:r>
      <w:r w:rsidRPr="00D07EB0">
        <w:rPr>
          <w:rFonts w:ascii="Arial" w:hAnsi="Arial" w:cs="Arial"/>
          <w:w w:val="105"/>
          <w:sz w:val="22"/>
          <w:szCs w:val="22"/>
        </w:rPr>
        <w:t>classes.</w:t>
      </w:r>
    </w:p>
    <w:p w:rsidR="00EC3ABC" w:rsidRPr="00D07EB0" w:rsidRDefault="00EC3ABC" w:rsidP="00870F8F">
      <w:pPr>
        <w:pStyle w:val="ListParagraph"/>
        <w:numPr>
          <w:ilvl w:val="1"/>
          <w:numId w:val="29"/>
        </w:numPr>
        <w:tabs>
          <w:tab w:val="left" w:pos="860"/>
        </w:tabs>
        <w:kinsoku w:val="0"/>
        <w:overflowPunct w:val="0"/>
        <w:spacing w:line="259" w:lineRule="auto"/>
        <w:ind w:right="468"/>
        <w:rPr>
          <w:rFonts w:ascii="Arial" w:hAnsi="Arial" w:cs="Arial"/>
          <w:w w:val="105"/>
          <w:sz w:val="22"/>
          <w:szCs w:val="22"/>
        </w:rPr>
      </w:pPr>
      <w:r w:rsidRPr="00D07EB0">
        <w:rPr>
          <w:rFonts w:ascii="Arial" w:hAnsi="Arial" w:cs="Arial"/>
          <w:w w:val="105"/>
          <w:sz w:val="22"/>
          <w:szCs w:val="22"/>
        </w:rPr>
        <w:t>Educate school personnel, students, and parents on available crisis counseling services.</w:t>
      </w:r>
    </w:p>
    <w:p w:rsidR="00EC3ABC" w:rsidRPr="00D07EB0" w:rsidRDefault="00EC3ABC" w:rsidP="00870F8F">
      <w:pPr>
        <w:pStyle w:val="ListParagraph"/>
        <w:numPr>
          <w:ilvl w:val="1"/>
          <w:numId w:val="29"/>
        </w:numPr>
        <w:tabs>
          <w:tab w:val="left" w:pos="860"/>
        </w:tabs>
        <w:kinsoku w:val="0"/>
        <w:overflowPunct w:val="0"/>
        <w:spacing w:before="6" w:line="275" w:lineRule="exact"/>
        <w:rPr>
          <w:rFonts w:ascii="Arial" w:hAnsi="Arial" w:cs="Arial"/>
          <w:w w:val="105"/>
          <w:sz w:val="22"/>
          <w:szCs w:val="22"/>
        </w:rPr>
      </w:pPr>
      <w:r w:rsidRPr="00D07EB0">
        <w:rPr>
          <w:rFonts w:ascii="Arial" w:hAnsi="Arial" w:cs="Arial"/>
          <w:w w:val="105"/>
          <w:sz w:val="22"/>
          <w:szCs w:val="22"/>
        </w:rPr>
        <w:t>Apprise</w:t>
      </w:r>
      <w:r w:rsidRPr="00D07EB0">
        <w:rPr>
          <w:rFonts w:ascii="Arial" w:hAnsi="Arial" w:cs="Arial"/>
          <w:spacing w:val="-18"/>
          <w:w w:val="105"/>
          <w:sz w:val="22"/>
          <w:szCs w:val="22"/>
        </w:rPr>
        <w:t xml:space="preserve"> </w:t>
      </w:r>
      <w:r w:rsidRPr="00D07EB0">
        <w:rPr>
          <w:rFonts w:ascii="Arial" w:hAnsi="Arial" w:cs="Arial"/>
          <w:w w:val="105"/>
          <w:sz w:val="22"/>
          <w:szCs w:val="22"/>
        </w:rPr>
        <w:t>the</w:t>
      </w:r>
      <w:r w:rsidRPr="00D07EB0">
        <w:rPr>
          <w:rFonts w:ascii="Arial" w:hAnsi="Arial" w:cs="Arial"/>
          <w:spacing w:val="-18"/>
          <w:w w:val="105"/>
          <w:sz w:val="22"/>
          <w:szCs w:val="22"/>
        </w:rPr>
        <w:t xml:space="preserve"> </w:t>
      </w:r>
      <w:r w:rsidRPr="00D07EB0">
        <w:rPr>
          <w:rFonts w:ascii="Arial" w:hAnsi="Arial" w:cs="Arial"/>
          <w:w w:val="105"/>
          <w:sz w:val="22"/>
          <w:szCs w:val="22"/>
        </w:rPr>
        <w:t>Coupland</w:t>
      </w:r>
      <w:r w:rsidRPr="00D07EB0">
        <w:rPr>
          <w:rFonts w:ascii="Arial" w:hAnsi="Arial" w:cs="Arial"/>
          <w:spacing w:val="-19"/>
          <w:w w:val="105"/>
          <w:sz w:val="22"/>
          <w:szCs w:val="22"/>
        </w:rPr>
        <w:t xml:space="preserve"> </w:t>
      </w:r>
      <w:r w:rsidRPr="00D07EB0">
        <w:rPr>
          <w:rFonts w:ascii="Arial" w:hAnsi="Arial" w:cs="Arial"/>
          <w:w w:val="105"/>
          <w:sz w:val="22"/>
          <w:szCs w:val="22"/>
        </w:rPr>
        <w:t>ISD</w:t>
      </w:r>
      <w:r w:rsidRPr="00D07EB0">
        <w:rPr>
          <w:rFonts w:ascii="Arial" w:hAnsi="Arial" w:cs="Arial"/>
          <w:spacing w:val="-19"/>
          <w:w w:val="105"/>
          <w:sz w:val="22"/>
          <w:szCs w:val="22"/>
        </w:rPr>
        <w:t xml:space="preserve"> </w:t>
      </w:r>
      <w:r w:rsidRPr="00D07EB0">
        <w:rPr>
          <w:rFonts w:ascii="Arial" w:hAnsi="Arial" w:cs="Arial"/>
          <w:w w:val="105"/>
          <w:sz w:val="22"/>
          <w:szCs w:val="22"/>
        </w:rPr>
        <w:t>Board</w:t>
      </w:r>
      <w:r w:rsidRPr="00D07EB0">
        <w:rPr>
          <w:rFonts w:ascii="Arial" w:hAnsi="Arial" w:cs="Arial"/>
          <w:spacing w:val="-19"/>
          <w:w w:val="105"/>
          <w:sz w:val="22"/>
          <w:szCs w:val="22"/>
        </w:rPr>
        <w:t xml:space="preserve"> </w:t>
      </w:r>
      <w:r w:rsidRPr="00D07EB0">
        <w:rPr>
          <w:rFonts w:ascii="Arial" w:hAnsi="Arial" w:cs="Arial"/>
          <w:w w:val="105"/>
          <w:sz w:val="22"/>
          <w:szCs w:val="22"/>
        </w:rPr>
        <w:t>of</w:t>
      </w:r>
      <w:r w:rsidRPr="00D07EB0">
        <w:rPr>
          <w:rFonts w:ascii="Arial" w:hAnsi="Arial" w:cs="Arial"/>
          <w:spacing w:val="-19"/>
          <w:w w:val="105"/>
          <w:sz w:val="22"/>
          <w:szCs w:val="22"/>
        </w:rPr>
        <w:t xml:space="preserve"> </w:t>
      </w:r>
      <w:r w:rsidRPr="00D07EB0">
        <w:rPr>
          <w:rFonts w:ascii="Arial" w:hAnsi="Arial" w:cs="Arial"/>
          <w:w w:val="105"/>
          <w:sz w:val="22"/>
          <w:szCs w:val="22"/>
        </w:rPr>
        <w:t>Trustees</w:t>
      </w:r>
      <w:r w:rsidRPr="00D07EB0">
        <w:rPr>
          <w:rFonts w:ascii="Arial" w:hAnsi="Arial" w:cs="Arial"/>
          <w:spacing w:val="-18"/>
          <w:w w:val="105"/>
          <w:sz w:val="22"/>
          <w:szCs w:val="22"/>
        </w:rPr>
        <w:t xml:space="preserve"> </w:t>
      </w:r>
      <w:r w:rsidRPr="00D07EB0">
        <w:rPr>
          <w:rFonts w:ascii="Arial" w:hAnsi="Arial" w:cs="Arial"/>
          <w:w w:val="105"/>
          <w:sz w:val="22"/>
          <w:szCs w:val="22"/>
        </w:rPr>
        <w:t>of</w:t>
      </w:r>
      <w:r w:rsidRPr="00D07EB0">
        <w:rPr>
          <w:rFonts w:ascii="Arial" w:hAnsi="Arial" w:cs="Arial"/>
          <w:spacing w:val="-18"/>
          <w:w w:val="105"/>
          <w:sz w:val="22"/>
          <w:szCs w:val="22"/>
        </w:rPr>
        <w:t xml:space="preserve"> </w:t>
      </w:r>
      <w:r w:rsidRPr="00D07EB0">
        <w:rPr>
          <w:rFonts w:ascii="Arial" w:hAnsi="Arial" w:cs="Arial"/>
          <w:w w:val="105"/>
          <w:sz w:val="22"/>
          <w:szCs w:val="22"/>
        </w:rPr>
        <w:t>recovery</w:t>
      </w:r>
      <w:r w:rsidRPr="00D07EB0">
        <w:rPr>
          <w:rFonts w:ascii="Arial" w:hAnsi="Arial" w:cs="Arial"/>
          <w:spacing w:val="-18"/>
          <w:w w:val="105"/>
          <w:sz w:val="22"/>
          <w:szCs w:val="22"/>
        </w:rPr>
        <w:t xml:space="preserve"> </w:t>
      </w:r>
      <w:r w:rsidRPr="00D07EB0">
        <w:rPr>
          <w:rFonts w:ascii="Arial" w:hAnsi="Arial" w:cs="Arial"/>
          <w:w w:val="105"/>
          <w:sz w:val="22"/>
          <w:szCs w:val="22"/>
        </w:rPr>
        <w:t>status.</w:t>
      </w:r>
    </w:p>
    <w:p w:rsidR="00EC3ABC" w:rsidRPr="00D07EB0" w:rsidRDefault="00EC3ABC">
      <w:pPr>
        <w:pStyle w:val="BodyText"/>
        <w:kinsoku w:val="0"/>
        <w:overflowPunct w:val="0"/>
        <w:spacing w:before="4"/>
        <w:rPr>
          <w:rFonts w:ascii="Arial" w:hAnsi="Arial" w:cs="Arial"/>
          <w:sz w:val="22"/>
          <w:szCs w:val="22"/>
        </w:rPr>
      </w:pPr>
    </w:p>
    <w:p w:rsidR="00EC3ABC" w:rsidRPr="00D07EB0" w:rsidRDefault="00EC3ABC">
      <w:pPr>
        <w:pStyle w:val="BodyText"/>
        <w:kinsoku w:val="0"/>
        <w:overflowPunct w:val="0"/>
        <w:ind w:left="140"/>
        <w:rPr>
          <w:rFonts w:ascii="Arial" w:hAnsi="Arial" w:cs="Arial"/>
          <w:w w:val="110"/>
          <w:sz w:val="22"/>
          <w:szCs w:val="22"/>
        </w:rPr>
      </w:pPr>
      <w:r w:rsidRPr="00D07EB0">
        <w:rPr>
          <w:rFonts w:ascii="Arial" w:hAnsi="Arial" w:cs="Arial"/>
          <w:w w:val="110"/>
          <w:sz w:val="22"/>
          <w:szCs w:val="22"/>
        </w:rPr>
        <w:t>The school district will:</w:t>
      </w:r>
    </w:p>
    <w:p w:rsidR="00EC3ABC" w:rsidRPr="00D07EB0" w:rsidRDefault="00EC3ABC" w:rsidP="00870F8F">
      <w:pPr>
        <w:pStyle w:val="ListParagraph"/>
        <w:numPr>
          <w:ilvl w:val="1"/>
          <w:numId w:val="29"/>
        </w:numPr>
        <w:tabs>
          <w:tab w:val="left" w:pos="860"/>
        </w:tabs>
        <w:kinsoku w:val="0"/>
        <w:overflowPunct w:val="0"/>
        <w:spacing w:before="13" w:line="259" w:lineRule="auto"/>
        <w:ind w:right="376"/>
        <w:rPr>
          <w:rFonts w:ascii="Arial" w:hAnsi="Arial" w:cs="Arial"/>
          <w:w w:val="105"/>
          <w:sz w:val="22"/>
          <w:szCs w:val="22"/>
        </w:rPr>
      </w:pPr>
      <w:r w:rsidRPr="00D07EB0">
        <w:rPr>
          <w:rFonts w:ascii="Arial" w:hAnsi="Arial" w:cs="Arial"/>
          <w:w w:val="105"/>
          <w:sz w:val="22"/>
          <w:szCs w:val="22"/>
        </w:rPr>
        <w:t>Identify recordkeeping requirements and sources of financial aid for State and Federal disaster</w:t>
      </w:r>
      <w:r w:rsidRPr="00D07EB0">
        <w:rPr>
          <w:rFonts w:ascii="Arial" w:hAnsi="Arial" w:cs="Arial"/>
          <w:spacing w:val="-10"/>
          <w:w w:val="105"/>
          <w:sz w:val="22"/>
          <w:szCs w:val="22"/>
        </w:rPr>
        <w:t xml:space="preserve"> </w:t>
      </w:r>
      <w:r w:rsidRPr="00D07EB0">
        <w:rPr>
          <w:rFonts w:ascii="Arial" w:hAnsi="Arial" w:cs="Arial"/>
          <w:w w:val="105"/>
          <w:sz w:val="22"/>
          <w:szCs w:val="22"/>
        </w:rPr>
        <w:t>assistance.</w:t>
      </w:r>
    </w:p>
    <w:p w:rsidR="00EC3ABC" w:rsidRPr="00D07EB0" w:rsidRDefault="00EC3ABC" w:rsidP="00870F8F">
      <w:pPr>
        <w:pStyle w:val="ListParagraph"/>
        <w:numPr>
          <w:ilvl w:val="1"/>
          <w:numId w:val="29"/>
        </w:numPr>
        <w:tabs>
          <w:tab w:val="left" w:pos="860"/>
        </w:tabs>
        <w:kinsoku w:val="0"/>
        <w:overflowPunct w:val="0"/>
        <w:spacing w:line="271" w:lineRule="exact"/>
        <w:rPr>
          <w:rFonts w:ascii="Arial" w:hAnsi="Arial" w:cs="Arial"/>
          <w:w w:val="105"/>
          <w:sz w:val="22"/>
          <w:szCs w:val="22"/>
        </w:rPr>
      </w:pPr>
      <w:r w:rsidRPr="00D07EB0">
        <w:rPr>
          <w:rFonts w:ascii="Arial" w:hAnsi="Arial" w:cs="Arial"/>
          <w:w w:val="105"/>
          <w:sz w:val="22"/>
          <w:szCs w:val="22"/>
        </w:rPr>
        <w:t>Establish absentee policies for teachers/students after an</w:t>
      </w:r>
      <w:r w:rsidRPr="00D07EB0">
        <w:rPr>
          <w:rFonts w:ascii="Arial" w:hAnsi="Arial" w:cs="Arial"/>
          <w:spacing w:val="-6"/>
          <w:w w:val="105"/>
          <w:sz w:val="22"/>
          <w:szCs w:val="22"/>
        </w:rPr>
        <w:t xml:space="preserve"> </w:t>
      </w:r>
      <w:r w:rsidRPr="00D07EB0">
        <w:rPr>
          <w:rFonts w:ascii="Arial" w:hAnsi="Arial" w:cs="Arial"/>
          <w:w w:val="105"/>
          <w:sz w:val="22"/>
          <w:szCs w:val="22"/>
        </w:rPr>
        <w:t>incident.</w:t>
      </w:r>
    </w:p>
    <w:p w:rsidR="00EC3ABC" w:rsidRPr="00D07EB0" w:rsidRDefault="00EC3ABC" w:rsidP="00870F8F">
      <w:pPr>
        <w:pStyle w:val="ListParagraph"/>
        <w:numPr>
          <w:ilvl w:val="1"/>
          <w:numId w:val="29"/>
        </w:numPr>
        <w:tabs>
          <w:tab w:val="left" w:pos="860"/>
        </w:tabs>
        <w:kinsoku w:val="0"/>
        <w:overflowPunct w:val="0"/>
        <w:spacing w:before="14" w:line="259" w:lineRule="auto"/>
        <w:ind w:right="233"/>
        <w:rPr>
          <w:rFonts w:ascii="Arial" w:hAnsi="Arial" w:cs="Arial"/>
          <w:w w:val="110"/>
          <w:sz w:val="22"/>
          <w:szCs w:val="22"/>
        </w:rPr>
      </w:pPr>
      <w:r w:rsidRPr="00D07EB0">
        <w:rPr>
          <w:rFonts w:ascii="Arial" w:hAnsi="Arial" w:cs="Arial"/>
          <w:w w:val="110"/>
          <w:sz w:val="22"/>
          <w:szCs w:val="22"/>
        </w:rPr>
        <w:t>Establish</w:t>
      </w:r>
      <w:r w:rsidRPr="00D07EB0">
        <w:rPr>
          <w:rFonts w:ascii="Arial" w:hAnsi="Arial" w:cs="Arial"/>
          <w:spacing w:val="-28"/>
          <w:w w:val="110"/>
          <w:sz w:val="22"/>
          <w:szCs w:val="22"/>
        </w:rPr>
        <w:t xml:space="preserve"> </w:t>
      </w:r>
      <w:r w:rsidRPr="00D07EB0">
        <w:rPr>
          <w:rFonts w:ascii="Arial" w:hAnsi="Arial" w:cs="Arial"/>
          <w:w w:val="110"/>
          <w:sz w:val="22"/>
          <w:szCs w:val="22"/>
        </w:rPr>
        <w:t>an</w:t>
      </w:r>
      <w:r w:rsidRPr="00D07EB0">
        <w:rPr>
          <w:rFonts w:ascii="Arial" w:hAnsi="Arial" w:cs="Arial"/>
          <w:spacing w:val="-28"/>
          <w:w w:val="110"/>
          <w:sz w:val="22"/>
          <w:szCs w:val="22"/>
        </w:rPr>
        <w:t xml:space="preserve"> </w:t>
      </w:r>
      <w:r w:rsidRPr="00D07EB0">
        <w:rPr>
          <w:rFonts w:ascii="Arial" w:hAnsi="Arial" w:cs="Arial"/>
          <w:w w:val="110"/>
          <w:sz w:val="22"/>
          <w:szCs w:val="22"/>
        </w:rPr>
        <w:t>agreement</w:t>
      </w:r>
      <w:r w:rsidRPr="00D07EB0">
        <w:rPr>
          <w:rFonts w:ascii="Arial" w:hAnsi="Arial" w:cs="Arial"/>
          <w:spacing w:val="-26"/>
          <w:w w:val="110"/>
          <w:sz w:val="22"/>
          <w:szCs w:val="22"/>
        </w:rPr>
        <w:t xml:space="preserve"> </w:t>
      </w:r>
      <w:r w:rsidRPr="00D07EB0">
        <w:rPr>
          <w:rFonts w:ascii="Arial" w:hAnsi="Arial" w:cs="Arial"/>
          <w:w w:val="110"/>
          <w:sz w:val="22"/>
          <w:szCs w:val="22"/>
        </w:rPr>
        <w:t>with</w:t>
      </w:r>
      <w:r w:rsidRPr="00D07EB0">
        <w:rPr>
          <w:rFonts w:ascii="Arial" w:hAnsi="Arial" w:cs="Arial"/>
          <w:spacing w:val="-28"/>
          <w:w w:val="110"/>
          <w:sz w:val="22"/>
          <w:szCs w:val="22"/>
        </w:rPr>
        <w:t xml:space="preserve"> </w:t>
      </w:r>
      <w:r w:rsidRPr="00D07EB0">
        <w:rPr>
          <w:rFonts w:ascii="Arial" w:hAnsi="Arial" w:cs="Arial"/>
          <w:w w:val="110"/>
          <w:sz w:val="22"/>
          <w:szCs w:val="22"/>
        </w:rPr>
        <w:t>mental</w:t>
      </w:r>
      <w:r w:rsidRPr="00D07EB0">
        <w:rPr>
          <w:rFonts w:ascii="Arial" w:hAnsi="Arial" w:cs="Arial"/>
          <w:spacing w:val="-27"/>
          <w:w w:val="110"/>
          <w:sz w:val="22"/>
          <w:szCs w:val="22"/>
        </w:rPr>
        <w:t xml:space="preserve"> </w:t>
      </w:r>
      <w:r w:rsidRPr="00D07EB0">
        <w:rPr>
          <w:rFonts w:ascii="Arial" w:hAnsi="Arial" w:cs="Arial"/>
          <w:w w:val="110"/>
          <w:sz w:val="22"/>
          <w:szCs w:val="22"/>
        </w:rPr>
        <w:t>health</w:t>
      </w:r>
      <w:r w:rsidRPr="00D07EB0">
        <w:rPr>
          <w:rFonts w:ascii="Arial" w:hAnsi="Arial" w:cs="Arial"/>
          <w:spacing w:val="-28"/>
          <w:w w:val="110"/>
          <w:sz w:val="22"/>
          <w:szCs w:val="22"/>
        </w:rPr>
        <w:t xml:space="preserve"> </w:t>
      </w:r>
      <w:r w:rsidRPr="00D07EB0">
        <w:rPr>
          <w:rFonts w:ascii="Arial" w:hAnsi="Arial" w:cs="Arial"/>
          <w:w w:val="110"/>
          <w:sz w:val="22"/>
          <w:szCs w:val="22"/>
        </w:rPr>
        <w:t>organizations</w:t>
      </w:r>
      <w:r w:rsidRPr="00D07EB0">
        <w:rPr>
          <w:rFonts w:ascii="Arial" w:hAnsi="Arial" w:cs="Arial"/>
          <w:spacing w:val="-28"/>
          <w:w w:val="110"/>
          <w:sz w:val="22"/>
          <w:szCs w:val="22"/>
        </w:rPr>
        <w:t xml:space="preserve"> </w:t>
      </w:r>
      <w:r w:rsidRPr="00D07EB0">
        <w:rPr>
          <w:rFonts w:ascii="Arial" w:hAnsi="Arial" w:cs="Arial"/>
          <w:w w:val="110"/>
          <w:sz w:val="22"/>
          <w:szCs w:val="22"/>
        </w:rPr>
        <w:t>to</w:t>
      </w:r>
      <w:r w:rsidRPr="00D07EB0">
        <w:rPr>
          <w:rFonts w:ascii="Arial" w:hAnsi="Arial" w:cs="Arial"/>
          <w:spacing w:val="-28"/>
          <w:w w:val="110"/>
          <w:sz w:val="22"/>
          <w:szCs w:val="22"/>
        </w:rPr>
        <w:t xml:space="preserve"> </w:t>
      </w:r>
      <w:r w:rsidRPr="00D07EB0">
        <w:rPr>
          <w:rFonts w:ascii="Arial" w:hAnsi="Arial" w:cs="Arial"/>
          <w:w w:val="110"/>
          <w:sz w:val="22"/>
          <w:szCs w:val="22"/>
        </w:rPr>
        <w:t>provide</w:t>
      </w:r>
      <w:r w:rsidRPr="00D07EB0">
        <w:rPr>
          <w:rFonts w:ascii="Arial" w:hAnsi="Arial" w:cs="Arial"/>
          <w:spacing w:val="-28"/>
          <w:w w:val="110"/>
          <w:sz w:val="22"/>
          <w:szCs w:val="22"/>
        </w:rPr>
        <w:t xml:space="preserve"> </w:t>
      </w:r>
      <w:r w:rsidRPr="00D07EB0">
        <w:rPr>
          <w:rFonts w:ascii="Arial" w:hAnsi="Arial" w:cs="Arial"/>
          <w:w w:val="110"/>
          <w:sz w:val="22"/>
          <w:szCs w:val="22"/>
        </w:rPr>
        <w:t>counseling to</w:t>
      </w:r>
      <w:r w:rsidRPr="00D07EB0">
        <w:rPr>
          <w:rFonts w:ascii="Arial" w:hAnsi="Arial" w:cs="Arial"/>
          <w:spacing w:val="-24"/>
          <w:w w:val="110"/>
          <w:sz w:val="22"/>
          <w:szCs w:val="22"/>
        </w:rPr>
        <w:t xml:space="preserve"> </w:t>
      </w:r>
      <w:r w:rsidRPr="00D07EB0">
        <w:rPr>
          <w:rFonts w:ascii="Arial" w:hAnsi="Arial" w:cs="Arial"/>
          <w:w w:val="110"/>
          <w:sz w:val="22"/>
          <w:szCs w:val="22"/>
        </w:rPr>
        <w:t>students</w:t>
      </w:r>
      <w:r w:rsidRPr="00D07EB0">
        <w:rPr>
          <w:rFonts w:ascii="Arial" w:hAnsi="Arial" w:cs="Arial"/>
          <w:spacing w:val="-23"/>
          <w:w w:val="110"/>
          <w:sz w:val="22"/>
          <w:szCs w:val="22"/>
        </w:rPr>
        <w:t xml:space="preserve"> </w:t>
      </w:r>
      <w:r w:rsidRPr="00D07EB0">
        <w:rPr>
          <w:rFonts w:ascii="Arial" w:hAnsi="Arial" w:cs="Arial"/>
          <w:w w:val="110"/>
          <w:sz w:val="22"/>
          <w:szCs w:val="22"/>
        </w:rPr>
        <w:t>and</w:t>
      </w:r>
      <w:r w:rsidRPr="00D07EB0">
        <w:rPr>
          <w:rFonts w:ascii="Arial" w:hAnsi="Arial" w:cs="Arial"/>
          <w:spacing w:val="-22"/>
          <w:w w:val="110"/>
          <w:sz w:val="22"/>
          <w:szCs w:val="22"/>
        </w:rPr>
        <w:t xml:space="preserve"> </w:t>
      </w:r>
      <w:r w:rsidRPr="00D07EB0">
        <w:rPr>
          <w:rFonts w:ascii="Arial" w:hAnsi="Arial" w:cs="Arial"/>
          <w:w w:val="110"/>
          <w:sz w:val="22"/>
          <w:szCs w:val="22"/>
        </w:rPr>
        <w:t>their</w:t>
      </w:r>
      <w:r w:rsidRPr="00D07EB0">
        <w:rPr>
          <w:rFonts w:ascii="Arial" w:hAnsi="Arial" w:cs="Arial"/>
          <w:spacing w:val="-22"/>
          <w:w w:val="110"/>
          <w:sz w:val="22"/>
          <w:szCs w:val="22"/>
        </w:rPr>
        <w:t xml:space="preserve"> </w:t>
      </w:r>
      <w:r w:rsidRPr="00D07EB0">
        <w:rPr>
          <w:rFonts w:ascii="Arial" w:hAnsi="Arial" w:cs="Arial"/>
          <w:w w:val="110"/>
          <w:sz w:val="22"/>
          <w:szCs w:val="22"/>
        </w:rPr>
        <w:t>families</w:t>
      </w:r>
      <w:r w:rsidRPr="00D07EB0">
        <w:rPr>
          <w:rFonts w:ascii="Arial" w:hAnsi="Arial" w:cs="Arial"/>
          <w:spacing w:val="-23"/>
          <w:w w:val="110"/>
          <w:sz w:val="22"/>
          <w:szCs w:val="22"/>
        </w:rPr>
        <w:t xml:space="preserve"> </w:t>
      </w:r>
      <w:r w:rsidRPr="00D07EB0">
        <w:rPr>
          <w:rFonts w:ascii="Arial" w:hAnsi="Arial" w:cs="Arial"/>
          <w:w w:val="110"/>
          <w:sz w:val="22"/>
          <w:szCs w:val="22"/>
        </w:rPr>
        <w:t>after</w:t>
      </w:r>
      <w:r w:rsidRPr="00D07EB0">
        <w:rPr>
          <w:rFonts w:ascii="Arial" w:hAnsi="Arial" w:cs="Arial"/>
          <w:spacing w:val="-22"/>
          <w:w w:val="110"/>
          <w:sz w:val="22"/>
          <w:szCs w:val="22"/>
        </w:rPr>
        <w:t xml:space="preserve"> </w:t>
      </w:r>
      <w:r w:rsidRPr="00D07EB0">
        <w:rPr>
          <w:rFonts w:ascii="Arial" w:hAnsi="Arial" w:cs="Arial"/>
          <w:w w:val="110"/>
          <w:sz w:val="22"/>
          <w:szCs w:val="22"/>
        </w:rPr>
        <w:t>an</w:t>
      </w:r>
      <w:r w:rsidRPr="00D07EB0">
        <w:rPr>
          <w:rFonts w:ascii="Arial" w:hAnsi="Arial" w:cs="Arial"/>
          <w:spacing w:val="-24"/>
          <w:w w:val="110"/>
          <w:sz w:val="22"/>
          <w:szCs w:val="22"/>
        </w:rPr>
        <w:t xml:space="preserve"> </w:t>
      </w:r>
      <w:r w:rsidRPr="00D07EB0">
        <w:rPr>
          <w:rFonts w:ascii="Arial" w:hAnsi="Arial" w:cs="Arial"/>
          <w:w w:val="110"/>
          <w:sz w:val="22"/>
          <w:szCs w:val="22"/>
        </w:rPr>
        <w:t>incident.</w:t>
      </w:r>
    </w:p>
    <w:p w:rsidR="00EC3ABC" w:rsidRPr="00D07EB0" w:rsidRDefault="00EC3ABC" w:rsidP="00870F8F">
      <w:pPr>
        <w:pStyle w:val="ListParagraph"/>
        <w:numPr>
          <w:ilvl w:val="1"/>
          <w:numId w:val="29"/>
        </w:numPr>
        <w:tabs>
          <w:tab w:val="left" w:pos="860"/>
        </w:tabs>
        <w:kinsoku w:val="0"/>
        <w:overflowPunct w:val="0"/>
        <w:spacing w:line="259" w:lineRule="auto"/>
        <w:ind w:right="439"/>
        <w:rPr>
          <w:rFonts w:ascii="Arial" w:hAnsi="Arial" w:cs="Arial"/>
          <w:w w:val="105"/>
          <w:sz w:val="22"/>
          <w:szCs w:val="22"/>
        </w:rPr>
      </w:pPr>
      <w:r w:rsidRPr="00D07EB0">
        <w:rPr>
          <w:rFonts w:ascii="Arial" w:hAnsi="Arial" w:cs="Arial"/>
          <w:w w:val="105"/>
          <w:sz w:val="22"/>
          <w:szCs w:val="22"/>
        </w:rPr>
        <w:t>Develop alternative teaching methods for students unable to return immediately to classes: correspondence classes, videoconferencing, tutoring,</w:t>
      </w:r>
      <w:r w:rsidRPr="00D07EB0">
        <w:rPr>
          <w:rFonts w:ascii="Arial" w:hAnsi="Arial" w:cs="Arial"/>
          <w:spacing w:val="40"/>
          <w:w w:val="105"/>
          <w:sz w:val="22"/>
          <w:szCs w:val="22"/>
        </w:rPr>
        <w:t xml:space="preserve"> </w:t>
      </w:r>
      <w:r w:rsidRPr="00D07EB0">
        <w:rPr>
          <w:rFonts w:ascii="Arial" w:hAnsi="Arial" w:cs="Arial"/>
          <w:w w:val="105"/>
          <w:sz w:val="22"/>
          <w:szCs w:val="22"/>
        </w:rPr>
        <w:t>etc.</w:t>
      </w:r>
    </w:p>
    <w:p w:rsidR="00EC3ABC" w:rsidRPr="00D07EB0" w:rsidRDefault="00EC3ABC" w:rsidP="00870F8F">
      <w:pPr>
        <w:pStyle w:val="ListParagraph"/>
        <w:numPr>
          <w:ilvl w:val="1"/>
          <w:numId w:val="29"/>
        </w:numPr>
        <w:tabs>
          <w:tab w:val="left" w:pos="860"/>
        </w:tabs>
        <w:kinsoku w:val="0"/>
        <w:overflowPunct w:val="0"/>
        <w:spacing w:line="259" w:lineRule="auto"/>
        <w:ind w:right="1239"/>
        <w:rPr>
          <w:rFonts w:ascii="Arial" w:hAnsi="Arial" w:cs="Arial"/>
          <w:w w:val="105"/>
          <w:sz w:val="22"/>
          <w:szCs w:val="22"/>
        </w:rPr>
      </w:pPr>
      <w:r w:rsidRPr="00D07EB0">
        <w:rPr>
          <w:rFonts w:ascii="Arial" w:hAnsi="Arial" w:cs="Arial"/>
          <w:w w:val="105"/>
          <w:sz w:val="22"/>
          <w:szCs w:val="22"/>
        </w:rPr>
        <w:t>Create a plan for conducting classes when facilities are damaged (e.g., alternative sites, half-day sessions, portable</w:t>
      </w:r>
      <w:r w:rsidRPr="00D07EB0">
        <w:rPr>
          <w:rFonts w:ascii="Arial" w:hAnsi="Arial" w:cs="Arial"/>
          <w:spacing w:val="12"/>
          <w:w w:val="105"/>
          <w:sz w:val="22"/>
          <w:szCs w:val="22"/>
        </w:rPr>
        <w:t xml:space="preserve"> </w:t>
      </w:r>
      <w:r w:rsidRPr="00D07EB0">
        <w:rPr>
          <w:rFonts w:ascii="Arial" w:hAnsi="Arial" w:cs="Arial"/>
          <w:w w:val="105"/>
          <w:sz w:val="22"/>
          <w:szCs w:val="22"/>
        </w:rPr>
        <w:t>classrooms).</w:t>
      </w:r>
    </w:p>
    <w:p w:rsidR="00EC3ABC" w:rsidRPr="00077FD0" w:rsidRDefault="00EC3ABC" w:rsidP="00870F8F">
      <w:pPr>
        <w:pStyle w:val="ListParagraph"/>
        <w:numPr>
          <w:ilvl w:val="1"/>
          <w:numId w:val="29"/>
        </w:numPr>
        <w:tabs>
          <w:tab w:val="left" w:pos="860"/>
        </w:tabs>
        <w:kinsoku w:val="0"/>
        <w:overflowPunct w:val="0"/>
        <w:spacing w:line="259" w:lineRule="auto"/>
        <w:ind w:right="794"/>
        <w:rPr>
          <w:rFonts w:ascii="Arial" w:hAnsi="Arial" w:cs="Arial"/>
          <w:w w:val="110"/>
        </w:rPr>
      </w:pPr>
      <w:r w:rsidRPr="00D07EB0">
        <w:rPr>
          <w:rFonts w:ascii="Arial" w:hAnsi="Arial" w:cs="Arial"/>
          <w:w w:val="110"/>
          <w:sz w:val="22"/>
          <w:szCs w:val="22"/>
        </w:rPr>
        <w:t>Get</w:t>
      </w:r>
      <w:r w:rsidRPr="00D07EB0">
        <w:rPr>
          <w:rFonts w:ascii="Arial" w:hAnsi="Arial" w:cs="Arial"/>
          <w:spacing w:val="-24"/>
          <w:w w:val="110"/>
          <w:sz w:val="22"/>
          <w:szCs w:val="22"/>
        </w:rPr>
        <w:t xml:space="preserve"> </w:t>
      </w:r>
      <w:r w:rsidRPr="00D07EB0">
        <w:rPr>
          <w:rFonts w:ascii="Arial" w:hAnsi="Arial" w:cs="Arial"/>
          <w:w w:val="110"/>
          <w:sz w:val="22"/>
          <w:szCs w:val="22"/>
        </w:rPr>
        <w:t>stakeholder</w:t>
      </w:r>
      <w:r w:rsidRPr="00D07EB0">
        <w:rPr>
          <w:rFonts w:ascii="Arial" w:hAnsi="Arial" w:cs="Arial"/>
          <w:spacing w:val="-23"/>
          <w:w w:val="110"/>
          <w:sz w:val="22"/>
          <w:szCs w:val="22"/>
        </w:rPr>
        <w:t xml:space="preserve"> </w:t>
      </w:r>
      <w:r w:rsidRPr="00D07EB0">
        <w:rPr>
          <w:rFonts w:ascii="Arial" w:hAnsi="Arial" w:cs="Arial"/>
          <w:w w:val="110"/>
          <w:sz w:val="22"/>
          <w:szCs w:val="22"/>
        </w:rPr>
        <w:t>input</w:t>
      </w:r>
      <w:r w:rsidRPr="00D07EB0">
        <w:rPr>
          <w:rFonts w:ascii="Arial" w:hAnsi="Arial" w:cs="Arial"/>
          <w:spacing w:val="-22"/>
          <w:w w:val="110"/>
          <w:sz w:val="22"/>
          <w:szCs w:val="22"/>
        </w:rPr>
        <w:t xml:space="preserve"> </w:t>
      </w:r>
      <w:r w:rsidRPr="00D07EB0">
        <w:rPr>
          <w:rFonts w:ascii="Arial" w:hAnsi="Arial" w:cs="Arial"/>
          <w:w w:val="110"/>
          <w:sz w:val="22"/>
          <w:szCs w:val="22"/>
        </w:rPr>
        <w:t>on</w:t>
      </w:r>
      <w:r w:rsidRPr="00D07EB0">
        <w:rPr>
          <w:rFonts w:ascii="Arial" w:hAnsi="Arial" w:cs="Arial"/>
          <w:spacing w:val="-24"/>
          <w:w w:val="110"/>
          <w:sz w:val="22"/>
          <w:szCs w:val="22"/>
        </w:rPr>
        <w:t xml:space="preserve"> </w:t>
      </w:r>
      <w:r w:rsidRPr="00D07EB0">
        <w:rPr>
          <w:rFonts w:ascii="Arial" w:hAnsi="Arial" w:cs="Arial"/>
          <w:w w:val="110"/>
          <w:sz w:val="22"/>
          <w:szCs w:val="22"/>
        </w:rPr>
        <w:t>prevention</w:t>
      </w:r>
      <w:r w:rsidRPr="00D07EB0">
        <w:rPr>
          <w:rFonts w:ascii="Arial" w:hAnsi="Arial" w:cs="Arial"/>
          <w:spacing w:val="-24"/>
          <w:w w:val="110"/>
          <w:sz w:val="22"/>
          <w:szCs w:val="22"/>
        </w:rPr>
        <w:t xml:space="preserve"> </w:t>
      </w:r>
      <w:r w:rsidRPr="00D07EB0">
        <w:rPr>
          <w:rFonts w:ascii="Arial" w:hAnsi="Arial" w:cs="Arial"/>
          <w:w w:val="110"/>
          <w:sz w:val="22"/>
          <w:szCs w:val="22"/>
        </w:rPr>
        <w:t>and</w:t>
      </w:r>
      <w:r w:rsidRPr="00D07EB0">
        <w:rPr>
          <w:rFonts w:ascii="Arial" w:hAnsi="Arial" w:cs="Arial"/>
          <w:spacing w:val="-23"/>
          <w:w w:val="110"/>
          <w:sz w:val="22"/>
          <w:szCs w:val="22"/>
        </w:rPr>
        <w:t xml:space="preserve"> </w:t>
      </w:r>
      <w:r w:rsidRPr="00D07EB0">
        <w:rPr>
          <w:rFonts w:ascii="Arial" w:hAnsi="Arial" w:cs="Arial"/>
          <w:w w:val="110"/>
          <w:sz w:val="22"/>
          <w:szCs w:val="22"/>
        </w:rPr>
        <w:t>mitigation</w:t>
      </w:r>
      <w:r w:rsidRPr="00D07EB0">
        <w:rPr>
          <w:rFonts w:ascii="Arial" w:hAnsi="Arial" w:cs="Arial"/>
          <w:spacing w:val="-24"/>
          <w:w w:val="110"/>
          <w:sz w:val="22"/>
          <w:szCs w:val="22"/>
        </w:rPr>
        <w:t xml:space="preserve"> </w:t>
      </w:r>
      <w:r w:rsidRPr="00D07EB0">
        <w:rPr>
          <w:rFonts w:ascii="Arial" w:hAnsi="Arial" w:cs="Arial"/>
          <w:w w:val="110"/>
          <w:sz w:val="22"/>
          <w:szCs w:val="22"/>
        </w:rPr>
        <w:t>measures</w:t>
      </w:r>
      <w:r w:rsidRPr="00D07EB0">
        <w:rPr>
          <w:rFonts w:ascii="Arial" w:hAnsi="Arial" w:cs="Arial"/>
          <w:spacing w:val="-24"/>
          <w:w w:val="110"/>
          <w:sz w:val="22"/>
          <w:szCs w:val="22"/>
        </w:rPr>
        <w:t xml:space="preserve"> </w:t>
      </w:r>
      <w:r w:rsidRPr="00D07EB0">
        <w:rPr>
          <w:rFonts w:ascii="Arial" w:hAnsi="Arial" w:cs="Arial"/>
          <w:w w:val="110"/>
          <w:sz w:val="22"/>
          <w:szCs w:val="22"/>
        </w:rPr>
        <w:t>that</w:t>
      </w:r>
      <w:r w:rsidRPr="00D07EB0">
        <w:rPr>
          <w:rFonts w:ascii="Arial" w:hAnsi="Arial" w:cs="Arial"/>
          <w:spacing w:val="-24"/>
          <w:w w:val="110"/>
          <w:sz w:val="22"/>
          <w:szCs w:val="22"/>
        </w:rPr>
        <w:t xml:space="preserve"> </w:t>
      </w:r>
      <w:r w:rsidRPr="00D07EB0">
        <w:rPr>
          <w:rFonts w:ascii="Arial" w:hAnsi="Arial" w:cs="Arial"/>
          <w:w w:val="110"/>
          <w:sz w:val="22"/>
          <w:szCs w:val="22"/>
        </w:rPr>
        <w:t>can</w:t>
      </w:r>
      <w:r w:rsidRPr="00D07EB0">
        <w:rPr>
          <w:rFonts w:ascii="Arial" w:hAnsi="Arial" w:cs="Arial"/>
          <w:spacing w:val="-24"/>
          <w:w w:val="110"/>
          <w:sz w:val="22"/>
          <w:szCs w:val="22"/>
        </w:rPr>
        <w:t xml:space="preserve"> </w:t>
      </w:r>
      <w:r w:rsidRPr="00D07EB0">
        <w:rPr>
          <w:rFonts w:ascii="Arial" w:hAnsi="Arial" w:cs="Arial"/>
          <w:w w:val="110"/>
          <w:sz w:val="22"/>
          <w:szCs w:val="22"/>
        </w:rPr>
        <w:t>be incorporated</w:t>
      </w:r>
      <w:r w:rsidRPr="00D07EB0">
        <w:rPr>
          <w:rFonts w:ascii="Arial" w:hAnsi="Arial" w:cs="Arial"/>
          <w:spacing w:val="-32"/>
          <w:w w:val="110"/>
          <w:sz w:val="22"/>
          <w:szCs w:val="22"/>
        </w:rPr>
        <w:t xml:space="preserve"> </w:t>
      </w:r>
      <w:r w:rsidRPr="00D07EB0">
        <w:rPr>
          <w:rFonts w:ascii="Arial" w:hAnsi="Arial" w:cs="Arial"/>
          <w:w w:val="110"/>
          <w:sz w:val="22"/>
          <w:szCs w:val="22"/>
        </w:rPr>
        <w:t>into</w:t>
      </w:r>
      <w:r w:rsidRPr="00D07EB0">
        <w:rPr>
          <w:rFonts w:ascii="Arial" w:hAnsi="Arial" w:cs="Arial"/>
          <w:spacing w:val="-34"/>
          <w:w w:val="110"/>
          <w:sz w:val="22"/>
          <w:szCs w:val="22"/>
        </w:rPr>
        <w:t xml:space="preserve"> </w:t>
      </w:r>
      <w:r w:rsidRPr="00D07EB0">
        <w:rPr>
          <w:rFonts w:ascii="Arial" w:hAnsi="Arial" w:cs="Arial"/>
          <w:w w:val="110"/>
          <w:sz w:val="22"/>
          <w:szCs w:val="22"/>
        </w:rPr>
        <w:t>short-term</w:t>
      </w:r>
      <w:r w:rsidRPr="00D07EB0">
        <w:rPr>
          <w:rFonts w:ascii="Arial" w:hAnsi="Arial" w:cs="Arial"/>
          <w:spacing w:val="-33"/>
          <w:w w:val="110"/>
          <w:sz w:val="22"/>
          <w:szCs w:val="22"/>
        </w:rPr>
        <w:t xml:space="preserve"> </w:t>
      </w:r>
      <w:r w:rsidRPr="00D07EB0">
        <w:rPr>
          <w:rFonts w:ascii="Arial" w:hAnsi="Arial" w:cs="Arial"/>
          <w:w w:val="110"/>
          <w:sz w:val="22"/>
          <w:szCs w:val="22"/>
        </w:rPr>
        <w:t>and</w:t>
      </w:r>
      <w:r w:rsidRPr="00D07EB0">
        <w:rPr>
          <w:rFonts w:ascii="Arial" w:hAnsi="Arial" w:cs="Arial"/>
          <w:spacing w:val="-32"/>
          <w:w w:val="110"/>
          <w:sz w:val="22"/>
          <w:szCs w:val="22"/>
        </w:rPr>
        <w:t xml:space="preserve"> </w:t>
      </w:r>
      <w:r w:rsidRPr="00D07EB0">
        <w:rPr>
          <w:rFonts w:ascii="Arial" w:hAnsi="Arial" w:cs="Arial"/>
          <w:w w:val="110"/>
          <w:sz w:val="22"/>
          <w:szCs w:val="22"/>
        </w:rPr>
        <w:t>long-term</w:t>
      </w:r>
      <w:r w:rsidRPr="00D07EB0">
        <w:rPr>
          <w:rFonts w:ascii="Arial" w:hAnsi="Arial" w:cs="Arial"/>
          <w:spacing w:val="-33"/>
          <w:w w:val="110"/>
          <w:sz w:val="22"/>
          <w:szCs w:val="22"/>
        </w:rPr>
        <w:t xml:space="preserve"> </w:t>
      </w:r>
      <w:r w:rsidRPr="00D07EB0">
        <w:rPr>
          <w:rFonts w:ascii="Arial" w:hAnsi="Arial" w:cs="Arial"/>
          <w:w w:val="110"/>
          <w:sz w:val="22"/>
          <w:szCs w:val="22"/>
        </w:rPr>
        <w:t>recover</w:t>
      </w:r>
      <w:r w:rsidRPr="00077FD0">
        <w:rPr>
          <w:rFonts w:ascii="Arial" w:hAnsi="Arial" w:cs="Arial"/>
          <w:w w:val="110"/>
        </w:rPr>
        <w:t>y</w:t>
      </w:r>
      <w:r w:rsidRPr="00077FD0">
        <w:rPr>
          <w:rFonts w:ascii="Arial" w:hAnsi="Arial" w:cs="Arial"/>
          <w:spacing w:val="-34"/>
          <w:w w:val="110"/>
        </w:rPr>
        <w:t xml:space="preserve"> </w:t>
      </w:r>
      <w:r w:rsidRPr="00077FD0">
        <w:rPr>
          <w:rFonts w:ascii="Arial" w:hAnsi="Arial" w:cs="Arial"/>
          <w:w w:val="110"/>
        </w:rPr>
        <w:t>plans.</w:t>
      </w:r>
    </w:p>
    <w:p w:rsidR="00EC3ABC" w:rsidRPr="00077FD0" w:rsidRDefault="00EC3ABC">
      <w:pPr>
        <w:pStyle w:val="BodyText"/>
        <w:kinsoku w:val="0"/>
        <w:overflowPunct w:val="0"/>
        <w:spacing w:before="4"/>
        <w:rPr>
          <w:rFonts w:ascii="Arial" w:hAnsi="Arial" w:cs="Arial"/>
          <w:sz w:val="25"/>
          <w:szCs w:val="25"/>
        </w:rPr>
      </w:pPr>
    </w:p>
    <w:p w:rsidR="00EC3ABC" w:rsidRPr="00077FD0" w:rsidRDefault="00EC3ABC" w:rsidP="00870F8F">
      <w:pPr>
        <w:pStyle w:val="Heading2"/>
        <w:numPr>
          <w:ilvl w:val="0"/>
          <w:numId w:val="31"/>
        </w:numPr>
        <w:tabs>
          <w:tab w:val="left" w:pos="581"/>
        </w:tabs>
        <w:kinsoku w:val="0"/>
        <w:overflowPunct w:val="0"/>
        <w:ind w:hanging="440"/>
        <w:rPr>
          <w:rFonts w:ascii="Arial" w:hAnsi="Arial" w:cs="Arial"/>
          <w:w w:val="110"/>
        </w:rPr>
      </w:pPr>
      <w:r w:rsidRPr="00077FD0">
        <w:rPr>
          <w:rFonts w:ascii="Arial" w:hAnsi="Arial" w:cs="Arial"/>
          <w:w w:val="110"/>
        </w:rPr>
        <w:t>Communication</w:t>
      </w:r>
      <w:r w:rsidRPr="00077FD0">
        <w:rPr>
          <w:rFonts w:ascii="Arial" w:hAnsi="Arial" w:cs="Arial"/>
          <w:spacing w:val="-4"/>
          <w:w w:val="110"/>
        </w:rPr>
        <w:t xml:space="preserve"> </w:t>
      </w:r>
      <w:r w:rsidRPr="00077FD0">
        <w:rPr>
          <w:rFonts w:ascii="Arial" w:hAnsi="Arial" w:cs="Arial"/>
          <w:w w:val="110"/>
        </w:rPr>
        <w:t>Tools</w:t>
      </w:r>
    </w:p>
    <w:p w:rsidR="00EC3ABC" w:rsidRPr="00077FD0" w:rsidRDefault="00EC3ABC">
      <w:pPr>
        <w:pStyle w:val="BodyText"/>
        <w:kinsoku w:val="0"/>
        <w:overflowPunct w:val="0"/>
        <w:spacing w:before="2"/>
        <w:rPr>
          <w:rFonts w:ascii="Arial" w:hAnsi="Arial" w:cs="Arial"/>
          <w:b/>
          <w:bCs/>
          <w:sz w:val="25"/>
          <w:szCs w:val="25"/>
        </w:rPr>
      </w:pPr>
    </w:p>
    <w:p w:rsidR="00EC3ABC" w:rsidRPr="00B011BF" w:rsidRDefault="00EC3ABC">
      <w:pPr>
        <w:pStyle w:val="BodyText"/>
        <w:kinsoku w:val="0"/>
        <w:overflowPunct w:val="0"/>
        <w:spacing w:before="1" w:line="259" w:lineRule="auto"/>
        <w:ind w:left="140" w:right="172"/>
        <w:rPr>
          <w:rFonts w:ascii="Arial" w:hAnsi="Arial" w:cs="Arial"/>
          <w:w w:val="105"/>
          <w:sz w:val="22"/>
          <w:szCs w:val="22"/>
        </w:rPr>
      </w:pPr>
      <w:r w:rsidRPr="00B011BF">
        <w:rPr>
          <w:rFonts w:ascii="Arial" w:hAnsi="Arial" w:cs="Arial"/>
          <w:w w:val="105"/>
          <w:sz w:val="22"/>
          <w:szCs w:val="22"/>
        </w:rPr>
        <w:t xml:space="preserve">Some common internal and external communication tools that Coupland School may use include </w:t>
      </w:r>
      <w:r w:rsidR="003B7DE4" w:rsidRPr="00B011BF">
        <w:rPr>
          <w:rFonts w:ascii="Arial" w:hAnsi="Arial" w:cs="Arial"/>
          <w:w w:val="105"/>
          <w:sz w:val="22"/>
          <w:szCs w:val="22"/>
        </w:rPr>
        <w:t>the following</w:t>
      </w:r>
      <w:r w:rsidRPr="00B011BF">
        <w:rPr>
          <w:rFonts w:ascii="Arial" w:hAnsi="Arial" w:cs="Arial"/>
          <w:w w:val="105"/>
          <w:sz w:val="22"/>
          <w:szCs w:val="22"/>
        </w:rPr>
        <w:t>:</w:t>
      </w:r>
    </w:p>
    <w:p w:rsidR="00EC3ABC" w:rsidRPr="00B011BF" w:rsidRDefault="00EC3ABC" w:rsidP="00870F8F">
      <w:pPr>
        <w:pStyle w:val="ListParagraph"/>
        <w:numPr>
          <w:ilvl w:val="1"/>
          <w:numId w:val="31"/>
        </w:numPr>
        <w:tabs>
          <w:tab w:val="left" w:pos="860"/>
        </w:tabs>
        <w:kinsoku w:val="0"/>
        <w:overflowPunct w:val="0"/>
        <w:spacing w:line="273" w:lineRule="exact"/>
        <w:rPr>
          <w:rFonts w:ascii="Arial" w:hAnsi="Arial" w:cs="Arial"/>
          <w:w w:val="105"/>
          <w:sz w:val="22"/>
          <w:szCs w:val="22"/>
        </w:rPr>
      </w:pPr>
      <w:r w:rsidRPr="00B011BF">
        <w:rPr>
          <w:rFonts w:ascii="Arial" w:hAnsi="Arial" w:cs="Arial"/>
          <w:b/>
          <w:bCs/>
          <w:w w:val="105"/>
          <w:sz w:val="22"/>
          <w:szCs w:val="22"/>
        </w:rPr>
        <w:t>Standard</w:t>
      </w:r>
      <w:r w:rsidRPr="00B011BF">
        <w:rPr>
          <w:rFonts w:ascii="Arial" w:hAnsi="Arial" w:cs="Arial"/>
          <w:b/>
          <w:bCs/>
          <w:spacing w:val="-11"/>
          <w:w w:val="105"/>
          <w:sz w:val="22"/>
          <w:szCs w:val="22"/>
        </w:rPr>
        <w:t xml:space="preserve"> </w:t>
      </w:r>
      <w:r w:rsidRPr="00B011BF">
        <w:rPr>
          <w:rFonts w:ascii="Arial" w:hAnsi="Arial" w:cs="Arial"/>
          <w:b/>
          <w:bCs/>
          <w:w w:val="105"/>
          <w:sz w:val="22"/>
          <w:szCs w:val="22"/>
        </w:rPr>
        <w:t>telephone:</w:t>
      </w:r>
      <w:r w:rsidRPr="00B011BF">
        <w:rPr>
          <w:rFonts w:ascii="Arial" w:hAnsi="Arial" w:cs="Arial"/>
          <w:b/>
          <w:bCs/>
          <w:spacing w:val="32"/>
          <w:w w:val="105"/>
          <w:sz w:val="22"/>
          <w:szCs w:val="22"/>
        </w:rPr>
        <w:t xml:space="preserve"> </w:t>
      </w:r>
      <w:r w:rsidRPr="00B011BF">
        <w:rPr>
          <w:rFonts w:ascii="Arial" w:hAnsi="Arial" w:cs="Arial"/>
          <w:w w:val="105"/>
          <w:sz w:val="22"/>
          <w:szCs w:val="22"/>
        </w:rPr>
        <w:t>Coupland</w:t>
      </w:r>
      <w:r w:rsidRPr="00B011BF">
        <w:rPr>
          <w:rFonts w:ascii="Arial" w:hAnsi="Arial" w:cs="Arial"/>
          <w:spacing w:val="-19"/>
          <w:w w:val="105"/>
          <w:sz w:val="22"/>
          <w:szCs w:val="22"/>
        </w:rPr>
        <w:t xml:space="preserve"> </w:t>
      </w:r>
      <w:r w:rsidRPr="00B011BF">
        <w:rPr>
          <w:rFonts w:ascii="Arial" w:hAnsi="Arial" w:cs="Arial"/>
          <w:w w:val="105"/>
          <w:sz w:val="22"/>
          <w:szCs w:val="22"/>
        </w:rPr>
        <w:t>School</w:t>
      </w:r>
      <w:r w:rsidRPr="00B011BF">
        <w:rPr>
          <w:rFonts w:ascii="Arial" w:hAnsi="Arial" w:cs="Arial"/>
          <w:spacing w:val="-19"/>
          <w:w w:val="105"/>
          <w:sz w:val="22"/>
          <w:szCs w:val="22"/>
        </w:rPr>
        <w:t xml:space="preserve"> </w:t>
      </w:r>
      <w:r w:rsidRPr="00B011BF">
        <w:rPr>
          <w:rFonts w:ascii="Arial" w:hAnsi="Arial" w:cs="Arial"/>
          <w:w w:val="105"/>
          <w:sz w:val="22"/>
          <w:szCs w:val="22"/>
        </w:rPr>
        <w:t>has</w:t>
      </w:r>
      <w:r w:rsidRPr="00B011BF">
        <w:rPr>
          <w:rFonts w:ascii="Arial" w:hAnsi="Arial" w:cs="Arial"/>
          <w:spacing w:val="-19"/>
          <w:w w:val="105"/>
          <w:sz w:val="22"/>
          <w:szCs w:val="22"/>
        </w:rPr>
        <w:t xml:space="preserve"> </w:t>
      </w:r>
      <w:r w:rsidRPr="00B011BF">
        <w:rPr>
          <w:rFonts w:ascii="Arial" w:hAnsi="Arial" w:cs="Arial"/>
          <w:w w:val="105"/>
          <w:sz w:val="22"/>
          <w:szCs w:val="22"/>
        </w:rPr>
        <w:t>designated</w:t>
      </w:r>
      <w:r w:rsidRPr="00B011BF">
        <w:rPr>
          <w:rFonts w:ascii="Arial" w:hAnsi="Arial" w:cs="Arial"/>
          <w:spacing w:val="-19"/>
          <w:w w:val="105"/>
          <w:sz w:val="22"/>
          <w:szCs w:val="22"/>
        </w:rPr>
        <w:t xml:space="preserve"> </w:t>
      </w:r>
      <w:r w:rsidRPr="00B011BF">
        <w:rPr>
          <w:rFonts w:ascii="Arial" w:hAnsi="Arial" w:cs="Arial"/>
          <w:w w:val="105"/>
          <w:sz w:val="22"/>
          <w:szCs w:val="22"/>
        </w:rPr>
        <w:t>a</w:t>
      </w:r>
      <w:r w:rsidRPr="00B011BF">
        <w:rPr>
          <w:rFonts w:ascii="Arial" w:hAnsi="Arial" w:cs="Arial"/>
          <w:spacing w:val="-20"/>
          <w:w w:val="105"/>
          <w:sz w:val="22"/>
          <w:szCs w:val="22"/>
        </w:rPr>
        <w:t xml:space="preserve"> </w:t>
      </w:r>
      <w:r w:rsidRPr="00B011BF">
        <w:rPr>
          <w:rFonts w:ascii="Arial" w:hAnsi="Arial" w:cs="Arial"/>
          <w:w w:val="105"/>
          <w:sz w:val="22"/>
          <w:szCs w:val="22"/>
        </w:rPr>
        <w:t>school</w:t>
      </w:r>
      <w:r w:rsidRPr="00B011BF">
        <w:rPr>
          <w:rFonts w:ascii="Arial" w:hAnsi="Arial" w:cs="Arial"/>
          <w:spacing w:val="-19"/>
          <w:w w:val="105"/>
          <w:sz w:val="22"/>
          <w:szCs w:val="22"/>
        </w:rPr>
        <w:t xml:space="preserve"> </w:t>
      </w:r>
      <w:r w:rsidRPr="00B011BF">
        <w:rPr>
          <w:rFonts w:ascii="Arial" w:hAnsi="Arial" w:cs="Arial"/>
          <w:w w:val="105"/>
          <w:sz w:val="22"/>
          <w:szCs w:val="22"/>
        </w:rPr>
        <w:t>telephone</w:t>
      </w:r>
    </w:p>
    <w:p w:rsidR="00EC3ABC" w:rsidRPr="00B011BF" w:rsidRDefault="00EC3ABC">
      <w:pPr>
        <w:pStyle w:val="BodyText"/>
        <w:kinsoku w:val="0"/>
        <w:overflowPunct w:val="0"/>
        <w:spacing w:before="21" w:line="259" w:lineRule="auto"/>
        <w:ind w:left="860" w:right="342"/>
        <w:rPr>
          <w:rFonts w:ascii="Arial" w:hAnsi="Arial" w:cs="Arial"/>
          <w:w w:val="105"/>
          <w:sz w:val="22"/>
          <w:szCs w:val="22"/>
        </w:rPr>
      </w:pPr>
      <w:r w:rsidRPr="00B011BF">
        <w:rPr>
          <w:rFonts w:ascii="Arial" w:hAnsi="Arial" w:cs="Arial"/>
          <w:w w:val="105"/>
          <w:sz w:val="22"/>
          <w:szCs w:val="22"/>
        </w:rPr>
        <w:t xml:space="preserve">number as a recorded “hotline” for parents to call for information during incidents. The goal is to keep other telephone lines free for communication with first responders </w:t>
      </w:r>
      <w:r w:rsidR="003B7DE4" w:rsidRPr="00B011BF">
        <w:rPr>
          <w:rFonts w:ascii="Arial" w:hAnsi="Arial" w:cs="Arial"/>
          <w:w w:val="105"/>
          <w:sz w:val="22"/>
          <w:szCs w:val="22"/>
        </w:rPr>
        <w:t>and others</w:t>
      </w:r>
      <w:r w:rsidRPr="00B011BF">
        <w:rPr>
          <w:rFonts w:ascii="Arial" w:hAnsi="Arial" w:cs="Arial"/>
          <w:w w:val="105"/>
          <w:sz w:val="22"/>
          <w:szCs w:val="22"/>
        </w:rPr>
        <w:t>.</w:t>
      </w:r>
    </w:p>
    <w:p w:rsidR="00EC3ABC" w:rsidRPr="00B011BF" w:rsidRDefault="000400CC" w:rsidP="00870F8F">
      <w:pPr>
        <w:pStyle w:val="ListParagraph"/>
        <w:numPr>
          <w:ilvl w:val="1"/>
          <w:numId w:val="31"/>
        </w:numPr>
        <w:tabs>
          <w:tab w:val="left" w:pos="860"/>
        </w:tabs>
        <w:kinsoku w:val="0"/>
        <w:overflowPunct w:val="0"/>
        <w:spacing w:line="275" w:lineRule="exact"/>
        <w:rPr>
          <w:rFonts w:ascii="Arial" w:hAnsi="Arial" w:cs="Arial"/>
          <w:w w:val="110"/>
          <w:sz w:val="22"/>
          <w:szCs w:val="22"/>
        </w:rPr>
      </w:pPr>
      <w:r w:rsidRPr="00B011BF">
        <w:rPr>
          <w:rFonts w:ascii="Arial" w:hAnsi="Arial" w:cs="Arial"/>
          <w:b/>
          <w:bCs/>
          <w:w w:val="110"/>
          <w:sz w:val="22"/>
          <w:szCs w:val="22"/>
        </w:rPr>
        <w:t>Mobile</w:t>
      </w:r>
      <w:r w:rsidR="00EC3ABC" w:rsidRPr="00B011BF">
        <w:rPr>
          <w:rFonts w:ascii="Arial" w:hAnsi="Arial" w:cs="Arial"/>
          <w:b/>
          <w:bCs/>
          <w:spacing w:val="-17"/>
          <w:w w:val="110"/>
          <w:sz w:val="22"/>
          <w:szCs w:val="22"/>
        </w:rPr>
        <w:t xml:space="preserve"> </w:t>
      </w:r>
      <w:r w:rsidR="00EC3ABC" w:rsidRPr="00B011BF">
        <w:rPr>
          <w:rFonts w:ascii="Arial" w:hAnsi="Arial" w:cs="Arial"/>
          <w:b/>
          <w:bCs/>
          <w:w w:val="110"/>
          <w:sz w:val="22"/>
          <w:szCs w:val="22"/>
        </w:rPr>
        <w:t>telephones:</w:t>
      </w:r>
      <w:r w:rsidR="00EC3ABC" w:rsidRPr="00B011BF">
        <w:rPr>
          <w:rFonts w:ascii="Arial" w:hAnsi="Arial" w:cs="Arial"/>
          <w:b/>
          <w:bCs/>
          <w:spacing w:val="23"/>
          <w:w w:val="110"/>
          <w:sz w:val="22"/>
          <w:szCs w:val="22"/>
        </w:rPr>
        <w:t xml:space="preserve"> </w:t>
      </w:r>
      <w:r w:rsidR="00EC3ABC" w:rsidRPr="00B011BF">
        <w:rPr>
          <w:rFonts w:ascii="Arial" w:hAnsi="Arial" w:cs="Arial"/>
          <w:w w:val="110"/>
          <w:sz w:val="22"/>
          <w:szCs w:val="22"/>
        </w:rPr>
        <w:t>These</w:t>
      </w:r>
      <w:r w:rsidR="00EC3ABC" w:rsidRPr="00B011BF">
        <w:rPr>
          <w:rFonts w:ascii="Arial" w:hAnsi="Arial" w:cs="Arial"/>
          <w:spacing w:val="-26"/>
          <w:w w:val="110"/>
          <w:sz w:val="22"/>
          <w:szCs w:val="22"/>
        </w:rPr>
        <w:t xml:space="preserve"> </w:t>
      </w:r>
      <w:r w:rsidR="00EC3ABC" w:rsidRPr="00B011BF">
        <w:rPr>
          <w:rFonts w:ascii="Arial" w:hAnsi="Arial" w:cs="Arial"/>
          <w:w w:val="110"/>
          <w:sz w:val="22"/>
          <w:szCs w:val="22"/>
        </w:rPr>
        <w:t>phones</w:t>
      </w:r>
      <w:r w:rsidR="00EC3ABC" w:rsidRPr="00B011BF">
        <w:rPr>
          <w:rFonts w:ascii="Arial" w:hAnsi="Arial" w:cs="Arial"/>
          <w:spacing w:val="-25"/>
          <w:w w:val="110"/>
          <w:sz w:val="22"/>
          <w:szCs w:val="22"/>
        </w:rPr>
        <w:t xml:space="preserve"> </w:t>
      </w:r>
      <w:r w:rsidR="00EC3ABC" w:rsidRPr="00B011BF">
        <w:rPr>
          <w:rFonts w:ascii="Arial" w:hAnsi="Arial" w:cs="Arial"/>
          <w:w w:val="110"/>
          <w:sz w:val="22"/>
          <w:szCs w:val="22"/>
        </w:rPr>
        <w:t>may</w:t>
      </w:r>
      <w:r w:rsidR="00EC3ABC" w:rsidRPr="00B011BF">
        <w:rPr>
          <w:rFonts w:ascii="Arial" w:hAnsi="Arial" w:cs="Arial"/>
          <w:spacing w:val="-26"/>
          <w:w w:val="110"/>
          <w:sz w:val="22"/>
          <w:szCs w:val="22"/>
        </w:rPr>
        <w:t xml:space="preserve"> </w:t>
      </w:r>
      <w:r w:rsidR="00EC3ABC" w:rsidRPr="00B011BF">
        <w:rPr>
          <w:rFonts w:ascii="Arial" w:hAnsi="Arial" w:cs="Arial"/>
          <w:w w:val="110"/>
          <w:sz w:val="22"/>
          <w:szCs w:val="22"/>
        </w:rPr>
        <w:t>be</w:t>
      </w:r>
      <w:r w:rsidR="00EC3ABC" w:rsidRPr="00B011BF">
        <w:rPr>
          <w:rFonts w:ascii="Arial" w:hAnsi="Arial" w:cs="Arial"/>
          <w:spacing w:val="-26"/>
          <w:w w:val="110"/>
          <w:sz w:val="22"/>
          <w:szCs w:val="22"/>
        </w:rPr>
        <w:t xml:space="preserve"> </w:t>
      </w:r>
      <w:r w:rsidR="00EC3ABC" w:rsidRPr="00B011BF">
        <w:rPr>
          <w:rFonts w:ascii="Arial" w:hAnsi="Arial" w:cs="Arial"/>
          <w:w w:val="110"/>
          <w:sz w:val="22"/>
          <w:szCs w:val="22"/>
        </w:rPr>
        <w:t>the</w:t>
      </w:r>
      <w:r w:rsidR="00EC3ABC" w:rsidRPr="00B011BF">
        <w:rPr>
          <w:rFonts w:ascii="Arial" w:hAnsi="Arial" w:cs="Arial"/>
          <w:spacing w:val="-25"/>
          <w:w w:val="110"/>
          <w:sz w:val="22"/>
          <w:szCs w:val="22"/>
        </w:rPr>
        <w:t xml:space="preserve"> </w:t>
      </w:r>
      <w:r w:rsidR="00EC3ABC" w:rsidRPr="00B011BF">
        <w:rPr>
          <w:rFonts w:ascii="Arial" w:hAnsi="Arial" w:cs="Arial"/>
          <w:w w:val="110"/>
          <w:sz w:val="22"/>
          <w:szCs w:val="22"/>
        </w:rPr>
        <w:t>only</w:t>
      </w:r>
      <w:r w:rsidR="00EC3ABC" w:rsidRPr="00B011BF">
        <w:rPr>
          <w:rFonts w:ascii="Arial" w:hAnsi="Arial" w:cs="Arial"/>
          <w:spacing w:val="-27"/>
          <w:w w:val="110"/>
          <w:sz w:val="22"/>
          <w:szCs w:val="22"/>
        </w:rPr>
        <w:t xml:space="preserve"> </w:t>
      </w:r>
      <w:r w:rsidR="00EC3ABC" w:rsidRPr="00B011BF">
        <w:rPr>
          <w:rFonts w:ascii="Arial" w:hAnsi="Arial" w:cs="Arial"/>
          <w:w w:val="110"/>
          <w:sz w:val="22"/>
          <w:szCs w:val="22"/>
        </w:rPr>
        <w:t>tool</w:t>
      </w:r>
      <w:r w:rsidR="00EC3ABC" w:rsidRPr="00B011BF">
        <w:rPr>
          <w:rFonts w:ascii="Arial" w:hAnsi="Arial" w:cs="Arial"/>
          <w:spacing w:val="-25"/>
          <w:w w:val="110"/>
          <w:sz w:val="22"/>
          <w:szCs w:val="22"/>
        </w:rPr>
        <w:t xml:space="preserve"> </w:t>
      </w:r>
      <w:r w:rsidR="00EC3ABC" w:rsidRPr="00B011BF">
        <w:rPr>
          <w:rFonts w:ascii="Arial" w:hAnsi="Arial" w:cs="Arial"/>
          <w:w w:val="110"/>
          <w:sz w:val="22"/>
          <w:szCs w:val="22"/>
        </w:rPr>
        <w:t>working</w:t>
      </w:r>
      <w:r w:rsidR="00EC3ABC" w:rsidRPr="00B011BF">
        <w:rPr>
          <w:rFonts w:ascii="Arial" w:hAnsi="Arial" w:cs="Arial"/>
          <w:spacing w:val="-26"/>
          <w:w w:val="110"/>
          <w:sz w:val="22"/>
          <w:szCs w:val="22"/>
        </w:rPr>
        <w:t xml:space="preserve"> </w:t>
      </w:r>
      <w:r w:rsidR="00EC3ABC" w:rsidRPr="00B011BF">
        <w:rPr>
          <w:rFonts w:ascii="Arial" w:hAnsi="Arial" w:cs="Arial"/>
          <w:w w:val="110"/>
          <w:sz w:val="22"/>
          <w:szCs w:val="22"/>
        </w:rPr>
        <w:t>when</w:t>
      </w:r>
    </w:p>
    <w:p w:rsidR="00EC3ABC" w:rsidRPr="00B011BF" w:rsidRDefault="00EC3ABC" w:rsidP="005B76AC">
      <w:pPr>
        <w:pStyle w:val="BodyText"/>
        <w:kinsoku w:val="0"/>
        <w:overflowPunct w:val="0"/>
        <w:ind w:left="864"/>
        <w:rPr>
          <w:rFonts w:ascii="Arial" w:hAnsi="Arial" w:cs="Arial"/>
          <w:w w:val="105"/>
          <w:sz w:val="22"/>
          <w:szCs w:val="22"/>
        </w:rPr>
      </w:pPr>
      <w:r w:rsidRPr="00B011BF">
        <w:rPr>
          <w:rFonts w:ascii="Arial" w:hAnsi="Arial" w:cs="Arial"/>
          <w:w w:val="105"/>
          <w:sz w:val="22"/>
          <w:szCs w:val="22"/>
        </w:rPr>
        <w:t>electric service is out; they are useful to faculty/staff en route to or from a  site.</w:t>
      </w:r>
    </w:p>
    <w:p w:rsidR="00EC3ABC" w:rsidRPr="00B011BF" w:rsidRDefault="003B7DE4" w:rsidP="00870F8F">
      <w:pPr>
        <w:pStyle w:val="ListParagraph"/>
        <w:numPr>
          <w:ilvl w:val="1"/>
          <w:numId w:val="31"/>
        </w:numPr>
        <w:tabs>
          <w:tab w:val="left" w:pos="860"/>
        </w:tabs>
        <w:kinsoku w:val="0"/>
        <w:overflowPunct w:val="0"/>
        <w:spacing w:line="293" w:lineRule="exact"/>
        <w:ind w:left="864"/>
        <w:rPr>
          <w:rFonts w:ascii="Arial" w:hAnsi="Arial" w:cs="Arial"/>
          <w:sz w:val="22"/>
          <w:szCs w:val="22"/>
        </w:rPr>
      </w:pPr>
      <w:r w:rsidRPr="00B011BF">
        <w:rPr>
          <w:rFonts w:ascii="Arial" w:hAnsi="Arial" w:cs="Arial"/>
          <w:b/>
          <w:bCs/>
          <w:sz w:val="22"/>
          <w:szCs w:val="22"/>
        </w:rPr>
        <w:t>Intercom systems</w:t>
      </w:r>
      <w:r w:rsidR="00EC3ABC" w:rsidRPr="00B011BF">
        <w:rPr>
          <w:rFonts w:ascii="Arial" w:hAnsi="Arial" w:cs="Arial"/>
          <w:b/>
          <w:bCs/>
          <w:sz w:val="22"/>
          <w:szCs w:val="22"/>
        </w:rPr>
        <w:t xml:space="preserve">:   </w:t>
      </w:r>
      <w:r w:rsidR="00EC3ABC" w:rsidRPr="00B011BF">
        <w:rPr>
          <w:rFonts w:ascii="Arial" w:hAnsi="Arial" w:cs="Arial"/>
          <w:sz w:val="22"/>
          <w:szCs w:val="22"/>
        </w:rPr>
        <w:t xml:space="preserve">The classroom phone system includes a </w:t>
      </w:r>
      <w:r w:rsidRPr="00B011BF">
        <w:rPr>
          <w:rFonts w:ascii="Arial" w:hAnsi="Arial" w:cs="Arial"/>
          <w:sz w:val="22"/>
          <w:szCs w:val="22"/>
        </w:rPr>
        <w:t xml:space="preserve">PA </w:t>
      </w:r>
      <w:r w:rsidRPr="00B011BF">
        <w:rPr>
          <w:rFonts w:ascii="Arial" w:hAnsi="Arial" w:cs="Arial"/>
          <w:spacing w:val="10"/>
          <w:sz w:val="22"/>
          <w:szCs w:val="22"/>
        </w:rPr>
        <w:t>feature</w:t>
      </w:r>
      <w:r w:rsidR="00EC3ABC" w:rsidRPr="00B011BF">
        <w:rPr>
          <w:rFonts w:ascii="Arial" w:hAnsi="Arial" w:cs="Arial"/>
          <w:sz w:val="22"/>
          <w:szCs w:val="22"/>
        </w:rPr>
        <w:t>.</w:t>
      </w:r>
      <w:r w:rsidR="00E06938" w:rsidRPr="00B011BF">
        <w:rPr>
          <w:rFonts w:ascii="Arial" w:hAnsi="Arial" w:cs="Arial"/>
          <w:sz w:val="22"/>
          <w:szCs w:val="22"/>
        </w:rPr>
        <w:t xml:space="preserve">  The school also has a radio wave  based system.</w:t>
      </w:r>
    </w:p>
    <w:p w:rsidR="00EC3ABC" w:rsidRPr="00B011BF" w:rsidRDefault="00EC3ABC" w:rsidP="00870F8F">
      <w:pPr>
        <w:pStyle w:val="ListParagraph"/>
        <w:numPr>
          <w:ilvl w:val="1"/>
          <w:numId w:val="31"/>
        </w:numPr>
        <w:tabs>
          <w:tab w:val="left" w:pos="860"/>
        </w:tabs>
        <w:kinsoku w:val="0"/>
        <w:overflowPunct w:val="0"/>
        <w:spacing w:line="259" w:lineRule="auto"/>
        <w:ind w:left="864" w:right="448"/>
        <w:rPr>
          <w:rFonts w:ascii="Arial" w:hAnsi="Arial" w:cs="Arial"/>
          <w:w w:val="105"/>
          <w:sz w:val="22"/>
          <w:szCs w:val="22"/>
        </w:rPr>
      </w:pPr>
      <w:r w:rsidRPr="00B011BF">
        <w:rPr>
          <w:rFonts w:ascii="Arial" w:hAnsi="Arial" w:cs="Arial"/>
          <w:b/>
          <w:bCs/>
          <w:w w:val="105"/>
          <w:sz w:val="22"/>
          <w:szCs w:val="22"/>
        </w:rPr>
        <w:t xml:space="preserve">Bullhorns and megaphones: </w:t>
      </w:r>
      <w:r w:rsidRPr="00B011BF">
        <w:rPr>
          <w:rFonts w:ascii="Arial" w:hAnsi="Arial" w:cs="Arial"/>
          <w:w w:val="105"/>
          <w:sz w:val="22"/>
          <w:szCs w:val="22"/>
        </w:rPr>
        <w:t xml:space="preserve">A battery-powered bullhorn is part of </w:t>
      </w:r>
      <w:r w:rsidRPr="00B011BF">
        <w:rPr>
          <w:rFonts w:ascii="Arial" w:hAnsi="Arial" w:cs="Arial"/>
          <w:spacing w:val="-2"/>
          <w:w w:val="105"/>
          <w:sz w:val="22"/>
          <w:szCs w:val="22"/>
        </w:rPr>
        <w:t xml:space="preserve">the </w:t>
      </w:r>
      <w:r w:rsidRPr="00B011BF">
        <w:rPr>
          <w:rFonts w:ascii="Arial" w:hAnsi="Arial" w:cs="Arial"/>
          <w:w w:val="105"/>
          <w:sz w:val="22"/>
          <w:szCs w:val="22"/>
        </w:rPr>
        <w:t>school’s emergency to-go kit to address students and staff who are</w:t>
      </w:r>
      <w:r w:rsidRPr="00B011BF">
        <w:rPr>
          <w:rFonts w:ascii="Arial" w:hAnsi="Arial" w:cs="Arial"/>
          <w:spacing w:val="-17"/>
          <w:w w:val="105"/>
          <w:sz w:val="22"/>
          <w:szCs w:val="22"/>
        </w:rPr>
        <w:t xml:space="preserve"> </w:t>
      </w:r>
      <w:r w:rsidRPr="00B011BF">
        <w:rPr>
          <w:rFonts w:ascii="Arial" w:hAnsi="Arial" w:cs="Arial"/>
          <w:w w:val="105"/>
          <w:sz w:val="22"/>
          <w:szCs w:val="22"/>
        </w:rPr>
        <w:t>assembling outside the school. Procedures governing storage and use will help ensure readiness for</w:t>
      </w:r>
      <w:r w:rsidRPr="00B011BF">
        <w:rPr>
          <w:rFonts w:ascii="Arial" w:hAnsi="Arial" w:cs="Arial"/>
          <w:spacing w:val="-16"/>
          <w:w w:val="105"/>
          <w:sz w:val="22"/>
          <w:szCs w:val="22"/>
        </w:rPr>
        <w:t xml:space="preserve"> </w:t>
      </w:r>
      <w:r w:rsidRPr="00B011BF">
        <w:rPr>
          <w:rFonts w:ascii="Arial" w:hAnsi="Arial" w:cs="Arial"/>
          <w:w w:val="105"/>
          <w:sz w:val="22"/>
          <w:szCs w:val="22"/>
        </w:rPr>
        <w:t>use.</w:t>
      </w:r>
    </w:p>
    <w:p w:rsidR="00EC3ABC" w:rsidRPr="00B011BF" w:rsidRDefault="00EC3ABC" w:rsidP="00870F8F">
      <w:pPr>
        <w:pStyle w:val="ListParagraph"/>
        <w:numPr>
          <w:ilvl w:val="1"/>
          <w:numId w:val="31"/>
        </w:numPr>
        <w:tabs>
          <w:tab w:val="left" w:pos="860"/>
        </w:tabs>
        <w:kinsoku w:val="0"/>
        <w:overflowPunct w:val="0"/>
        <w:spacing w:line="273" w:lineRule="exact"/>
        <w:rPr>
          <w:rFonts w:ascii="Arial" w:hAnsi="Arial" w:cs="Arial"/>
          <w:w w:val="105"/>
          <w:sz w:val="22"/>
          <w:szCs w:val="22"/>
        </w:rPr>
      </w:pPr>
      <w:r w:rsidRPr="00B011BF">
        <w:rPr>
          <w:rFonts w:ascii="Arial" w:hAnsi="Arial" w:cs="Arial"/>
          <w:b/>
          <w:bCs/>
          <w:w w:val="105"/>
          <w:sz w:val="22"/>
          <w:szCs w:val="22"/>
        </w:rPr>
        <w:t xml:space="preserve">Two-way radio:  </w:t>
      </w:r>
      <w:r w:rsidRPr="00B011BF">
        <w:rPr>
          <w:rFonts w:ascii="Arial" w:hAnsi="Arial" w:cs="Arial"/>
          <w:w w:val="105"/>
          <w:sz w:val="22"/>
          <w:szCs w:val="22"/>
        </w:rPr>
        <w:t>Two-way radios provide a reliable method of</w:t>
      </w:r>
      <w:r w:rsidRPr="00B011BF">
        <w:rPr>
          <w:rFonts w:ascii="Arial" w:hAnsi="Arial" w:cs="Arial"/>
          <w:spacing w:val="55"/>
          <w:w w:val="105"/>
          <w:sz w:val="22"/>
          <w:szCs w:val="22"/>
        </w:rPr>
        <w:t xml:space="preserve"> </w:t>
      </w:r>
      <w:r w:rsidRPr="00B011BF">
        <w:rPr>
          <w:rFonts w:ascii="Arial" w:hAnsi="Arial" w:cs="Arial"/>
          <w:w w:val="105"/>
          <w:sz w:val="22"/>
          <w:szCs w:val="22"/>
        </w:rPr>
        <w:t>communication</w:t>
      </w:r>
    </w:p>
    <w:p w:rsidR="00EC3ABC" w:rsidRPr="00D07EB0" w:rsidRDefault="00EC3ABC">
      <w:pPr>
        <w:pStyle w:val="BodyText"/>
        <w:kinsoku w:val="0"/>
        <w:overflowPunct w:val="0"/>
        <w:spacing w:before="20" w:line="259" w:lineRule="auto"/>
        <w:ind w:left="860" w:right="172"/>
        <w:rPr>
          <w:rFonts w:ascii="Arial" w:hAnsi="Arial" w:cs="Arial"/>
          <w:w w:val="105"/>
          <w:sz w:val="22"/>
          <w:szCs w:val="22"/>
        </w:rPr>
      </w:pPr>
      <w:r w:rsidRPr="00B011BF">
        <w:rPr>
          <w:rFonts w:ascii="Arial" w:hAnsi="Arial" w:cs="Arial"/>
          <w:w w:val="105"/>
          <w:sz w:val="22"/>
          <w:szCs w:val="22"/>
        </w:rPr>
        <w:t>between rooms and buildings at a single site. All staff will be trained to</w:t>
      </w:r>
      <w:r w:rsidRPr="00077FD0">
        <w:rPr>
          <w:rFonts w:ascii="Arial" w:hAnsi="Arial" w:cs="Arial"/>
          <w:w w:val="105"/>
        </w:rPr>
        <w:t xml:space="preserve"> </w:t>
      </w:r>
      <w:r w:rsidRPr="00D07EB0">
        <w:rPr>
          <w:rFonts w:ascii="Arial" w:hAnsi="Arial" w:cs="Arial"/>
          <w:w w:val="105"/>
          <w:sz w:val="22"/>
          <w:szCs w:val="22"/>
        </w:rPr>
        <w:t>understand how to operate the two-</w:t>
      </w:r>
      <w:r w:rsidR="003B7DE4" w:rsidRPr="00D07EB0">
        <w:rPr>
          <w:rFonts w:ascii="Arial" w:hAnsi="Arial" w:cs="Arial"/>
          <w:w w:val="105"/>
          <w:sz w:val="22"/>
          <w:szCs w:val="22"/>
        </w:rPr>
        <w:t>way radio</w:t>
      </w:r>
      <w:r w:rsidRPr="00D07EB0">
        <w:rPr>
          <w:rFonts w:ascii="Arial" w:hAnsi="Arial" w:cs="Arial"/>
          <w:w w:val="105"/>
          <w:sz w:val="22"/>
          <w:szCs w:val="22"/>
        </w:rPr>
        <w:t>.</w:t>
      </w:r>
    </w:p>
    <w:p w:rsidR="00EC3ABC" w:rsidRPr="00D07EB0" w:rsidRDefault="00EC3ABC" w:rsidP="00E06938">
      <w:pPr>
        <w:pStyle w:val="ListParagraph"/>
        <w:numPr>
          <w:ilvl w:val="1"/>
          <w:numId w:val="31"/>
        </w:numPr>
        <w:tabs>
          <w:tab w:val="left" w:pos="860"/>
        </w:tabs>
        <w:kinsoku w:val="0"/>
        <w:overflowPunct w:val="0"/>
        <w:spacing w:before="22" w:line="259" w:lineRule="auto"/>
        <w:rPr>
          <w:rFonts w:ascii="Arial" w:hAnsi="Arial" w:cs="Arial"/>
          <w:w w:val="105"/>
          <w:sz w:val="22"/>
          <w:szCs w:val="22"/>
        </w:rPr>
      </w:pPr>
      <w:r w:rsidRPr="00077FD0">
        <w:rPr>
          <w:rFonts w:ascii="Arial" w:hAnsi="Arial" w:cs="Arial"/>
          <w:b/>
          <w:bCs/>
          <w:w w:val="105"/>
        </w:rPr>
        <w:lastRenderedPageBreak/>
        <w:t xml:space="preserve">Computers:  </w:t>
      </w:r>
      <w:r w:rsidRPr="00D07EB0">
        <w:rPr>
          <w:rFonts w:ascii="Arial" w:hAnsi="Arial" w:cs="Arial"/>
          <w:w w:val="105"/>
          <w:sz w:val="22"/>
          <w:szCs w:val="22"/>
        </w:rPr>
        <w:t xml:space="preserve">A wireless laptop computer may be used for </w:t>
      </w:r>
      <w:r w:rsidR="00553B8C" w:rsidRPr="00D07EB0">
        <w:rPr>
          <w:rFonts w:ascii="Arial" w:hAnsi="Arial" w:cs="Arial"/>
          <w:w w:val="105"/>
          <w:sz w:val="22"/>
          <w:szCs w:val="22"/>
        </w:rPr>
        <w:t xml:space="preserve">communication </w:t>
      </w:r>
      <w:r w:rsidR="00553B8C" w:rsidRPr="00D07EB0">
        <w:rPr>
          <w:rFonts w:ascii="Arial" w:hAnsi="Arial" w:cs="Arial"/>
          <w:spacing w:val="10"/>
          <w:w w:val="105"/>
          <w:sz w:val="22"/>
          <w:szCs w:val="22"/>
        </w:rPr>
        <w:t>both</w:t>
      </w:r>
      <w:r w:rsidR="00E06938" w:rsidRPr="00D07EB0">
        <w:rPr>
          <w:rFonts w:ascii="Arial" w:hAnsi="Arial" w:cs="Arial"/>
          <w:w w:val="105"/>
          <w:sz w:val="22"/>
          <w:szCs w:val="22"/>
        </w:rPr>
        <w:t xml:space="preserve"> </w:t>
      </w:r>
      <w:r w:rsidRPr="00D07EB0">
        <w:rPr>
          <w:rFonts w:ascii="Arial" w:hAnsi="Arial" w:cs="Arial"/>
          <w:w w:val="105"/>
          <w:sz w:val="22"/>
          <w:szCs w:val="22"/>
        </w:rPr>
        <w:t>within the school and to other sites. Email may be a useful tool for updating information for staff, other schools in an affected area, and the district superintendent. An assigned staff member will post information such as school evacuation, closure, or relocation on the home page of the school web- site.</w:t>
      </w:r>
    </w:p>
    <w:p w:rsidR="00EC3ABC" w:rsidRPr="00D07EB0" w:rsidRDefault="00EC3ABC" w:rsidP="00870F8F">
      <w:pPr>
        <w:pStyle w:val="ListParagraph"/>
        <w:numPr>
          <w:ilvl w:val="1"/>
          <w:numId w:val="31"/>
        </w:numPr>
        <w:tabs>
          <w:tab w:val="left" w:pos="860"/>
        </w:tabs>
        <w:kinsoku w:val="0"/>
        <w:overflowPunct w:val="0"/>
        <w:spacing w:line="273" w:lineRule="exact"/>
        <w:rPr>
          <w:rFonts w:ascii="Arial" w:hAnsi="Arial" w:cs="Arial"/>
          <w:w w:val="105"/>
          <w:sz w:val="22"/>
          <w:szCs w:val="22"/>
        </w:rPr>
      </w:pPr>
      <w:r w:rsidRPr="00077FD0">
        <w:rPr>
          <w:rFonts w:ascii="Arial" w:hAnsi="Arial" w:cs="Arial"/>
          <w:b/>
          <w:bCs/>
          <w:w w:val="105"/>
        </w:rPr>
        <w:t xml:space="preserve">Fax machines:  </w:t>
      </w:r>
      <w:r w:rsidRPr="00D07EB0">
        <w:rPr>
          <w:rFonts w:ascii="Arial" w:hAnsi="Arial" w:cs="Arial"/>
          <w:w w:val="105"/>
          <w:sz w:val="22"/>
          <w:szCs w:val="22"/>
        </w:rPr>
        <w:t>Possible uses include off-campus accidents where lists</w:t>
      </w:r>
      <w:r w:rsidRPr="00D07EB0">
        <w:rPr>
          <w:rFonts w:ascii="Arial" w:hAnsi="Arial" w:cs="Arial"/>
          <w:spacing w:val="-28"/>
          <w:w w:val="105"/>
          <w:sz w:val="22"/>
          <w:szCs w:val="22"/>
        </w:rPr>
        <w:t xml:space="preserve"> </w:t>
      </w:r>
      <w:r w:rsidRPr="00D07EB0">
        <w:rPr>
          <w:rFonts w:ascii="Arial" w:hAnsi="Arial" w:cs="Arial"/>
          <w:w w:val="105"/>
          <w:sz w:val="22"/>
          <w:szCs w:val="22"/>
        </w:rPr>
        <w:t>of</w:t>
      </w:r>
    </w:p>
    <w:p w:rsidR="00EC3ABC" w:rsidRPr="00D07EB0" w:rsidRDefault="00EC3ABC">
      <w:pPr>
        <w:pStyle w:val="BodyText"/>
        <w:kinsoku w:val="0"/>
        <w:overflowPunct w:val="0"/>
        <w:spacing w:before="21" w:line="259" w:lineRule="auto"/>
        <w:ind w:left="859" w:right="172"/>
        <w:rPr>
          <w:rFonts w:ascii="Arial" w:hAnsi="Arial" w:cs="Arial"/>
          <w:w w:val="105"/>
          <w:sz w:val="22"/>
          <w:szCs w:val="22"/>
        </w:rPr>
      </w:pPr>
      <w:r w:rsidRPr="00D07EB0">
        <w:rPr>
          <w:rFonts w:ascii="Arial" w:hAnsi="Arial" w:cs="Arial"/>
          <w:w w:val="105"/>
          <w:sz w:val="22"/>
          <w:szCs w:val="22"/>
        </w:rPr>
        <w:t>students and staff members involved, their locations, and needed telephone numbers can be quickly and accurately communicated. Medical information, release forms, and authorizations include the designated fax number.</w:t>
      </w:r>
    </w:p>
    <w:p w:rsidR="00EC3ABC" w:rsidRPr="00D07EB0" w:rsidRDefault="00EC3ABC" w:rsidP="00870F8F">
      <w:pPr>
        <w:pStyle w:val="ListParagraph"/>
        <w:numPr>
          <w:ilvl w:val="1"/>
          <w:numId w:val="31"/>
        </w:numPr>
        <w:tabs>
          <w:tab w:val="left" w:pos="860"/>
        </w:tabs>
        <w:kinsoku w:val="0"/>
        <w:overflowPunct w:val="0"/>
        <w:spacing w:line="272" w:lineRule="exact"/>
        <w:rPr>
          <w:rFonts w:ascii="Arial" w:hAnsi="Arial" w:cs="Arial"/>
          <w:w w:val="105"/>
          <w:sz w:val="22"/>
          <w:szCs w:val="22"/>
        </w:rPr>
      </w:pPr>
      <w:r w:rsidRPr="00077FD0">
        <w:rPr>
          <w:rFonts w:ascii="Arial" w:hAnsi="Arial" w:cs="Arial"/>
          <w:b/>
          <w:bCs/>
          <w:w w:val="105"/>
        </w:rPr>
        <w:t xml:space="preserve">Alarm systems:  </w:t>
      </w:r>
      <w:r w:rsidRPr="00D07EB0">
        <w:rPr>
          <w:rFonts w:ascii="Arial" w:hAnsi="Arial" w:cs="Arial"/>
          <w:w w:val="105"/>
          <w:sz w:val="22"/>
          <w:szCs w:val="22"/>
        </w:rPr>
        <w:t>Bells or buzzers are in place and sound to signal</w:t>
      </w:r>
      <w:r w:rsidRPr="00D07EB0">
        <w:rPr>
          <w:rFonts w:ascii="Arial" w:hAnsi="Arial" w:cs="Arial"/>
          <w:spacing w:val="7"/>
          <w:w w:val="105"/>
          <w:sz w:val="22"/>
          <w:szCs w:val="22"/>
        </w:rPr>
        <w:t xml:space="preserve"> </w:t>
      </w:r>
      <w:r w:rsidRPr="00D07EB0">
        <w:rPr>
          <w:rFonts w:ascii="Arial" w:hAnsi="Arial" w:cs="Arial"/>
          <w:w w:val="105"/>
          <w:sz w:val="22"/>
          <w:szCs w:val="22"/>
        </w:rPr>
        <w:t>building</w:t>
      </w:r>
    </w:p>
    <w:p w:rsidR="00EC3ABC" w:rsidRPr="00D07EB0" w:rsidRDefault="00EC3ABC">
      <w:pPr>
        <w:pStyle w:val="BodyText"/>
        <w:kinsoku w:val="0"/>
        <w:overflowPunct w:val="0"/>
        <w:spacing w:before="21"/>
        <w:ind w:left="859"/>
        <w:rPr>
          <w:rFonts w:ascii="Arial" w:hAnsi="Arial" w:cs="Arial"/>
          <w:sz w:val="22"/>
          <w:szCs w:val="22"/>
        </w:rPr>
      </w:pPr>
      <w:r w:rsidRPr="00D07EB0">
        <w:rPr>
          <w:rFonts w:ascii="Arial" w:hAnsi="Arial" w:cs="Arial"/>
          <w:sz w:val="22"/>
          <w:szCs w:val="22"/>
        </w:rPr>
        <w:t>evacuation.</w:t>
      </w:r>
    </w:p>
    <w:p w:rsidR="00EC3ABC" w:rsidRPr="00077FD0" w:rsidRDefault="00EC3ABC" w:rsidP="00870F8F">
      <w:pPr>
        <w:pStyle w:val="ListParagraph"/>
        <w:numPr>
          <w:ilvl w:val="1"/>
          <w:numId w:val="31"/>
        </w:numPr>
        <w:tabs>
          <w:tab w:val="left" w:pos="860"/>
        </w:tabs>
        <w:kinsoku w:val="0"/>
        <w:overflowPunct w:val="0"/>
        <w:spacing w:before="1" w:line="256" w:lineRule="auto"/>
        <w:ind w:right="136"/>
        <w:rPr>
          <w:rFonts w:ascii="Arial" w:hAnsi="Arial" w:cs="Arial"/>
          <w:w w:val="105"/>
        </w:rPr>
      </w:pPr>
      <w:r w:rsidRPr="00077FD0">
        <w:rPr>
          <w:rFonts w:ascii="Arial" w:hAnsi="Arial" w:cs="Arial"/>
          <w:b/>
          <w:bCs/>
          <w:w w:val="105"/>
        </w:rPr>
        <w:t xml:space="preserve">Whistles: </w:t>
      </w:r>
      <w:r w:rsidRPr="00D07EB0">
        <w:rPr>
          <w:rFonts w:ascii="Arial" w:hAnsi="Arial" w:cs="Arial"/>
          <w:w w:val="105"/>
          <w:sz w:val="22"/>
          <w:szCs w:val="22"/>
        </w:rPr>
        <w:t>Whistles should be included in crisis kits in order to signal a need for immediate attention or</w:t>
      </w:r>
      <w:r w:rsidRPr="00D07EB0">
        <w:rPr>
          <w:rFonts w:ascii="Arial" w:hAnsi="Arial" w:cs="Arial"/>
          <w:spacing w:val="11"/>
          <w:w w:val="105"/>
          <w:sz w:val="22"/>
          <w:szCs w:val="22"/>
        </w:rPr>
        <w:t xml:space="preserve"> </w:t>
      </w:r>
      <w:r w:rsidRPr="00D07EB0">
        <w:rPr>
          <w:rFonts w:ascii="Arial" w:hAnsi="Arial" w:cs="Arial"/>
          <w:w w:val="105"/>
          <w:sz w:val="22"/>
          <w:szCs w:val="22"/>
        </w:rPr>
        <w:t>assistance</w:t>
      </w:r>
      <w:r w:rsidRPr="00077FD0">
        <w:rPr>
          <w:rFonts w:ascii="Arial" w:hAnsi="Arial" w:cs="Arial"/>
          <w:w w:val="105"/>
        </w:rPr>
        <w:t>.</w:t>
      </w:r>
    </w:p>
    <w:p w:rsidR="00EC3ABC" w:rsidRPr="00077FD0" w:rsidRDefault="00EC3ABC" w:rsidP="00870F8F">
      <w:pPr>
        <w:pStyle w:val="ListParagraph"/>
        <w:numPr>
          <w:ilvl w:val="1"/>
          <w:numId w:val="31"/>
        </w:numPr>
        <w:tabs>
          <w:tab w:val="left" w:pos="860"/>
        </w:tabs>
        <w:kinsoku w:val="0"/>
        <w:overflowPunct w:val="0"/>
        <w:spacing w:before="1" w:line="256" w:lineRule="auto"/>
        <w:ind w:right="136"/>
        <w:rPr>
          <w:rFonts w:ascii="Arial" w:hAnsi="Arial" w:cs="Arial"/>
          <w:w w:val="105"/>
        </w:rPr>
        <w:sectPr w:rsidR="00EC3ABC" w:rsidRPr="00077FD0">
          <w:pgSz w:w="12240" w:h="15840"/>
          <w:pgMar w:top="1320" w:right="1660" w:bottom="1280" w:left="1660" w:header="710" w:footer="1091" w:gutter="0"/>
          <w:cols w:space="720"/>
          <w:noEndnote/>
        </w:sectPr>
      </w:pPr>
    </w:p>
    <w:p w:rsidR="00EC3ABC" w:rsidRPr="00077FD0" w:rsidRDefault="00EC3ABC">
      <w:pPr>
        <w:pStyle w:val="BodyText"/>
        <w:kinsoku w:val="0"/>
        <w:overflowPunct w:val="0"/>
        <w:spacing w:before="6"/>
        <w:rPr>
          <w:rFonts w:ascii="Arial" w:hAnsi="Arial" w:cs="Arial"/>
          <w:sz w:val="11"/>
          <w:szCs w:val="11"/>
        </w:rPr>
      </w:pPr>
    </w:p>
    <w:p w:rsidR="00EC3ABC" w:rsidRPr="00077FD0" w:rsidRDefault="00EC3ABC" w:rsidP="00870F8F">
      <w:pPr>
        <w:pStyle w:val="ListParagraph"/>
        <w:numPr>
          <w:ilvl w:val="0"/>
          <w:numId w:val="46"/>
        </w:numPr>
        <w:tabs>
          <w:tab w:val="left" w:pos="652"/>
          <w:tab w:val="left" w:pos="8808"/>
        </w:tabs>
        <w:kinsoku w:val="0"/>
        <w:overflowPunct w:val="0"/>
        <w:spacing w:before="100"/>
        <w:ind w:left="651" w:hanging="511"/>
        <w:rPr>
          <w:rFonts w:ascii="Arial" w:hAnsi="Arial" w:cs="Arial"/>
          <w:b/>
          <w:bCs/>
          <w:w w:val="130"/>
          <w:sz w:val="28"/>
          <w:szCs w:val="28"/>
        </w:rPr>
      </w:pPr>
      <w:r w:rsidRPr="00077FD0">
        <w:rPr>
          <w:rFonts w:ascii="Arial" w:hAnsi="Arial" w:cs="Arial"/>
          <w:b/>
          <w:bCs/>
          <w:w w:val="130"/>
          <w:sz w:val="28"/>
          <w:szCs w:val="28"/>
          <w:u w:val="single"/>
        </w:rPr>
        <w:t>A</w:t>
      </w:r>
      <w:r w:rsidRPr="00077FD0">
        <w:rPr>
          <w:rFonts w:ascii="Arial" w:hAnsi="Arial" w:cs="Arial"/>
          <w:b/>
          <w:bCs/>
          <w:w w:val="130"/>
          <w:sz w:val="22"/>
          <w:szCs w:val="22"/>
          <w:u w:val="single"/>
        </w:rPr>
        <w:t>DMINISTRATION</w:t>
      </w:r>
      <w:r w:rsidRPr="00077FD0">
        <w:rPr>
          <w:rFonts w:ascii="Arial" w:hAnsi="Arial" w:cs="Arial"/>
          <w:b/>
          <w:bCs/>
          <w:w w:val="130"/>
          <w:sz w:val="28"/>
          <w:szCs w:val="28"/>
          <w:u w:val="single"/>
        </w:rPr>
        <w:t>,</w:t>
      </w:r>
      <w:r w:rsidRPr="00077FD0">
        <w:rPr>
          <w:rFonts w:ascii="Arial" w:hAnsi="Arial" w:cs="Arial"/>
          <w:b/>
          <w:bCs/>
          <w:spacing w:val="-43"/>
          <w:w w:val="130"/>
          <w:sz w:val="28"/>
          <w:szCs w:val="28"/>
          <w:u w:val="single"/>
        </w:rPr>
        <w:t xml:space="preserve"> </w:t>
      </w:r>
      <w:r w:rsidRPr="00077FD0">
        <w:rPr>
          <w:rFonts w:ascii="Arial" w:hAnsi="Arial" w:cs="Arial"/>
          <w:b/>
          <w:bCs/>
          <w:w w:val="130"/>
          <w:sz w:val="28"/>
          <w:szCs w:val="28"/>
          <w:u w:val="single"/>
        </w:rPr>
        <w:t>F</w:t>
      </w:r>
      <w:r w:rsidRPr="00077FD0">
        <w:rPr>
          <w:rFonts w:ascii="Arial" w:hAnsi="Arial" w:cs="Arial"/>
          <w:b/>
          <w:bCs/>
          <w:w w:val="130"/>
          <w:sz w:val="22"/>
          <w:szCs w:val="22"/>
          <w:u w:val="single"/>
        </w:rPr>
        <w:t>INANCE</w:t>
      </w:r>
      <w:r w:rsidRPr="00077FD0">
        <w:rPr>
          <w:rFonts w:ascii="Arial" w:hAnsi="Arial" w:cs="Arial"/>
          <w:b/>
          <w:bCs/>
          <w:w w:val="130"/>
          <w:sz w:val="28"/>
          <w:szCs w:val="28"/>
          <w:u w:val="single"/>
        </w:rPr>
        <w:t>,</w:t>
      </w:r>
      <w:r w:rsidRPr="00077FD0">
        <w:rPr>
          <w:rFonts w:ascii="Arial" w:hAnsi="Arial" w:cs="Arial"/>
          <w:b/>
          <w:bCs/>
          <w:spacing w:val="-43"/>
          <w:w w:val="130"/>
          <w:sz w:val="28"/>
          <w:szCs w:val="28"/>
          <w:u w:val="single"/>
        </w:rPr>
        <w:t xml:space="preserve"> </w:t>
      </w:r>
      <w:r w:rsidRPr="00077FD0">
        <w:rPr>
          <w:rFonts w:ascii="Arial" w:hAnsi="Arial" w:cs="Arial"/>
          <w:b/>
          <w:bCs/>
          <w:w w:val="130"/>
          <w:sz w:val="22"/>
          <w:szCs w:val="22"/>
          <w:u w:val="single"/>
        </w:rPr>
        <w:t>AND</w:t>
      </w:r>
      <w:r w:rsidRPr="00077FD0">
        <w:rPr>
          <w:rFonts w:ascii="Arial" w:hAnsi="Arial" w:cs="Arial"/>
          <w:b/>
          <w:bCs/>
          <w:spacing w:val="-27"/>
          <w:w w:val="130"/>
          <w:sz w:val="22"/>
          <w:szCs w:val="22"/>
          <w:u w:val="single"/>
        </w:rPr>
        <w:t xml:space="preserve"> </w:t>
      </w:r>
      <w:r w:rsidRPr="00077FD0">
        <w:rPr>
          <w:rFonts w:ascii="Arial" w:hAnsi="Arial" w:cs="Arial"/>
          <w:b/>
          <w:bCs/>
          <w:w w:val="130"/>
          <w:sz w:val="28"/>
          <w:szCs w:val="28"/>
          <w:u w:val="single"/>
        </w:rPr>
        <w:t>L</w:t>
      </w:r>
      <w:r w:rsidRPr="00077FD0">
        <w:rPr>
          <w:rFonts w:ascii="Arial" w:hAnsi="Arial" w:cs="Arial"/>
          <w:b/>
          <w:bCs/>
          <w:w w:val="130"/>
          <w:sz w:val="22"/>
          <w:szCs w:val="22"/>
          <w:u w:val="single"/>
        </w:rPr>
        <w:t>OGISTICS</w:t>
      </w:r>
      <w:r w:rsidRPr="00077FD0">
        <w:rPr>
          <w:rFonts w:ascii="Arial" w:hAnsi="Arial" w:cs="Arial"/>
          <w:b/>
          <w:bCs/>
          <w:sz w:val="22"/>
          <w:szCs w:val="22"/>
          <w:u w:val="single"/>
        </w:rPr>
        <w:tab/>
      </w:r>
    </w:p>
    <w:p w:rsidR="00EC3ABC" w:rsidRPr="00077FD0" w:rsidRDefault="00EC3ABC">
      <w:pPr>
        <w:pStyle w:val="BodyText"/>
        <w:kinsoku w:val="0"/>
        <w:overflowPunct w:val="0"/>
        <w:spacing w:before="5"/>
        <w:rPr>
          <w:rFonts w:ascii="Arial" w:hAnsi="Arial" w:cs="Arial"/>
          <w:b/>
          <w:bCs/>
          <w:sz w:val="26"/>
          <w:szCs w:val="26"/>
        </w:rPr>
      </w:pPr>
    </w:p>
    <w:p w:rsidR="00EC3ABC" w:rsidRPr="00077FD0" w:rsidRDefault="00EC3ABC" w:rsidP="00870F8F">
      <w:pPr>
        <w:pStyle w:val="Heading2"/>
        <w:numPr>
          <w:ilvl w:val="0"/>
          <w:numId w:val="28"/>
        </w:numPr>
        <w:tabs>
          <w:tab w:val="left" w:pos="581"/>
        </w:tabs>
        <w:kinsoku w:val="0"/>
        <w:overflowPunct w:val="0"/>
        <w:ind w:hanging="440"/>
        <w:rPr>
          <w:rFonts w:ascii="Arial" w:hAnsi="Arial" w:cs="Arial"/>
          <w:w w:val="105"/>
        </w:rPr>
      </w:pPr>
      <w:r w:rsidRPr="00077FD0">
        <w:rPr>
          <w:rFonts w:ascii="Arial" w:hAnsi="Arial" w:cs="Arial"/>
          <w:w w:val="105"/>
        </w:rPr>
        <w:t>Agreements and</w:t>
      </w:r>
      <w:r w:rsidRPr="00077FD0">
        <w:rPr>
          <w:rFonts w:ascii="Arial" w:hAnsi="Arial" w:cs="Arial"/>
          <w:spacing w:val="54"/>
          <w:w w:val="105"/>
        </w:rPr>
        <w:t xml:space="preserve"> </w:t>
      </w:r>
      <w:r w:rsidRPr="00077FD0">
        <w:rPr>
          <w:rFonts w:ascii="Arial" w:hAnsi="Arial" w:cs="Arial"/>
          <w:w w:val="105"/>
        </w:rPr>
        <w:t>Contracts</w:t>
      </w:r>
    </w:p>
    <w:p w:rsidR="00EC3ABC" w:rsidRPr="00B011BF" w:rsidRDefault="00EC3ABC">
      <w:pPr>
        <w:pStyle w:val="BodyText"/>
        <w:kinsoku w:val="0"/>
        <w:overflowPunct w:val="0"/>
        <w:spacing w:before="305" w:line="259" w:lineRule="auto"/>
        <w:ind w:left="140"/>
        <w:rPr>
          <w:rFonts w:ascii="Arial" w:hAnsi="Arial" w:cs="Arial"/>
          <w:w w:val="110"/>
          <w:sz w:val="22"/>
          <w:szCs w:val="22"/>
        </w:rPr>
      </w:pPr>
      <w:r w:rsidRPr="00B011BF">
        <w:rPr>
          <w:rFonts w:ascii="Arial" w:hAnsi="Arial" w:cs="Arial"/>
          <w:w w:val="110"/>
          <w:sz w:val="22"/>
          <w:szCs w:val="22"/>
        </w:rPr>
        <w:t>If</w:t>
      </w:r>
      <w:r w:rsidRPr="00B011BF">
        <w:rPr>
          <w:rFonts w:ascii="Arial" w:hAnsi="Arial" w:cs="Arial"/>
          <w:spacing w:val="-26"/>
          <w:w w:val="110"/>
          <w:sz w:val="22"/>
          <w:szCs w:val="22"/>
        </w:rPr>
        <w:t xml:space="preserve"> </w:t>
      </w:r>
      <w:r w:rsidRPr="00B011BF">
        <w:rPr>
          <w:rFonts w:ascii="Arial" w:hAnsi="Arial" w:cs="Arial"/>
          <w:w w:val="110"/>
          <w:sz w:val="22"/>
          <w:szCs w:val="22"/>
        </w:rPr>
        <w:t>school</w:t>
      </w:r>
      <w:r w:rsidRPr="00B011BF">
        <w:rPr>
          <w:rFonts w:ascii="Arial" w:hAnsi="Arial" w:cs="Arial"/>
          <w:spacing w:val="-25"/>
          <w:w w:val="110"/>
          <w:sz w:val="22"/>
          <w:szCs w:val="22"/>
        </w:rPr>
        <w:t xml:space="preserve"> </w:t>
      </w:r>
      <w:r w:rsidRPr="00B011BF">
        <w:rPr>
          <w:rFonts w:ascii="Arial" w:hAnsi="Arial" w:cs="Arial"/>
          <w:w w:val="110"/>
          <w:sz w:val="22"/>
          <w:szCs w:val="22"/>
        </w:rPr>
        <w:t>resources</w:t>
      </w:r>
      <w:r w:rsidRPr="00B011BF">
        <w:rPr>
          <w:rFonts w:ascii="Arial" w:hAnsi="Arial" w:cs="Arial"/>
          <w:spacing w:val="-24"/>
          <w:w w:val="110"/>
          <w:sz w:val="22"/>
          <w:szCs w:val="22"/>
        </w:rPr>
        <w:t xml:space="preserve"> </w:t>
      </w:r>
      <w:r w:rsidRPr="00B011BF">
        <w:rPr>
          <w:rFonts w:ascii="Arial" w:hAnsi="Arial" w:cs="Arial"/>
          <w:w w:val="110"/>
          <w:sz w:val="22"/>
          <w:szCs w:val="22"/>
        </w:rPr>
        <w:t>prove</w:t>
      </w:r>
      <w:r w:rsidRPr="00B011BF">
        <w:rPr>
          <w:rFonts w:ascii="Arial" w:hAnsi="Arial" w:cs="Arial"/>
          <w:spacing w:val="-26"/>
          <w:w w:val="110"/>
          <w:sz w:val="22"/>
          <w:szCs w:val="22"/>
        </w:rPr>
        <w:t xml:space="preserve"> </w:t>
      </w:r>
      <w:r w:rsidRPr="00B011BF">
        <w:rPr>
          <w:rFonts w:ascii="Arial" w:hAnsi="Arial" w:cs="Arial"/>
          <w:w w:val="110"/>
          <w:sz w:val="22"/>
          <w:szCs w:val="22"/>
        </w:rPr>
        <w:t>to</w:t>
      </w:r>
      <w:r w:rsidRPr="00B011BF">
        <w:rPr>
          <w:rFonts w:ascii="Arial" w:hAnsi="Arial" w:cs="Arial"/>
          <w:spacing w:val="-26"/>
          <w:w w:val="110"/>
          <w:sz w:val="22"/>
          <w:szCs w:val="22"/>
        </w:rPr>
        <w:t xml:space="preserve"> </w:t>
      </w:r>
      <w:r w:rsidRPr="00B011BF">
        <w:rPr>
          <w:rFonts w:ascii="Arial" w:hAnsi="Arial" w:cs="Arial"/>
          <w:w w:val="110"/>
          <w:sz w:val="22"/>
          <w:szCs w:val="22"/>
        </w:rPr>
        <w:t>be</w:t>
      </w:r>
      <w:r w:rsidRPr="00B011BF">
        <w:rPr>
          <w:rFonts w:ascii="Arial" w:hAnsi="Arial" w:cs="Arial"/>
          <w:spacing w:val="-26"/>
          <w:w w:val="110"/>
          <w:sz w:val="22"/>
          <w:szCs w:val="22"/>
        </w:rPr>
        <w:t xml:space="preserve"> </w:t>
      </w:r>
      <w:r w:rsidRPr="00B011BF">
        <w:rPr>
          <w:rFonts w:ascii="Arial" w:hAnsi="Arial" w:cs="Arial"/>
          <w:w w:val="110"/>
          <w:sz w:val="22"/>
          <w:szCs w:val="22"/>
        </w:rPr>
        <w:t>inadequate</w:t>
      </w:r>
      <w:r w:rsidRPr="00B011BF">
        <w:rPr>
          <w:rFonts w:ascii="Arial" w:hAnsi="Arial" w:cs="Arial"/>
          <w:spacing w:val="-25"/>
          <w:w w:val="110"/>
          <w:sz w:val="22"/>
          <w:szCs w:val="22"/>
        </w:rPr>
        <w:t xml:space="preserve"> </w:t>
      </w:r>
      <w:r w:rsidRPr="00B011BF">
        <w:rPr>
          <w:rFonts w:ascii="Arial" w:hAnsi="Arial" w:cs="Arial"/>
          <w:w w:val="110"/>
          <w:sz w:val="22"/>
          <w:szCs w:val="22"/>
        </w:rPr>
        <w:t>during</w:t>
      </w:r>
      <w:r w:rsidRPr="00B011BF">
        <w:rPr>
          <w:rFonts w:ascii="Arial" w:hAnsi="Arial" w:cs="Arial"/>
          <w:spacing w:val="-25"/>
          <w:w w:val="110"/>
          <w:sz w:val="22"/>
          <w:szCs w:val="22"/>
        </w:rPr>
        <w:t xml:space="preserve"> </w:t>
      </w:r>
      <w:r w:rsidRPr="00B011BF">
        <w:rPr>
          <w:rFonts w:ascii="Arial" w:hAnsi="Arial" w:cs="Arial"/>
          <w:w w:val="110"/>
          <w:sz w:val="22"/>
          <w:szCs w:val="22"/>
        </w:rPr>
        <w:t>an</w:t>
      </w:r>
      <w:r w:rsidRPr="00B011BF">
        <w:rPr>
          <w:rFonts w:ascii="Arial" w:hAnsi="Arial" w:cs="Arial"/>
          <w:spacing w:val="-26"/>
          <w:w w:val="110"/>
          <w:sz w:val="22"/>
          <w:szCs w:val="22"/>
        </w:rPr>
        <w:t xml:space="preserve"> </w:t>
      </w:r>
      <w:r w:rsidRPr="00B011BF">
        <w:rPr>
          <w:rFonts w:ascii="Arial" w:hAnsi="Arial" w:cs="Arial"/>
          <w:w w:val="110"/>
          <w:sz w:val="22"/>
          <w:szCs w:val="22"/>
        </w:rPr>
        <w:t>incident,</w:t>
      </w:r>
      <w:r w:rsidRPr="00B011BF">
        <w:rPr>
          <w:rFonts w:ascii="Arial" w:hAnsi="Arial" w:cs="Arial"/>
          <w:spacing w:val="-25"/>
          <w:w w:val="110"/>
          <w:sz w:val="22"/>
          <w:szCs w:val="22"/>
        </w:rPr>
        <w:t xml:space="preserve"> </w:t>
      </w:r>
      <w:r w:rsidRPr="00B011BF">
        <w:rPr>
          <w:rFonts w:ascii="Arial" w:hAnsi="Arial" w:cs="Arial"/>
          <w:w w:val="110"/>
          <w:sz w:val="22"/>
          <w:szCs w:val="22"/>
        </w:rPr>
        <w:t>Coupland</w:t>
      </w:r>
      <w:r w:rsidRPr="00B011BF">
        <w:rPr>
          <w:rFonts w:ascii="Arial" w:hAnsi="Arial" w:cs="Arial"/>
          <w:spacing w:val="-25"/>
          <w:w w:val="110"/>
          <w:sz w:val="22"/>
          <w:szCs w:val="22"/>
        </w:rPr>
        <w:t xml:space="preserve"> </w:t>
      </w:r>
      <w:r w:rsidRPr="00B011BF">
        <w:rPr>
          <w:rFonts w:ascii="Arial" w:hAnsi="Arial" w:cs="Arial"/>
          <w:w w:val="110"/>
          <w:sz w:val="22"/>
          <w:szCs w:val="22"/>
        </w:rPr>
        <w:t>School</w:t>
      </w:r>
      <w:r w:rsidRPr="00B011BF">
        <w:rPr>
          <w:rFonts w:ascii="Arial" w:hAnsi="Arial" w:cs="Arial"/>
          <w:spacing w:val="-24"/>
          <w:w w:val="110"/>
          <w:sz w:val="22"/>
          <w:szCs w:val="22"/>
        </w:rPr>
        <w:t xml:space="preserve"> </w:t>
      </w:r>
      <w:r w:rsidRPr="00B011BF">
        <w:rPr>
          <w:rFonts w:ascii="Arial" w:hAnsi="Arial" w:cs="Arial"/>
          <w:w w:val="110"/>
          <w:sz w:val="22"/>
          <w:szCs w:val="22"/>
        </w:rPr>
        <w:t>will request assistance from local emergency services, other agencies, and industry in accordance with existing mutual aid agreements and contracts (see Section IV, Direction, Control, and Coordination, for specific details). Such assistance includes equipment,</w:t>
      </w:r>
      <w:r w:rsidRPr="00B011BF">
        <w:rPr>
          <w:rFonts w:ascii="Arial" w:hAnsi="Arial" w:cs="Arial"/>
          <w:spacing w:val="-31"/>
          <w:w w:val="110"/>
          <w:sz w:val="22"/>
          <w:szCs w:val="22"/>
        </w:rPr>
        <w:t xml:space="preserve"> </w:t>
      </w:r>
      <w:r w:rsidRPr="00B011BF">
        <w:rPr>
          <w:rFonts w:ascii="Arial" w:hAnsi="Arial" w:cs="Arial"/>
          <w:w w:val="110"/>
          <w:sz w:val="22"/>
          <w:szCs w:val="22"/>
        </w:rPr>
        <w:t>supplies,</w:t>
      </w:r>
      <w:r w:rsidRPr="00B011BF">
        <w:rPr>
          <w:rFonts w:ascii="Arial" w:hAnsi="Arial" w:cs="Arial"/>
          <w:spacing w:val="-31"/>
          <w:w w:val="110"/>
          <w:sz w:val="22"/>
          <w:szCs w:val="22"/>
        </w:rPr>
        <w:t xml:space="preserve"> </w:t>
      </w:r>
      <w:r w:rsidRPr="00B011BF">
        <w:rPr>
          <w:rFonts w:ascii="Arial" w:hAnsi="Arial" w:cs="Arial"/>
          <w:w w:val="110"/>
          <w:sz w:val="22"/>
          <w:szCs w:val="22"/>
        </w:rPr>
        <w:t>and/or</w:t>
      </w:r>
      <w:r w:rsidRPr="00B011BF">
        <w:rPr>
          <w:rFonts w:ascii="Arial" w:hAnsi="Arial" w:cs="Arial"/>
          <w:spacing w:val="-30"/>
          <w:w w:val="110"/>
          <w:sz w:val="22"/>
          <w:szCs w:val="22"/>
        </w:rPr>
        <w:t xml:space="preserve"> </w:t>
      </w:r>
      <w:r w:rsidRPr="00B011BF">
        <w:rPr>
          <w:rFonts w:ascii="Arial" w:hAnsi="Arial" w:cs="Arial"/>
          <w:w w:val="110"/>
          <w:sz w:val="22"/>
          <w:szCs w:val="22"/>
        </w:rPr>
        <w:t>personnel.</w:t>
      </w:r>
      <w:r w:rsidRPr="00B011BF">
        <w:rPr>
          <w:rFonts w:ascii="Arial" w:hAnsi="Arial" w:cs="Arial"/>
          <w:spacing w:val="6"/>
          <w:w w:val="110"/>
          <w:sz w:val="22"/>
          <w:szCs w:val="22"/>
        </w:rPr>
        <w:t xml:space="preserve"> </w:t>
      </w:r>
      <w:r w:rsidRPr="00B011BF">
        <w:rPr>
          <w:rFonts w:ascii="Arial" w:hAnsi="Arial" w:cs="Arial"/>
          <w:w w:val="110"/>
          <w:sz w:val="22"/>
          <w:szCs w:val="22"/>
        </w:rPr>
        <w:t>All</w:t>
      </w:r>
      <w:r w:rsidRPr="00B011BF">
        <w:rPr>
          <w:rFonts w:ascii="Arial" w:hAnsi="Arial" w:cs="Arial"/>
          <w:spacing w:val="-30"/>
          <w:w w:val="110"/>
          <w:sz w:val="22"/>
          <w:szCs w:val="22"/>
        </w:rPr>
        <w:t xml:space="preserve"> </w:t>
      </w:r>
      <w:r w:rsidRPr="00B011BF">
        <w:rPr>
          <w:rFonts w:ascii="Arial" w:hAnsi="Arial" w:cs="Arial"/>
          <w:w w:val="110"/>
          <w:sz w:val="22"/>
          <w:szCs w:val="22"/>
        </w:rPr>
        <w:t>agreements</w:t>
      </w:r>
      <w:r w:rsidRPr="00B011BF">
        <w:rPr>
          <w:rFonts w:ascii="Arial" w:hAnsi="Arial" w:cs="Arial"/>
          <w:spacing w:val="-31"/>
          <w:w w:val="110"/>
          <w:sz w:val="22"/>
          <w:szCs w:val="22"/>
        </w:rPr>
        <w:t xml:space="preserve"> </w:t>
      </w:r>
      <w:r w:rsidRPr="00B011BF">
        <w:rPr>
          <w:rFonts w:ascii="Arial" w:hAnsi="Arial" w:cs="Arial"/>
          <w:w w:val="110"/>
          <w:sz w:val="22"/>
          <w:szCs w:val="22"/>
        </w:rPr>
        <w:t>are</w:t>
      </w:r>
      <w:r w:rsidRPr="00B011BF">
        <w:rPr>
          <w:rFonts w:ascii="Arial" w:hAnsi="Arial" w:cs="Arial"/>
          <w:spacing w:val="-31"/>
          <w:w w:val="110"/>
          <w:sz w:val="22"/>
          <w:szCs w:val="22"/>
        </w:rPr>
        <w:t xml:space="preserve"> </w:t>
      </w:r>
      <w:r w:rsidRPr="00B011BF">
        <w:rPr>
          <w:rFonts w:ascii="Arial" w:hAnsi="Arial" w:cs="Arial"/>
          <w:w w:val="110"/>
          <w:sz w:val="22"/>
          <w:szCs w:val="22"/>
        </w:rPr>
        <w:t>entered</w:t>
      </w:r>
      <w:r w:rsidRPr="00B011BF">
        <w:rPr>
          <w:rFonts w:ascii="Arial" w:hAnsi="Arial" w:cs="Arial"/>
          <w:spacing w:val="-30"/>
          <w:w w:val="110"/>
          <w:sz w:val="22"/>
          <w:szCs w:val="22"/>
        </w:rPr>
        <w:t xml:space="preserve"> </w:t>
      </w:r>
      <w:r w:rsidRPr="00B011BF">
        <w:rPr>
          <w:rFonts w:ascii="Arial" w:hAnsi="Arial" w:cs="Arial"/>
          <w:w w:val="110"/>
          <w:sz w:val="22"/>
          <w:szCs w:val="22"/>
        </w:rPr>
        <w:t>into</w:t>
      </w:r>
      <w:r w:rsidRPr="00B011BF">
        <w:rPr>
          <w:rFonts w:ascii="Arial" w:hAnsi="Arial" w:cs="Arial"/>
          <w:spacing w:val="-31"/>
          <w:w w:val="110"/>
          <w:sz w:val="22"/>
          <w:szCs w:val="22"/>
        </w:rPr>
        <w:t xml:space="preserve"> </w:t>
      </w:r>
      <w:r w:rsidRPr="00B011BF">
        <w:rPr>
          <w:rFonts w:ascii="Arial" w:hAnsi="Arial" w:cs="Arial"/>
          <w:w w:val="110"/>
          <w:sz w:val="22"/>
          <w:szCs w:val="22"/>
        </w:rPr>
        <w:t>by</w:t>
      </w:r>
      <w:r w:rsidRPr="00B011BF">
        <w:rPr>
          <w:rFonts w:ascii="Arial" w:hAnsi="Arial" w:cs="Arial"/>
          <w:spacing w:val="-31"/>
          <w:w w:val="110"/>
          <w:sz w:val="22"/>
          <w:szCs w:val="22"/>
        </w:rPr>
        <w:t xml:space="preserve"> </w:t>
      </w:r>
      <w:r w:rsidRPr="00B011BF">
        <w:rPr>
          <w:rFonts w:ascii="Arial" w:hAnsi="Arial" w:cs="Arial"/>
          <w:w w:val="110"/>
          <w:sz w:val="22"/>
          <w:szCs w:val="22"/>
        </w:rPr>
        <w:t>authorized school officials and are in writing. Agreements and contracts identify the school district</w:t>
      </w:r>
      <w:r w:rsidRPr="00B011BF">
        <w:rPr>
          <w:rFonts w:ascii="Arial" w:hAnsi="Arial" w:cs="Arial"/>
          <w:spacing w:val="-40"/>
          <w:w w:val="110"/>
          <w:sz w:val="22"/>
          <w:szCs w:val="22"/>
        </w:rPr>
        <w:t xml:space="preserve"> </w:t>
      </w:r>
      <w:r w:rsidRPr="00B011BF">
        <w:rPr>
          <w:rFonts w:ascii="Arial" w:hAnsi="Arial" w:cs="Arial"/>
          <w:w w:val="110"/>
          <w:sz w:val="22"/>
          <w:szCs w:val="22"/>
        </w:rPr>
        <w:t>officials</w:t>
      </w:r>
      <w:r w:rsidRPr="00B011BF">
        <w:rPr>
          <w:rFonts w:ascii="Arial" w:hAnsi="Arial" w:cs="Arial"/>
          <w:spacing w:val="-40"/>
          <w:w w:val="110"/>
          <w:sz w:val="22"/>
          <w:szCs w:val="22"/>
        </w:rPr>
        <w:t xml:space="preserve"> </w:t>
      </w:r>
      <w:r w:rsidRPr="00B011BF">
        <w:rPr>
          <w:rFonts w:ascii="Arial" w:hAnsi="Arial" w:cs="Arial"/>
          <w:w w:val="110"/>
          <w:sz w:val="22"/>
          <w:szCs w:val="22"/>
        </w:rPr>
        <w:t>authorized</w:t>
      </w:r>
      <w:r w:rsidRPr="00B011BF">
        <w:rPr>
          <w:rFonts w:ascii="Arial" w:hAnsi="Arial" w:cs="Arial"/>
          <w:spacing w:val="-39"/>
          <w:w w:val="110"/>
          <w:sz w:val="22"/>
          <w:szCs w:val="22"/>
        </w:rPr>
        <w:t xml:space="preserve"> </w:t>
      </w:r>
      <w:r w:rsidRPr="00B011BF">
        <w:rPr>
          <w:rFonts w:ascii="Arial" w:hAnsi="Arial" w:cs="Arial"/>
          <w:w w:val="110"/>
          <w:sz w:val="22"/>
          <w:szCs w:val="22"/>
        </w:rPr>
        <w:t>to</w:t>
      </w:r>
      <w:r w:rsidRPr="00B011BF">
        <w:rPr>
          <w:rFonts w:ascii="Arial" w:hAnsi="Arial" w:cs="Arial"/>
          <w:spacing w:val="-40"/>
          <w:w w:val="110"/>
          <w:sz w:val="22"/>
          <w:szCs w:val="22"/>
        </w:rPr>
        <w:t xml:space="preserve"> </w:t>
      </w:r>
      <w:r w:rsidRPr="00B011BF">
        <w:rPr>
          <w:rFonts w:ascii="Arial" w:hAnsi="Arial" w:cs="Arial"/>
          <w:w w:val="110"/>
          <w:sz w:val="22"/>
          <w:szCs w:val="22"/>
        </w:rPr>
        <w:t>request</w:t>
      </w:r>
      <w:r w:rsidRPr="00B011BF">
        <w:rPr>
          <w:rFonts w:ascii="Arial" w:hAnsi="Arial" w:cs="Arial"/>
          <w:spacing w:val="-40"/>
          <w:w w:val="110"/>
          <w:sz w:val="22"/>
          <w:szCs w:val="22"/>
        </w:rPr>
        <w:t xml:space="preserve"> </w:t>
      </w:r>
      <w:r w:rsidRPr="00B011BF">
        <w:rPr>
          <w:rFonts w:ascii="Arial" w:hAnsi="Arial" w:cs="Arial"/>
          <w:w w:val="110"/>
          <w:sz w:val="22"/>
          <w:szCs w:val="22"/>
        </w:rPr>
        <w:t>assistance</w:t>
      </w:r>
      <w:r w:rsidRPr="00B011BF">
        <w:rPr>
          <w:rFonts w:ascii="Arial" w:hAnsi="Arial" w:cs="Arial"/>
          <w:spacing w:val="-39"/>
          <w:w w:val="110"/>
          <w:sz w:val="22"/>
          <w:szCs w:val="22"/>
        </w:rPr>
        <w:t xml:space="preserve"> </w:t>
      </w:r>
      <w:r w:rsidRPr="00B011BF">
        <w:rPr>
          <w:rFonts w:ascii="Arial" w:hAnsi="Arial" w:cs="Arial"/>
          <w:w w:val="110"/>
          <w:sz w:val="22"/>
          <w:szCs w:val="22"/>
        </w:rPr>
        <w:t>pursuant</w:t>
      </w:r>
      <w:r w:rsidRPr="00B011BF">
        <w:rPr>
          <w:rFonts w:ascii="Arial" w:hAnsi="Arial" w:cs="Arial"/>
          <w:spacing w:val="-40"/>
          <w:w w:val="110"/>
          <w:sz w:val="22"/>
          <w:szCs w:val="22"/>
        </w:rPr>
        <w:t xml:space="preserve"> </w:t>
      </w:r>
      <w:r w:rsidRPr="00B011BF">
        <w:rPr>
          <w:rFonts w:ascii="Arial" w:hAnsi="Arial" w:cs="Arial"/>
          <w:w w:val="110"/>
          <w:sz w:val="22"/>
          <w:szCs w:val="22"/>
        </w:rPr>
        <w:t>to</w:t>
      </w:r>
      <w:r w:rsidRPr="00B011BF">
        <w:rPr>
          <w:rFonts w:ascii="Arial" w:hAnsi="Arial" w:cs="Arial"/>
          <w:spacing w:val="-40"/>
          <w:w w:val="110"/>
          <w:sz w:val="22"/>
          <w:szCs w:val="22"/>
        </w:rPr>
        <w:t xml:space="preserve"> </w:t>
      </w:r>
      <w:r w:rsidRPr="00B011BF">
        <w:rPr>
          <w:rFonts w:ascii="Arial" w:hAnsi="Arial" w:cs="Arial"/>
          <w:w w:val="110"/>
          <w:sz w:val="22"/>
          <w:szCs w:val="22"/>
        </w:rPr>
        <w:t>those</w:t>
      </w:r>
      <w:r w:rsidRPr="00B011BF">
        <w:rPr>
          <w:rFonts w:ascii="Arial" w:hAnsi="Arial" w:cs="Arial"/>
          <w:spacing w:val="-40"/>
          <w:w w:val="110"/>
          <w:sz w:val="22"/>
          <w:szCs w:val="22"/>
        </w:rPr>
        <w:t xml:space="preserve"> </w:t>
      </w:r>
      <w:r w:rsidRPr="00B011BF">
        <w:rPr>
          <w:rFonts w:ascii="Arial" w:hAnsi="Arial" w:cs="Arial"/>
          <w:w w:val="110"/>
          <w:sz w:val="22"/>
          <w:szCs w:val="22"/>
        </w:rPr>
        <w:t>documents.</w:t>
      </w:r>
    </w:p>
    <w:p w:rsidR="00EC3ABC" w:rsidRPr="00B011BF" w:rsidRDefault="00EC3ABC">
      <w:pPr>
        <w:pStyle w:val="BodyText"/>
        <w:kinsoku w:val="0"/>
        <w:overflowPunct w:val="0"/>
        <w:rPr>
          <w:rFonts w:ascii="Arial" w:hAnsi="Arial" w:cs="Arial"/>
          <w:sz w:val="22"/>
          <w:szCs w:val="22"/>
        </w:rPr>
      </w:pPr>
    </w:p>
    <w:p w:rsidR="00EC3ABC" w:rsidRPr="00B011BF" w:rsidRDefault="00EC3ABC">
      <w:pPr>
        <w:pStyle w:val="BodyText"/>
        <w:kinsoku w:val="0"/>
        <w:overflowPunct w:val="0"/>
        <w:ind w:left="140"/>
        <w:rPr>
          <w:rFonts w:ascii="Arial" w:hAnsi="Arial" w:cs="Arial"/>
          <w:w w:val="105"/>
          <w:sz w:val="22"/>
          <w:szCs w:val="22"/>
        </w:rPr>
      </w:pPr>
      <w:r w:rsidRPr="00B011BF">
        <w:rPr>
          <w:rFonts w:ascii="Arial" w:hAnsi="Arial" w:cs="Arial"/>
          <w:w w:val="105"/>
          <w:sz w:val="22"/>
          <w:szCs w:val="22"/>
        </w:rPr>
        <w:t xml:space="preserve">All pre-negotiated agreements and contracts are included in </w:t>
      </w:r>
      <w:r w:rsidR="003B7DE4" w:rsidRPr="00B011BF">
        <w:rPr>
          <w:rFonts w:ascii="Arial" w:hAnsi="Arial" w:cs="Arial"/>
          <w:w w:val="105"/>
          <w:sz w:val="22"/>
          <w:szCs w:val="22"/>
        </w:rPr>
        <w:t>Appendix E</w:t>
      </w:r>
      <w:r w:rsidRPr="00B011BF">
        <w:rPr>
          <w:rFonts w:ascii="Arial" w:hAnsi="Arial" w:cs="Arial"/>
          <w:w w:val="105"/>
          <w:sz w:val="22"/>
          <w:szCs w:val="22"/>
        </w:rPr>
        <w:t>.</w:t>
      </w:r>
    </w:p>
    <w:p w:rsidR="00EC3ABC" w:rsidRPr="00077FD0" w:rsidRDefault="00EC3ABC">
      <w:pPr>
        <w:pStyle w:val="BodyText"/>
        <w:kinsoku w:val="0"/>
        <w:overflowPunct w:val="0"/>
        <w:rPr>
          <w:rFonts w:ascii="Arial" w:hAnsi="Arial" w:cs="Arial"/>
          <w:sz w:val="31"/>
          <w:szCs w:val="31"/>
        </w:rPr>
      </w:pPr>
    </w:p>
    <w:p w:rsidR="00EC3ABC" w:rsidRPr="00077FD0" w:rsidRDefault="00EC3ABC" w:rsidP="00870F8F">
      <w:pPr>
        <w:pStyle w:val="Heading2"/>
        <w:numPr>
          <w:ilvl w:val="0"/>
          <w:numId w:val="28"/>
        </w:numPr>
        <w:tabs>
          <w:tab w:val="left" w:pos="555"/>
        </w:tabs>
        <w:kinsoku w:val="0"/>
        <w:overflowPunct w:val="0"/>
        <w:ind w:left="554" w:hanging="414"/>
        <w:rPr>
          <w:rFonts w:ascii="Arial" w:hAnsi="Arial" w:cs="Arial"/>
          <w:w w:val="105"/>
        </w:rPr>
      </w:pPr>
      <w:r w:rsidRPr="00077FD0">
        <w:rPr>
          <w:rFonts w:ascii="Arial" w:hAnsi="Arial" w:cs="Arial"/>
          <w:w w:val="105"/>
        </w:rPr>
        <w:t>Recordkeeping</w:t>
      </w:r>
    </w:p>
    <w:p w:rsidR="00EC3ABC" w:rsidRPr="00077FD0" w:rsidRDefault="00EC3ABC" w:rsidP="00870F8F">
      <w:pPr>
        <w:pStyle w:val="Heading4"/>
        <w:numPr>
          <w:ilvl w:val="0"/>
          <w:numId w:val="27"/>
        </w:numPr>
        <w:tabs>
          <w:tab w:val="left" w:pos="460"/>
        </w:tabs>
        <w:kinsoku w:val="0"/>
        <w:overflowPunct w:val="0"/>
        <w:spacing w:before="291"/>
        <w:ind w:hanging="319"/>
        <w:rPr>
          <w:rFonts w:ascii="Arial" w:hAnsi="Arial" w:cs="Arial"/>
          <w:w w:val="105"/>
        </w:rPr>
      </w:pPr>
      <w:r w:rsidRPr="00077FD0">
        <w:rPr>
          <w:rFonts w:ascii="Arial" w:hAnsi="Arial" w:cs="Arial"/>
          <w:w w:val="105"/>
        </w:rPr>
        <w:t>Administrative</w:t>
      </w:r>
      <w:r w:rsidRPr="00077FD0">
        <w:rPr>
          <w:rFonts w:ascii="Arial" w:hAnsi="Arial" w:cs="Arial"/>
          <w:spacing w:val="56"/>
          <w:w w:val="105"/>
        </w:rPr>
        <w:t xml:space="preserve"> </w:t>
      </w:r>
      <w:r w:rsidRPr="00077FD0">
        <w:rPr>
          <w:rFonts w:ascii="Arial" w:hAnsi="Arial" w:cs="Arial"/>
          <w:w w:val="105"/>
        </w:rPr>
        <w:t>Controls</w:t>
      </w:r>
    </w:p>
    <w:p w:rsidR="00EC3ABC" w:rsidRPr="00077FD0" w:rsidRDefault="00EC3ABC">
      <w:pPr>
        <w:pStyle w:val="BodyText"/>
        <w:kinsoku w:val="0"/>
        <w:overflowPunct w:val="0"/>
        <w:spacing w:before="4"/>
        <w:rPr>
          <w:rFonts w:ascii="Arial" w:hAnsi="Arial" w:cs="Arial"/>
          <w:b/>
          <w:bCs/>
          <w:sz w:val="25"/>
          <w:szCs w:val="25"/>
        </w:rPr>
      </w:pPr>
    </w:p>
    <w:p w:rsidR="00EC3ABC" w:rsidRPr="00B011BF" w:rsidRDefault="00EC3ABC">
      <w:pPr>
        <w:pStyle w:val="BodyText"/>
        <w:kinsoku w:val="0"/>
        <w:overflowPunct w:val="0"/>
        <w:spacing w:line="259" w:lineRule="auto"/>
        <w:ind w:left="140" w:right="206"/>
        <w:rPr>
          <w:rFonts w:ascii="Arial" w:hAnsi="Arial" w:cs="Arial"/>
          <w:w w:val="105"/>
          <w:sz w:val="22"/>
          <w:szCs w:val="22"/>
        </w:rPr>
      </w:pPr>
      <w:r w:rsidRPr="00B011BF">
        <w:rPr>
          <w:rFonts w:ascii="Arial" w:hAnsi="Arial" w:cs="Arial"/>
          <w:w w:val="110"/>
          <w:sz w:val="22"/>
          <w:szCs w:val="22"/>
        </w:rPr>
        <w:t>Coupland</w:t>
      </w:r>
      <w:r w:rsidRPr="00B011BF">
        <w:rPr>
          <w:rFonts w:ascii="Arial" w:hAnsi="Arial" w:cs="Arial"/>
          <w:spacing w:val="-39"/>
          <w:w w:val="110"/>
          <w:sz w:val="22"/>
          <w:szCs w:val="22"/>
        </w:rPr>
        <w:t xml:space="preserve"> </w:t>
      </w:r>
      <w:r w:rsidRPr="00B011BF">
        <w:rPr>
          <w:rFonts w:ascii="Arial" w:hAnsi="Arial" w:cs="Arial"/>
          <w:w w:val="110"/>
          <w:sz w:val="22"/>
          <w:szCs w:val="22"/>
        </w:rPr>
        <w:t>School</w:t>
      </w:r>
      <w:r w:rsidRPr="00B011BF">
        <w:rPr>
          <w:rFonts w:ascii="Arial" w:hAnsi="Arial" w:cs="Arial"/>
          <w:spacing w:val="-37"/>
          <w:w w:val="110"/>
          <w:sz w:val="22"/>
          <w:szCs w:val="22"/>
        </w:rPr>
        <w:t xml:space="preserve"> </w:t>
      </w:r>
      <w:r w:rsidRPr="00B011BF">
        <w:rPr>
          <w:rFonts w:ascii="Arial" w:hAnsi="Arial" w:cs="Arial"/>
          <w:w w:val="110"/>
          <w:sz w:val="22"/>
          <w:szCs w:val="22"/>
        </w:rPr>
        <w:t>is</w:t>
      </w:r>
      <w:r w:rsidRPr="00B011BF">
        <w:rPr>
          <w:rFonts w:ascii="Arial" w:hAnsi="Arial" w:cs="Arial"/>
          <w:spacing w:val="-40"/>
          <w:w w:val="110"/>
          <w:sz w:val="22"/>
          <w:szCs w:val="22"/>
        </w:rPr>
        <w:t xml:space="preserve"> </w:t>
      </w:r>
      <w:r w:rsidRPr="00B011BF">
        <w:rPr>
          <w:rFonts w:ascii="Arial" w:hAnsi="Arial" w:cs="Arial"/>
          <w:w w:val="110"/>
          <w:sz w:val="22"/>
          <w:szCs w:val="22"/>
        </w:rPr>
        <w:t>responsible</w:t>
      </w:r>
      <w:r w:rsidRPr="00B011BF">
        <w:rPr>
          <w:rFonts w:ascii="Arial" w:hAnsi="Arial" w:cs="Arial"/>
          <w:spacing w:val="-39"/>
          <w:w w:val="110"/>
          <w:sz w:val="22"/>
          <w:szCs w:val="22"/>
        </w:rPr>
        <w:t xml:space="preserve"> </w:t>
      </w:r>
      <w:r w:rsidRPr="00B011BF">
        <w:rPr>
          <w:rFonts w:ascii="Arial" w:hAnsi="Arial" w:cs="Arial"/>
          <w:w w:val="110"/>
          <w:sz w:val="22"/>
          <w:szCs w:val="22"/>
        </w:rPr>
        <w:t>for</w:t>
      </w:r>
      <w:r w:rsidRPr="00B011BF">
        <w:rPr>
          <w:rFonts w:ascii="Arial" w:hAnsi="Arial" w:cs="Arial"/>
          <w:spacing w:val="-39"/>
          <w:w w:val="110"/>
          <w:sz w:val="22"/>
          <w:szCs w:val="22"/>
        </w:rPr>
        <w:t xml:space="preserve"> </w:t>
      </w:r>
      <w:r w:rsidRPr="00B011BF">
        <w:rPr>
          <w:rFonts w:ascii="Arial" w:hAnsi="Arial" w:cs="Arial"/>
          <w:w w:val="110"/>
          <w:sz w:val="22"/>
          <w:szCs w:val="22"/>
        </w:rPr>
        <w:t>establishing</w:t>
      </w:r>
      <w:r w:rsidRPr="00B011BF">
        <w:rPr>
          <w:rFonts w:ascii="Arial" w:hAnsi="Arial" w:cs="Arial"/>
          <w:spacing w:val="-39"/>
          <w:w w:val="110"/>
          <w:sz w:val="22"/>
          <w:szCs w:val="22"/>
        </w:rPr>
        <w:t xml:space="preserve"> </w:t>
      </w:r>
      <w:r w:rsidRPr="00B011BF">
        <w:rPr>
          <w:rFonts w:ascii="Arial" w:hAnsi="Arial" w:cs="Arial"/>
          <w:w w:val="110"/>
          <w:sz w:val="22"/>
          <w:szCs w:val="22"/>
        </w:rPr>
        <w:t>the</w:t>
      </w:r>
      <w:r w:rsidRPr="00B011BF">
        <w:rPr>
          <w:rFonts w:ascii="Arial" w:hAnsi="Arial" w:cs="Arial"/>
          <w:spacing w:val="-40"/>
          <w:w w:val="110"/>
          <w:sz w:val="22"/>
          <w:szCs w:val="22"/>
        </w:rPr>
        <w:t xml:space="preserve"> </w:t>
      </w:r>
      <w:r w:rsidRPr="00B011BF">
        <w:rPr>
          <w:rFonts w:ascii="Arial" w:hAnsi="Arial" w:cs="Arial"/>
          <w:w w:val="110"/>
          <w:sz w:val="22"/>
          <w:szCs w:val="22"/>
        </w:rPr>
        <w:t>administrative</w:t>
      </w:r>
      <w:r w:rsidRPr="00B011BF">
        <w:rPr>
          <w:rFonts w:ascii="Arial" w:hAnsi="Arial" w:cs="Arial"/>
          <w:spacing w:val="-40"/>
          <w:w w:val="110"/>
          <w:sz w:val="22"/>
          <w:szCs w:val="22"/>
        </w:rPr>
        <w:t xml:space="preserve"> </w:t>
      </w:r>
      <w:r w:rsidRPr="00B011BF">
        <w:rPr>
          <w:rFonts w:ascii="Arial" w:hAnsi="Arial" w:cs="Arial"/>
          <w:w w:val="110"/>
          <w:sz w:val="22"/>
          <w:szCs w:val="22"/>
        </w:rPr>
        <w:t>controls</w:t>
      </w:r>
      <w:r w:rsidRPr="00B011BF">
        <w:rPr>
          <w:rFonts w:ascii="Arial" w:hAnsi="Arial" w:cs="Arial"/>
          <w:spacing w:val="-40"/>
          <w:w w:val="110"/>
          <w:sz w:val="22"/>
          <w:szCs w:val="22"/>
        </w:rPr>
        <w:t xml:space="preserve"> </w:t>
      </w:r>
      <w:r w:rsidRPr="00B011BF">
        <w:rPr>
          <w:rFonts w:ascii="Arial" w:hAnsi="Arial" w:cs="Arial"/>
          <w:w w:val="110"/>
          <w:sz w:val="22"/>
          <w:szCs w:val="22"/>
        </w:rPr>
        <w:t>necessary</w:t>
      </w:r>
      <w:r w:rsidRPr="00B011BF">
        <w:rPr>
          <w:rFonts w:ascii="Arial" w:hAnsi="Arial" w:cs="Arial"/>
          <w:spacing w:val="-40"/>
          <w:w w:val="110"/>
          <w:sz w:val="22"/>
          <w:szCs w:val="22"/>
        </w:rPr>
        <w:t xml:space="preserve"> </w:t>
      </w:r>
      <w:r w:rsidRPr="00B011BF">
        <w:rPr>
          <w:rFonts w:ascii="Arial" w:hAnsi="Arial" w:cs="Arial"/>
          <w:w w:val="110"/>
          <w:sz w:val="22"/>
          <w:szCs w:val="22"/>
        </w:rPr>
        <w:t>to manage the expenditure of funds and to provide reasonable accountability and justification</w:t>
      </w:r>
      <w:r w:rsidRPr="00B011BF">
        <w:rPr>
          <w:rFonts w:ascii="Arial" w:hAnsi="Arial" w:cs="Arial"/>
          <w:spacing w:val="-38"/>
          <w:w w:val="110"/>
          <w:sz w:val="22"/>
          <w:szCs w:val="22"/>
        </w:rPr>
        <w:t xml:space="preserve"> </w:t>
      </w:r>
      <w:r w:rsidRPr="00B011BF">
        <w:rPr>
          <w:rFonts w:ascii="Arial" w:hAnsi="Arial" w:cs="Arial"/>
          <w:w w:val="110"/>
          <w:sz w:val="22"/>
          <w:szCs w:val="22"/>
        </w:rPr>
        <w:t>for</w:t>
      </w:r>
      <w:r w:rsidRPr="00B011BF">
        <w:rPr>
          <w:rFonts w:ascii="Arial" w:hAnsi="Arial" w:cs="Arial"/>
          <w:spacing w:val="-36"/>
          <w:w w:val="110"/>
          <w:sz w:val="22"/>
          <w:szCs w:val="22"/>
        </w:rPr>
        <w:t xml:space="preserve"> </w:t>
      </w:r>
      <w:r w:rsidRPr="00B011BF">
        <w:rPr>
          <w:rFonts w:ascii="Arial" w:hAnsi="Arial" w:cs="Arial"/>
          <w:w w:val="110"/>
          <w:sz w:val="22"/>
          <w:szCs w:val="22"/>
        </w:rPr>
        <w:t>expenditures</w:t>
      </w:r>
      <w:r w:rsidRPr="00B011BF">
        <w:rPr>
          <w:rFonts w:ascii="Arial" w:hAnsi="Arial" w:cs="Arial"/>
          <w:spacing w:val="-37"/>
          <w:w w:val="110"/>
          <w:sz w:val="22"/>
          <w:szCs w:val="22"/>
        </w:rPr>
        <w:t xml:space="preserve"> </w:t>
      </w:r>
      <w:r w:rsidRPr="00B011BF">
        <w:rPr>
          <w:rFonts w:ascii="Arial" w:hAnsi="Arial" w:cs="Arial"/>
          <w:w w:val="110"/>
          <w:sz w:val="22"/>
          <w:szCs w:val="22"/>
        </w:rPr>
        <w:t>made</w:t>
      </w:r>
      <w:r w:rsidRPr="00B011BF">
        <w:rPr>
          <w:rFonts w:ascii="Arial" w:hAnsi="Arial" w:cs="Arial"/>
          <w:spacing w:val="-37"/>
          <w:w w:val="110"/>
          <w:sz w:val="22"/>
          <w:szCs w:val="22"/>
        </w:rPr>
        <w:t xml:space="preserve"> </w:t>
      </w:r>
      <w:r w:rsidRPr="00B011BF">
        <w:rPr>
          <w:rFonts w:ascii="Arial" w:hAnsi="Arial" w:cs="Arial"/>
          <w:w w:val="110"/>
          <w:sz w:val="22"/>
          <w:szCs w:val="22"/>
        </w:rPr>
        <w:t>to</w:t>
      </w:r>
      <w:r w:rsidRPr="00B011BF">
        <w:rPr>
          <w:rFonts w:ascii="Arial" w:hAnsi="Arial" w:cs="Arial"/>
          <w:spacing w:val="-37"/>
          <w:w w:val="110"/>
          <w:sz w:val="22"/>
          <w:szCs w:val="22"/>
        </w:rPr>
        <w:t xml:space="preserve"> </w:t>
      </w:r>
      <w:r w:rsidRPr="00B011BF">
        <w:rPr>
          <w:rFonts w:ascii="Arial" w:hAnsi="Arial" w:cs="Arial"/>
          <w:w w:val="110"/>
          <w:sz w:val="22"/>
          <w:szCs w:val="22"/>
        </w:rPr>
        <w:t>support</w:t>
      </w:r>
      <w:r w:rsidRPr="00B011BF">
        <w:rPr>
          <w:rFonts w:ascii="Arial" w:hAnsi="Arial" w:cs="Arial"/>
          <w:spacing w:val="-37"/>
          <w:w w:val="110"/>
          <w:sz w:val="22"/>
          <w:szCs w:val="22"/>
        </w:rPr>
        <w:t xml:space="preserve"> </w:t>
      </w:r>
      <w:r w:rsidRPr="00B011BF">
        <w:rPr>
          <w:rFonts w:ascii="Arial" w:hAnsi="Arial" w:cs="Arial"/>
          <w:w w:val="110"/>
          <w:sz w:val="22"/>
          <w:szCs w:val="22"/>
        </w:rPr>
        <w:t>incident</w:t>
      </w:r>
      <w:r w:rsidRPr="00B011BF">
        <w:rPr>
          <w:rFonts w:ascii="Arial" w:hAnsi="Arial" w:cs="Arial"/>
          <w:spacing w:val="-37"/>
          <w:w w:val="110"/>
          <w:sz w:val="22"/>
          <w:szCs w:val="22"/>
        </w:rPr>
        <w:t xml:space="preserve"> </w:t>
      </w:r>
      <w:r w:rsidRPr="00B011BF">
        <w:rPr>
          <w:rFonts w:ascii="Arial" w:hAnsi="Arial" w:cs="Arial"/>
          <w:w w:val="110"/>
          <w:sz w:val="22"/>
          <w:szCs w:val="22"/>
        </w:rPr>
        <w:t>management</w:t>
      </w:r>
      <w:r w:rsidRPr="00B011BF">
        <w:rPr>
          <w:rFonts w:ascii="Arial" w:hAnsi="Arial" w:cs="Arial"/>
          <w:spacing w:val="-37"/>
          <w:w w:val="110"/>
          <w:sz w:val="22"/>
          <w:szCs w:val="22"/>
        </w:rPr>
        <w:t xml:space="preserve"> </w:t>
      </w:r>
      <w:r w:rsidRPr="00B011BF">
        <w:rPr>
          <w:rFonts w:ascii="Arial" w:hAnsi="Arial" w:cs="Arial"/>
          <w:w w:val="110"/>
          <w:sz w:val="22"/>
          <w:szCs w:val="22"/>
        </w:rPr>
        <w:t>operations.</w:t>
      </w:r>
      <w:r w:rsidRPr="00B011BF">
        <w:rPr>
          <w:rFonts w:ascii="Arial" w:hAnsi="Arial" w:cs="Arial"/>
          <w:spacing w:val="-7"/>
          <w:w w:val="110"/>
          <w:sz w:val="22"/>
          <w:szCs w:val="22"/>
        </w:rPr>
        <w:t xml:space="preserve"> </w:t>
      </w:r>
      <w:r w:rsidRPr="00B011BF">
        <w:rPr>
          <w:rFonts w:ascii="Arial" w:hAnsi="Arial" w:cs="Arial"/>
          <w:w w:val="110"/>
          <w:sz w:val="22"/>
          <w:szCs w:val="22"/>
        </w:rPr>
        <w:t xml:space="preserve">These administrative controls will be done in accordance with the established local fiscal </w:t>
      </w:r>
      <w:r w:rsidRPr="00B011BF">
        <w:rPr>
          <w:rFonts w:ascii="Arial" w:hAnsi="Arial" w:cs="Arial"/>
          <w:w w:val="105"/>
          <w:sz w:val="22"/>
          <w:szCs w:val="22"/>
        </w:rPr>
        <w:t>policies and standard cost accounting</w:t>
      </w:r>
      <w:r w:rsidRPr="00B011BF">
        <w:rPr>
          <w:rFonts w:ascii="Arial" w:hAnsi="Arial" w:cs="Arial"/>
          <w:spacing w:val="-14"/>
          <w:w w:val="105"/>
          <w:sz w:val="22"/>
          <w:szCs w:val="22"/>
        </w:rPr>
        <w:t xml:space="preserve"> </w:t>
      </w:r>
      <w:r w:rsidRPr="00B011BF">
        <w:rPr>
          <w:rFonts w:ascii="Arial" w:hAnsi="Arial" w:cs="Arial"/>
          <w:w w:val="105"/>
          <w:sz w:val="22"/>
          <w:szCs w:val="22"/>
        </w:rPr>
        <w:t>procedures.</w:t>
      </w:r>
    </w:p>
    <w:p w:rsidR="00EC3ABC" w:rsidRPr="00B011BF" w:rsidRDefault="00EC3ABC">
      <w:pPr>
        <w:pStyle w:val="BodyText"/>
        <w:kinsoku w:val="0"/>
        <w:overflowPunct w:val="0"/>
        <w:rPr>
          <w:rFonts w:ascii="Arial" w:hAnsi="Arial" w:cs="Arial"/>
          <w:sz w:val="22"/>
          <w:szCs w:val="22"/>
        </w:rPr>
      </w:pPr>
    </w:p>
    <w:p w:rsidR="00EC3ABC" w:rsidRPr="00B011BF" w:rsidRDefault="00EC3ABC" w:rsidP="00870F8F">
      <w:pPr>
        <w:pStyle w:val="Heading4"/>
        <w:numPr>
          <w:ilvl w:val="0"/>
          <w:numId w:val="27"/>
        </w:numPr>
        <w:tabs>
          <w:tab w:val="left" w:pos="460"/>
        </w:tabs>
        <w:kinsoku w:val="0"/>
        <w:overflowPunct w:val="0"/>
        <w:ind w:hanging="319"/>
        <w:rPr>
          <w:rFonts w:ascii="Arial" w:hAnsi="Arial" w:cs="Arial"/>
          <w:w w:val="110"/>
          <w:sz w:val="22"/>
          <w:szCs w:val="22"/>
        </w:rPr>
      </w:pPr>
      <w:r w:rsidRPr="00B011BF">
        <w:rPr>
          <w:rFonts w:ascii="Arial" w:hAnsi="Arial" w:cs="Arial"/>
          <w:w w:val="110"/>
          <w:sz w:val="22"/>
          <w:szCs w:val="22"/>
        </w:rPr>
        <w:t>Activity</w:t>
      </w:r>
      <w:r w:rsidRPr="00B011BF">
        <w:rPr>
          <w:rFonts w:ascii="Arial" w:hAnsi="Arial" w:cs="Arial"/>
          <w:spacing w:val="14"/>
          <w:w w:val="110"/>
          <w:sz w:val="22"/>
          <w:szCs w:val="22"/>
        </w:rPr>
        <w:t xml:space="preserve"> </w:t>
      </w:r>
      <w:r w:rsidRPr="00B011BF">
        <w:rPr>
          <w:rFonts w:ascii="Arial" w:hAnsi="Arial" w:cs="Arial"/>
          <w:w w:val="110"/>
          <w:sz w:val="22"/>
          <w:szCs w:val="22"/>
        </w:rPr>
        <w:t>Logs</w:t>
      </w:r>
    </w:p>
    <w:p w:rsidR="00EC3ABC" w:rsidRPr="00B011BF" w:rsidRDefault="00EC3ABC">
      <w:pPr>
        <w:pStyle w:val="BodyText"/>
        <w:kinsoku w:val="0"/>
        <w:overflowPunct w:val="0"/>
        <w:spacing w:before="4"/>
        <w:rPr>
          <w:rFonts w:ascii="Arial" w:hAnsi="Arial" w:cs="Arial"/>
          <w:b/>
          <w:bCs/>
          <w:sz w:val="22"/>
          <w:szCs w:val="22"/>
        </w:rPr>
      </w:pPr>
    </w:p>
    <w:p w:rsidR="00EC3ABC" w:rsidRPr="00B011BF" w:rsidRDefault="00EC3ABC">
      <w:pPr>
        <w:pStyle w:val="BodyText"/>
        <w:kinsoku w:val="0"/>
        <w:overflowPunct w:val="0"/>
        <w:spacing w:line="259" w:lineRule="auto"/>
        <w:ind w:left="140" w:right="342"/>
        <w:rPr>
          <w:rFonts w:ascii="Arial" w:hAnsi="Arial" w:cs="Arial"/>
          <w:w w:val="110"/>
          <w:sz w:val="22"/>
          <w:szCs w:val="22"/>
        </w:rPr>
      </w:pPr>
      <w:r w:rsidRPr="00B011BF">
        <w:rPr>
          <w:rFonts w:ascii="Arial" w:hAnsi="Arial" w:cs="Arial"/>
          <w:w w:val="110"/>
          <w:sz w:val="22"/>
          <w:szCs w:val="22"/>
        </w:rPr>
        <w:t>The</w:t>
      </w:r>
      <w:r w:rsidRPr="00B011BF">
        <w:rPr>
          <w:rFonts w:ascii="Arial" w:hAnsi="Arial" w:cs="Arial"/>
          <w:spacing w:val="-22"/>
          <w:w w:val="110"/>
          <w:sz w:val="22"/>
          <w:szCs w:val="22"/>
        </w:rPr>
        <w:t xml:space="preserve"> </w:t>
      </w:r>
      <w:r w:rsidRPr="00B011BF">
        <w:rPr>
          <w:rFonts w:ascii="Arial" w:hAnsi="Arial" w:cs="Arial"/>
          <w:w w:val="110"/>
          <w:sz w:val="22"/>
          <w:szCs w:val="22"/>
        </w:rPr>
        <w:t>ICS</w:t>
      </w:r>
      <w:r w:rsidRPr="00B011BF">
        <w:rPr>
          <w:rFonts w:ascii="Arial" w:hAnsi="Arial" w:cs="Arial"/>
          <w:spacing w:val="-21"/>
          <w:w w:val="110"/>
          <w:sz w:val="22"/>
          <w:szCs w:val="22"/>
        </w:rPr>
        <w:t xml:space="preserve"> </w:t>
      </w:r>
      <w:r w:rsidRPr="00B011BF">
        <w:rPr>
          <w:rFonts w:ascii="Arial" w:hAnsi="Arial" w:cs="Arial"/>
          <w:w w:val="110"/>
          <w:sz w:val="22"/>
          <w:szCs w:val="22"/>
        </w:rPr>
        <w:t>Section</w:t>
      </w:r>
      <w:r w:rsidRPr="00B011BF">
        <w:rPr>
          <w:rFonts w:ascii="Arial" w:hAnsi="Arial" w:cs="Arial"/>
          <w:spacing w:val="-21"/>
          <w:w w:val="110"/>
          <w:sz w:val="22"/>
          <w:szCs w:val="22"/>
        </w:rPr>
        <w:t xml:space="preserve"> </w:t>
      </w:r>
      <w:r w:rsidRPr="00B011BF">
        <w:rPr>
          <w:rFonts w:ascii="Arial" w:hAnsi="Arial" w:cs="Arial"/>
          <w:w w:val="110"/>
          <w:sz w:val="22"/>
          <w:szCs w:val="22"/>
        </w:rPr>
        <w:t>Chiefs</w:t>
      </w:r>
      <w:r w:rsidRPr="00B011BF">
        <w:rPr>
          <w:rFonts w:ascii="Arial" w:hAnsi="Arial" w:cs="Arial"/>
          <w:spacing w:val="-19"/>
          <w:w w:val="110"/>
          <w:sz w:val="22"/>
          <w:szCs w:val="22"/>
        </w:rPr>
        <w:t xml:space="preserve"> </w:t>
      </w:r>
      <w:r w:rsidRPr="00B011BF">
        <w:rPr>
          <w:rFonts w:ascii="Arial" w:hAnsi="Arial" w:cs="Arial"/>
          <w:w w:val="110"/>
          <w:sz w:val="22"/>
          <w:szCs w:val="22"/>
        </w:rPr>
        <w:t>will</w:t>
      </w:r>
      <w:r w:rsidRPr="00B011BF">
        <w:rPr>
          <w:rFonts w:ascii="Arial" w:hAnsi="Arial" w:cs="Arial"/>
          <w:spacing w:val="-23"/>
          <w:w w:val="110"/>
          <w:sz w:val="22"/>
          <w:szCs w:val="22"/>
        </w:rPr>
        <w:t xml:space="preserve"> </w:t>
      </w:r>
      <w:r w:rsidRPr="00B011BF">
        <w:rPr>
          <w:rFonts w:ascii="Arial" w:hAnsi="Arial" w:cs="Arial"/>
          <w:w w:val="110"/>
          <w:sz w:val="22"/>
          <w:szCs w:val="22"/>
        </w:rPr>
        <w:t>maintain</w:t>
      </w:r>
      <w:r w:rsidRPr="00B011BF">
        <w:rPr>
          <w:rFonts w:ascii="Arial" w:hAnsi="Arial" w:cs="Arial"/>
          <w:spacing w:val="-23"/>
          <w:w w:val="110"/>
          <w:sz w:val="22"/>
          <w:szCs w:val="22"/>
        </w:rPr>
        <w:t xml:space="preserve"> </w:t>
      </w:r>
      <w:r w:rsidRPr="00B011BF">
        <w:rPr>
          <w:rFonts w:ascii="Arial" w:hAnsi="Arial" w:cs="Arial"/>
          <w:w w:val="110"/>
          <w:sz w:val="22"/>
          <w:szCs w:val="22"/>
        </w:rPr>
        <w:t>accurate</w:t>
      </w:r>
      <w:r w:rsidRPr="00B011BF">
        <w:rPr>
          <w:rFonts w:ascii="Arial" w:hAnsi="Arial" w:cs="Arial"/>
          <w:spacing w:val="-23"/>
          <w:w w:val="110"/>
          <w:sz w:val="22"/>
          <w:szCs w:val="22"/>
        </w:rPr>
        <w:t xml:space="preserve"> </w:t>
      </w:r>
      <w:r w:rsidRPr="00B011BF">
        <w:rPr>
          <w:rFonts w:ascii="Arial" w:hAnsi="Arial" w:cs="Arial"/>
          <w:w w:val="110"/>
          <w:sz w:val="22"/>
          <w:szCs w:val="22"/>
        </w:rPr>
        <w:t>logs</w:t>
      </w:r>
      <w:r w:rsidRPr="00B011BF">
        <w:rPr>
          <w:rFonts w:ascii="Arial" w:hAnsi="Arial" w:cs="Arial"/>
          <w:spacing w:val="-21"/>
          <w:w w:val="110"/>
          <w:sz w:val="22"/>
          <w:szCs w:val="22"/>
        </w:rPr>
        <w:t xml:space="preserve"> </w:t>
      </w:r>
      <w:r w:rsidRPr="00B011BF">
        <w:rPr>
          <w:rFonts w:ascii="Arial" w:hAnsi="Arial" w:cs="Arial"/>
          <w:w w:val="110"/>
          <w:sz w:val="22"/>
          <w:szCs w:val="22"/>
        </w:rPr>
        <w:t>recording</w:t>
      </w:r>
      <w:r w:rsidRPr="00B011BF">
        <w:rPr>
          <w:rFonts w:ascii="Arial" w:hAnsi="Arial" w:cs="Arial"/>
          <w:spacing w:val="-22"/>
          <w:w w:val="110"/>
          <w:sz w:val="22"/>
          <w:szCs w:val="22"/>
        </w:rPr>
        <w:t xml:space="preserve"> </w:t>
      </w:r>
      <w:r w:rsidRPr="00B011BF">
        <w:rPr>
          <w:rFonts w:ascii="Arial" w:hAnsi="Arial" w:cs="Arial"/>
          <w:w w:val="110"/>
          <w:sz w:val="22"/>
          <w:szCs w:val="22"/>
        </w:rPr>
        <w:t>key</w:t>
      </w:r>
      <w:r w:rsidRPr="00B011BF">
        <w:rPr>
          <w:rFonts w:ascii="Arial" w:hAnsi="Arial" w:cs="Arial"/>
          <w:spacing w:val="-22"/>
          <w:w w:val="110"/>
          <w:sz w:val="22"/>
          <w:szCs w:val="22"/>
        </w:rPr>
        <w:t xml:space="preserve"> </w:t>
      </w:r>
      <w:r w:rsidRPr="00B011BF">
        <w:rPr>
          <w:rFonts w:ascii="Arial" w:hAnsi="Arial" w:cs="Arial"/>
          <w:w w:val="110"/>
          <w:sz w:val="22"/>
          <w:szCs w:val="22"/>
        </w:rPr>
        <w:t>incident management</w:t>
      </w:r>
      <w:r w:rsidRPr="00B011BF">
        <w:rPr>
          <w:rFonts w:ascii="Arial" w:hAnsi="Arial" w:cs="Arial"/>
          <w:spacing w:val="-45"/>
          <w:w w:val="110"/>
          <w:sz w:val="22"/>
          <w:szCs w:val="22"/>
        </w:rPr>
        <w:t xml:space="preserve"> </w:t>
      </w:r>
      <w:r w:rsidRPr="00B011BF">
        <w:rPr>
          <w:rFonts w:ascii="Arial" w:hAnsi="Arial" w:cs="Arial"/>
          <w:w w:val="110"/>
          <w:sz w:val="22"/>
          <w:szCs w:val="22"/>
        </w:rPr>
        <w:t>activities,</w:t>
      </w:r>
      <w:r w:rsidRPr="00B011BF">
        <w:rPr>
          <w:rFonts w:ascii="Arial" w:hAnsi="Arial" w:cs="Arial"/>
          <w:spacing w:val="-45"/>
          <w:w w:val="110"/>
          <w:sz w:val="22"/>
          <w:szCs w:val="22"/>
        </w:rPr>
        <w:t xml:space="preserve"> </w:t>
      </w:r>
      <w:r w:rsidRPr="00B011BF">
        <w:rPr>
          <w:rFonts w:ascii="Arial" w:hAnsi="Arial" w:cs="Arial"/>
          <w:w w:val="110"/>
          <w:sz w:val="22"/>
          <w:szCs w:val="22"/>
        </w:rPr>
        <w:t>including:</w:t>
      </w:r>
    </w:p>
    <w:p w:rsidR="00EC3ABC" w:rsidRPr="00B011BF" w:rsidRDefault="00EC3ABC">
      <w:pPr>
        <w:pStyle w:val="BodyText"/>
        <w:kinsoku w:val="0"/>
        <w:overflowPunct w:val="0"/>
        <w:spacing w:before="8"/>
        <w:rPr>
          <w:rFonts w:ascii="Arial" w:hAnsi="Arial" w:cs="Arial"/>
          <w:sz w:val="22"/>
          <w:szCs w:val="22"/>
        </w:rPr>
      </w:pPr>
    </w:p>
    <w:p w:rsidR="00EC3ABC" w:rsidRPr="00B011BF" w:rsidRDefault="00EC3ABC" w:rsidP="00870F8F">
      <w:pPr>
        <w:pStyle w:val="ListParagraph"/>
        <w:numPr>
          <w:ilvl w:val="1"/>
          <w:numId w:val="27"/>
        </w:numPr>
        <w:tabs>
          <w:tab w:val="left" w:pos="860"/>
        </w:tabs>
        <w:kinsoku w:val="0"/>
        <w:overflowPunct w:val="0"/>
        <w:rPr>
          <w:rFonts w:ascii="Arial" w:hAnsi="Arial" w:cs="Arial"/>
          <w:w w:val="110"/>
          <w:sz w:val="22"/>
          <w:szCs w:val="22"/>
        </w:rPr>
      </w:pPr>
      <w:r w:rsidRPr="00B011BF">
        <w:rPr>
          <w:rFonts w:ascii="Arial" w:hAnsi="Arial" w:cs="Arial"/>
          <w:w w:val="110"/>
          <w:sz w:val="22"/>
          <w:szCs w:val="22"/>
        </w:rPr>
        <w:t>Activation</w:t>
      </w:r>
      <w:r w:rsidRPr="00B011BF">
        <w:rPr>
          <w:rFonts w:ascii="Arial" w:hAnsi="Arial" w:cs="Arial"/>
          <w:spacing w:val="-26"/>
          <w:w w:val="110"/>
          <w:sz w:val="22"/>
          <w:szCs w:val="22"/>
        </w:rPr>
        <w:t xml:space="preserve"> </w:t>
      </w:r>
      <w:r w:rsidRPr="00B011BF">
        <w:rPr>
          <w:rFonts w:ascii="Arial" w:hAnsi="Arial" w:cs="Arial"/>
          <w:w w:val="110"/>
          <w:sz w:val="22"/>
          <w:szCs w:val="22"/>
        </w:rPr>
        <w:t>or</w:t>
      </w:r>
      <w:r w:rsidRPr="00B011BF">
        <w:rPr>
          <w:rFonts w:ascii="Arial" w:hAnsi="Arial" w:cs="Arial"/>
          <w:spacing w:val="-25"/>
          <w:w w:val="110"/>
          <w:sz w:val="22"/>
          <w:szCs w:val="22"/>
        </w:rPr>
        <w:t xml:space="preserve"> </w:t>
      </w:r>
      <w:r w:rsidRPr="00B011BF">
        <w:rPr>
          <w:rFonts w:ascii="Arial" w:hAnsi="Arial" w:cs="Arial"/>
          <w:w w:val="110"/>
          <w:sz w:val="22"/>
          <w:szCs w:val="22"/>
        </w:rPr>
        <w:t>deactivation</w:t>
      </w:r>
      <w:r w:rsidRPr="00B011BF">
        <w:rPr>
          <w:rFonts w:ascii="Arial" w:hAnsi="Arial" w:cs="Arial"/>
          <w:spacing w:val="-26"/>
          <w:w w:val="110"/>
          <w:sz w:val="22"/>
          <w:szCs w:val="22"/>
        </w:rPr>
        <w:t xml:space="preserve"> </w:t>
      </w:r>
      <w:r w:rsidRPr="00B011BF">
        <w:rPr>
          <w:rFonts w:ascii="Arial" w:hAnsi="Arial" w:cs="Arial"/>
          <w:w w:val="110"/>
          <w:sz w:val="22"/>
          <w:szCs w:val="22"/>
        </w:rPr>
        <w:t>of</w:t>
      </w:r>
      <w:r w:rsidRPr="00B011BF">
        <w:rPr>
          <w:rFonts w:ascii="Arial" w:hAnsi="Arial" w:cs="Arial"/>
          <w:spacing w:val="-26"/>
          <w:w w:val="110"/>
          <w:sz w:val="22"/>
          <w:szCs w:val="22"/>
        </w:rPr>
        <w:t xml:space="preserve"> </w:t>
      </w:r>
      <w:r w:rsidRPr="00B011BF">
        <w:rPr>
          <w:rFonts w:ascii="Arial" w:hAnsi="Arial" w:cs="Arial"/>
          <w:w w:val="110"/>
          <w:sz w:val="22"/>
          <w:szCs w:val="22"/>
        </w:rPr>
        <w:t>incident</w:t>
      </w:r>
      <w:r w:rsidRPr="00B011BF">
        <w:rPr>
          <w:rFonts w:ascii="Arial" w:hAnsi="Arial" w:cs="Arial"/>
          <w:spacing w:val="-26"/>
          <w:w w:val="110"/>
          <w:sz w:val="22"/>
          <w:szCs w:val="22"/>
        </w:rPr>
        <w:t xml:space="preserve"> </w:t>
      </w:r>
      <w:r w:rsidRPr="00B011BF">
        <w:rPr>
          <w:rFonts w:ascii="Arial" w:hAnsi="Arial" w:cs="Arial"/>
          <w:w w:val="110"/>
          <w:sz w:val="22"/>
          <w:szCs w:val="22"/>
        </w:rPr>
        <w:t>facilities.</w:t>
      </w:r>
    </w:p>
    <w:p w:rsidR="00EC3ABC" w:rsidRPr="00B011BF" w:rsidRDefault="00EC3ABC" w:rsidP="00870F8F">
      <w:pPr>
        <w:pStyle w:val="ListParagraph"/>
        <w:numPr>
          <w:ilvl w:val="1"/>
          <w:numId w:val="27"/>
        </w:numPr>
        <w:tabs>
          <w:tab w:val="left" w:pos="860"/>
        </w:tabs>
        <w:kinsoku w:val="0"/>
        <w:overflowPunct w:val="0"/>
        <w:spacing w:before="13"/>
        <w:rPr>
          <w:rFonts w:ascii="Arial" w:hAnsi="Arial" w:cs="Arial"/>
          <w:w w:val="110"/>
          <w:sz w:val="22"/>
          <w:szCs w:val="22"/>
        </w:rPr>
      </w:pPr>
      <w:r w:rsidRPr="00B011BF">
        <w:rPr>
          <w:rFonts w:ascii="Arial" w:hAnsi="Arial" w:cs="Arial"/>
          <w:w w:val="110"/>
          <w:sz w:val="22"/>
          <w:szCs w:val="22"/>
        </w:rPr>
        <w:t>Significant</w:t>
      </w:r>
      <w:r w:rsidRPr="00B011BF">
        <w:rPr>
          <w:rFonts w:ascii="Arial" w:hAnsi="Arial" w:cs="Arial"/>
          <w:spacing w:val="-28"/>
          <w:w w:val="110"/>
          <w:sz w:val="22"/>
          <w:szCs w:val="22"/>
        </w:rPr>
        <w:t xml:space="preserve"> </w:t>
      </w:r>
      <w:r w:rsidRPr="00B011BF">
        <w:rPr>
          <w:rFonts w:ascii="Arial" w:hAnsi="Arial" w:cs="Arial"/>
          <w:w w:val="110"/>
          <w:sz w:val="22"/>
          <w:szCs w:val="22"/>
        </w:rPr>
        <w:t>changes</w:t>
      </w:r>
      <w:r w:rsidRPr="00B011BF">
        <w:rPr>
          <w:rFonts w:ascii="Arial" w:hAnsi="Arial" w:cs="Arial"/>
          <w:spacing w:val="-27"/>
          <w:w w:val="110"/>
          <w:sz w:val="22"/>
          <w:szCs w:val="22"/>
        </w:rPr>
        <w:t xml:space="preserve"> </w:t>
      </w:r>
      <w:r w:rsidRPr="00B011BF">
        <w:rPr>
          <w:rFonts w:ascii="Arial" w:hAnsi="Arial" w:cs="Arial"/>
          <w:w w:val="110"/>
          <w:sz w:val="22"/>
          <w:szCs w:val="22"/>
        </w:rPr>
        <w:t>in</w:t>
      </w:r>
      <w:r w:rsidRPr="00B011BF">
        <w:rPr>
          <w:rFonts w:ascii="Arial" w:hAnsi="Arial" w:cs="Arial"/>
          <w:spacing w:val="-28"/>
          <w:w w:val="110"/>
          <w:sz w:val="22"/>
          <w:szCs w:val="22"/>
        </w:rPr>
        <w:t xml:space="preserve"> </w:t>
      </w:r>
      <w:r w:rsidRPr="00B011BF">
        <w:rPr>
          <w:rFonts w:ascii="Arial" w:hAnsi="Arial" w:cs="Arial"/>
          <w:w w:val="110"/>
          <w:sz w:val="22"/>
          <w:szCs w:val="22"/>
        </w:rPr>
        <w:t>the</w:t>
      </w:r>
      <w:r w:rsidRPr="00B011BF">
        <w:rPr>
          <w:rFonts w:ascii="Arial" w:hAnsi="Arial" w:cs="Arial"/>
          <w:spacing w:val="-28"/>
          <w:w w:val="110"/>
          <w:sz w:val="22"/>
          <w:szCs w:val="22"/>
        </w:rPr>
        <w:t xml:space="preserve"> </w:t>
      </w:r>
      <w:r w:rsidRPr="00B011BF">
        <w:rPr>
          <w:rFonts w:ascii="Arial" w:hAnsi="Arial" w:cs="Arial"/>
          <w:w w:val="110"/>
          <w:sz w:val="22"/>
          <w:szCs w:val="22"/>
        </w:rPr>
        <w:t>incident</w:t>
      </w:r>
      <w:r w:rsidRPr="00B011BF">
        <w:rPr>
          <w:rFonts w:ascii="Arial" w:hAnsi="Arial" w:cs="Arial"/>
          <w:spacing w:val="-28"/>
          <w:w w:val="110"/>
          <w:sz w:val="22"/>
          <w:szCs w:val="22"/>
        </w:rPr>
        <w:t xml:space="preserve"> </w:t>
      </w:r>
      <w:r w:rsidRPr="00B011BF">
        <w:rPr>
          <w:rFonts w:ascii="Arial" w:hAnsi="Arial" w:cs="Arial"/>
          <w:w w:val="110"/>
          <w:sz w:val="22"/>
          <w:szCs w:val="22"/>
        </w:rPr>
        <w:t>situation.</w:t>
      </w:r>
    </w:p>
    <w:p w:rsidR="00EC3ABC" w:rsidRPr="00B011BF" w:rsidRDefault="00EC3ABC" w:rsidP="00870F8F">
      <w:pPr>
        <w:pStyle w:val="ListParagraph"/>
        <w:numPr>
          <w:ilvl w:val="1"/>
          <w:numId w:val="27"/>
        </w:numPr>
        <w:tabs>
          <w:tab w:val="left" w:pos="860"/>
        </w:tabs>
        <w:kinsoku w:val="0"/>
        <w:overflowPunct w:val="0"/>
        <w:spacing w:before="13" w:line="259" w:lineRule="auto"/>
        <w:ind w:right="690"/>
        <w:rPr>
          <w:rFonts w:ascii="Arial" w:hAnsi="Arial" w:cs="Arial"/>
          <w:w w:val="105"/>
          <w:sz w:val="22"/>
          <w:szCs w:val="22"/>
        </w:rPr>
      </w:pPr>
      <w:r w:rsidRPr="00B011BF">
        <w:rPr>
          <w:rFonts w:ascii="Arial" w:hAnsi="Arial" w:cs="Arial"/>
          <w:w w:val="105"/>
          <w:sz w:val="22"/>
          <w:szCs w:val="22"/>
        </w:rPr>
        <w:t>Major commitments of resources or requests for additional resources from external</w:t>
      </w:r>
      <w:r w:rsidRPr="00B011BF">
        <w:rPr>
          <w:rFonts w:ascii="Arial" w:hAnsi="Arial" w:cs="Arial"/>
          <w:spacing w:val="13"/>
          <w:w w:val="105"/>
          <w:sz w:val="22"/>
          <w:szCs w:val="22"/>
        </w:rPr>
        <w:t xml:space="preserve"> </w:t>
      </w:r>
      <w:r w:rsidRPr="00B011BF">
        <w:rPr>
          <w:rFonts w:ascii="Arial" w:hAnsi="Arial" w:cs="Arial"/>
          <w:w w:val="105"/>
          <w:sz w:val="22"/>
          <w:szCs w:val="22"/>
        </w:rPr>
        <w:t>sources.</w:t>
      </w:r>
    </w:p>
    <w:p w:rsidR="00EC3ABC" w:rsidRPr="00B011BF" w:rsidRDefault="00EC3ABC" w:rsidP="00870F8F">
      <w:pPr>
        <w:pStyle w:val="ListParagraph"/>
        <w:numPr>
          <w:ilvl w:val="1"/>
          <w:numId w:val="27"/>
        </w:numPr>
        <w:tabs>
          <w:tab w:val="left" w:pos="860"/>
        </w:tabs>
        <w:kinsoku w:val="0"/>
        <w:overflowPunct w:val="0"/>
        <w:spacing w:line="271" w:lineRule="exact"/>
        <w:rPr>
          <w:rFonts w:ascii="Arial" w:hAnsi="Arial" w:cs="Arial"/>
          <w:w w:val="105"/>
          <w:sz w:val="22"/>
          <w:szCs w:val="22"/>
        </w:rPr>
      </w:pPr>
      <w:r w:rsidRPr="00B011BF">
        <w:rPr>
          <w:rFonts w:ascii="Arial" w:hAnsi="Arial" w:cs="Arial"/>
          <w:w w:val="105"/>
          <w:sz w:val="22"/>
          <w:szCs w:val="22"/>
        </w:rPr>
        <w:t>Issuance of protective action recommendations to the staff and</w:t>
      </w:r>
      <w:r w:rsidRPr="00B011BF">
        <w:rPr>
          <w:rFonts w:ascii="Arial" w:hAnsi="Arial" w:cs="Arial"/>
          <w:spacing w:val="-7"/>
          <w:w w:val="105"/>
          <w:sz w:val="22"/>
          <w:szCs w:val="22"/>
        </w:rPr>
        <w:t xml:space="preserve"> </w:t>
      </w:r>
      <w:r w:rsidRPr="00B011BF">
        <w:rPr>
          <w:rFonts w:ascii="Arial" w:hAnsi="Arial" w:cs="Arial"/>
          <w:w w:val="105"/>
          <w:sz w:val="22"/>
          <w:szCs w:val="22"/>
        </w:rPr>
        <w:t>students.</w:t>
      </w:r>
    </w:p>
    <w:p w:rsidR="00EC3ABC" w:rsidRPr="00B011BF" w:rsidRDefault="00EC3ABC" w:rsidP="00870F8F">
      <w:pPr>
        <w:pStyle w:val="ListParagraph"/>
        <w:numPr>
          <w:ilvl w:val="1"/>
          <w:numId w:val="27"/>
        </w:numPr>
        <w:tabs>
          <w:tab w:val="left" w:pos="860"/>
        </w:tabs>
        <w:kinsoku w:val="0"/>
        <w:overflowPunct w:val="0"/>
        <w:spacing w:before="14"/>
        <w:rPr>
          <w:rFonts w:ascii="Arial" w:hAnsi="Arial" w:cs="Arial"/>
          <w:w w:val="105"/>
          <w:sz w:val="22"/>
          <w:szCs w:val="22"/>
        </w:rPr>
      </w:pPr>
      <w:r w:rsidRPr="00B011BF">
        <w:rPr>
          <w:rFonts w:ascii="Arial" w:hAnsi="Arial" w:cs="Arial"/>
          <w:w w:val="105"/>
          <w:sz w:val="22"/>
          <w:szCs w:val="22"/>
        </w:rPr>
        <w:t>Evacuations.</w:t>
      </w:r>
    </w:p>
    <w:p w:rsidR="00EC3ABC" w:rsidRPr="00B011BF" w:rsidRDefault="00EC3ABC" w:rsidP="00870F8F">
      <w:pPr>
        <w:pStyle w:val="ListParagraph"/>
        <w:numPr>
          <w:ilvl w:val="1"/>
          <w:numId w:val="27"/>
        </w:numPr>
        <w:tabs>
          <w:tab w:val="left" w:pos="860"/>
        </w:tabs>
        <w:kinsoku w:val="0"/>
        <w:overflowPunct w:val="0"/>
        <w:spacing w:before="13"/>
        <w:rPr>
          <w:rFonts w:ascii="Arial" w:hAnsi="Arial" w:cs="Arial"/>
          <w:w w:val="110"/>
          <w:sz w:val="22"/>
          <w:szCs w:val="22"/>
        </w:rPr>
      </w:pPr>
      <w:r w:rsidRPr="00B011BF">
        <w:rPr>
          <w:rFonts w:ascii="Arial" w:hAnsi="Arial" w:cs="Arial"/>
          <w:w w:val="110"/>
          <w:sz w:val="22"/>
          <w:szCs w:val="22"/>
        </w:rPr>
        <w:t>Casualties.</w:t>
      </w:r>
    </w:p>
    <w:p w:rsidR="00EC3ABC" w:rsidRPr="00B011BF" w:rsidRDefault="00EC3ABC" w:rsidP="00870F8F">
      <w:pPr>
        <w:pStyle w:val="ListParagraph"/>
        <w:numPr>
          <w:ilvl w:val="1"/>
          <w:numId w:val="27"/>
        </w:numPr>
        <w:tabs>
          <w:tab w:val="left" w:pos="860"/>
        </w:tabs>
        <w:kinsoku w:val="0"/>
        <w:overflowPunct w:val="0"/>
        <w:spacing w:before="13"/>
        <w:rPr>
          <w:rFonts w:ascii="Arial" w:hAnsi="Arial" w:cs="Arial"/>
          <w:w w:val="110"/>
          <w:sz w:val="22"/>
          <w:szCs w:val="22"/>
        </w:rPr>
      </w:pPr>
      <w:r w:rsidRPr="00B011BF">
        <w:rPr>
          <w:rFonts w:ascii="Arial" w:hAnsi="Arial" w:cs="Arial"/>
          <w:w w:val="110"/>
          <w:sz w:val="22"/>
          <w:szCs w:val="22"/>
        </w:rPr>
        <w:t>Containment</w:t>
      </w:r>
      <w:r w:rsidRPr="00B011BF">
        <w:rPr>
          <w:rFonts w:ascii="Arial" w:hAnsi="Arial" w:cs="Arial"/>
          <w:spacing w:val="-19"/>
          <w:w w:val="110"/>
          <w:sz w:val="22"/>
          <w:szCs w:val="22"/>
        </w:rPr>
        <w:t xml:space="preserve"> </w:t>
      </w:r>
      <w:r w:rsidRPr="00B011BF">
        <w:rPr>
          <w:rFonts w:ascii="Arial" w:hAnsi="Arial" w:cs="Arial"/>
          <w:w w:val="110"/>
          <w:sz w:val="22"/>
          <w:szCs w:val="22"/>
        </w:rPr>
        <w:t>or</w:t>
      </w:r>
      <w:r w:rsidRPr="00B011BF">
        <w:rPr>
          <w:rFonts w:ascii="Arial" w:hAnsi="Arial" w:cs="Arial"/>
          <w:spacing w:val="-18"/>
          <w:w w:val="110"/>
          <w:sz w:val="22"/>
          <w:szCs w:val="22"/>
        </w:rPr>
        <w:t xml:space="preserve"> </w:t>
      </w:r>
      <w:r w:rsidRPr="00B011BF">
        <w:rPr>
          <w:rFonts w:ascii="Arial" w:hAnsi="Arial" w:cs="Arial"/>
          <w:w w:val="110"/>
          <w:sz w:val="22"/>
          <w:szCs w:val="22"/>
        </w:rPr>
        <w:t>termination</w:t>
      </w:r>
      <w:r w:rsidRPr="00B011BF">
        <w:rPr>
          <w:rFonts w:ascii="Arial" w:hAnsi="Arial" w:cs="Arial"/>
          <w:spacing w:val="-19"/>
          <w:w w:val="110"/>
          <w:sz w:val="22"/>
          <w:szCs w:val="22"/>
        </w:rPr>
        <w:t xml:space="preserve"> </w:t>
      </w:r>
      <w:r w:rsidRPr="00B011BF">
        <w:rPr>
          <w:rFonts w:ascii="Arial" w:hAnsi="Arial" w:cs="Arial"/>
          <w:w w:val="110"/>
          <w:sz w:val="22"/>
          <w:szCs w:val="22"/>
        </w:rPr>
        <w:t>of</w:t>
      </w:r>
      <w:r w:rsidRPr="00B011BF">
        <w:rPr>
          <w:rFonts w:ascii="Arial" w:hAnsi="Arial" w:cs="Arial"/>
          <w:spacing w:val="-19"/>
          <w:w w:val="110"/>
          <w:sz w:val="22"/>
          <w:szCs w:val="22"/>
        </w:rPr>
        <w:t xml:space="preserve"> </w:t>
      </w:r>
      <w:r w:rsidRPr="00B011BF">
        <w:rPr>
          <w:rFonts w:ascii="Arial" w:hAnsi="Arial" w:cs="Arial"/>
          <w:w w:val="110"/>
          <w:sz w:val="22"/>
          <w:szCs w:val="22"/>
        </w:rPr>
        <w:t>the</w:t>
      </w:r>
      <w:r w:rsidRPr="00B011BF">
        <w:rPr>
          <w:rFonts w:ascii="Arial" w:hAnsi="Arial" w:cs="Arial"/>
          <w:spacing w:val="-19"/>
          <w:w w:val="110"/>
          <w:sz w:val="22"/>
          <w:szCs w:val="22"/>
        </w:rPr>
        <w:t xml:space="preserve"> </w:t>
      </w:r>
      <w:r w:rsidRPr="00B011BF">
        <w:rPr>
          <w:rFonts w:ascii="Arial" w:hAnsi="Arial" w:cs="Arial"/>
          <w:w w:val="110"/>
          <w:sz w:val="22"/>
          <w:szCs w:val="22"/>
        </w:rPr>
        <w:t>incident.</w:t>
      </w:r>
    </w:p>
    <w:p w:rsidR="00EC3ABC" w:rsidRPr="00B011BF" w:rsidRDefault="00EC3ABC">
      <w:pPr>
        <w:pStyle w:val="BodyText"/>
        <w:kinsoku w:val="0"/>
        <w:overflowPunct w:val="0"/>
        <w:spacing w:before="3"/>
        <w:rPr>
          <w:rFonts w:ascii="Arial" w:hAnsi="Arial" w:cs="Arial"/>
          <w:sz w:val="22"/>
          <w:szCs w:val="22"/>
        </w:rPr>
      </w:pPr>
    </w:p>
    <w:p w:rsidR="00EC3ABC" w:rsidRPr="00077FD0" w:rsidRDefault="00EC3ABC" w:rsidP="00870F8F">
      <w:pPr>
        <w:pStyle w:val="Heading2"/>
        <w:numPr>
          <w:ilvl w:val="0"/>
          <w:numId w:val="28"/>
        </w:numPr>
        <w:tabs>
          <w:tab w:val="left" w:pos="582"/>
        </w:tabs>
        <w:kinsoku w:val="0"/>
        <w:overflowPunct w:val="0"/>
        <w:ind w:left="581"/>
        <w:rPr>
          <w:rFonts w:ascii="Arial" w:hAnsi="Arial" w:cs="Arial"/>
          <w:w w:val="110"/>
        </w:rPr>
      </w:pPr>
      <w:r w:rsidRPr="00077FD0">
        <w:rPr>
          <w:rFonts w:ascii="Arial" w:hAnsi="Arial" w:cs="Arial"/>
          <w:w w:val="110"/>
        </w:rPr>
        <w:t>Incident</w:t>
      </w:r>
      <w:r w:rsidRPr="00077FD0">
        <w:rPr>
          <w:rFonts w:ascii="Arial" w:hAnsi="Arial" w:cs="Arial"/>
          <w:spacing w:val="-26"/>
          <w:w w:val="110"/>
        </w:rPr>
        <w:t xml:space="preserve"> </w:t>
      </w:r>
      <w:r w:rsidRPr="00077FD0">
        <w:rPr>
          <w:rFonts w:ascii="Arial" w:hAnsi="Arial" w:cs="Arial"/>
          <w:w w:val="110"/>
        </w:rPr>
        <w:t>Costs</w:t>
      </w:r>
    </w:p>
    <w:p w:rsidR="00EC3ABC" w:rsidRPr="00077FD0" w:rsidRDefault="00EC3ABC" w:rsidP="00870F8F">
      <w:pPr>
        <w:pStyle w:val="Heading4"/>
        <w:numPr>
          <w:ilvl w:val="0"/>
          <w:numId w:val="26"/>
        </w:numPr>
        <w:tabs>
          <w:tab w:val="left" w:pos="460"/>
        </w:tabs>
        <w:kinsoku w:val="0"/>
        <w:overflowPunct w:val="0"/>
        <w:spacing w:before="288"/>
        <w:ind w:hanging="319"/>
        <w:rPr>
          <w:rFonts w:ascii="Arial" w:hAnsi="Arial" w:cs="Arial"/>
          <w:w w:val="105"/>
        </w:rPr>
      </w:pPr>
      <w:r w:rsidRPr="00077FD0">
        <w:rPr>
          <w:rFonts w:ascii="Arial" w:hAnsi="Arial" w:cs="Arial"/>
          <w:w w:val="105"/>
        </w:rPr>
        <w:t xml:space="preserve">Annual Incident </w:t>
      </w:r>
      <w:r w:rsidR="003B7DE4" w:rsidRPr="00077FD0">
        <w:rPr>
          <w:rFonts w:ascii="Arial" w:hAnsi="Arial" w:cs="Arial"/>
          <w:w w:val="105"/>
        </w:rPr>
        <w:t xml:space="preserve">Management </w:t>
      </w:r>
      <w:r w:rsidR="003B7DE4" w:rsidRPr="00077FD0">
        <w:rPr>
          <w:rFonts w:ascii="Arial" w:hAnsi="Arial" w:cs="Arial"/>
          <w:spacing w:val="3"/>
          <w:w w:val="105"/>
        </w:rPr>
        <w:t>Costs</w:t>
      </w:r>
    </w:p>
    <w:p w:rsidR="00EC3ABC" w:rsidRPr="00077FD0" w:rsidRDefault="00EC3ABC">
      <w:pPr>
        <w:pStyle w:val="BodyText"/>
        <w:kinsoku w:val="0"/>
        <w:overflowPunct w:val="0"/>
        <w:spacing w:before="5"/>
        <w:rPr>
          <w:rFonts w:ascii="Arial" w:hAnsi="Arial" w:cs="Arial"/>
          <w:b/>
          <w:bCs/>
          <w:sz w:val="10"/>
          <w:szCs w:val="10"/>
        </w:rPr>
      </w:pPr>
    </w:p>
    <w:p w:rsidR="00EC3ABC" w:rsidRPr="00B011BF" w:rsidRDefault="00EC3ABC">
      <w:pPr>
        <w:pStyle w:val="BodyText"/>
        <w:kinsoku w:val="0"/>
        <w:overflowPunct w:val="0"/>
        <w:spacing w:before="122" w:line="259" w:lineRule="auto"/>
        <w:ind w:left="140" w:right="509"/>
        <w:jc w:val="both"/>
        <w:rPr>
          <w:rFonts w:ascii="Arial" w:hAnsi="Arial" w:cs="Arial"/>
          <w:w w:val="110"/>
          <w:sz w:val="22"/>
          <w:szCs w:val="22"/>
        </w:rPr>
      </w:pPr>
      <w:r w:rsidRPr="00B011BF">
        <w:rPr>
          <w:rFonts w:ascii="Arial" w:hAnsi="Arial" w:cs="Arial"/>
          <w:w w:val="110"/>
          <w:sz w:val="22"/>
          <w:szCs w:val="22"/>
        </w:rPr>
        <w:t>The</w:t>
      </w:r>
      <w:r w:rsidRPr="00B011BF">
        <w:rPr>
          <w:rFonts w:ascii="Arial" w:hAnsi="Arial" w:cs="Arial"/>
          <w:spacing w:val="-28"/>
          <w:w w:val="110"/>
          <w:sz w:val="22"/>
          <w:szCs w:val="22"/>
        </w:rPr>
        <w:t xml:space="preserve"> </w:t>
      </w:r>
      <w:r w:rsidRPr="00B011BF">
        <w:rPr>
          <w:rFonts w:ascii="Arial" w:hAnsi="Arial" w:cs="Arial"/>
          <w:w w:val="110"/>
          <w:sz w:val="22"/>
          <w:szCs w:val="22"/>
        </w:rPr>
        <w:t>ICS</w:t>
      </w:r>
      <w:r w:rsidRPr="00B011BF">
        <w:rPr>
          <w:rFonts w:ascii="Arial" w:hAnsi="Arial" w:cs="Arial"/>
          <w:spacing w:val="-27"/>
          <w:w w:val="110"/>
          <w:sz w:val="22"/>
          <w:szCs w:val="22"/>
        </w:rPr>
        <w:t xml:space="preserve"> </w:t>
      </w:r>
      <w:r w:rsidRPr="00B011BF">
        <w:rPr>
          <w:rFonts w:ascii="Arial" w:hAnsi="Arial" w:cs="Arial"/>
          <w:w w:val="110"/>
          <w:sz w:val="22"/>
          <w:szCs w:val="22"/>
        </w:rPr>
        <w:t>Finance</w:t>
      </w:r>
      <w:r w:rsidRPr="00B011BF">
        <w:rPr>
          <w:rFonts w:ascii="Arial" w:hAnsi="Arial" w:cs="Arial"/>
          <w:spacing w:val="-28"/>
          <w:w w:val="110"/>
          <w:sz w:val="22"/>
          <w:szCs w:val="22"/>
        </w:rPr>
        <w:t xml:space="preserve"> </w:t>
      </w:r>
      <w:r w:rsidRPr="00B011BF">
        <w:rPr>
          <w:rFonts w:ascii="Arial" w:hAnsi="Arial" w:cs="Arial"/>
          <w:w w:val="110"/>
          <w:sz w:val="22"/>
          <w:szCs w:val="22"/>
        </w:rPr>
        <w:t>and</w:t>
      </w:r>
      <w:r w:rsidRPr="00B011BF">
        <w:rPr>
          <w:rFonts w:ascii="Arial" w:hAnsi="Arial" w:cs="Arial"/>
          <w:spacing w:val="-27"/>
          <w:w w:val="110"/>
          <w:sz w:val="22"/>
          <w:szCs w:val="22"/>
        </w:rPr>
        <w:t xml:space="preserve"> </w:t>
      </w:r>
      <w:r w:rsidRPr="00B011BF">
        <w:rPr>
          <w:rFonts w:ascii="Arial" w:hAnsi="Arial" w:cs="Arial"/>
          <w:w w:val="110"/>
          <w:sz w:val="22"/>
          <w:szCs w:val="22"/>
        </w:rPr>
        <w:t>Administration</w:t>
      </w:r>
      <w:r w:rsidRPr="00B011BF">
        <w:rPr>
          <w:rFonts w:ascii="Arial" w:hAnsi="Arial" w:cs="Arial"/>
          <w:spacing w:val="-28"/>
          <w:w w:val="110"/>
          <w:sz w:val="22"/>
          <w:szCs w:val="22"/>
        </w:rPr>
        <w:t xml:space="preserve"> </w:t>
      </w:r>
      <w:r w:rsidRPr="00B011BF">
        <w:rPr>
          <w:rFonts w:ascii="Arial" w:hAnsi="Arial" w:cs="Arial"/>
          <w:w w:val="110"/>
          <w:sz w:val="22"/>
          <w:szCs w:val="22"/>
        </w:rPr>
        <w:t>Section</w:t>
      </w:r>
      <w:r w:rsidRPr="00B011BF">
        <w:rPr>
          <w:rFonts w:ascii="Arial" w:hAnsi="Arial" w:cs="Arial"/>
          <w:spacing w:val="-28"/>
          <w:w w:val="110"/>
          <w:sz w:val="22"/>
          <w:szCs w:val="22"/>
        </w:rPr>
        <w:t xml:space="preserve"> </w:t>
      </w:r>
      <w:r w:rsidRPr="00B011BF">
        <w:rPr>
          <w:rFonts w:ascii="Arial" w:hAnsi="Arial" w:cs="Arial"/>
          <w:w w:val="110"/>
          <w:sz w:val="22"/>
          <w:szCs w:val="22"/>
        </w:rPr>
        <w:t>is</w:t>
      </w:r>
      <w:r w:rsidRPr="00B011BF">
        <w:rPr>
          <w:rFonts w:ascii="Arial" w:hAnsi="Arial" w:cs="Arial"/>
          <w:spacing w:val="-26"/>
          <w:w w:val="110"/>
          <w:sz w:val="22"/>
          <w:szCs w:val="22"/>
        </w:rPr>
        <w:t xml:space="preserve"> </w:t>
      </w:r>
      <w:r w:rsidRPr="00B011BF">
        <w:rPr>
          <w:rFonts w:ascii="Arial" w:hAnsi="Arial" w:cs="Arial"/>
          <w:w w:val="110"/>
          <w:sz w:val="22"/>
          <w:szCs w:val="22"/>
        </w:rPr>
        <w:t>responsible</w:t>
      </w:r>
      <w:r w:rsidRPr="00B011BF">
        <w:rPr>
          <w:rFonts w:ascii="Arial" w:hAnsi="Arial" w:cs="Arial"/>
          <w:spacing w:val="-28"/>
          <w:w w:val="110"/>
          <w:sz w:val="22"/>
          <w:szCs w:val="22"/>
        </w:rPr>
        <w:t xml:space="preserve"> </w:t>
      </w:r>
      <w:r w:rsidRPr="00B011BF">
        <w:rPr>
          <w:rFonts w:ascii="Arial" w:hAnsi="Arial" w:cs="Arial"/>
          <w:w w:val="110"/>
          <w:sz w:val="22"/>
          <w:szCs w:val="22"/>
        </w:rPr>
        <w:t>for</w:t>
      </w:r>
      <w:r w:rsidRPr="00B011BF">
        <w:rPr>
          <w:rFonts w:ascii="Arial" w:hAnsi="Arial" w:cs="Arial"/>
          <w:spacing w:val="-27"/>
          <w:w w:val="110"/>
          <w:sz w:val="22"/>
          <w:szCs w:val="22"/>
        </w:rPr>
        <w:t xml:space="preserve"> </w:t>
      </w:r>
      <w:r w:rsidRPr="00B011BF">
        <w:rPr>
          <w:rFonts w:ascii="Arial" w:hAnsi="Arial" w:cs="Arial"/>
          <w:w w:val="110"/>
          <w:sz w:val="22"/>
          <w:szCs w:val="22"/>
        </w:rPr>
        <w:t>maintaining</w:t>
      </w:r>
      <w:r w:rsidRPr="00B011BF">
        <w:rPr>
          <w:rFonts w:ascii="Arial" w:hAnsi="Arial" w:cs="Arial"/>
          <w:spacing w:val="-27"/>
          <w:w w:val="110"/>
          <w:sz w:val="22"/>
          <w:szCs w:val="22"/>
        </w:rPr>
        <w:t xml:space="preserve"> </w:t>
      </w:r>
      <w:r w:rsidRPr="00B011BF">
        <w:rPr>
          <w:rFonts w:ascii="Arial" w:hAnsi="Arial" w:cs="Arial"/>
          <w:w w:val="110"/>
          <w:sz w:val="22"/>
          <w:szCs w:val="22"/>
        </w:rPr>
        <w:t>records summarizing</w:t>
      </w:r>
      <w:r w:rsidRPr="00B011BF">
        <w:rPr>
          <w:rFonts w:ascii="Arial" w:hAnsi="Arial" w:cs="Arial"/>
          <w:spacing w:val="-26"/>
          <w:w w:val="110"/>
          <w:sz w:val="22"/>
          <w:szCs w:val="22"/>
        </w:rPr>
        <w:t xml:space="preserve"> </w:t>
      </w:r>
      <w:r w:rsidRPr="00B011BF">
        <w:rPr>
          <w:rFonts w:ascii="Arial" w:hAnsi="Arial" w:cs="Arial"/>
          <w:w w:val="110"/>
          <w:sz w:val="22"/>
          <w:szCs w:val="22"/>
        </w:rPr>
        <w:t>the</w:t>
      </w:r>
      <w:r w:rsidRPr="00B011BF">
        <w:rPr>
          <w:rFonts w:ascii="Arial" w:hAnsi="Arial" w:cs="Arial"/>
          <w:spacing w:val="-27"/>
          <w:w w:val="110"/>
          <w:sz w:val="22"/>
          <w:szCs w:val="22"/>
        </w:rPr>
        <w:t xml:space="preserve"> </w:t>
      </w:r>
      <w:r w:rsidRPr="00B011BF">
        <w:rPr>
          <w:rFonts w:ascii="Arial" w:hAnsi="Arial" w:cs="Arial"/>
          <w:w w:val="110"/>
          <w:sz w:val="22"/>
          <w:szCs w:val="22"/>
        </w:rPr>
        <w:t>use</w:t>
      </w:r>
      <w:r w:rsidRPr="00B011BF">
        <w:rPr>
          <w:rFonts w:ascii="Arial" w:hAnsi="Arial" w:cs="Arial"/>
          <w:spacing w:val="-27"/>
          <w:w w:val="110"/>
          <w:sz w:val="22"/>
          <w:szCs w:val="22"/>
        </w:rPr>
        <w:t xml:space="preserve"> </w:t>
      </w:r>
      <w:r w:rsidRPr="00B011BF">
        <w:rPr>
          <w:rFonts w:ascii="Arial" w:hAnsi="Arial" w:cs="Arial"/>
          <w:w w:val="110"/>
          <w:sz w:val="22"/>
          <w:szCs w:val="22"/>
        </w:rPr>
        <w:t>of</w:t>
      </w:r>
      <w:r w:rsidRPr="00B011BF">
        <w:rPr>
          <w:rFonts w:ascii="Arial" w:hAnsi="Arial" w:cs="Arial"/>
          <w:spacing w:val="-27"/>
          <w:w w:val="110"/>
          <w:sz w:val="22"/>
          <w:szCs w:val="22"/>
        </w:rPr>
        <w:t xml:space="preserve"> </w:t>
      </w:r>
      <w:r w:rsidRPr="00B011BF">
        <w:rPr>
          <w:rFonts w:ascii="Arial" w:hAnsi="Arial" w:cs="Arial"/>
          <w:w w:val="110"/>
          <w:sz w:val="22"/>
          <w:szCs w:val="22"/>
        </w:rPr>
        <w:t>personnel,</w:t>
      </w:r>
      <w:r w:rsidRPr="00B011BF">
        <w:rPr>
          <w:rFonts w:ascii="Arial" w:hAnsi="Arial" w:cs="Arial"/>
          <w:spacing w:val="-26"/>
          <w:w w:val="110"/>
          <w:sz w:val="22"/>
          <w:szCs w:val="22"/>
        </w:rPr>
        <w:t xml:space="preserve"> </w:t>
      </w:r>
      <w:r w:rsidRPr="00B011BF">
        <w:rPr>
          <w:rFonts w:ascii="Arial" w:hAnsi="Arial" w:cs="Arial"/>
          <w:w w:val="110"/>
          <w:sz w:val="22"/>
          <w:szCs w:val="22"/>
        </w:rPr>
        <w:t>equipment,</w:t>
      </w:r>
      <w:r w:rsidRPr="00B011BF">
        <w:rPr>
          <w:rFonts w:ascii="Arial" w:hAnsi="Arial" w:cs="Arial"/>
          <w:spacing w:val="-26"/>
          <w:w w:val="110"/>
          <w:sz w:val="22"/>
          <w:szCs w:val="22"/>
        </w:rPr>
        <w:t xml:space="preserve"> </w:t>
      </w:r>
      <w:r w:rsidRPr="00B011BF">
        <w:rPr>
          <w:rFonts w:ascii="Arial" w:hAnsi="Arial" w:cs="Arial"/>
          <w:w w:val="110"/>
          <w:sz w:val="22"/>
          <w:szCs w:val="22"/>
        </w:rPr>
        <w:t>and</w:t>
      </w:r>
      <w:r w:rsidRPr="00B011BF">
        <w:rPr>
          <w:rFonts w:ascii="Arial" w:hAnsi="Arial" w:cs="Arial"/>
          <w:spacing w:val="-26"/>
          <w:w w:val="110"/>
          <w:sz w:val="22"/>
          <w:szCs w:val="22"/>
        </w:rPr>
        <w:t xml:space="preserve"> </w:t>
      </w:r>
      <w:r w:rsidRPr="00B011BF">
        <w:rPr>
          <w:rFonts w:ascii="Arial" w:hAnsi="Arial" w:cs="Arial"/>
          <w:w w:val="110"/>
          <w:sz w:val="22"/>
          <w:szCs w:val="22"/>
        </w:rPr>
        <w:t>supplies</w:t>
      </w:r>
      <w:r w:rsidRPr="00B011BF">
        <w:rPr>
          <w:rFonts w:ascii="Arial" w:hAnsi="Arial" w:cs="Arial"/>
          <w:spacing w:val="-26"/>
          <w:w w:val="110"/>
          <w:sz w:val="22"/>
          <w:szCs w:val="22"/>
        </w:rPr>
        <w:t xml:space="preserve"> </w:t>
      </w:r>
      <w:r w:rsidRPr="00B011BF">
        <w:rPr>
          <w:rFonts w:ascii="Arial" w:hAnsi="Arial" w:cs="Arial"/>
          <w:w w:val="110"/>
          <w:sz w:val="22"/>
          <w:szCs w:val="22"/>
        </w:rPr>
        <w:t>to</w:t>
      </w:r>
      <w:r w:rsidRPr="00B011BF">
        <w:rPr>
          <w:rFonts w:ascii="Arial" w:hAnsi="Arial" w:cs="Arial"/>
          <w:spacing w:val="-26"/>
          <w:w w:val="110"/>
          <w:sz w:val="22"/>
          <w:szCs w:val="22"/>
        </w:rPr>
        <w:t xml:space="preserve"> </w:t>
      </w:r>
      <w:r w:rsidRPr="00B011BF">
        <w:rPr>
          <w:rFonts w:ascii="Arial" w:hAnsi="Arial" w:cs="Arial"/>
          <w:w w:val="110"/>
          <w:sz w:val="22"/>
          <w:szCs w:val="22"/>
        </w:rPr>
        <w:t>obtain</w:t>
      </w:r>
      <w:r w:rsidRPr="00B011BF">
        <w:rPr>
          <w:rFonts w:ascii="Arial" w:hAnsi="Arial" w:cs="Arial"/>
          <w:spacing w:val="-27"/>
          <w:w w:val="110"/>
          <w:sz w:val="22"/>
          <w:szCs w:val="22"/>
        </w:rPr>
        <w:t xml:space="preserve"> </w:t>
      </w:r>
      <w:r w:rsidRPr="00B011BF">
        <w:rPr>
          <w:rFonts w:ascii="Arial" w:hAnsi="Arial" w:cs="Arial"/>
          <w:w w:val="110"/>
          <w:sz w:val="22"/>
          <w:szCs w:val="22"/>
        </w:rPr>
        <w:t>an</w:t>
      </w:r>
      <w:r w:rsidRPr="00B011BF">
        <w:rPr>
          <w:rFonts w:ascii="Arial" w:hAnsi="Arial" w:cs="Arial"/>
          <w:spacing w:val="-25"/>
          <w:w w:val="110"/>
          <w:sz w:val="22"/>
          <w:szCs w:val="22"/>
        </w:rPr>
        <w:t xml:space="preserve"> </w:t>
      </w:r>
      <w:r w:rsidRPr="00B011BF">
        <w:rPr>
          <w:rFonts w:ascii="Arial" w:hAnsi="Arial" w:cs="Arial"/>
          <w:w w:val="110"/>
          <w:sz w:val="22"/>
          <w:szCs w:val="22"/>
        </w:rPr>
        <w:lastRenderedPageBreak/>
        <w:t>estimate</w:t>
      </w:r>
      <w:r w:rsidRPr="00B011BF">
        <w:rPr>
          <w:rFonts w:ascii="Arial" w:hAnsi="Arial" w:cs="Arial"/>
          <w:spacing w:val="-26"/>
          <w:w w:val="110"/>
          <w:sz w:val="22"/>
          <w:szCs w:val="22"/>
        </w:rPr>
        <w:t xml:space="preserve"> </w:t>
      </w:r>
      <w:r w:rsidRPr="00B011BF">
        <w:rPr>
          <w:rFonts w:ascii="Arial" w:hAnsi="Arial" w:cs="Arial"/>
          <w:w w:val="110"/>
          <w:sz w:val="22"/>
          <w:szCs w:val="22"/>
        </w:rPr>
        <w:t>of annual</w:t>
      </w:r>
      <w:r w:rsidRPr="00B011BF">
        <w:rPr>
          <w:rFonts w:ascii="Arial" w:hAnsi="Arial" w:cs="Arial"/>
          <w:spacing w:val="-29"/>
          <w:w w:val="110"/>
          <w:sz w:val="22"/>
          <w:szCs w:val="22"/>
        </w:rPr>
        <w:t xml:space="preserve"> </w:t>
      </w:r>
      <w:r w:rsidRPr="00B011BF">
        <w:rPr>
          <w:rFonts w:ascii="Arial" w:hAnsi="Arial" w:cs="Arial"/>
          <w:w w:val="110"/>
          <w:sz w:val="22"/>
          <w:szCs w:val="22"/>
        </w:rPr>
        <w:t>incident</w:t>
      </w:r>
      <w:r w:rsidRPr="00B011BF">
        <w:rPr>
          <w:rFonts w:ascii="Arial" w:hAnsi="Arial" w:cs="Arial"/>
          <w:spacing w:val="-31"/>
          <w:w w:val="110"/>
          <w:sz w:val="22"/>
          <w:szCs w:val="22"/>
        </w:rPr>
        <w:t xml:space="preserve"> </w:t>
      </w:r>
      <w:r w:rsidRPr="00B011BF">
        <w:rPr>
          <w:rFonts w:ascii="Arial" w:hAnsi="Arial" w:cs="Arial"/>
          <w:w w:val="110"/>
          <w:sz w:val="22"/>
          <w:szCs w:val="22"/>
        </w:rPr>
        <w:t>response</w:t>
      </w:r>
      <w:r w:rsidRPr="00B011BF">
        <w:rPr>
          <w:rFonts w:ascii="Arial" w:hAnsi="Arial" w:cs="Arial"/>
          <w:spacing w:val="-29"/>
          <w:w w:val="110"/>
          <w:sz w:val="22"/>
          <w:szCs w:val="22"/>
        </w:rPr>
        <w:t xml:space="preserve"> </w:t>
      </w:r>
      <w:r w:rsidRPr="00B011BF">
        <w:rPr>
          <w:rFonts w:ascii="Arial" w:hAnsi="Arial" w:cs="Arial"/>
          <w:w w:val="110"/>
          <w:sz w:val="22"/>
          <w:szCs w:val="22"/>
        </w:rPr>
        <w:t>costs</w:t>
      </w:r>
      <w:r w:rsidRPr="00B011BF">
        <w:rPr>
          <w:rFonts w:ascii="Arial" w:hAnsi="Arial" w:cs="Arial"/>
          <w:spacing w:val="-30"/>
          <w:w w:val="110"/>
          <w:sz w:val="22"/>
          <w:szCs w:val="22"/>
        </w:rPr>
        <w:t xml:space="preserve"> </w:t>
      </w:r>
      <w:r w:rsidRPr="00B011BF">
        <w:rPr>
          <w:rFonts w:ascii="Arial" w:hAnsi="Arial" w:cs="Arial"/>
          <w:w w:val="110"/>
          <w:sz w:val="22"/>
          <w:szCs w:val="22"/>
        </w:rPr>
        <w:t>that</w:t>
      </w:r>
      <w:r w:rsidRPr="00B011BF">
        <w:rPr>
          <w:rFonts w:ascii="Arial" w:hAnsi="Arial" w:cs="Arial"/>
          <w:spacing w:val="-31"/>
          <w:w w:val="110"/>
          <w:sz w:val="22"/>
          <w:szCs w:val="22"/>
        </w:rPr>
        <w:t xml:space="preserve"> </w:t>
      </w:r>
      <w:r w:rsidRPr="00B011BF">
        <w:rPr>
          <w:rFonts w:ascii="Arial" w:hAnsi="Arial" w:cs="Arial"/>
          <w:w w:val="110"/>
          <w:sz w:val="22"/>
          <w:szCs w:val="22"/>
        </w:rPr>
        <w:t>can</w:t>
      </w:r>
      <w:r w:rsidRPr="00B011BF">
        <w:rPr>
          <w:rFonts w:ascii="Arial" w:hAnsi="Arial" w:cs="Arial"/>
          <w:spacing w:val="-31"/>
          <w:w w:val="110"/>
          <w:sz w:val="22"/>
          <w:szCs w:val="22"/>
        </w:rPr>
        <w:t xml:space="preserve"> </w:t>
      </w:r>
      <w:r w:rsidRPr="00B011BF">
        <w:rPr>
          <w:rFonts w:ascii="Arial" w:hAnsi="Arial" w:cs="Arial"/>
          <w:w w:val="110"/>
          <w:sz w:val="22"/>
          <w:szCs w:val="22"/>
        </w:rPr>
        <w:t>be</w:t>
      </w:r>
      <w:r w:rsidRPr="00B011BF">
        <w:rPr>
          <w:rFonts w:ascii="Arial" w:hAnsi="Arial" w:cs="Arial"/>
          <w:spacing w:val="-31"/>
          <w:w w:val="110"/>
          <w:sz w:val="22"/>
          <w:szCs w:val="22"/>
        </w:rPr>
        <w:t xml:space="preserve"> </w:t>
      </w:r>
      <w:r w:rsidRPr="00B011BF">
        <w:rPr>
          <w:rFonts w:ascii="Arial" w:hAnsi="Arial" w:cs="Arial"/>
          <w:w w:val="110"/>
          <w:sz w:val="22"/>
          <w:szCs w:val="22"/>
        </w:rPr>
        <w:t>used</w:t>
      </w:r>
      <w:r w:rsidRPr="00B011BF">
        <w:rPr>
          <w:rFonts w:ascii="Arial" w:hAnsi="Arial" w:cs="Arial"/>
          <w:spacing w:val="-29"/>
          <w:w w:val="110"/>
          <w:sz w:val="22"/>
          <w:szCs w:val="22"/>
        </w:rPr>
        <w:t xml:space="preserve"> </w:t>
      </w:r>
      <w:r w:rsidRPr="00B011BF">
        <w:rPr>
          <w:rFonts w:ascii="Arial" w:hAnsi="Arial" w:cs="Arial"/>
          <w:w w:val="110"/>
          <w:sz w:val="22"/>
          <w:szCs w:val="22"/>
        </w:rPr>
        <w:t>in</w:t>
      </w:r>
      <w:r w:rsidRPr="00B011BF">
        <w:rPr>
          <w:rFonts w:ascii="Arial" w:hAnsi="Arial" w:cs="Arial"/>
          <w:spacing w:val="-29"/>
          <w:w w:val="110"/>
          <w:sz w:val="22"/>
          <w:szCs w:val="22"/>
        </w:rPr>
        <w:t xml:space="preserve"> </w:t>
      </w:r>
      <w:r w:rsidRPr="00B011BF">
        <w:rPr>
          <w:rFonts w:ascii="Arial" w:hAnsi="Arial" w:cs="Arial"/>
          <w:w w:val="110"/>
          <w:sz w:val="22"/>
          <w:szCs w:val="22"/>
        </w:rPr>
        <w:t>preparing</w:t>
      </w:r>
      <w:r w:rsidRPr="00B011BF">
        <w:rPr>
          <w:rFonts w:ascii="Arial" w:hAnsi="Arial" w:cs="Arial"/>
          <w:spacing w:val="-30"/>
          <w:w w:val="110"/>
          <w:sz w:val="22"/>
          <w:szCs w:val="22"/>
        </w:rPr>
        <w:t xml:space="preserve"> </w:t>
      </w:r>
      <w:r w:rsidRPr="00B011BF">
        <w:rPr>
          <w:rFonts w:ascii="Arial" w:hAnsi="Arial" w:cs="Arial"/>
          <w:w w:val="110"/>
          <w:sz w:val="22"/>
          <w:szCs w:val="22"/>
        </w:rPr>
        <w:t>future</w:t>
      </w:r>
      <w:r w:rsidRPr="00B011BF">
        <w:rPr>
          <w:rFonts w:ascii="Arial" w:hAnsi="Arial" w:cs="Arial"/>
          <w:spacing w:val="-31"/>
          <w:w w:val="110"/>
          <w:sz w:val="22"/>
          <w:szCs w:val="22"/>
        </w:rPr>
        <w:t xml:space="preserve"> </w:t>
      </w:r>
      <w:r w:rsidRPr="00B011BF">
        <w:rPr>
          <w:rFonts w:ascii="Arial" w:hAnsi="Arial" w:cs="Arial"/>
          <w:w w:val="110"/>
          <w:sz w:val="22"/>
          <w:szCs w:val="22"/>
        </w:rPr>
        <w:t>school</w:t>
      </w:r>
      <w:r w:rsidRPr="00B011BF">
        <w:rPr>
          <w:rFonts w:ascii="Arial" w:hAnsi="Arial" w:cs="Arial"/>
          <w:spacing w:val="-28"/>
          <w:w w:val="110"/>
          <w:sz w:val="22"/>
          <w:szCs w:val="22"/>
        </w:rPr>
        <w:t xml:space="preserve"> </w:t>
      </w:r>
      <w:r w:rsidRPr="00B011BF">
        <w:rPr>
          <w:rFonts w:ascii="Arial" w:hAnsi="Arial" w:cs="Arial"/>
          <w:w w:val="110"/>
          <w:sz w:val="22"/>
          <w:szCs w:val="22"/>
        </w:rPr>
        <w:t>budgets.</w:t>
      </w:r>
    </w:p>
    <w:p w:rsidR="00EC3ABC" w:rsidRPr="00077FD0" w:rsidRDefault="00EC3ABC">
      <w:pPr>
        <w:pStyle w:val="BodyText"/>
        <w:kinsoku w:val="0"/>
        <w:overflowPunct w:val="0"/>
        <w:spacing w:before="2"/>
        <w:rPr>
          <w:rFonts w:ascii="Arial" w:hAnsi="Arial" w:cs="Arial"/>
        </w:rPr>
      </w:pPr>
    </w:p>
    <w:p w:rsidR="00EC3ABC" w:rsidRPr="00077FD0" w:rsidRDefault="00EC3ABC" w:rsidP="00870F8F">
      <w:pPr>
        <w:pStyle w:val="Heading4"/>
        <w:numPr>
          <w:ilvl w:val="0"/>
          <w:numId w:val="26"/>
        </w:numPr>
        <w:tabs>
          <w:tab w:val="left" w:pos="460"/>
        </w:tabs>
        <w:kinsoku w:val="0"/>
        <w:overflowPunct w:val="0"/>
        <w:ind w:hanging="319"/>
        <w:rPr>
          <w:rFonts w:ascii="Arial" w:hAnsi="Arial" w:cs="Arial"/>
          <w:w w:val="110"/>
        </w:rPr>
      </w:pPr>
      <w:r w:rsidRPr="00077FD0">
        <w:rPr>
          <w:rFonts w:ascii="Arial" w:hAnsi="Arial" w:cs="Arial"/>
          <w:w w:val="110"/>
        </w:rPr>
        <w:t>Incident</w:t>
      </w:r>
      <w:r w:rsidRPr="00077FD0">
        <w:rPr>
          <w:rFonts w:ascii="Arial" w:hAnsi="Arial" w:cs="Arial"/>
          <w:spacing w:val="-27"/>
          <w:w w:val="110"/>
        </w:rPr>
        <w:t xml:space="preserve"> </w:t>
      </w:r>
      <w:r w:rsidRPr="00077FD0">
        <w:rPr>
          <w:rFonts w:ascii="Arial" w:hAnsi="Arial" w:cs="Arial"/>
          <w:w w:val="110"/>
        </w:rPr>
        <w:t>Costs</w:t>
      </w:r>
    </w:p>
    <w:p w:rsidR="00EC3ABC" w:rsidRPr="00077FD0" w:rsidRDefault="00EC3ABC">
      <w:pPr>
        <w:pStyle w:val="BodyText"/>
        <w:kinsoku w:val="0"/>
        <w:overflowPunct w:val="0"/>
        <w:spacing w:before="8"/>
        <w:rPr>
          <w:rFonts w:ascii="Arial" w:hAnsi="Arial" w:cs="Arial"/>
          <w:b/>
          <w:bCs/>
          <w:sz w:val="25"/>
          <w:szCs w:val="25"/>
        </w:rPr>
      </w:pPr>
    </w:p>
    <w:p w:rsidR="00EC3ABC" w:rsidRPr="00B011BF" w:rsidRDefault="00EC3ABC">
      <w:pPr>
        <w:pStyle w:val="BodyText"/>
        <w:kinsoku w:val="0"/>
        <w:overflowPunct w:val="0"/>
        <w:spacing w:before="1" w:line="259" w:lineRule="auto"/>
        <w:ind w:left="140"/>
        <w:rPr>
          <w:rFonts w:ascii="Arial" w:hAnsi="Arial" w:cs="Arial"/>
          <w:w w:val="110"/>
          <w:sz w:val="22"/>
          <w:szCs w:val="22"/>
        </w:rPr>
      </w:pPr>
      <w:r w:rsidRPr="00B011BF">
        <w:rPr>
          <w:rFonts w:ascii="Arial" w:hAnsi="Arial" w:cs="Arial"/>
          <w:w w:val="110"/>
          <w:sz w:val="22"/>
          <w:szCs w:val="22"/>
        </w:rPr>
        <w:t>The</w:t>
      </w:r>
      <w:r w:rsidRPr="00B011BF">
        <w:rPr>
          <w:rFonts w:ascii="Arial" w:hAnsi="Arial" w:cs="Arial"/>
          <w:spacing w:val="-22"/>
          <w:w w:val="110"/>
          <w:sz w:val="22"/>
          <w:szCs w:val="22"/>
        </w:rPr>
        <w:t xml:space="preserve"> </w:t>
      </w:r>
      <w:r w:rsidRPr="00B011BF">
        <w:rPr>
          <w:rFonts w:ascii="Arial" w:hAnsi="Arial" w:cs="Arial"/>
          <w:w w:val="110"/>
          <w:sz w:val="22"/>
          <w:szCs w:val="22"/>
        </w:rPr>
        <w:t>ICS</w:t>
      </w:r>
      <w:r w:rsidRPr="00B011BF">
        <w:rPr>
          <w:rFonts w:ascii="Arial" w:hAnsi="Arial" w:cs="Arial"/>
          <w:spacing w:val="-21"/>
          <w:w w:val="110"/>
          <w:sz w:val="22"/>
          <w:szCs w:val="22"/>
        </w:rPr>
        <w:t xml:space="preserve"> </w:t>
      </w:r>
      <w:r w:rsidRPr="00B011BF">
        <w:rPr>
          <w:rFonts w:ascii="Arial" w:hAnsi="Arial" w:cs="Arial"/>
          <w:w w:val="110"/>
          <w:sz w:val="22"/>
          <w:szCs w:val="22"/>
        </w:rPr>
        <w:t>Finance</w:t>
      </w:r>
      <w:r w:rsidRPr="00B011BF">
        <w:rPr>
          <w:rFonts w:ascii="Arial" w:hAnsi="Arial" w:cs="Arial"/>
          <w:spacing w:val="-22"/>
          <w:w w:val="110"/>
          <w:sz w:val="22"/>
          <w:szCs w:val="22"/>
        </w:rPr>
        <w:t xml:space="preserve"> </w:t>
      </w:r>
      <w:r w:rsidRPr="00B011BF">
        <w:rPr>
          <w:rFonts w:ascii="Arial" w:hAnsi="Arial" w:cs="Arial"/>
          <w:w w:val="110"/>
          <w:sz w:val="22"/>
          <w:szCs w:val="22"/>
        </w:rPr>
        <w:t>and</w:t>
      </w:r>
      <w:r w:rsidRPr="00B011BF">
        <w:rPr>
          <w:rFonts w:ascii="Arial" w:hAnsi="Arial" w:cs="Arial"/>
          <w:spacing w:val="-21"/>
          <w:w w:val="110"/>
          <w:sz w:val="22"/>
          <w:szCs w:val="22"/>
        </w:rPr>
        <w:t xml:space="preserve"> </w:t>
      </w:r>
      <w:r w:rsidRPr="00B011BF">
        <w:rPr>
          <w:rFonts w:ascii="Arial" w:hAnsi="Arial" w:cs="Arial"/>
          <w:w w:val="110"/>
          <w:sz w:val="22"/>
          <w:szCs w:val="22"/>
        </w:rPr>
        <w:t>Administration</w:t>
      </w:r>
      <w:r w:rsidRPr="00B011BF">
        <w:rPr>
          <w:rFonts w:ascii="Arial" w:hAnsi="Arial" w:cs="Arial"/>
          <w:spacing w:val="-22"/>
          <w:w w:val="110"/>
          <w:sz w:val="22"/>
          <w:szCs w:val="22"/>
        </w:rPr>
        <w:t xml:space="preserve"> </w:t>
      </w:r>
      <w:r w:rsidRPr="00B011BF">
        <w:rPr>
          <w:rFonts w:ascii="Arial" w:hAnsi="Arial" w:cs="Arial"/>
          <w:w w:val="110"/>
          <w:sz w:val="22"/>
          <w:szCs w:val="22"/>
        </w:rPr>
        <w:t>Section</w:t>
      </w:r>
      <w:r w:rsidRPr="00B011BF">
        <w:rPr>
          <w:rFonts w:ascii="Arial" w:hAnsi="Arial" w:cs="Arial"/>
          <w:spacing w:val="-22"/>
          <w:w w:val="110"/>
          <w:sz w:val="22"/>
          <w:szCs w:val="22"/>
        </w:rPr>
        <w:t xml:space="preserve"> </w:t>
      </w:r>
      <w:r w:rsidRPr="00B011BF">
        <w:rPr>
          <w:rFonts w:ascii="Arial" w:hAnsi="Arial" w:cs="Arial"/>
          <w:w w:val="110"/>
          <w:sz w:val="22"/>
          <w:szCs w:val="22"/>
        </w:rPr>
        <w:t>Chief</w:t>
      </w:r>
      <w:r w:rsidRPr="00B011BF">
        <w:rPr>
          <w:rFonts w:ascii="Arial" w:hAnsi="Arial" w:cs="Arial"/>
          <w:spacing w:val="-22"/>
          <w:w w:val="110"/>
          <w:sz w:val="22"/>
          <w:szCs w:val="22"/>
        </w:rPr>
        <w:t xml:space="preserve"> </w:t>
      </w:r>
      <w:r w:rsidRPr="00B011BF">
        <w:rPr>
          <w:rFonts w:ascii="Arial" w:hAnsi="Arial" w:cs="Arial"/>
          <w:w w:val="110"/>
          <w:sz w:val="22"/>
          <w:szCs w:val="22"/>
        </w:rPr>
        <w:t>will</w:t>
      </w:r>
      <w:r w:rsidRPr="00B011BF">
        <w:rPr>
          <w:rFonts w:ascii="Arial" w:hAnsi="Arial" w:cs="Arial"/>
          <w:spacing w:val="-21"/>
          <w:w w:val="110"/>
          <w:sz w:val="22"/>
          <w:szCs w:val="22"/>
        </w:rPr>
        <w:t xml:space="preserve"> </w:t>
      </w:r>
      <w:r w:rsidRPr="00B011BF">
        <w:rPr>
          <w:rFonts w:ascii="Arial" w:hAnsi="Arial" w:cs="Arial"/>
          <w:w w:val="110"/>
          <w:sz w:val="22"/>
          <w:szCs w:val="22"/>
        </w:rPr>
        <w:t>maintain</w:t>
      </w:r>
      <w:r w:rsidRPr="00B011BF">
        <w:rPr>
          <w:rFonts w:ascii="Arial" w:hAnsi="Arial" w:cs="Arial"/>
          <w:spacing w:val="-22"/>
          <w:w w:val="110"/>
          <w:sz w:val="22"/>
          <w:szCs w:val="22"/>
        </w:rPr>
        <w:t xml:space="preserve"> </w:t>
      </w:r>
      <w:r w:rsidRPr="00B011BF">
        <w:rPr>
          <w:rFonts w:ascii="Arial" w:hAnsi="Arial" w:cs="Arial"/>
          <w:w w:val="110"/>
          <w:sz w:val="22"/>
          <w:szCs w:val="22"/>
        </w:rPr>
        <w:t>detailed</w:t>
      </w:r>
      <w:r w:rsidRPr="00B011BF">
        <w:rPr>
          <w:rFonts w:ascii="Arial" w:hAnsi="Arial" w:cs="Arial"/>
          <w:spacing w:val="-21"/>
          <w:w w:val="110"/>
          <w:sz w:val="22"/>
          <w:szCs w:val="22"/>
        </w:rPr>
        <w:t xml:space="preserve"> </w:t>
      </w:r>
      <w:r w:rsidRPr="00B011BF">
        <w:rPr>
          <w:rFonts w:ascii="Arial" w:hAnsi="Arial" w:cs="Arial"/>
          <w:w w:val="110"/>
          <w:sz w:val="22"/>
          <w:szCs w:val="22"/>
        </w:rPr>
        <w:t>records</w:t>
      </w:r>
      <w:r w:rsidRPr="00B011BF">
        <w:rPr>
          <w:rFonts w:ascii="Arial" w:hAnsi="Arial" w:cs="Arial"/>
          <w:spacing w:val="-21"/>
          <w:w w:val="110"/>
          <w:sz w:val="22"/>
          <w:szCs w:val="22"/>
        </w:rPr>
        <w:t xml:space="preserve"> </w:t>
      </w:r>
      <w:r w:rsidRPr="00B011BF">
        <w:rPr>
          <w:rFonts w:ascii="Arial" w:hAnsi="Arial" w:cs="Arial"/>
          <w:w w:val="110"/>
          <w:sz w:val="22"/>
          <w:szCs w:val="22"/>
        </w:rPr>
        <w:t>of costs</w:t>
      </w:r>
      <w:r w:rsidRPr="00B011BF">
        <w:rPr>
          <w:rFonts w:ascii="Arial" w:hAnsi="Arial" w:cs="Arial"/>
          <w:spacing w:val="-32"/>
          <w:w w:val="110"/>
          <w:sz w:val="22"/>
          <w:szCs w:val="22"/>
        </w:rPr>
        <w:t xml:space="preserve"> </w:t>
      </w:r>
      <w:r w:rsidRPr="00B011BF">
        <w:rPr>
          <w:rFonts w:ascii="Arial" w:hAnsi="Arial" w:cs="Arial"/>
          <w:w w:val="110"/>
          <w:sz w:val="22"/>
          <w:szCs w:val="22"/>
        </w:rPr>
        <w:t>for</w:t>
      </w:r>
      <w:r w:rsidRPr="00B011BF">
        <w:rPr>
          <w:rFonts w:ascii="Arial" w:hAnsi="Arial" w:cs="Arial"/>
          <w:spacing w:val="-32"/>
          <w:w w:val="110"/>
          <w:sz w:val="22"/>
          <w:szCs w:val="22"/>
        </w:rPr>
        <w:t xml:space="preserve"> </w:t>
      </w:r>
      <w:r w:rsidRPr="00B011BF">
        <w:rPr>
          <w:rFonts w:ascii="Arial" w:hAnsi="Arial" w:cs="Arial"/>
          <w:w w:val="110"/>
          <w:sz w:val="22"/>
          <w:szCs w:val="22"/>
        </w:rPr>
        <w:t>incident</w:t>
      </w:r>
      <w:r w:rsidRPr="00B011BF">
        <w:rPr>
          <w:rFonts w:ascii="Arial" w:hAnsi="Arial" w:cs="Arial"/>
          <w:spacing w:val="-33"/>
          <w:w w:val="110"/>
          <w:sz w:val="22"/>
          <w:szCs w:val="22"/>
        </w:rPr>
        <w:t xml:space="preserve"> </w:t>
      </w:r>
      <w:r w:rsidRPr="00B011BF">
        <w:rPr>
          <w:rFonts w:ascii="Arial" w:hAnsi="Arial" w:cs="Arial"/>
          <w:w w:val="110"/>
          <w:sz w:val="22"/>
          <w:szCs w:val="22"/>
        </w:rPr>
        <w:t>management</w:t>
      </w:r>
      <w:r w:rsidRPr="00B011BF">
        <w:rPr>
          <w:rFonts w:ascii="Arial" w:hAnsi="Arial" w:cs="Arial"/>
          <w:spacing w:val="-33"/>
          <w:w w:val="110"/>
          <w:sz w:val="22"/>
          <w:szCs w:val="22"/>
        </w:rPr>
        <w:t xml:space="preserve"> </w:t>
      </w:r>
      <w:r w:rsidRPr="00B011BF">
        <w:rPr>
          <w:rFonts w:ascii="Arial" w:hAnsi="Arial" w:cs="Arial"/>
          <w:w w:val="110"/>
          <w:sz w:val="22"/>
          <w:szCs w:val="22"/>
        </w:rPr>
        <w:t>and</w:t>
      </w:r>
      <w:r w:rsidRPr="00B011BF">
        <w:rPr>
          <w:rFonts w:ascii="Arial" w:hAnsi="Arial" w:cs="Arial"/>
          <w:spacing w:val="-32"/>
          <w:w w:val="110"/>
          <w:sz w:val="22"/>
          <w:szCs w:val="22"/>
        </w:rPr>
        <w:t xml:space="preserve"> </w:t>
      </w:r>
      <w:r w:rsidRPr="00B011BF">
        <w:rPr>
          <w:rFonts w:ascii="Arial" w:hAnsi="Arial" w:cs="Arial"/>
          <w:w w:val="110"/>
          <w:sz w:val="22"/>
          <w:szCs w:val="22"/>
        </w:rPr>
        <w:t>operations</w:t>
      </w:r>
      <w:r w:rsidRPr="00B011BF">
        <w:rPr>
          <w:rFonts w:ascii="Arial" w:hAnsi="Arial" w:cs="Arial"/>
          <w:spacing w:val="-32"/>
          <w:w w:val="110"/>
          <w:sz w:val="22"/>
          <w:szCs w:val="22"/>
        </w:rPr>
        <w:t xml:space="preserve"> </w:t>
      </w:r>
      <w:r w:rsidRPr="00B011BF">
        <w:rPr>
          <w:rFonts w:ascii="Arial" w:hAnsi="Arial" w:cs="Arial"/>
          <w:w w:val="110"/>
          <w:sz w:val="22"/>
          <w:szCs w:val="22"/>
        </w:rPr>
        <w:t>to</w:t>
      </w:r>
      <w:r w:rsidRPr="00B011BF">
        <w:rPr>
          <w:rFonts w:ascii="Arial" w:hAnsi="Arial" w:cs="Arial"/>
          <w:spacing w:val="-32"/>
          <w:w w:val="110"/>
          <w:sz w:val="22"/>
          <w:szCs w:val="22"/>
        </w:rPr>
        <w:t xml:space="preserve"> </w:t>
      </w:r>
      <w:r w:rsidRPr="00B011BF">
        <w:rPr>
          <w:rFonts w:ascii="Arial" w:hAnsi="Arial" w:cs="Arial"/>
          <w:w w:val="110"/>
          <w:sz w:val="22"/>
          <w:szCs w:val="22"/>
        </w:rPr>
        <w:t>include:</w:t>
      </w:r>
    </w:p>
    <w:p w:rsidR="00EC3ABC" w:rsidRPr="00B011BF" w:rsidRDefault="00EC3ABC" w:rsidP="00870F8F">
      <w:pPr>
        <w:pStyle w:val="ListParagraph"/>
        <w:numPr>
          <w:ilvl w:val="1"/>
          <w:numId w:val="26"/>
        </w:numPr>
        <w:tabs>
          <w:tab w:val="left" w:pos="860"/>
        </w:tabs>
        <w:kinsoku w:val="0"/>
        <w:overflowPunct w:val="0"/>
        <w:spacing w:line="271" w:lineRule="exact"/>
        <w:rPr>
          <w:rFonts w:ascii="Arial" w:hAnsi="Arial" w:cs="Arial"/>
          <w:w w:val="105"/>
          <w:sz w:val="22"/>
          <w:szCs w:val="22"/>
        </w:rPr>
      </w:pPr>
      <w:r w:rsidRPr="00B011BF">
        <w:rPr>
          <w:rFonts w:ascii="Arial" w:hAnsi="Arial" w:cs="Arial"/>
          <w:w w:val="105"/>
          <w:sz w:val="22"/>
          <w:szCs w:val="22"/>
        </w:rPr>
        <w:t>Personnel costs, especially overtime</w:t>
      </w:r>
      <w:r w:rsidRPr="00B011BF">
        <w:rPr>
          <w:rFonts w:ascii="Arial" w:hAnsi="Arial" w:cs="Arial"/>
          <w:spacing w:val="27"/>
          <w:w w:val="105"/>
          <w:sz w:val="22"/>
          <w:szCs w:val="22"/>
        </w:rPr>
        <w:t xml:space="preserve"> </w:t>
      </w:r>
      <w:r w:rsidRPr="00B011BF">
        <w:rPr>
          <w:rFonts w:ascii="Arial" w:hAnsi="Arial" w:cs="Arial"/>
          <w:w w:val="105"/>
          <w:sz w:val="22"/>
          <w:szCs w:val="22"/>
        </w:rPr>
        <w:t>costs,</w:t>
      </w:r>
    </w:p>
    <w:p w:rsidR="00EC3ABC" w:rsidRPr="00B011BF" w:rsidRDefault="00EC3ABC" w:rsidP="00870F8F">
      <w:pPr>
        <w:pStyle w:val="ListParagraph"/>
        <w:numPr>
          <w:ilvl w:val="1"/>
          <w:numId w:val="26"/>
        </w:numPr>
        <w:tabs>
          <w:tab w:val="left" w:pos="860"/>
        </w:tabs>
        <w:kinsoku w:val="0"/>
        <w:overflowPunct w:val="0"/>
        <w:spacing w:before="14"/>
        <w:rPr>
          <w:rFonts w:ascii="Arial" w:hAnsi="Arial" w:cs="Arial"/>
          <w:w w:val="105"/>
          <w:sz w:val="22"/>
          <w:szCs w:val="22"/>
        </w:rPr>
      </w:pPr>
      <w:r w:rsidRPr="00B011BF">
        <w:rPr>
          <w:rFonts w:ascii="Arial" w:hAnsi="Arial" w:cs="Arial"/>
          <w:w w:val="105"/>
          <w:sz w:val="22"/>
          <w:szCs w:val="22"/>
        </w:rPr>
        <w:t>Equipment operations</w:t>
      </w:r>
      <w:r w:rsidRPr="00B011BF">
        <w:rPr>
          <w:rFonts w:ascii="Arial" w:hAnsi="Arial" w:cs="Arial"/>
          <w:spacing w:val="3"/>
          <w:w w:val="105"/>
          <w:sz w:val="22"/>
          <w:szCs w:val="22"/>
        </w:rPr>
        <w:t xml:space="preserve"> </w:t>
      </w:r>
      <w:r w:rsidRPr="00B011BF">
        <w:rPr>
          <w:rFonts w:ascii="Arial" w:hAnsi="Arial" w:cs="Arial"/>
          <w:w w:val="105"/>
          <w:sz w:val="22"/>
          <w:szCs w:val="22"/>
        </w:rPr>
        <w:t>costs,</w:t>
      </w:r>
    </w:p>
    <w:p w:rsidR="00EC3ABC" w:rsidRPr="00B011BF" w:rsidRDefault="00EC3ABC" w:rsidP="00870F8F">
      <w:pPr>
        <w:pStyle w:val="ListParagraph"/>
        <w:numPr>
          <w:ilvl w:val="1"/>
          <w:numId w:val="26"/>
        </w:numPr>
        <w:tabs>
          <w:tab w:val="left" w:pos="860"/>
        </w:tabs>
        <w:kinsoku w:val="0"/>
        <w:overflowPunct w:val="0"/>
        <w:spacing w:before="14"/>
        <w:rPr>
          <w:rFonts w:ascii="Arial" w:hAnsi="Arial" w:cs="Arial"/>
          <w:w w:val="105"/>
          <w:sz w:val="22"/>
          <w:szCs w:val="22"/>
        </w:rPr>
      </w:pPr>
      <w:r w:rsidRPr="00B011BF">
        <w:rPr>
          <w:rFonts w:ascii="Arial" w:hAnsi="Arial" w:cs="Arial"/>
          <w:w w:val="105"/>
          <w:sz w:val="22"/>
          <w:szCs w:val="22"/>
        </w:rPr>
        <w:t>Costs for leased or rented</w:t>
      </w:r>
      <w:r w:rsidRPr="00B011BF">
        <w:rPr>
          <w:rFonts w:ascii="Arial" w:hAnsi="Arial" w:cs="Arial"/>
          <w:spacing w:val="29"/>
          <w:w w:val="105"/>
          <w:sz w:val="22"/>
          <w:szCs w:val="22"/>
        </w:rPr>
        <w:t xml:space="preserve"> </w:t>
      </w:r>
      <w:r w:rsidRPr="00B011BF">
        <w:rPr>
          <w:rFonts w:ascii="Arial" w:hAnsi="Arial" w:cs="Arial"/>
          <w:w w:val="105"/>
          <w:sz w:val="22"/>
          <w:szCs w:val="22"/>
        </w:rPr>
        <w:t>equipment,</w:t>
      </w:r>
    </w:p>
    <w:p w:rsidR="00EC3ABC" w:rsidRPr="00B011BF" w:rsidRDefault="00EC3ABC" w:rsidP="00870F8F">
      <w:pPr>
        <w:pStyle w:val="ListParagraph"/>
        <w:numPr>
          <w:ilvl w:val="1"/>
          <w:numId w:val="26"/>
        </w:numPr>
        <w:tabs>
          <w:tab w:val="left" w:pos="860"/>
        </w:tabs>
        <w:kinsoku w:val="0"/>
        <w:overflowPunct w:val="0"/>
        <w:spacing w:before="14"/>
        <w:rPr>
          <w:rFonts w:ascii="Arial" w:hAnsi="Arial" w:cs="Arial"/>
          <w:w w:val="105"/>
          <w:sz w:val="22"/>
          <w:szCs w:val="22"/>
        </w:rPr>
      </w:pPr>
      <w:r w:rsidRPr="00B011BF">
        <w:rPr>
          <w:rFonts w:ascii="Arial" w:hAnsi="Arial" w:cs="Arial"/>
          <w:w w:val="105"/>
          <w:sz w:val="22"/>
          <w:szCs w:val="22"/>
        </w:rPr>
        <w:t>Costs for contract services to support incident management operations,</w:t>
      </w:r>
      <w:r w:rsidRPr="00B011BF">
        <w:rPr>
          <w:rFonts w:ascii="Arial" w:hAnsi="Arial" w:cs="Arial"/>
          <w:spacing w:val="59"/>
          <w:w w:val="105"/>
          <w:sz w:val="22"/>
          <w:szCs w:val="22"/>
        </w:rPr>
        <w:t xml:space="preserve"> </w:t>
      </w:r>
      <w:r w:rsidRPr="00B011BF">
        <w:rPr>
          <w:rFonts w:ascii="Arial" w:hAnsi="Arial" w:cs="Arial"/>
          <w:w w:val="105"/>
          <w:sz w:val="22"/>
          <w:szCs w:val="22"/>
        </w:rPr>
        <w:t>and</w:t>
      </w:r>
    </w:p>
    <w:p w:rsidR="00EC3ABC" w:rsidRPr="00B011BF" w:rsidRDefault="00EC3ABC" w:rsidP="00870F8F">
      <w:pPr>
        <w:pStyle w:val="ListParagraph"/>
        <w:numPr>
          <w:ilvl w:val="1"/>
          <w:numId w:val="26"/>
        </w:numPr>
        <w:tabs>
          <w:tab w:val="left" w:pos="860"/>
        </w:tabs>
        <w:kinsoku w:val="0"/>
        <w:overflowPunct w:val="0"/>
        <w:spacing w:before="14"/>
        <w:rPr>
          <w:rFonts w:ascii="Arial" w:hAnsi="Arial" w:cs="Arial"/>
          <w:w w:val="105"/>
          <w:sz w:val="22"/>
          <w:szCs w:val="22"/>
        </w:rPr>
      </w:pPr>
      <w:r w:rsidRPr="00B011BF">
        <w:rPr>
          <w:rFonts w:ascii="Arial" w:hAnsi="Arial" w:cs="Arial"/>
          <w:w w:val="105"/>
          <w:sz w:val="22"/>
          <w:szCs w:val="22"/>
        </w:rPr>
        <w:t>Costs of specialized supplies expended for incident management</w:t>
      </w:r>
      <w:r w:rsidRPr="00B011BF">
        <w:rPr>
          <w:rFonts w:ascii="Arial" w:hAnsi="Arial" w:cs="Arial"/>
          <w:spacing w:val="28"/>
          <w:w w:val="105"/>
          <w:sz w:val="22"/>
          <w:szCs w:val="22"/>
        </w:rPr>
        <w:t xml:space="preserve"> </w:t>
      </w:r>
      <w:r w:rsidRPr="00B011BF">
        <w:rPr>
          <w:rFonts w:ascii="Arial" w:hAnsi="Arial" w:cs="Arial"/>
          <w:w w:val="105"/>
          <w:sz w:val="22"/>
          <w:szCs w:val="22"/>
        </w:rPr>
        <w:t>operations.</w:t>
      </w:r>
    </w:p>
    <w:p w:rsidR="00EC3ABC" w:rsidRPr="00B011BF" w:rsidRDefault="00EC3ABC">
      <w:pPr>
        <w:pStyle w:val="BodyText"/>
        <w:kinsoku w:val="0"/>
        <w:overflowPunct w:val="0"/>
        <w:rPr>
          <w:rFonts w:ascii="Arial" w:hAnsi="Arial" w:cs="Arial"/>
          <w:sz w:val="22"/>
          <w:szCs w:val="22"/>
        </w:rPr>
      </w:pPr>
    </w:p>
    <w:p w:rsidR="00EC3ABC" w:rsidRPr="00077FD0" w:rsidRDefault="00EC3ABC">
      <w:pPr>
        <w:pStyle w:val="BodyText"/>
        <w:kinsoku w:val="0"/>
        <w:overflowPunct w:val="0"/>
        <w:spacing w:line="259" w:lineRule="auto"/>
        <w:ind w:left="140" w:right="172"/>
        <w:rPr>
          <w:rFonts w:ascii="Arial" w:hAnsi="Arial" w:cs="Arial"/>
          <w:w w:val="105"/>
        </w:rPr>
      </w:pPr>
      <w:r w:rsidRPr="00B011BF">
        <w:rPr>
          <w:rFonts w:ascii="Arial" w:hAnsi="Arial" w:cs="Arial"/>
          <w:w w:val="105"/>
          <w:sz w:val="22"/>
          <w:szCs w:val="22"/>
        </w:rPr>
        <w:t>These records may be used to recover costs from the responsible party or insurers or as a basis for requesting financial assistance for certain allowable response and recov</w:t>
      </w:r>
      <w:r w:rsidRPr="00077FD0">
        <w:rPr>
          <w:rFonts w:ascii="Arial" w:hAnsi="Arial" w:cs="Arial"/>
          <w:w w:val="105"/>
        </w:rPr>
        <w:t>ery costs from the State and/or Federal government.</w:t>
      </w:r>
    </w:p>
    <w:p w:rsidR="00EC3ABC" w:rsidRPr="00077FD0" w:rsidRDefault="00EC3ABC">
      <w:pPr>
        <w:pStyle w:val="BodyText"/>
        <w:kinsoku w:val="0"/>
        <w:overflowPunct w:val="0"/>
        <w:spacing w:before="7"/>
        <w:rPr>
          <w:rFonts w:ascii="Arial" w:hAnsi="Arial" w:cs="Arial"/>
          <w:sz w:val="28"/>
          <w:szCs w:val="28"/>
        </w:rPr>
      </w:pPr>
    </w:p>
    <w:p w:rsidR="00EC3ABC" w:rsidRPr="00077FD0" w:rsidRDefault="00EC3ABC" w:rsidP="00870F8F">
      <w:pPr>
        <w:pStyle w:val="Heading2"/>
        <w:numPr>
          <w:ilvl w:val="0"/>
          <w:numId w:val="28"/>
        </w:numPr>
        <w:tabs>
          <w:tab w:val="left" w:pos="603"/>
        </w:tabs>
        <w:kinsoku w:val="0"/>
        <w:overflowPunct w:val="0"/>
        <w:ind w:left="602" w:hanging="462"/>
        <w:rPr>
          <w:rFonts w:ascii="Arial" w:hAnsi="Arial" w:cs="Arial"/>
          <w:w w:val="105"/>
        </w:rPr>
      </w:pPr>
      <w:r w:rsidRPr="00077FD0">
        <w:rPr>
          <w:rFonts w:ascii="Arial" w:hAnsi="Arial" w:cs="Arial"/>
          <w:w w:val="105"/>
        </w:rPr>
        <w:t>Preservation of</w:t>
      </w:r>
      <w:r w:rsidRPr="00077FD0">
        <w:rPr>
          <w:rFonts w:ascii="Arial" w:hAnsi="Arial" w:cs="Arial"/>
          <w:spacing w:val="2"/>
          <w:w w:val="105"/>
        </w:rPr>
        <w:t xml:space="preserve"> </w:t>
      </w:r>
      <w:r w:rsidRPr="00077FD0">
        <w:rPr>
          <w:rFonts w:ascii="Arial" w:hAnsi="Arial" w:cs="Arial"/>
          <w:w w:val="105"/>
        </w:rPr>
        <w:t>Records</w:t>
      </w:r>
    </w:p>
    <w:p w:rsidR="00EC3ABC" w:rsidRPr="00077FD0" w:rsidRDefault="00EC3ABC">
      <w:pPr>
        <w:pStyle w:val="BodyText"/>
        <w:kinsoku w:val="0"/>
        <w:overflowPunct w:val="0"/>
        <w:spacing w:before="4"/>
        <w:rPr>
          <w:rFonts w:ascii="Arial" w:hAnsi="Arial" w:cs="Arial"/>
          <w:b/>
          <w:bCs/>
          <w:sz w:val="25"/>
          <w:szCs w:val="25"/>
        </w:rPr>
      </w:pPr>
    </w:p>
    <w:p w:rsidR="00EC3ABC" w:rsidRPr="00B011BF" w:rsidRDefault="00EC3ABC">
      <w:pPr>
        <w:pStyle w:val="BodyText"/>
        <w:kinsoku w:val="0"/>
        <w:overflowPunct w:val="0"/>
        <w:spacing w:before="1" w:line="259" w:lineRule="auto"/>
        <w:ind w:left="139" w:right="305"/>
        <w:rPr>
          <w:rFonts w:ascii="Arial" w:hAnsi="Arial" w:cs="Arial"/>
          <w:w w:val="105"/>
          <w:sz w:val="22"/>
          <w:szCs w:val="22"/>
        </w:rPr>
      </w:pPr>
      <w:r w:rsidRPr="00B011BF">
        <w:rPr>
          <w:rFonts w:ascii="Arial" w:hAnsi="Arial" w:cs="Arial"/>
          <w:w w:val="105"/>
          <w:sz w:val="22"/>
          <w:szCs w:val="22"/>
        </w:rPr>
        <w:t>In order to continue normal school operations following an incident, vital records   must be protected. These include legal documents and student files as well as property and tax records.  The principal causes of damage to records are fire and water</w:t>
      </w:r>
      <w:r w:rsidR="003B7DE4" w:rsidRPr="00B011BF">
        <w:rPr>
          <w:rFonts w:ascii="Arial" w:hAnsi="Arial" w:cs="Arial"/>
          <w:w w:val="105"/>
          <w:sz w:val="22"/>
          <w:szCs w:val="22"/>
        </w:rPr>
        <w:t>; therefore</w:t>
      </w:r>
      <w:r w:rsidRPr="00B011BF">
        <w:rPr>
          <w:rFonts w:ascii="Arial" w:hAnsi="Arial" w:cs="Arial"/>
          <w:w w:val="105"/>
          <w:sz w:val="22"/>
          <w:szCs w:val="22"/>
        </w:rPr>
        <w:t xml:space="preserve">, essential records should be protected accordingly. Details are outlined in the Continuity of Operations (COOP) Procedures, a functional annex of this  </w:t>
      </w:r>
      <w:r w:rsidRPr="00B011BF">
        <w:rPr>
          <w:rFonts w:ascii="Arial" w:hAnsi="Arial" w:cs="Arial"/>
          <w:spacing w:val="19"/>
          <w:w w:val="105"/>
          <w:sz w:val="22"/>
          <w:szCs w:val="22"/>
        </w:rPr>
        <w:t xml:space="preserve"> </w:t>
      </w:r>
      <w:r w:rsidRPr="00B011BF">
        <w:rPr>
          <w:rFonts w:ascii="Arial" w:hAnsi="Arial" w:cs="Arial"/>
          <w:w w:val="105"/>
          <w:sz w:val="22"/>
          <w:szCs w:val="22"/>
        </w:rPr>
        <w:t>plan.</w:t>
      </w:r>
    </w:p>
    <w:p w:rsidR="00EC3ABC" w:rsidRPr="00B011BF" w:rsidRDefault="00EC3ABC">
      <w:pPr>
        <w:pStyle w:val="BodyText"/>
        <w:kinsoku w:val="0"/>
        <w:overflowPunct w:val="0"/>
        <w:spacing w:before="1" w:line="259" w:lineRule="auto"/>
        <w:ind w:left="139" w:right="305"/>
        <w:rPr>
          <w:rFonts w:ascii="Arial" w:hAnsi="Arial" w:cs="Arial"/>
          <w:w w:val="105"/>
          <w:sz w:val="22"/>
          <w:szCs w:val="22"/>
        </w:rPr>
        <w:sectPr w:rsidR="00EC3ABC" w:rsidRPr="00B011BF">
          <w:pgSz w:w="12240" w:h="15840"/>
          <w:pgMar w:top="1320" w:right="1660" w:bottom="1280" w:left="1660" w:header="710" w:footer="1091" w:gutter="0"/>
          <w:cols w:space="720"/>
          <w:noEndnote/>
        </w:sectPr>
      </w:pPr>
    </w:p>
    <w:p w:rsidR="00EC3ABC" w:rsidRPr="00077FD0" w:rsidRDefault="00EC3ABC">
      <w:pPr>
        <w:pStyle w:val="BodyText"/>
        <w:kinsoku w:val="0"/>
        <w:overflowPunct w:val="0"/>
        <w:spacing w:before="6"/>
        <w:rPr>
          <w:rFonts w:ascii="Arial" w:hAnsi="Arial" w:cs="Arial"/>
          <w:sz w:val="11"/>
          <w:szCs w:val="11"/>
        </w:rPr>
      </w:pPr>
    </w:p>
    <w:p w:rsidR="00EC3ABC" w:rsidRPr="00077FD0" w:rsidRDefault="00EC3ABC" w:rsidP="00870F8F">
      <w:pPr>
        <w:pStyle w:val="ListParagraph"/>
        <w:numPr>
          <w:ilvl w:val="0"/>
          <w:numId w:val="46"/>
        </w:numPr>
        <w:tabs>
          <w:tab w:val="left" w:pos="762"/>
          <w:tab w:val="left" w:pos="8808"/>
        </w:tabs>
        <w:kinsoku w:val="0"/>
        <w:overflowPunct w:val="0"/>
        <w:spacing w:before="100"/>
        <w:ind w:left="761" w:hanging="621"/>
        <w:rPr>
          <w:rFonts w:ascii="Arial" w:hAnsi="Arial" w:cs="Arial"/>
          <w:b/>
          <w:bCs/>
          <w:w w:val="125"/>
          <w:sz w:val="28"/>
          <w:szCs w:val="28"/>
        </w:rPr>
      </w:pPr>
      <w:r w:rsidRPr="00077FD0">
        <w:rPr>
          <w:rFonts w:ascii="Arial" w:hAnsi="Arial" w:cs="Arial"/>
          <w:b/>
          <w:bCs/>
          <w:w w:val="125"/>
          <w:sz w:val="28"/>
          <w:szCs w:val="28"/>
          <w:u w:val="single"/>
        </w:rPr>
        <w:t>P</w:t>
      </w:r>
      <w:r w:rsidRPr="00077FD0">
        <w:rPr>
          <w:rFonts w:ascii="Arial" w:hAnsi="Arial" w:cs="Arial"/>
          <w:b/>
          <w:bCs/>
          <w:w w:val="125"/>
          <w:sz w:val="22"/>
          <w:szCs w:val="22"/>
          <w:u w:val="single"/>
        </w:rPr>
        <w:t xml:space="preserve">LAN </w:t>
      </w:r>
      <w:r w:rsidRPr="00077FD0">
        <w:rPr>
          <w:rFonts w:ascii="Arial" w:hAnsi="Arial" w:cs="Arial"/>
          <w:b/>
          <w:bCs/>
          <w:w w:val="125"/>
          <w:sz w:val="28"/>
          <w:szCs w:val="28"/>
          <w:u w:val="single"/>
        </w:rPr>
        <w:t>D</w:t>
      </w:r>
      <w:r w:rsidRPr="00077FD0">
        <w:rPr>
          <w:rFonts w:ascii="Arial" w:hAnsi="Arial" w:cs="Arial"/>
          <w:b/>
          <w:bCs/>
          <w:w w:val="125"/>
          <w:sz w:val="22"/>
          <w:szCs w:val="22"/>
          <w:u w:val="single"/>
        </w:rPr>
        <w:t>EVELOPMENT</w:t>
      </w:r>
      <w:r w:rsidRPr="00077FD0">
        <w:rPr>
          <w:rFonts w:ascii="Arial" w:hAnsi="Arial" w:cs="Arial"/>
          <w:b/>
          <w:bCs/>
          <w:w w:val="125"/>
          <w:sz w:val="28"/>
          <w:szCs w:val="28"/>
          <w:u w:val="single"/>
        </w:rPr>
        <w:t>, M</w:t>
      </w:r>
      <w:r w:rsidRPr="00077FD0">
        <w:rPr>
          <w:rFonts w:ascii="Arial" w:hAnsi="Arial" w:cs="Arial"/>
          <w:b/>
          <w:bCs/>
          <w:w w:val="125"/>
          <w:sz w:val="22"/>
          <w:szCs w:val="22"/>
          <w:u w:val="single"/>
        </w:rPr>
        <w:t>AINTENANCE</w:t>
      </w:r>
      <w:r w:rsidRPr="00077FD0">
        <w:rPr>
          <w:rFonts w:ascii="Arial" w:hAnsi="Arial" w:cs="Arial"/>
          <w:b/>
          <w:bCs/>
          <w:w w:val="125"/>
          <w:sz w:val="28"/>
          <w:szCs w:val="28"/>
          <w:u w:val="single"/>
        </w:rPr>
        <w:t xml:space="preserve">, </w:t>
      </w:r>
      <w:r w:rsidRPr="00077FD0">
        <w:rPr>
          <w:rFonts w:ascii="Arial" w:hAnsi="Arial" w:cs="Arial"/>
          <w:b/>
          <w:bCs/>
          <w:w w:val="125"/>
          <w:sz w:val="22"/>
          <w:szCs w:val="22"/>
          <w:u w:val="single"/>
        </w:rPr>
        <w:t>AND</w:t>
      </w:r>
      <w:r w:rsidRPr="00077FD0">
        <w:rPr>
          <w:rFonts w:ascii="Arial" w:hAnsi="Arial" w:cs="Arial"/>
          <w:b/>
          <w:bCs/>
          <w:spacing w:val="45"/>
          <w:w w:val="125"/>
          <w:sz w:val="22"/>
          <w:szCs w:val="22"/>
          <w:u w:val="single"/>
        </w:rPr>
        <w:t xml:space="preserve"> </w:t>
      </w:r>
      <w:r w:rsidRPr="00077FD0">
        <w:rPr>
          <w:rFonts w:ascii="Arial" w:hAnsi="Arial" w:cs="Arial"/>
          <w:b/>
          <w:bCs/>
          <w:w w:val="125"/>
          <w:sz w:val="28"/>
          <w:szCs w:val="28"/>
          <w:u w:val="single"/>
        </w:rPr>
        <w:t>D</w:t>
      </w:r>
      <w:r w:rsidRPr="00077FD0">
        <w:rPr>
          <w:rFonts w:ascii="Arial" w:hAnsi="Arial" w:cs="Arial"/>
          <w:b/>
          <w:bCs/>
          <w:w w:val="125"/>
          <w:sz w:val="22"/>
          <w:szCs w:val="22"/>
          <w:u w:val="single"/>
        </w:rPr>
        <w:t>ISTRIBUTION</w:t>
      </w:r>
      <w:r w:rsidRPr="00077FD0">
        <w:rPr>
          <w:rFonts w:ascii="Arial" w:hAnsi="Arial" w:cs="Arial"/>
          <w:b/>
          <w:bCs/>
          <w:sz w:val="22"/>
          <w:szCs w:val="22"/>
          <w:u w:val="single"/>
        </w:rPr>
        <w:tab/>
      </w:r>
    </w:p>
    <w:p w:rsidR="00EC3ABC" w:rsidRPr="00077FD0" w:rsidRDefault="00EC3ABC">
      <w:pPr>
        <w:pStyle w:val="BodyText"/>
        <w:kinsoku w:val="0"/>
        <w:overflowPunct w:val="0"/>
        <w:spacing w:before="7"/>
        <w:rPr>
          <w:rFonts w:ascii="Arial" w:hAnsi="Arial" w:cs="Arial"/>
          <w:b/>
          <w:bCs/>
          <w:sz w:val="17"/>
          <w:szCs w:val="17"/>
        </w:rPr>
      </w:pPr>
    </w:p>
    <w:p w:rsidR="00EC3ABC" w:rsidRPr="00B011BF" w:rsidRDefault="00EC3ABC">
      <w:pPr>
        <w:pStyle w:val="BodyText"/>
        <w:kinsoku w:val="0"/>
        <w:overflowPunct w:val="0"/>
        <w:spacing w:before="122" w:line="259" w:lineRule="auto"/>
        <w:ind w:left="140" w:right="342"/>
        <w:rPr>
          <w:rFonts w:ascii="Arial" w:hAnsi="Arial" w:cs="Arial"/>
          <w:w w:val="105"/>
          <w:sz w:val="22"/>
          <w:szCs w:val="22"/>
        </w:rPr>
      </w:pPr>
      <w:r w:rsidRPr="00B011BF">
        <w:rPr>
          <w:rFonts w:ascii="Arial" w:hAnsi="Arial" w:cs="Arial"/>
          <w:w w:val="105"/>
          <w:sz w:val="22"/>
          <w:szCs w:val="22"/>
        </w:rPr>
        <w:t xml:space="preserve">The Core School Emergency Operations Planning Team is responsible for the overall maintenance and revision of the Coupland School </w:t>
      </w:r>
      <w:r w:rsidR="00F63DEA" w:rsidRPr="00B011BF">
        <w:rPr>
          <w:rFonts w:ascii="Arial" w:hAnsi="Arial" w:cs="Arial"/>
          <w:w w:val="105"/>
          <w:sz w:val="22"/>
          <w:szCs w:val="22"/>
        </w:rPr>
        <w:t>MEOP</w:t>
      </w:r>
      <w:r w:rsidRPr="00B011BF">
        <w:rPr>
          <w:rFonts w:ascii="Arial" w:hAnsi="Arial" w:cs="Arial"/>
          <w:w w:val="105"/>
          <w:sz w:val="22"/>
          <w:szCs w:val="22"/>
        </w:rPr>
        <w:t xml:space="preserve">. The Exercise Planning Team is responsible for coordinating training and exercising the School </w:t>
      </w:r>
      <w:r w:rsidR="00F63DEA" w:rsidRPr="00B011BF">
        <w:rPr>
          <w:rFonts w:ascii="Arial" w:hAnsi="Arial" w:cs="Arial"/>
          <w:w w:val="105"/>
          <w:sz w:val="22"/>
          <w:szCs w:val="22"/>
        </w:rPr>
        <w:t>MEOP</w:t>
      </w:r>
      <w:r w:rsidRPr="00B011BF">
        <w:rPr>
          <w:rFonts w:ascii="Arial" w:hAnsi="Arial" w:cs="Arial"/>
          <w:w w:val="105"/>
          <w:sz w:val="22"/>
          <w:szCs w:val="22"/>
        </w:rPr>
        <w:t>.  Both teams are expected to work closely together to make recommendations for revising and enhancing the plan.</w:t>
      </w:r>
    </w:p>
    <w:p w:rsidR="00EC3ABC" w:rsidRPr="00B011BF" w:rsidRDefault="00EC3ABC">
      <w:pPr>
        <w:pStyle w:val="BodyText"/>
        <w:kinsoku w:val="0"/>
        <w:overflowPunct w:val="0"/>
        <w:spacing w:before="1"/>
        <w:rPr>
          <w:rFonts w:ascii="Arial" w:hAnsi="Arial" w:cs="Arial"/>
          <w:sz w:val="22"/>
          <w:szCs w:val="22"/>
        </w:rPr>
      </w:pPr>
    </w:p>
    <w:p w:rsidR="00EC3ABC" w:rsidRPr="00B011BF" w:rsidRDefault="00EC3ABC">
      <w:pPr>
        <w:pStyle w:val="BodyText"/>
        <w:kinsoku w:val="0"/>
        <w:overflowPunct w:val="0"/>
        <w:spacing w:line="259" w:lineRule="auto"/>
        <w:ind w:left="140"/>
        <w:rPr>
          <w:rFonts w:ascii="Arial" w:hAnsi="Arial" w:cs="Arial"/>
          <w:w w:val="110"/>
          <w:sz w:val="22"/>
          <w:szCs w:val="22"/>
        </w:rPr>
      </w:pPr>
      <w:r w:rsidRPr="00B011BF">
        <w:rPr>
          <w:rFonts w:ascii="Arial" w:hAnsi="Arial" w:cs="Arial"/>
          <w:w w:val="110"/>
          <w:sz w:val="22"/>
          <w:szCs w:val="22"/>
        </w:rPr>
        <w:t>The School Board and the superintendent are responsible for approving and promulgating</w:t>
      </w:r>
      <w:r w:rsidRPr="00B011BF">
        <w:rPr>
          <w:rFonts w:ascii="Arial" w:hAnsi="Arial" w:cs="Arial"/>
          <w:spacing w:val="-19"/>
          <w:w w:val="110"/>
          <w:sz w:val="22"/>
          <w:szCs w:val="22"/>
        </w:rPr>
        <w:t xml:space="preserve"> </w:t>
      </w:r>
      <w:r w:rsidRPr="00B011BF">
        <w:rPr>
          <w:rFonts w:ascii="Arial" w:hAnsi="Arial" w:cs="Arial"/>
          <w:w w:val="110"/>
          <w:sz w:val="22"/>
          <w:szCs w:val="22"/>
        </w:rPr>
        <w:t>this</w:t>
      </w:r>
      <w:r w:rsidRPr="00B011BF">
        <w:rPr>
          <w:rFonts w:ascii="Arial" w:hAnsi="Arial" w:cs="Arial"/>
          <w:spacing w:val="-20"/>
          <w:w w:val="110"/>
          <w:sz w:val="22"/>
          <w:szCs w:val="22"/>
        </w:rPr>
        <w:t xml:space="preserve"> </w:t>
      </w:r>
      <w:r w:rsidRPr="00B011BF">
        <w:rPr>
          <w:rFonts w:ascii="Arial" w:hAnsi="Arial" w:cs="Arial"/>
          <w:w w:val="110"/>
          <w:sz w:val="22"/>
          <w:szCs w:val="22"/>
        </w:rPr>
        <w:t>plan.</w:t>
      </w:r>
      <w:r w:rsidRPr="00B011BF">
        <w:rPr>
          <w:rFonts w:ascii="Arial" w:hAnsi="Arial" w:cs="Arial"/>
          <w:spacing w:val="28"/>
          <w:w w:val="110"/>
          <w:sz w:val="22"/>
          <w:szCs w:val="22"/>
        </w:rPr>
        <w:t xml:space="preserve"> </w:t>
      </w:r>
      <w:r w:rsidRPr="00B011BF">
        <w:rPr>
          <w:rFonts w:ascii="Arial" w:hAnsi="Arial" w:cs="Arial"/>
          <w:w w:val="110"/>
          <w:sz w:val="22"/>
          <w:szCs w:val="22"/>
        </w:rPr>
        <w:t>Community</w:t>
      </w:r>
      <w:r w:rsidRPr="00B011BF">
        <w:rPr>
          <w:rFonts w:ascii="Arial" w:hAnsi="Arial" w:cs="Arial"/>
          <w:spacing w:val="-21"/>
          <w:w w:val="110"/>
          <w:sz w:val="22"/>
          <w:szCs w:val="22"/>
        </w:rPr>
        <w:t xml:space="preserve"> </w:t>
      </w:r>
      <w:r w:rsidRPr="00B011BF">
        <w:rPr>
          <w:rFonts w:ascii="Arial" w:hAnsi="Arial" w:cs="Arial"/>
          <w:w w:val="110"/>
          <w:sz w:val="22"/>
          <w:szCs w:val="22"/>
        </w:rPr>
        <w:t>fire,</w:t>
      </w:r>
      <w:r w:rsidRPr="00B011BF">
        <w:rPr>
          <w:rFonts w:ascii="Arial" w:hAnsi="Arial" w:cs="Arial"/>
          <w:spacing w:val="-20"/>
          <w:w w:val="110"/>
          <w:sz w:val="22"/>
          <w:szCs w:val="22"/>
        </w:rPr>
        <w:t xml:space="preserve"> </w:t>
      </w:r>
      <w:r w:rsidRPr="00B011BF">
        <w:rPr>
          <w:rFonts w:ascii="Arial" w:hAnsi="Arial" w:cs="Arial"/>
          <w:w w:val="110"/>
          <w:sz w:val="22"/>
          <w:szCs w:val="22"/>
        </w:rPr>
        <w:t>law</w:t>
      </w:r>
      <w:r w:rsidRPr="00B011BF">
        <w:rPr>
          <w:rFonts w:ascii="Arial" w:hAnsi="Arial" w:cs="Arial"/>
          <w:spacing w:val="-20"/>
          <w:w w:val="110"/>
          <w:sz w:val="22"/>
          <w:szCs w:val="22"/>
        </w:rPr>
        <w:t xml:space="preserve"> </w:t>
      </w:r>
      <w:r w:rsidRPr="00B011BF">
        <w:rPr>
          <w:rFonts w:ascii="Arial" w:hAnsi="Arial" w:cs="Arial"/>
          <w:w w:val="110"/>
          <w:sz w:val="22"/>
          <w:szCs w:val="22"/>
        </w:rPr>
        <w:t>enforcement,</w:t>
      </w:r>
      <w:r w:rsidRPr="00B011BF">
        <w:rPr>
          <w:rFonts w:ascii="Arial" w:hAnsi="Arial" w:cs="Arial"/>
          <w:spacing w:val="-20"/>
          <w:w w:val="110"/>
          <w:sz w:val="22"/>
          <w:szCs w:val="22"/>
        </w:rPr>
        <w:t xml:space="preserve"> </w:t>
      </w:r>
      <w:r w:rsidRPr="00B011BF">
        <w:rPr>
          <w:rFonts w:ascii="Arial" w:hAnsi="Arial" w:cs="Arial"/>
          <w:w w:val="110"/>
          <w:sz w:val="22"/>
          <w:szCs w:val="22"/>
        </w:rPr>
        <w:t>and</w:t>
      </w:r>
      <w:r w:rsidRPr="00B011BF">
        <w:rPr>
          <w:rFonts w:ascii="Arial" w:hAnsi="Arial" w:cs="Arial"/>
          <w:spacing w:val="-20"/>
          <w:w w:val="110"/>
          <w:sz w:val="22"/>
          <w:szCs w:val="22"/>
        </w:rPr>
        <w:t xml:space="preserve"> </w:t>
      </w:r>
      <w:r w:rsidRPr="00B011BF">
        <w:rPr>
          <w:rFonts w:ascii="Arial" w:hAnsi="Arial" w:cs="Arial"/>
          <w:w w:val="110"/>
          <w:sz w:val="22"/>
          <w:szCs w:val="22"/>
        </w:rPr>
        <w:t>emergency</w:t>
      </w:r>
      <w:r w:rsidRPr="00B011BF">
        <w:rPr>
          <w:rFonts w:ascii="Arial" w:hAnsi="Arial" w:cs="Arial"/>
          <w:spacing w:val="-21"/>
          <w:w w:val="110"/>
          <w:sz w:val="22"/>
          <w:szCs w:val="22"/>
        </w:rPr>
        <w:t xml:space="preserve"> </w:t>
      </w:r>
      <w:r w:rsidRPr="00B011BF">
        <w:rPr>
          <w:rFonts w:ascii="Arial" w:hAnsi="Arial" w:cs="Arial"/>
          <w:w w:val="110"/>
          <w:sz w:val="22"/>
          <w:szCs w:val="22"/>
        </w:rPr>
        <w:t>managers’ approval</w:t>
      </w:r>
      <w:r w:rsidRPr="00B011BF">
        <w:rPr>
          <w:rFonts w:ascii="Arial" w:hAnsi="Arial" w:cs="Arial"/>
          <w:spacing w:val="-33"/>
          <w:w w:val="110"/>
          <w:sz w:val="22"/>
          <w:szCs w:val="22"/>
        </w:rPr>
        <w:t xml:space="preserve"> </w:t>
      </w:r>
      <w:r w:rsidRPr="00B011BF">
        <w:rPr>
          <w:rFonts w:ascii="Arial" w:hAnsi="Arial" w:cs="Arial"/>
          <w:w w:val="110"/>
          <w:sz w:val="22"/>
          <w:szCs w:val="22"/>
        </w:rPr>
        <w:t>and</w:t>
      </w:r>
      <w:r w:rsidRPr="00B011BF">
        <w:rPr>
          <w:rFonts w:ascii="Arial" w:hAnsi="Arial" w:cs="Arial"/>
          <w:spacing w:val="-33"/>
          <w:w w:val="110"/>
          <w:sz w:val="22"/>
          <w:szCs w:val="22"/>
        </w:rPr>
        <w:t xml:space="preserve"> </w:t>
      </w:r>
      <w:r w:rsidRPr="00B011BF">
        <w:rPr>
          <w:rFonts w:ascii="Arial" w:hAnsi="Arial" w:cs="Arial"/>
          <w:w w:val="110"/>
          <w:sz w:val="22"/>
          <w:szCs w:val="22"/>
        </w:rPr>
        <w:t>suggestions</w:t>
      </w:r>
      <w:r w:rsidRPr="00B011BF">
        <w:rPr>
          <w:rFonts w:ascii="Arial" w:hAnsi="Arial" w:cs="Arial"/>
          <w:spacing w:val="-33"/>
          <w:w w:val="110"/>
          <w:sz w:val="22"/>
          <w:szCs w:val="22"/>
        </w:rPr>
        <w:t xml:space="preserve"> </w:t>
      </w:r>
      <w:r w:rsidRPr="00B011BF">
        <w:rPr>
          <w:rFonts w:ascii="Arial" w:hAnsi="Arial" w:cs="Arial"/>
          <w:w w:val="110"/>
          <w:sz w:val="22"/>
          <w:szCs w:val="22"/>
        </w:rPr>
        <w:t>will</w:t>
      </w:r>
      <w:r w:rsidRPr="00B011BF">
        <w:rPr>
          <w:rFonts w:ascii="Arial" w:hAnsi="Arial" w:cs="Arial"/>
          <w:spacing w:val="-33"/>
          <w:w w:val="110"/>
          <w:sz w:val="22"/>
          <w:szCs w:val="22"/>
        </w:rPr>
        <w:t xml:space="preserve"> </w:t>
      </w:r>
      <w:r w:rsidRPr="00B011BF">
        <w:rPr>
          <w:rFonts w:ascii="Arial" w:hAnsi="Arial" w:cs="Arial"/>
          <w:w w:val="110"/>
          <w:sz w:val="22"/>
          <w:szCs w:val="22"/>
        </w:rPr>
        <w:t>also</w:t>
      </w:r>
      <w:r w:rsidRPr="00B011BF">
        <w:rPr>
          <w:rFonts w:ascii="Arial" w:hAnsi="Arial" w:cs="Arial"/>
          <w:spacing w:val="-34"/>
          <w:w w:val="110"/>
          <w:sz w:val="22"/>
          <w:szCs w:val="22"/>
        </w:rPr>
        <w:t xml:space="preserve"> </w:t>
      </w:r>
      <w:r w:rsidRPr="00B011BF">
        <w:rPr>
          <w:rFonts w:ascii="Arial" w:hAnsi="Arial" w:cs="Arial"/>
          <w:w w:val="110"/>
          <w:sz w:val="22"/>
          <w:szCs w:val="22"/>
        </w:rPr>
        <w:t>be</w:t>
      </w:r>
      <w:r w:rsidRPr="00B011BF">
        <w:rPr>
          <w:rFonts w:ascii="Arial" w:hAnsi="Arial" w:cs="Arial"/>
          <w:spacing w:val="-34"/>
          <w:w w:val="110"/>
          <w:sz w:val="22"/>
          <w:szCs w:val="22"/>
        </w:rPr>
        <w:t xml:space="preserve"> </w:t>
      </w:r>
      <w:r w:rsidRPr="00B011BF">
        <w:rPr>
          <w:rFonts w:ascii="Arial" w:hAnsi="Arial" w:cs="Arial"/>
          <w:w w:val="110"/>
          <w:sz w:val="22"/>
          <w:szCs w:val="22"/>
        </w:rPr>
        <w:t>requested.</w:t>
      </w:r>
    </w:p>
    <w:p w:rsidR="00EC3ABC" w:rsidRPr="00077FD0" w:rsidRDefault="00EC3ABC">
      <w:pPr>
        <w:pStyle w:val="BodyText"/>
        <w:kinsoku w:val="0"/>
        <w:overflowPunct w:val="0"/>
        <w:spacing w:before="1"/>
        <w:rPr>
          <w:rFonts w:ascii="Arial" w:hAnsi="Arial" w:cs="Arial"/>
          <w:sz w:val="29"/>
          <w:szCs w:val="29"/>
        </w:rPr>
      </w:pPr>
    </w:p>
    <w:p w:rsidR="00EC3ABC" w:rsidRPr="00077FD0" w:rsidRDefault="00EC3ABC" w:rsidP="00870F8F">
      <w:pPr>
        <w:pStyle w:val="Heading2"/>
        <w:numPr>
          <w:ilvl w:val="0"/>
          <w:numId w:val="25"/>
        </w:numPr>
        <w:tabs>
          <w:tab w:val="left" w:pos="581"/>
        </w:tabs>
        <w:kinsoku w:val="0"/>
        <w:overflowPunct w:val="0"/>
        <w:ind w:hanging="440"/>
        <w:rPr>
          <w:rFonts w:ascii="Arial" w:hAnsi="Arial" w:cs="Arial"/>
          <w:w w:val="105"/>
        </w:rPr>
      </w:pPr>
      <w:r w:rsidRPr="00077FD0">
        <w:rPr>
          <w:rFonts w:ascii="Arial" w:hAnsi="Arial" w:cs="Arial"/>
          <w:w w:val="105"/>
        </w:rPr>
        <w:t xml:space="preserve">Approval and Dissemination of </w:t>
      </w:r>
      <w:r w:rsidR="003B7DE4" w:rsidRPr="00077FD0">
        <w:rPr>
          <w:rFonts w:ascii="Arial" w:hAnsi="Arial" w:cs="Arial"/>
          <w:w w:val="105"/>
        </w:rPr>
        <w:t xml:space="preserve">the </w:t>
      </w:r>
      <w:r w:rsidR="003B7DE4" w:rsidRPr="00077FD0">
        <w:rPr>
          <w:rFonts w:ascii="Arial" w:hAnsi="Arial" w:cs="Arial"/>
          <w:spacing w:val="25"/>
          <w:w w:val="105"/>
        </w:rPr>
        <w:t>Plan</w:t>
      </w:r>
    </w:p>
    <w:p w:rsidR="00EC3ABC" w:rsidRPr="00B011BF" w:rsidRDefault="00EC3ABC">
      <w:pPr>
        <w:pStyle w:val="BodyText"/>
        <w:kinsoku w:val="0"/>
        <w:overflowPunct w:val="0"/>
        <w:spacing w:before="305" w:line="259" w:lineRule="auto"/>
        <w:ind w:left="140"/>
        <w:rPr>
          <w:rFonts w:ascii="Arial" w:hAnsi="Arial" w:cs="Arial"/>
          <w:w w:val="110"/>
          <w:sz w:val="22"/>
          <w:szCs w:val="22"/>
        </w:rPr>
      </w:pPr>
      <w:r w:rsidRPr="00B011BF">
        <w:rPr>
          <w:rFonts w:ascii="Arial" w:hAnsi="Arial" w:cs="Arial"/>
          <w:w w:val="110"/>
          <w:sz w:val="22"/>
          <w:szCs w:val="22"/>
        </w:rPr>
        <w:t>The</w:t>
      </w:r>
      <w:r w:rsidRPr="00B011BF">
        <w:rPr>
          <w:rFonts w:ascii="Arial" w:hAnsi="Arial" w:cs="Arial"/>
          <w:spacing w:val="-23"/>
          <w:w w:val="110"/>
          <w:sz w:val="22"/>
          <w:szCs w:val="22"/>
        </w:rPr>
        <w:t xml:space="preserve"> </w:t>
      </w:r>
      <w:r w:rsidRPr="00B011BF">
        <w:rPr>
          <w:rFonts w:ascii="Arial" w:hAnsi="Arial" w:cs="Arial"/>
          <w:w w:val="110"/>
          <w:sz w:val="22"/>
          <w:szCs w:val="22"/>
        </w:rPr>
        <w:t>School</w:t>
      </w:r>
      <w:r w:rsidRPr="00B011BF">
        <w:rPr>
          <w:rFonts w:ascii="Arial" w:hAnsi="Arial" w:cs="Arial"/>
          <w:spacing w:val="-22"/>
          <w:w w:val="110"/>
          <w:sz w:val="22"/>
          <w:szCs w:val="22"/>
        </w:rPr>
        <w:t xml:space="preserve"> </w:t>
      </w:r>
      <w:r w:rsidRPr="00B011BF">
        <w:rPr>
          <w:rFonts w:ascii="Arial" w:hAnsi="Arial" w:cs="Arial"/>
          <w:w w:val="110"/>
          <w:sz w:val="22"/>
          <w:szCs w:val="22"/>
        </w:rPr>
        <w:t>Board</w:t>
      </w:r>
      <w:r w:rsidRPr="00B011BF">
        <w:rPr>
          <w:rFonts w:ascii="Arial" w:hAnsi="Arial" w:cs="Arial"/>
          <w:spacing w:val="-22"/>
          <w:w w:val="110"/>
          <w:sz w:val="22"/>
          <w:szCs w:val="22"/>
        </w:rPr>
        <w:t xml:space="preserve"> </w:t>
      </w:r>
      <w:r w:rsidRPr="00B011BF">
        <w:rPr>
          <w:rFonts w:ascii="Arial" w:hAnsi="Arial" w:cs="Arial"/>
          <w:w w:val="110"/>
          <w:sz w:val="22"/>
          <w:szCs w:val="22"/>
        </w:rPr>
        <w:t>together</w:t>
      </w:r>
      <w:r w:rsidRPr="00B011BF">
        <w:rPr>
          <w:rFonts w:ascii="Arial" w:hAnsi="Arial" w:cs="Arial"/>
          <w:spacing w:val="-22"/>
          <w:w w:val="110"/>
          <w:sz w:val="22"/>
          <w:szCs w:val="22"/>
        </w:rPr>
        <w:t xml:space="preserve"> </w:t>
      </w:r>
      <w:r w:rsidRPr="00B011BF">
        <w:rPr>
          <w:rFonts w:ascii="Arial" w:hAnsi="Arial" w:cs="Arial"/>
          <w:w w:val="110"/>
          <w:sz w:val="22"/>
          <w:szCs w:val="22"/>
        </w:rPr>
        <w:t>with</w:t>
      </w:r>
      <w:r w:rsidRPr="00B011BF">
        <w:rPr>
          <w:rFonts w:ascii="Arial" w:hAnsi="Arial" w:cs="Arial"/>
          <w:spacing w:val="-23"/>
          <w:w w:val="110"/>
          <w:sz w:val="22"/>
          <w:szCs w:val="22"/>
        </w:rPr>
        <w:t xml:space="preserve"> </w:t>
      </w:r>
      <w:r w:rsidRPr="00B011BF">
        <w:rPr>
          <w:rFonts w:ascii="Arial" w:hAnsi="Arial" w:cs="Arial"/>
          <w:w w:val="110"/>
          <w:sz w:val="22"/>
          <w:szCs w:val="22"/>
        </w:rPr>
        <w:t>the</w:t>
      </w:r>
      <w:r w:rsidRPr="00B011BF">
        <w:rPr>
          <w:rFonts w:ascii="Arial" w:hAnsi="Arial" w:cs="Arial"/>
          <w:spacing w:val="-23"/>
          <w:w w:val="110"/>
          <w:sz w:val="22"/>
          <w:szCs w:val="22"/>
        </w:rPr>
        <w:t xml:space="preserve"> </w:t>
      </w:r>
      <w:r w:rsidRPr="00B011BF">
        <w:rPr>
          <w:rFonts w:ascii="Arial" w:hAnsi="Arial" w:cs="Arial"/>
          <w:w w:val="110"/>
          <w:sz w:val="22"/>
          <w:szCs w:val="22"/>
        </w:rPr>
        <w:t>principal</w:t>
      </w:r>
      <w:r w:rsidRPr="00B011BF">
        <w:rPr>
          <w:rFonts w:ascii="Arial" w:hAnsi="Arial" w:cs="Arial"/>
          <w:spacing w:val="-22"/>
          <w:w w:val="110"/>
          <w:sz w:val="22"/>
          <w:szCs w:val="22"/>
        </w:rPr>
        <w:t xml:space="preserve"> </w:t>
      </w:r>
      <w:r w:rsidRPr="00B011BF">
        <w:rPr>
          <w:rFonts w:ascii="Arial" w:hAnsi="Arial" w:cs="Arial"/>
          <w:w w:val="110"/>
          <w:sz w:val="22"/>
          <w:szCs w:val="22"/>
        </w:rPr>
        <w:t>and</w:t>
      </w:r>
      <w:r w:rsidRPr="00B011BF">
        <w:rPr>
          <w:rFonts w:ascii="Arial" w:hAnsi="Arial" w:cs="Arial"/>
          <w:spacing w:val="-22"/>
          <w:w w:val="110"/>
          <w:sz w:val="22"/>
          <w:szCs w:val="22"/>
        </w:rPr>
        <w:t xml:space="preserve"> </w:t>
      </w:r>
      <w:r w:rsidRPr="00B011BF">
        <w:rPr>
          <w:rFonts w:ascii="Arial" w:hAnsi="Arial" w:cs="Arial"/>
          <w:w w:val="110"/>
          <w:sz w:val="22"/>
          <w:szCs w:val="22"/>
        </w:rPr>
        <w:t>superintendent</w:t>
      </w:r>
      <w:r w:rsidRPr="00B011BF">
        <w:rPr>
          <w:rFonts w:ascii="Arial" w:hAnsi="Arial" w:cs="Arial"/>
          <w:spacing w:val="-23"/>
          <w:w w:val="110"/>
          <w:sz w:val="22"/>
          <w:szCs w:val="22"/>
        </w:rPr>
        <w:t xml:space="preserve"> </w:t>
      </w:r>
      <w:r w:rsidRPr="00B011BF">
        <w:rPr>
          <w:rFonts w:ascii="Arial" w:hAnsi="Arial" w:cs="Arial"/>
          <w:w w:val="110"/>
          <w:sz w:val="22"/>
          <w:szCs w:val="22"/>
        </w:rPr>
        <w:t>will</w:t>
      </w:r>
      <w:r w:rsidRPr="00B011BF">
        <w:rPr>
          <w:rFonts w:ascii="Arial" w:hAnsi="Arial" w:cs="Arial"/>
          <w:spacing w:val="-22"/>
          <w:w w:val="110"/>
          <w:sz w:val="22"/>
          <w:szCs w:val="22"/>
        </w:rPr>
        <w:t xml:space="preserve"> </w:t>
      </w:r>
      <w:r w:rsidRPr="00B011BF">
        <w:rPr>
          <w:rFonts w:ascii="Arial" w:hAnsi="Arial" w:cs="Arial"/>
          <w:w w:val="110"/>
          <w:sz w:val="22"/>
          <w:szCs w:val="22"/>
        </w:rPr>
        <w:t>approve</w:t>
      </w:r>
      <w:r w:rsidRPr="00B011BF">
        <w:rPr>
          <w:rFonts w:ascii="Arial" w:hAnsi="Arial" w:cs="Arial"/>
          <w:spacing w:val="-22"/>
          <w:w w:val="110"/>
          <w:sz w:val="22"/>
          <w:szCs w:val="22"/>
        </w:rPr>
        <w:t xml:space="preserve"> </w:t>
      </w:r>
      <w:r w:rsidRPr="00B011BF">
        <w:rPr>
          <w:rFonts w:ascii="Arial" w:hAnsi="Arial" w:cs="Arial"/>
          <w:w w:val="110"/>
          <w:sz w:val="22"/>
          <w:szCs w:val="22"/>
        </w:rPr>
        <w:t>and disseminate</w:t>
      </w:r>
      <w:r w:rsidRPr="00B011BF">
        <w:rPr>
          <w:rFonts w:ascii="Arial" w:hAnsi="Arial" w:cs="Arial"/>
          <w:spacing w:val="-32"/>
          <w:w w:val="110"/>
          <w:sz w:val="22"/>
          <w:szCs w:val="22"/>
        </w:rPr>
        <w:t xml:space="preserve"> </w:t>
      </w:r>
      <w:r w:rsidRPr="00B011BF">
        <w:rPr>
          <w:rFonts w:ascii="Arial" w:hAnsi="Arial" w:cs="Arial"/>
          <w:w w:val="110"/>
          <w:sz w:val="22"/>
          <w:szCs w:val="22"/>
        </w:rPr>
        <w:t>the</w:t>
      </w:r>
      <w:r w:rsidRPr="00B011BF">
        <w:rPr>
          <w:rFonts w:ascii="Arial" w:hAnsi="Arial" w:cs="Arial"/>
          <w:spacing w:val="-31"/>
          <w:w w:val="110"/>
          <w:sz w:val="22"/>
          <w:szCs w:val="22"/>
        </w:rPr>
        <w:t xml:space="preserve"> </w:t>
      </w:r>
      <w:r w:rsidRPr="00B011BF">
        <w:rPr>
          <w:rFonts w:ascii="Arial" w:hAnsi="Arial" w:cs="Arial"/>
          <w:w w:val="110"/>
          <w:sz w:val="22"/>
          <w:szCs w:val="22"/>
        </w:rPr>
        <w:t>plan</w:t>
      </w:r>
      <w:r w:rsidRPr="00B011BF">
        <w:rPr>
          <w:rFonts w:ascii="Arial" w:hAnsi="Arial" w:cs="Arial"/>
          <w:spacing w:val="-32"/>
          <w:w w:val="110"/>
          <w:sz w:val="22"/>
          <w:szCs w:val="22"/>
        </w:rPr>
        <w:t xml:space="preserve"> </w:t>
      </w:r>
      <w:r w:rsidRPr="00B011BF">
        <w:rPr>
          <w:rFonts w:ascii="Arial" w:hAnsi="Arial" w:cs="Arial"/>
          <w:w w:val="110"/>
          <w:sz w:val="22"/>
          <w:szCs w:val="22"/>
        </w:rPr>
        <w:t>and</w:t>
      </w:r>
      <w:r w:rsidRPr="00B011BF">
        <w:rPr>
          <w:rFonts w:ascii="Arial" w:hAnsi="Arial" w:cs="Arial"/>
          <w:spacing w:val="-31"/>
          <w:w w:val="110"/>
          <w:sz w:val="22"/>
          <w:szCs w:val="22"/>
        </w:rPr>
        <w:t xml:space="preserve"> </w:t>
      </w:r>
      <w:r w:rsidRPr="00B011BF">
        <w:rPr>
          <w:rFonts w:ascii="Arial" w:hAnsi="Arial" w:cs="Arial"/>
          <w:w w:val="110"/>
          <w:sz w:val="22"/>
          <w:szCs w:val="22"/>
        </w:rPr>
        <w:t>its</w:t>
      </w:r>
      <w:r w:rsidRPr="00B011BF">
        <w:rPr>
          <w:rFonts w:ascii="Arial" w:hAnsi="Arial" w:cs="Arial"/>
          <w:spacing w:val="-31"/>
          <w:w w:val="110"/>
          <w:sz w:val="22"/>
          <w:szCs w:val="22"/>
        </w:rPr>
        <w:t xml:space="preserve"> </w:t>
      </w:r>
      <w:r w:rsidRPr="00B011BF">
        <w:rPr>
          <w:rFonts w:ascii="Arial" w:hAnsi="Arial" w:cs="Arial"/>
          <w:w w:val="110"/>
          <w:sz w:val="22"/>
          <w:szCs w:val="22"/>
        </w:rPr>
        <w:t>annexes</w:t>
      </w:r>
      <w:r w:rsidRPr="00B011BF">
        <w:rPr>
          <w:rFonts w:ascii="Arial" w:hAnsi="Arial" w:cs="Arial"/>
          <w:spacing w:val="-31"/>
          <w:w w:val="110"/>
          <w:sz w:val="22"/>
          <w:szCs w:val="22"/>
        </w:rPr>
        <w:t xml:space="preserve"> </w:t>
      </w:r>
      <w:r w:rsidRPr="00B011BF">
        <w:rPr>
          <w:rFonts w:ascii="Arial" w:hAnsi="Arial" w:cs="Arial"/>
          <w:w w:val="110"/>
          <w:sz w:val="22"/>
          <w:szCs w:val="22"/>
        </w:rPr>
        <w:t>following</w:t>
      </w:r>
      <w:r w:rsidRPr="00B011BF">
        <w:rPr>
          <w:rFonts w:ascii="Arial" w:hAnsi="Arial" w:cs="Arial"/>
          <w:spacing w:val="-31"/>
          <w:w w:val="110"/>
          <w:sz w:val="22"/>
          <w:szCs w:val="22"/>
        </w:rPr>
        <w:t xml:space="preserve"> </w:t>
      </w:r>
      <w:r w:rsidRPr="00B011BF">
        <w:rPr>
          <w:rFonts w:ascii="Arial" w:hAnsi="Arial" w:cs="Arial"/>
          <w:w w:val="110"/>
          <w:sz w:val="22"/>
          <w:szCs w:val="22"/>
        </w:rPr>
        <w:t>these</w:t>
      </w:r>
      <w:r w:rsidRPr="00B011BF">
        <w:rPr>
          <w:rFonts w:ascii="Arial" w:hAnsi="Arial" w:cs="Arial"/>
          <w:spacing w:val="-32"/>
          <w:w w:val="110"/>
          <w:sz w:val="22"/>
          <w:szCs w:val="22"/>
        </w:rPr>
        <w:t xml:space="preserve"> </w:t>
      </w:r>
      <w:r w:rsidRPr="00B011BF">
        <w:rPr>
          <w:rFonts w:ascii="Arial" w:hAnsi="Arial" w:cs="Arial"/>
          <w:w w:val="110"/>
          <w:sz w:val="22"/>
          <w:szCs w:val="22"/>
        </w:rPr>
        <w:t>steps:</w:t>
      </w:r>
    </w:p>
    <w:p w:rsidR="00EC3ABC" w:rsidRPr="00B011BF" w:rsidRDefault="00EC3ABC" w:rsidP="00870F8F">
      <w:pPr>
        <w:pStyle w:val="ListParagraph"/>
        <w:numPr>
          <w:ilvl w:val="1"/>
          <w:numId w:val="25"/>
        </w:numPr>
        <w:tabs>
          <w:tab w:val="left" w:pos="860"/>
        </w:tabs>
        <w:kinsoku w:val="0"/>
        <w:overflowPunct w:val="0"/>
        <w:spacing w:line="276" w:lineRule="exact"/>
        <w:rPr>
          <w:rFonts w:ascii="Arial" w:hAnsi="Arial" w:cs="Arial"/>
          <w:w w:val="110"/>
          <w:sz w:val="22"/>
          <w:szCs w:val="22"/>
        </w:rPr>
      </w:pPr>
      <w:r w:rsidRPr="00B011BF">
        <w:rPr>
          <w:rFonts w:ascii="Arial" w:hAnsi="Arial" w:cs="Arial"/>
          <w:w w:val="110"/>
          <w:sz w:val="22"/>
          <w:szCs w:val="22"/>
        </w:rPr>
        <w:t>Review</w:t>
      </w:r>
      <w:r w:rsidRPr="00B011BF">
        <w:rPr>
          <w:rFonts w:ascii="Arial" w:hAnsi="Arial" w:cs="Arial"/>
          <w:spacing w:val="-21"/>
          <w:w w:val="110"/>
          <w:sz w:val="22"/>
          <w:szCs w:val="22"/>
        </w:rPr>
        <w:t xml:space="preserve"> </w:t>
      </w:r>
      <w:r w:rsidRPr="00B011BF">
        <w:rPr>
          <w:rFonts w:ascii="Arial" w:hAnsi="Arial" w:cs="Arial"/>
          <w:w w:val="110"/>
          <w:sz w:val="22"/>
          <w:szCs w:val="22"/>
        </w:rPr>
        <w:t>and</w:t>
      </w:r>
      <w:r w:rsidRPr="00B011BF">
        <w:rPr>
          <w:rFonts w:ascii="Arial" w:hAnsi="Arial" w:cs="Arial"/>
          <w:spacing w:val="-21"/>
          <w:w w:val="110"/>
          <w:sz w:val="22"/>
          <w:szCs w:val="22"/>
        </w:rPr>
        <w:t xml:space="preserve"> </w:t>
      </w:r>
      <w:r w:rsidRPr="00B011BF">
        <w:rPr>
          <w:rFonts w:ascii="Arial" w:hAnsi="Arial" w:cs="Arial"/>
          <w:w w:val="110"/>
          <w:sz w:val="22"/>
          <w:szCs w:val="22"/>
        </w:rPr>
        <w:t>Validate</w:t>
      </w:r>
      <w:r w:rsidRPr="00B011BF">
        <w:rPr>
          <w:rFonts w:ascii="Arial" w:hAnsi="Arial" w:cs="Arial"/>
          <w:spacing w:val="-22"/>
          <w:w w:val="110"/>
          <w:sz w:val="22"/>
          <w:szCs w:val="22"/>
        </w:rPr>
        <w:t xml:space="preserve"> </w:t>
      </w:r>
      <w:r w:rsidRPr="00B011BF">
        <w:rPr>
          <w:rFonts w:ascii="Arial" w:hAnsi="Arial" w:cs="Arial"/>
          <w:w w:val="110"/>
          <w:sz w:val="22"/>
          <w:szCs w:val="22"/>
        </w:rPr>
        <w:t>the</w:t>
      </w:r>
      <w:r w:rsidRPr="00B011BF">
        <w:rPr>
          <w:rFonts w:ascii="Arial" w:hAnsi="Arial" w:cs="Arial"/>
          <w:spacing w:val="-21"/>
          <w:w w:val="110"/>
          <w:sz w:val="22"/>
          <w:szCs w:val="22"/>
        </w:rPr>
        <w:t xml:space="preserve"> </w:t>
      </w:r>
      <w:r w:rsidRPr="00B011BF">
        <w:rPr>
          <w:rFonts w:ascii="Arial" w:hAnsi="Arial" w:cs="Arial"/>
          <w:w w:val="110"/>
          <w:sz w:val="22"/>
          <w:szCs w:val="22"/>
        </w:rPr>
        <w:t>Plan</w:t>
      </w:r>
    </w:p>
    <w:p w:rsidR="00EC3ABC" w:rsidRPr="00B011BF" w:rsidRDefault="00EC3ABC" w:rsidP="00870F8F">
      <w:pPr>
        <w:pStyle w:val="ListParagraph"/>
        <w:numPr>
          <w:ilvl w:val="1"/>
          <w:numId w:val="25"/>
        </w:numPr>
        <w:tabs>
          <w:tab w:val="left" w:pos="860"/>
        </w:tabs>
        <w:kinsoku w:val="0"/>
        <w:overflowPunct w:val="0"/>
        <w:spacing w:before="14"/>
        <w:rPr>
          <w:rFonts w:ascii="Arial" w:hAnsi="Arial" w:cs="Arial"/>
          <w:w w:val="110"/>
          <w:sz w:val="22"/>
          <w:szCs w:val="22"/>
        </w:rPr>
      </w:pPr>
      <w:r w:rsidRPr="00B011BF">
        <w:rPr>
          <w:rFonts w:ascii="Arial" w:hAnsi="Arial" w:cs="Arial"/>
          <w:w w:val="110"/>
          <w:sz w:val="22"/>
          <w:szCs w:val="22"/>
        </w:rPr>
        <w:t>Present</w:t>
      </w:r>
      <w:r w:rsidRPr="00B011BF">
        <w:rPr>
          <w:rFonts w:ascii="Arial" w:hAnsi="Arial" w:cs="Arial"/>
          <w:spacing w:val="-30"/>
          <w:w w:val="110"/>
          <w:sz w:val="22"/>
          <w:szCs w:val="22"/>
        </w:rPr>
        <w:t xml:space="preserve"> </w:t>
      </w:r>
      <w:r w:rsidRPr="00B011BF">
        <w:rPr>
          <w:rFonts w:ascii="Arial" w:hAnsi="Arial" w:cs="Arial"/>
          <w:w w:val="110"/>
          <w:sz w:val="22"/>
          <w:szCs w:val="22"/>
        </w:rPr>
        <w:t>the</w:t>
      </w:r>
      <w:r w:rsidRPr="00B011BF">
        <w:rPr>
          <w:rFonts w:ascii="Arial" w:hAnsi="Arial" w:cs="Arial"/>
          <w:spacing w:val="-30"/>
          <w:w w:val="110"/>
          <w:sz w:val="22"/>
          <w:szCs w:val="22"/>
        </w:rPr>
        <w:t xml:space="preserve"> </w:t>
      </w:r>
      <w:r w:rsidRPr="00B011BF">
        <w:rPr>
          <w:rFonts w:ascii="Arial" w:hAnsi="Arial" w:cs="Arial"/>
          <w:w w:val="110"/>
          <w:sz w:val="22"/>
          <w:szCs w:val="22"/>
        </w:rPr>
        <w:t>Plan</w:t>
      </w:r>
      <w:r w:rsidRPr="00B011BF">
        <w:rPr>
          <w:rFonts w:ascii="Arial" w:hAnsi="Arial" w:cs="Arial"/>
          <w:spacing w:val="-30"/>
          <w:w w:val="110"/>
          <w:sz w:val="22"/>
          <w:szCs w:val="22"/>
        </w:rPr>
        <w:t xml:space="preserve"> </w:t>
      </w:r>
      <w:r w:rsidRPr="00B011BF">
        <w:rPr>
          <w:rFonts w:ascii="Arial" w:hAnsi="Arial" w:cs="Arial"/>
          <w:w w:val="110"/>
          <w:sz w:val="22"/>
          <w:szCs w:val="22"/>
        </w:rPr>
        <w:t>(for</w:t>
      </w:r>
      <w:r w:rsidRPr="00B011BF">
        <w:rPr>
          <w:rFonts w:ascii="Arial" w:hAnsi="Arial" w:cs="Arial"/>
          <w:spacing w:val="-29"/>
          <w:w w:val="110"/>
          <w:sz w:val="22"/>
          <w:szCs w:val="22"/>
        </w:rPr>
        <w:t xml:space="preserve"> </w:t>
      </w:r>
      <w:r w:rsidRPr="00B011BF">
        <w:rPr>
          <w:rFonts w:ascii="Arial" w:hAnsi="Arial" w:cs="Arial"/>
          <w:w w:val="110"/>
          <w:sz w:val="22"/>
          <w:szCs w:val="22"/>
        </w:rPr>
        <w:t>Comment</w:t>
      </w:r>
      <w:r w:rsidRPr="00B011BF">
        <w:rPr>
          <w:rFonts w:ascii="Arial" w:hAnsi="Arial" w:cs="Arial"/>
          <w:spacing w:val="-30"/>
          <w:w w:val="110"/>
          <w:sz w:val="22"/>
          <w:szCs w:val="22"/>
        </w:rPr>
        <w:t xml:space="preserve"> </w:t>
      </w:r>
      <w:r w:rsidRPr="00B011BF">
        <w:rPr>
          <w:rFonts w:ascii="Arial" w:hAnsi="Arial" w:cs="Arial"/>
          <w:w w:val="110"/>
          <w:sz w:val="22"/>
          <w:szCs w:val="22"/>
        </w:rPr>
        <w:t>or</w:t>
      </w:r>
      <w:r w:rsidRPr="00B011BF">
        <w:rPr>
          <w:rFonts w:ascii="Arial" w:hAnsi="Arial" w:cs="Arial"/>
          <w:spacing w:val="-29"/>
          <w:w w:val="110"/>
          <w:sz w:val="22"/>
          <w:szCs w:val="22"/>
        </w:rPr>
        <w:t xml:space="preserve"> </w:t>
      </w:r>
      <w:r w:rsidRPr="00B011BF">
        <w:rPr>
          <w:rFonts w:ascii="Arial" w:hAnsi="Arial" w:cs="Arial"/>
          <w:w w:val="110"/>
          <w:sz w:val="22"/>
          <w:szCs w:val="22"/>
        </w:rPr>
        <w:t>Suggestion)</w:t>
      </w:r>
    </w:p>
    <w:p w:rsidR="00EC3ABC" w:rsidRPr="00B011BF" w:rsidRDefault="00EC3ABC" w:rsidP="00870F8F">
      <w:pPr>
        <w:pStyle w:val="ListParagraph"/>
        <w:numPr>
          <w:ilvl w:val="1"/>
          <w:numId w:val="25"/>
        </w:numPr>
        <w:tabs>
          <w:tab w:val="left" w:pos="860"/>
        </w:tabs>
        <w:kinsoku w:val="0"/>
        <w:overflowPunct w:val="0"/>
        <w:spacing w:before="13"/>
        <w:rPr>
          <w:rFonts w:ascii="Arial" w:hAnsi="Arial" w:cs="Arial"/>
          <w:w w:val="110"/>
          <w:sz w:val="22"/>
          <w:szCs w:val="22"/>
        </w:rPr>
      </w:pPr>
      <w:r w:rsidRPr="00B011BF">
        <w:rPr>
          <w:rFonts w:ascii="Arial" w:hAnsi="Arial" w:cs="Arial"/>
          <w:w w:val="110"/>
          <w:sz w:val="22"/>
          <w:szCs w:val="22"/>
        </w:rPr>
        <w:t>Obtain</w:t>
      </w:r>
      <w:r w:rsidRPr="00B011BF">
        <w:rPr>
          <w:rFonts w:ascii="Arial" w:hAnsi="Arial" w:cs="Arial"/>
          <w:spacing w:val="-34"/>
          <w:w w:val="110"/>
          <w:sz w:val="22"/>
          <w:szCs w:val="22"/>
        </w:rPr>
        <w:t xml:space="preserve"> </w:t>
      </w:r>
      <w:r w:rsidRPr="00B011BF">
        <w:rPr>
          <w:rFonts w:ascii="Arial" w:hAnsi="Arial" w:cs="Arial"/>
          <w:w w:val="110"/>
          <w:sz w:val="22"/>
          <w:szCs w:val="22"/>
        </w:rPr>
        <w:t>Plan</w:t>
      </w:r>
      <w:r w:rsidRPr="00B011BF">
        <w:rPr>
          <w:rFonts w:ascii="Arial" w:hAnsi="Arial" w:cs="Arial"/>
          <w:spacing w:val="-34"/>
          <w:w w:val="110"/>
          <w:sz w:val="22"/>
          <w:szCs w:val="22"/>
        </w:rPr>
        <w:t xml:space="preserve"> </w:t>
      </w:r>
      <w:r w:rsidRPr="00B011BF">
        <w:rPr>
          <w:rFonts w:ascii="Arial" w:hAnsi="Arial" w:cs="Arial"/>
          <w:w w:val="110"/>
          <w:sz w:val="22"/>
          <w:szCs w:val="22"/>
        </w:rPr>
        <w:t>Approval</w:t>
      </w:r>
      <w:r w:rsidRPr="00B011BF">
        <w:rPr>
          <w:rFonts w:ascii="Arial" w:hAnsi="Arial" w:cs="Arial"/>
          <w:spacing w:val="-33"/>
          <w:w w:val="110"/>
          <w:sz w:val="22"/>
          <w:szCs w:val="22"/>
        </w:rPr>
        <w:t xml:space="preserve"> </w:t>
      </w:r>
      <w:r w:rsidRPr="00B011BF">
        <w:rPr>
          <w:rFonts w:ascii="Arial" w:hAnsi="Arial" w:cs="Arial"/>
          <w:w w:val="110"/>
          <w:sz w:val="22"/>
          <w:szCs w:val="22"/>
        </w:rPr>
        <w:t>(School</w:t>
      </w:r>
      <w:r w:rsidRPr="00B011BF">
        <w:rPr>
          <w:rFonts w:ascii="Arial" w:hAnsi="Arial" w:cs="Arial"/>
          <w:spacing w:val="-33"/>
          <w:w w:val="110"/>
          <w:sz w:val="22"/>
          <w:szCs w:val="22"/>
        </w:rPr>
        <w:t xml:space="preserve"> </w:t>
      </w:r>
      <w:r w:rsidRPr="00B011BF">
        <w:rPr>
          <w:rFonts w:ascii="Arial" w:hAnsi="Arial" w:cs="Arial"/>
          <w:w w:val="110"/>
          <w:sz w:val="22"/>
          <w:szCs w:val="22"/>
        </w:rPr>
        <w:t>Board)</w:t>
      </w:r>
    </w:p>
    <w:p w:rsidR="00EC3ABC" w:rsidRPr="00B011BF" w:rsidRDefault="00EC3ABC" w:rsidP="00870F8F">
      <w:pPr>
        <w:pStyle w:val="ListParagraph"/>
        <w:numPr>
          <w:ilvl w:val="1"/>
          <w:numId w:val="25"/>
        </w:numPr>
        <w:tabs>
          <w:tab w:val="left" w:pos="860"/>
        </w:tabs>
        <w:kinsoku w:val="0"/>
        <w:overflowPunct w:val="0"/>
        <w:spacing w:before="13"/>
        <w:rPr>
          <w:rFonts w:ascii="Arial" w:hAnsi="Arial" w:cs="Arial"/>
          <w:w w:val="110"/>
          <w:sz w:val="22"/>
          <w:szCs w:val="22"/>
        </w:rPr>
      </w:pPr>
      <w:r w:rsidRPr="00B011BF">
        <w:rPr>
          <w:rFonts w:ascii="Arial" w:hAnsi="Arial" w:cs="Arial"/>
          <w:w w:val="110"/>
          <w:sz w:val="22"/>
          <w:szCs w:val="22"/>
        </w:rPr>
        <w:t>Distribute</w:t>
      </w:r>
      <w:r w:rsidRPr="00B011BF">
        <w:rPr>
          <w:rFonts w:ascii="Arial" w:hAnsi="Arial" w:cs="Arial"/>
          <w:spacing w:val="-28"/>
          <w:w w:val="110"/>
          <w:sz w:val="22"/>
          <w:szCs w:val="22"/>
        </w:rPr>
        <w:t xml:space="preserve"> </w:t>
      </w:r>
      <w:r w:rsidRPr="00B011BF">
        <w:rPr>
          <w:rFonts w:ascii="Arial" w:hAnsi="Arial" w:cs="Arial"/>
          <w:w w:val="110"/>
          <w:sz w:val="22"/>
          <w:szCs w:val="22"/>
        </w:rPr>
        <w:t>the</w:t>
      </w:r>
      <w:r w:rsidRPr="00B011BF">
        <w:rPr>
          <w:rFonts w:ascii="Arial" w:hAnsi="Arial" w:cs="Arial"/>
          <w:spacing w:val="-28"/>
          <w:w w:val="110"/>
          <w:sz w:val="22"/>
          <w:szCs w:val="22"/>
        </w:rPr>
        <w:t xml:space="preserve"> </w:t>
      </w:r>
      <w:r w:rsidRPr="00B011BF">
        <w:rPr>
          <w:rFonts w:ascii="Arial" w:hAnsi="Arial" w:cs="Arial"/>
          <w:w w:val="110"/>
          <w:sz w:val="22"/>
          <w:szCs w:val="22"/>
        </w:rPr>
        <w:t>Plan</w:t>
      </w:r>
    </w:p>
    <w:p w:rsidR="00EC3ABC" w:rsidRPr="00077FD0" w:rsidRDefault="00EC3ABC">
      <w:pPr>
        <w:pStyle w:val="BodyText"/>
        <w:kinsoku w:val="0"/>
        <w:overflowPunct w:val="0"/>
        <w:spacing w:before="1"/>
        <w:rPr>
          <w:rFonts w:ascii="Arial" w:hAnsi="Arial" w:cs="Arial"/>
          <w:sz w:val="26"/>
          <w:szCs w:val="26"/>
        </w:rPr>
      </w:pPr>
    </w:p>
    <w:p w:rsidR="00EC3ABC" w:rsidRPr="00077FD0" w:rsidRDefault="00EC3ABC" w:rsidP="00870F8F">
      <w:pPr>
        <w:pStyle w:val="Heading4"/>
        <w:numPr>
          <w:ilvl w:val="0"/>
          <w:numId w:val="24"/>
        </w:numPr>
        <w:tabs>
          <w:tab w:val="left" w:pos="462"/>
        </w:tabs>
        <w:kinsoku w:val="0"/>
        <w:overflowPunct w:val="0"/>
        <w:ind w:hanging="321"/>
        <w:rPr>
          <w:rFonts w:ascii="Arial" w:hAnsi="Arial" w:cs="Arial"/>
          <w:w w:val="105"/>
        </w:rPr>
      </w:pPr>
      <w:r w:rsidRPr="00077FD0">
        <w:rPr>
          <w:rFonts w:ascii="Arial" w:hAnsi="Arial" w:cs="Arial"/>
          <w:w w:val="105"/>
        </w:rPr>
        <w:t>Record of</w:t>
      </w:r>
      <w:r w:rsidRPr="00077FD0">
        <w:rPr>
          <w:rFonts w:ascii="Arial" w:hAnsi="Arial" w:cs="Arial"/>
          <w:spacing w:val="42"/>
          <w:w w:val="105"/>
        </w:rPr>
        <w:t xml:space="preserve"> </w:t>
      </w:r>
      <w:r w:rsidRPr="00077FD0">
        <w:rPr>
          <w:rFonts w:ascii="Arial" w:hAnsi="Arial" w:cs="Arial"/>
          <w:w w:val="105"/>
        </w:rPr>
        <w:t>Changes</w:t>
      </w:r>
    </w:p>
    <w:p w:rsidR="00EC3ABC" w:rsidRPr="00077FD0" w:rsidRDefault="00EC3ABC">
      <w:pPr>
        <w:pStyle w:val="BodyText"/>
        <w:kinsoku w:val="0"/>
        <w:overflowPunct w:val="0"/>
        <w:spacing w:before="9"/>
        <w:rPr>
          <w:rFonts w:ascii="Arial" w:hAnsi="Arial" w:cs="Arial"/>
          <w:b/>
          <w:bCs/>
          <w:sz w:val="25"/>
          <w:szCs w:val="25"/>
        </w:rPr>
      </w:pPr>
    </w:p>
    <w:p w:rsidR="00EC3ABC" w:rsidRPr="00B011BF" w:rsidRDefault="00EC3ABC">
      <w:pPr>
        <w:pStyle w:val="BodyText"/>
        <w:kinsoku w:val="0"/>
        <w:overflowPunct w:val="0"/>
        <w:spacing w:line="259" w:lineRule="auto"/>
        <w:ind w:left="140"/>
        <w:rPr>
          <w:rFonts w:ascii="Arial" w:hAnsi="Arial" w:cs="Arial"/>
          <w:w w:val="110"/>
          <w:sz w:val="22"/>
          <w:szCs w:val="22"/>
        </w:rPr>
      </w:pPr>
      <w:r w:rsidRPr="00B011BF">
        <w:rPr>
          <w:rFonts w:ascii="Arial" w:hAnsi="Arial" w:cs="Arial"/>
          <w:w w:val="110"/>
          <w:sz w:val="22"/>
          <w:szCs w:val="22"/>
        </w:rPr>
        <w:t>Each</w:t>
      </w:r>
      <w:r w:rsidRPr="00B011BF">
        <w:rPr>
          <w:rFonts w:ascii="Arial" w:hAnsi="Arial" w:cs="Arial"/>
          <w:spacing w:val="-19"/>
          <w:w w:val="110"/>
          <w:sz w:val="22"/>
          <w:szCs w:val="22"/>
        </w:rPr>
        <w:t xml:space="preserve"> </w:t>
      </w:r>
      <w:r w:rsidRPr="00B011BF">
        <w:rPr>
          <w:rFonts w:ascii="Arial" w:hAnsi="Arial" w:cs="Arial"/>
          <w:w w:val="110"/>
          <w:sz w:val="22"/>
          <w:szCs w:val="22"/>
        </w:rPr>
        <w:t>update</w:t>
      </w:r>
      <w:r w:rsidRPr="00B011BF">
        <w:rPr>
          <w:rFonts w:ascii="Arial" w:hAnsi="Arial" w:cs="Arial"/>
          <w:spacing w:val="-19"/>
          <w:w w:val="110"/>
          <w:sz w:val="22"/>
          <w:szCs w:val="22"/>
        </w:rPr>
        <w:t xml:space="preserve"> </w:t>
      </w:r>
      <w:r w:rsidRPr="00B011BF">
        <w:rPr>
          <w:rFonts w:ascii="Arial" w:hAnsi="Arial" w:cs="Arial"/>
          <w:w w:val="110"/>
          <w:sz w:val="22"/>
          <w:szCs w:val="22"/>
        </w:rPr>
        <w:t>or</w:t>
      </w:r>
      <w:r w:rsidRPr="00B011BF">
        <w:rPr>
          <w:rFonts w:ascii="Arial" w:hAnsi="Arial" w:cs="Arial"/>
          <w:spacing w:val="-18"/>
          <w:w w:val="110"/>
          <w:sz w:val="22"/>
          <w:szCs w:val="22"/>
        </w:rPr>
        <w:t xml:space="preserve"> </w:t>
      </w:r>
      <w:r w:rsidRPr="00B011BF">
        <w:rPr>
          <w:rFonts w:ascii="Arial" w:hAnsi="Arial" w:cs="Arial"/>
          <w:w w:val="110"/>
          <w:sz w:val="22"/>
          <w:szCs w:val="22"/>
        </w:rPr>
        <w:t>change</w:t>
      </w:r>
      <w:r w:rsidRPr="00B011BF">
        <w:rPr>
          <w:rFonts w:ascii="Arial" w:hAnsi="Arial" w:cs="Arial"/>
          <w:spacing w:val="-19"/>
          <w:w w:val="110"/>
          <w:sz w:val="22"/>
          <w:szCs w:val="22"/>
        </w:rPr>
        <w:t xml:space="preserve"> </w:t>
      </w:r>
      <w:r w:rsidRPr="00B011BF">
        <w:rPr>
          <w:rFonts w:ascii="Arial" w:hAnsi="Arial" w:cs="Arial"/>
          <w:w w:val="110"/>
          <w:sz w:val="22"/>
          <w:szCs w:val="22"/>
        </w:rPr>
        <w:t>to</w:t>
      </w:r>
      <w:r w:rsidRPr="00B011BF">
        <w:rPr>
          <w:rFonts w:ascii="Arial" w:hAnsi="Arial" w:cs="Arial"/>
          <w:spacing w:val="-19"/>
          <w:w w:val="110"/>
          <w:sz w:val="22"/>
          <w:szCs w:val="22"/>
        </w:rPr>
        <w:t xml:space="preserve"> </w:t>
      </w:r>
      <w:r w:rsidRPr="00B011BF">
        <w:rPr>
          <w:rFonts w:ascii="Arial" w:hAnsi="Arial" w:cs="Arial"/>
          <w:w w:val="110"/>
          <w:sz w:val="22"/>
          <w:szCs w:val="22"/>
        </w:rPr>
        <w:t>the</w:t>
      </w:r>
      <w:r w:rsidRPr="00B011BF">
        <w:rPr>
          <w:rFonts w:ascii="Arial" w:hAnsi="Arial" w:cs="Arial"/>
          <w:spacing w:val="-18"/>
          <w:w w:val="110"/>
          <w:sz w:val="22"/>
          <w:szCs w:val="22"/>
        </w:rPr>
        <w:t xml:space="preserve"> </w:t>
      </w:r>
      <w:r w:rsidRPr="00B011BF">
        <w:rPr>
          <w:rFonts w:ascii="Arial" w:hAnsi="Arial" w:cs="Arial"/>
          <w:w w:val="110"/>
          <w:sz w:val="22"/>
          <w:szCs w:val="22"/>
        </w:rPr>
        <w:t>plan</w:t>
      </w:r>
      <w:r w:rsidRPr="00B011BF">
        <w:rPr>
          <w:rFonts w:ascii="Arial" w:hAnsi="Arial" w:cs="Arial"/>
          <w:spacing w:val="-19"/>
          <w:w w:val="110"/>
          <w:sz w:val="22"/>
          <w:szCs w:val="22"/>
        </w:rPr>
        <w:t xml:space="preserve"> </w:t>
      </w:r>
      <w:r w:rsidRPr="00B011BF">
        <w:rPr>
          <w:rFonts w:ascii="Arial" w:hAnsi="Arial" w:cs="Arial"/>
          <w:w w:val="110"/>
          <w:sz w:val="22"/>
          <w:szCs w:val="22"/>
        </w:rPr>
        <w:t>will</w:t>
      </w:r>
      <w:r w:rsidRPr="00B011BF">
        <w:rPr>
          <w:rFonts w:ascii="Arial" w:hAnsi="Arial" w:cs="Arial"/>
          <w:spacing w:val="-18"/>
          <w:w w:val="110"/>
          <w:sz w:val="22"/>
          <w:szCs w:val="22"/>
        </w:rPr>
        <w:t xml:space="preserve"> </w:t>
      </w:r>
      <w:r w:rsidRPr="00B011BF">
        <w:rPr>
          <w:rFonts w:ascii="Arial" w:hAnsi="Arial" w:cs="Arial"/>
          <w:w w:val="110"/>
          <w:sz w:val="22"/>
          <w:szCs w:val="22"/>
        </w:rPr>
        <w:t>be</w:t>
      </w:r>
      <w:r w:rsidRPr="00B011BF">
        <w:rPr>
          <w:rFonts w:ascii="Arial" w:hAnsi="Arial" w:cs="Arial"/>
          <w:spacing w:val="-19"/>
          <w:w w:val="110"/>
          <w:sz w:val="22"/>
          <w:szCs w:val="22"/>
        </w:rPr>
        <w:t xml:space="preserve"> </w:t>
      </w:r>
      <w:r w:rsidRPr="00B011BF">
        <w:rPr>
          <w:rFonts w:ascii="Arial" w:hAnsi="Arial" w:cs="Arial"/>
          <w:w w:val="110"/>
          <w:sz w:val="22"/>
          <w:szCs w:val="22"/>
        </w:rPr>
        <w:t>tracked.</w:t>
      </w:r>
      <w:r w:rsidRPr="00B011BF">
        <w:rPr>
          <w:rFonts w:ascii="Arial" w:hAnsi="Arial" w:cs="Arial"/>
          <w:spacing w:val="31"/>
          <w:w w:val="110"/>
          <w:sz w:val="22"/>
          <w:szCs w:val="22"/>
        </w:rPr>
        <w:t xml:space="preserve"> </w:t>
      </w:r>
      <w:r w:rsidRPr="00B011BF">
        <w:rPr>
          <w:rFonts w:ascii="Arial" w:hAnsi="Arial" w:cs="Arial"/>
          <w:w w:val="110"/>
          <w:sz w:val="22"/>
          <w:szCs w:val="22"/>
        </w:rPr>
        <w:t>The</w:t>
      </w:r>
      <w:r w:rsidRPr="00B011BF">
        <w:rPr>
          <w:rFonts w:ascii="Arial" w:hAnsi="Arial" w:cs="Arial"/>
          <w:spacing w:val="-19"/>
          <w:w w:val="110"/>
          <w:sz w:val="22"/>
          <w:szCs w:val="22"/>
        </w:rPr>
        <w:t xml:space="preserve"> </w:t>
      </w:r>
      <w:r w:rsidRPr="00B011BF">
        <w:rPr>
          <w:rFonts w:ascii="Arial" w:hAnsi="Arial" w:cs="Arial"/>
          <w:w w:val="110"/>
          <w:sz w:val="22"/>
          <w:szCs w:val="22"/>
        </w:rPr>
        <w:t>record</w:t>
      </w:r>
      <w:r w:rsidRPr="00B011BF">
        <w:rPr>
          <w:rFonts w:ascii="Arial" w:hAnsi="Arial" w:cs="Arial"/>
          <w:spacing w:val="-18"/>
          <w:w w:val="110"/>
          <w:sz w:val="22"/>
          <w:szCs w:val="22"/>
        </w:rPr>
        <w:t xml:space="preserve"> </w:t>
      </w:r>
      <w:r w:rsidRPr="00B011BF">
        <w:rPr>
          <w:rFonts w:ascii="Arial" w:hAnsi="Arial" w:cs="Arial"/>
          <w:w w:val="110"/>
          <w:sz w:val="22"/>
          <w:szCs w:val="22"/>
        </w:rPr>
        <w:t>of</w:t>
      </w:r>
      <w:r w:rsidRPr="00B011BF">
        <w:rPr>
          <w:rFonts w:ascii="Arial" w:hAnsi="Arial" w:cs="Arial"/>
          <w:spacing w:val="-19"/>
          <w:w w:val="110"/>
          <w:sz w:val="22"/>
          <w:szCs w:val="22"/>
        </w:rPr>
        <w:t xml:space="preserve"> </w:t>
      </w:r>
      <w:r w:rsidRPr="00B011BF">
        <w:rPr>
          <w:rFonts w:ascii="Arial" w:hAnsi="Arial" w:cs="Arial"/>
          <w:w w:val="110"/>
          <w:sz w:val="22"/>
          <w:szCs w:val="22"/>
        </w:rPr>
        <w:t>changes</w:t>
      </w:r>
      <w:r w:rsidRPr="00B011BF">
        <w:rPr>
          <w:rFonts w:ascii="Arial" w:hAnsi="Arial" w:cs="Arial"/>
          <w:spacing w:val="-18"/>
          <w:w w:val="110"/>
          <w:sz w:val="22"/>
          <w:szCs w:val="22"/>
        </w:rPr>
        <w:t xml:space="preserve"> </w:t>
      </w:r>
      <w:r w:rsidRPr="00B011BF">
        <w:rPr>
          <w:rFonts w:ascii="Arial" w:hAnsi="Arial" w:cs="Arial"/>
          <w:w w:val="110"/>
          <w:sz w:val="22"/>
          <w:szCs w:val="22"/>
        </w:rPr>
        <w:t>will</w:t>
      </w:r>
      <w:r w:rsidRPr="00B011BF">
        <w:rPr>
          <w:rFonts w:ascii="Arial" w:hAnsi="Arial" w:cs="Arial"/>
          <w:spacing w:val="-18"/>
          <w:w w:val="110"/>
          <w:sz w:val="22"/>
          <w:szCs w:val="22"/>
        </w:rPr>
        <w:t xml:space="preserve"> </w:t>
      </w:r>
      <w:r w:rsidRPr="00B011BF">
        <w:rPr>
          <w:rFonts w:ascii="Arial" w:hAnsi="Arial" w:cs="Arial"/>
          <w:w w:val="110"/>
          <w:sz w:val="22"/>
          <w:szCs w:val="22"/>
        </w:rPr>
        <w:t>include: the</w:t>
      </w:r>
      <w:r w:rsidRPr="00B011BF">
        <w:rPr>
          <w:rFonts w:ascii="Arial" w:hAnsi="Arial" w:cs="Arial"/>
          <w:spacing w:val="-21"/>
          <w:w w:val="110"/>
          <w:sz w:val="22"/>
          <w:szCs w:val="22"/>
        </w:rPr>
        <w:t xml:space="preserve"> </w:t>
      </w:r>
      <w:r w:rsidRPr="00B011BF">
        <w:rPr>
          <w:rFonts w:ascii="Arial" w:hAnsi="Arial" w:cs="Arial"/>
          <w:w w:val="110"/>
          <w:sz w:val="22"/>
          <w:szCs w:val="22"/>
        </w:rPr>
        <w:t>change</w:t>
      </w:r>
      <w:r w:rsidRPr="00B011BF">
        <w:rPr>
          <w:rFonts w:ascii="Arial" w:hAnsi="Arial" w:cs="Arial"/>
          <w:spacing w:val="-21"/>
          <w:w w:val="110"/>
          <w:sz w:val="22"/>
          <w:szCs w:val="22"/>
        </w:rPr>
        <w:t xml:space="preserve"> </w:t>
      </w:r>
      <w:r w:rsidRPr="00B011BF">
        <w:rPr>
          <w:rFonts w:ascii="Arial" w:hAnsi="Arial" w:cs="Arial"/>
          <w:w w:val="110"/>
          <w:sz w:val="22"/>
          <w:szCs w:val="22"/>
        </w:rPr>
        <w:t>number,</w:t>
      </w:r>
      <w:r w:rsidRPr="00B011BF">
        <w:rPr>
          <w:rFonts w:ascii="Arial" w:hAnsi="Arial" w:cs="Arial"/>
          <w:spacing w:val="-21"/>
          <w:w w:val="110"/>
          <w:sz w:val="22"/>
          <w:szCs w:val="22"/>
        </w:rPr>
        <w:t xml:space="preserve"> </w:t>
      </w:r>
      <w:r w:rsidRPr="00B011BF">
        <w:rPr>
          <w:rFonts w:ascii="Arial" w:hAnsi="Arial" w:cs="Arial"/>
          <w:w w:val="110"/>
          <w:sz w:val="22"/>
          <w:szCs w:val="22"/>
        </w:rPr>
        <w:t>the</w:t>
      </w:r>
      <w:r w:rsidRPr="00B011BF">
        <w:rPr>
          <w:rFonts w:ascii="Arial" w:hAnsi="Arial" w:cs="Arial"/>
          <w:spacing w:val="-20"/>
          <w:w w:val="110"/>
          <w:sz w:val="22"/>
          <w:szCs w:val="22"/>
        </w:rPr>
        <w:t xml:space="preserve"> </w:t>
      </w:r>
      <w:r w:rsidRPr="00B011BF">
        <w:rPr>
          <w:rFonts w:ascii="Arial" w:hAnsi="Arial" w:cs="Arial"/>
          <w:w w:val="110"/>
          <w:sz w:val="22"/>
          <w:szCs w:val="22"/>
        </w:rPr>
        <w:t>date</w:t>
      </w:r>
      <w:r w:rsidRPr="00B011BF">
        <w:rPr>
          <w:rFonts w:ascii="Arial" w:hAnsi="Arial" w:cs="Arial"/>
          <w:spacing w:val="-21"/>
          <w:w w:val="110"/>
          <w:sz w:val="22"/>
          <w:szCs w:val="22"/>
        </w:rPr>
        <w:t xml:space="preserve"> </w:t>
      </w:r>
      <w:r w:rsidRPr="00B011BF">
        <w:rPr>
          <w:rFonts w:ascii="Arial" w:hAnsi="Arial" w:cs="Arial"/>
          <w:w w:val="110"/>
          <w:sz w:val="22"/>
          <w:szCs w:val="22"/>
        </w:rPr>
        <w:t>of</w:t>
      </w:r>
      <w:r w:rsidRPr="00B011BF">
        <w:rPr>
          <w:rFonts w:ascii="Arial" w:hAnsi="Arial" w:cs="Arial"/>
          <w:spacing w:val="-21"/>
          <w:w w:val="110"/>
          <w:sz w:val="22"/>
          <w:szCs w:val="22"/>
        </w:rPr>
        <w:t xml:space="preserve"> </w:t>
      </w:r>
      <w:r w:rsidRPr="00B011BF">
        <w:rPr>
          <w:rFonts w:ascii="Arial" w:hAnsi="Arial" w:cs="Arial"/>
          <w:w w:val="110"/>
          <w:sz w:val="22"/>
          <w:szCs w:val="22"/>
        </w:rPr>
        <w:t>the</w:t>
      </w:r>
      <w:r w:rsidRPr="00B011BF">
        <w:rPr>
          <w:rFonts w:ascii="Arial" w:hAnsi="Arial" w:cs="Arial"/>
          <w:spacing w:val="-21"/>
          <w:w w:val="110"/>
          <w:sz w:val="22"/>
          <w:szCs w:val="22"/>
        </w:rPr>
        <w:t xml:space="preserve"> </w:t>
      </w:r>
      <w:r w:rsidRPr="00B011BF">
        <w:rPr>
          <w:rFonts w:ascii="Arial" w:hAnsi="Arial" w:cs="Arial"/>
          <w:w w:val="110"/>
          <w:sz w:val="22"/>
          <w:szCs w:val="22"/>
        </w:rPr>
        <w:t>change,</w:t>
      </w:r>
      <w:r w:rsidRPr="00B011BF">
        <w:rPr>
          <w:rFonts w:ascii="Arial" w:hAnsi="Arial" w:cs="Arial"/>
          <w:spacing w:val="-21"/>
          <w:w w:val="110"/>
          <w:sz w:val="22"/>
          <w:szCs w:val="22"/>
        </w:rPr>
        <w:t xml:space="preserve"> </w:t>
      </w:r>
      <w:r w:rsidRPr="00B011BF">
        <w:rPr>
          <w:rFonts w:ascii="Arial" w:hAnsi="Arial" w:cs="Arial"/>
          <w:w w:val="110"/>
          <w:sz w:val="22"/>
          <w:szCs w:val="22"/>
        </w:rPr>
        <w:t>and</w:t>
      </w:r>
      <w:r w:rsidRPr="00B011BF">
        <w:rPr>
          <w:rFonts w:ascii="Arial" w:hAnsi="Arial" w:cs="Arial"/>
          <w:spacing w:val="-20"/>
          <w:w w:val="110"/>
          <w:sz w:val="22"/>
          <w:szCs w:val="22"/>
        </w:rPr>
        <w:t xml:space="preserve"> </w:t>
      </w:r>
      <w:r w:rsidRPr="00B011BF">
        <w:rPr>
          <w:rFonts w:ascii="Arial" w:hAnsi="Arial" w:cs="Arial"/>
          <w:w w:val="110"/>
          <w:sz w:val="22"/>
          <w:szCs w:val="22"/>
        </w:rPr>
        <w:t>the</w:t>
      </w:r>
      <w:r w:rsidRPr="00B011BF">
        <w:rPr>
          <w:rFonts w:ascii="Arial" w:hAnsi="Arial" w:cs="Arial"/>
          <w:spacing w:val="-21"/>
          <w:w w:val="110"/>
          <w:sz w:val="22"/>
          <w:szCs w:val="22"/>
        </w:rPr>
        <w:t xml:space="preserve"> </w:t>
      </w:r>
      <w:r w:rsidRPr="00B011BF">
        <w:rPr>
          <w:rFonts w:ascii="Arial" w:hAnsi="Arial" w:cs="Arial"/>
          <w:w w:val="110"/>
          <w:sz w:val="22"/>
          <w:szCs w:val="22"/>
        </w:rPr>
        <w:t>name</w:t>
      </w:r>
      <w:r w:rsidRPr="00B011BF">
        <w:rPr>
          <w:rFonts w:ascii="Arial" w:hAnsi="Arial" w:cs="Arial"/>
          <w:spacing w:val="-21"/>
          <w:w w:val="110"/>
          <w:sz w:val="22"/>
          <w:szCs w:val="22"/>
        </w:rPr>
        <w:t xml:space="preserve"> </w:t>
      </w:r>
      <w:r w:rsidRPr="00B011BF">
        <w:rPr>
          <w:rFonts w:ascii="Arial" w:hAnsi="Arial" w:cs="Arial"/>
          <w:w w:val="110"/>
          <w:sz w:val="22"/>
          <w:szCs w:val="22"/>
        </w:rPr>
        <w:t>of</w:t>
      </w:r>
      <w:r w:rsidRPr="00B011BF">
        <w:rPr>
          <w:rFonts w:ascii="Arial" w:hAnsi="Arial" w:cs="Arial"/>
          <w:spacing w:val="-21"/>
          <w:w w:val="110"/>
          <w:sz w:val="22"/>
          <w:szCs w:val="22"/>
        </w:rPr>
        <w:t xml:space="preserve"> </w:t>
      </w:r>
      <w:r w:rsidRPr="00B011BF">
        <w:rPr>
          <w:rFonts w:ascii="Arial" w:hAnsi="Arial" w:cs="Arial"/>
          <w:w w:val="110"/>
          <w:sz w:val="22"/>
          <w:szCs w:val="22"/>
        </w:rPr>
        <w:t>the</w:t>
      </w:r>
      <w:r w:rsidRPr="00B011BF">
        <w:rPr>
          <w:rFonts w:ascii="Arial" w:hAnsi="Arial" w:cs="Arial"/>
          <w:spacing w:val="-21"/>
          <w:w w:val="110"/>
          <w:sz w:val="22"/>
          <w:szCs w:val="22"/>
        </w:rPr>
        <w:t xml:space="preserve"> </w:t>
      </w:r>
      <w:r w:rsidRPr="00B011BF">
        <w:rPr>
          <w:rFonts w:ascii="Arial" w:hAnsi="Arial" w:cs="Arial"/>
          <w:w w:val="110"/>
          <w:sz w:val="22"/>
          <w:szCs w:val="22"/>
        </w:rPr>
        <w:t>person</w:t>
      </w:r>
      <w:r w:rsidRPr="00B011BF">
        <w:rPr>
          <w:rFonts w:ascii="Arial" w:hAnsi="Arial" w:cs="Arial"/>
          <w:spacing w:val="-21"/>
          <w:w w:val="110"/>
          <w:sz w:val="22"/>
          <w:szCs w:val="22"/>
        </w:rPr>
        <w:t xml:space="preserve"> </w:t>
      </w:r>
      <w:r w:rsidRPr="00B011BF">
        <w:rPr>
          <w:rFonts w:ascii="Arial" w:hAnsi="Arial" w:cs="Arial"/>
          <w:w w:val="110"/>
          <w:sz w:val="22"/>
          <w:szCs w:val="22"/>
        </w:rPr>
        <w:t>who</w:t>
      </w:r>
      <w:r w:rsidRPr="00B011BF">
        <w:rPr>
          <w:rFonts w:ascii="Arial" w:hAnsi="Arial" w:cs="Arial"/>
          <w:spacing w:val="-21"/>
          <w:w w:val="110"/>
          <w:sz w:val="22"/>
          <w:szCs w:val="22"/>
        </w:rPr>
        <w:t xml:space="preserve"> </w:t>
      </w:r>
      <w:r w:rsidRPr="00B011BF">
        <w:rPr>
          <w:rFonts w:ascii="Arial" w:hAnsi="Arial" w:cs="Arial"/>
          <w:w w:val="110"/>
          <w:sz w:val="22"/>
          <w:szCs w:val="22"/>
        </w:rPr>
        <w:t>made</w:t>
      </w:r>
      <w:r w:rsidRPr="00B011BF">
        <w:rPr>
          <w:rFonts w:ascii="Arial" w:hAnsi="Arial" w:cs="Arial"/>
          <w:spacing w:val="-21"/>
          <w:w w:val="110"/>
          <w:sz w:val="22"/>
          <w:szCs w:val="22"/>
        </w:rPr>
        <w:t xml:space="preserve"> </w:t>
      </w:r>
      <w:r w:rsidRPr="00B011BF">
        <w:rPr>
          <w:rFonts w:ascii="Arial" w:hAnsi="Arial" w:cs="Arial"/>
          <w:w w:val="110"/>
          <w:sz w:val="22"/>
          <w:szCs w:val="22"/>
        </w:rPr>
        <w:t>the change. The record of changes will be in table format and maintained by the Core School</w:t>
      </w:r>
      <w:r w:rsidRPr="00B011BF">
        <w:rPr>
          <w:rFonts w:ascii="Arial" w:hAnsi="Arial" w:cs="Arial"/>
          <w:spacing w:val="-39"/>
          <w:w w:val="110"/>
          <w:sz w:val="22"/>
          <w:szCs w:val="22"/>
        </w:rPr>
        <w:t xml:space="preserve"> </w:t>
      </w:r>
      <w:r w:rsidRPr="00B011BF">
        <w:rPr>
          <w:rFonts w:ascii="Arial" w:hAnsi="Arial" w:cs="Arial"/>
          <w:w w:val="110"/>
          <w:sz w:val="22"/>
          <w:szCs w:val="22"/>
        </w:rPr>
        <w:t>Emergency</w:t>
      </w:r>
      <w:r w:rsidRPr="00B011BF">
        <w:rPr>
          <w:rFonts w:ascii="Arial" w:hAnsi="Arial" w:cs="Arial"/>
          <w:spacing w:val="-40"/>
          <w:w w:val="110"/>
          <w:sz w:val="22"/>
          <w:szCs w:val="22"/>
        </w:rPr>
        <w:t xml:space="preserve"> </w:t>
      </w:r>
      <w:r w:rsidRPr="00B011BF">
        <w:rPr>
          <w:rFonts w:ascii="Arial" w:hAnsi="Arial" w:cs="Arial"/>
          <w:w w:val="110"/>
          <w:sz w:val="22"/>
          <w:szCs w:val="22"/>
        </w:rPr>
        <w:t>Operations</w:t>
      </w:r>
      <w:r w:rsidRPr="00B011BF">
        <w:rPr>
          <w:rFonts w:ascii="Arial" w:hAnsi="Arial" w:cs="Arial"/>
          <w:spacing w:val="-39"/>
          <w:w w:val="110"/>
          <w:sz w:val="22"/>
          <w:szCs w:val="22"/>
        </w:rPr>
        <w:t xml:space="preserve"> </w:t>
      </w:r>
      <w:r w:rsidRPr="00B011BF">
        <w:rPr>
          <w:rFonts w:ascii="Arial" w:hAnsi="Arial" w:cs="Arial"/>
          <w:w w:val="110"/>
          <w:sz w:val="22"/>
          <w:szCs w:val="22"/>
        </w:rPr>
        <w:t>Planning</w:t>
      </w:r>
      <w:r w:rsidRPr="00B011BF">
        <w:rPr>
          <w:rFonts w:ascii="Arial" w:hAnsi="Arial" w:cs="Arial"/>
          <w:spacing w:val="-39"/>
          <w:w w:val="110"/>
          <w:sz w:val="22"/>
          <w:szCs w:val="22"/>
        </w:rPr>
        <w:t xml:space="preserve"> </w:t>
      </w:r>
      <w:r w:rsidRPr="00B011BF">
        <w:rPr>
          <w:rFonts w:ascii="Arial" w:hAnsi="Arial" w:cs="Arial"/>
          <w:w w:val="110"/>
          <w:sz w:val="22"/>
          <w:szCs w:val="22"/>
        </w:rPr>
        <w:t>Team.</w:t>
      </w:r>
    </w:p>
    <w:p w:rsidR="00EC3ABC" w:rsidRPr="00077FD0" w:rsidRDefault="00EC3ABC">
      <w:pPr>
        <w:pStyle w:val="BodyText"/>
        <w:kinsoku w:val="0"/>
        <w:overflowPunct w:val="0"/>
        <w:spacing w:before="2"/>
        <w:rPr>
          <w:rFonts w:ascii="Arial" w:hAnsi="Arial" w:cs="Arial"/>
        </w:rPr>
      </w:pPr>
    </w:p>
    <w:p w:rsidR="00EC3ABC" w:rsidRPr="00077FD0" w:rsidRDefault="003B7DE4" w:rsidP="00870F8F">
      <w:pPr>
        <w:pStyle w:val="Heading4"/>
        <w:numPr>
          <w:ilvl w:val="0"/>
          <w:numId w:val="24"/>
        </w:numPr>
        <w:tabs>
          <w:tab w:val="left" w:pos="462"/>
        </w:tabs>
        <w:kinsoku w:val="0"/>
        <w:overflowPunct w:val="0"/>
        <w:ind w:hanging="321"/>
        <w:rPr>
          <w:rFonts w:ascii="Arial" w:hAnsi="Arial" w:cs="Arial"/>
          <w:w w:val="105"/>
        </w:rPr>
      </w:pPr>
      <w:r w:rsidRPr="00077FD0">
        <w:rPr>
          <w:rFonts w:ascii="Arial" w:hAnsi="Arial" w:cs="Arial"/>
          <w:w w:val="105"/>
        </w:rPr>
        <w:t>Record of</w:t>
      </w:r>
      <w:r w:rsidR="00EC3ABC" w:rsidRPr="00077FD0">
        <w:rPr>
          <w:rFonts w:ascii="Arial" w:hAnsi="Arial" w:cs="Arial"/>
          <w:spacing w:val="28"/>
          <w:w w:val="105"/>
        </w:rPr>
        <w:t xml:space="preserve"> </w:t>
      </w:r>
      <w:r w:rsidR="00EC3ABC" w:rsidRPr="00077FD0">
        <w:rPr>
          <w:rFonts w:ascii="Arial" w:hAnsi="Arial" w:cs="Arial"/>
          <w:w w:val="105"/>
        </w:rPr>
        <w:t>Distribution</w:t>
      </w:r>
    </w:p>
    <w:p w:rsidR="00EC3ABC" w:rsidRPr="00077FD0" w:rsidRDefault="00EC3ABC">
      <w:pPr>
        <w:pStyle w:val="BodyText"/>
        <w:kinsoku w:val="0"/>
        <w:overflowPunct w:val="0"/>
        <w:spacing w:before="8"/>
        <w:rPr>
          <w:rFonts w:ascii="Arial" w:hAnsi="Arial" w:cs="Arial"/>
          <w:b/>
          <w:bCs/>
          <w:sz w:val="25"/>
          <w:szCs w:val="25"/>
        </w:rPr>
      </w:pPr>
    </w:p>
    <w:p w:rsidR="00EC3ABC" w:rsidRPr="00B011BF" w:rsidRDefault="00EC3ABC">
      <w:pPr>
        <w:pStyle w:val="BodyText"/>
        <w:kinsoku w:val="0"/>
        <w:overflowPunct w:val="0"/>
        <w:spacing w:before="1" w:line="259" w:lineRule="auto"/>
        <w:ind w:left="140" w:right="192"/>
        <w:rPr>
          <w:rFonts w:ascii="Arial" w:hAnsi="Arial" w:cs="Arial"/>
          <w:w w:val="110"/>
          <w:sz w:val="22"/>
          <w:szCs w:val="22"/>
        </w:rPr>
      </w:pPr>
      <w:r w:rsidRPr="00B011BF">
        <w:rPr>
          <w:rFonts w:ascii="Arial" w:hAnsi="Arial" w:cs="Arial"/>
          <w:w w:val="110"/>
          <w:sz w:val="22"/>
          <w:szCs w:val="22"/>
        </w:rPr>
        <w:t>Copies</w:t>
      </w:r>
      <w:r w:rsidRPr="00B011BF">
        <w:rPr>
          <w:rFonts w:ascii="Arial" w:hAnsi="Arial" w:cs="Arial"/>
          <w:spacing w:val="-20"/>
          <w:w w:val="110"/>
          <w:sz w:val="22"/>
          <w:szCs w:val="22"/>
        </w:rPr>
        <w:t xml:space="preserve"> </w:t>
      </w:r>
      <w:r w:rsidRPr="00B011BF">
        <w:rPr>
          <w:rFonts w:ascii="Arial" w:hAnsi="Arial" w:cs="Arial"/>
          <w:w w:val="110"/>
          <w:sz w:val="22"/>
          <w:szCs w:val="22"/>
        </w:rPr>
        <w:t>of</w:t>
      </w:r>
      <w:r w:rsidRPr="00B011BF">
        <w:rPr>
          <w:rFonts w:ascii="Arial" w:hAnsi="Arial" w:cs="Arial"/>
          <w:spacing w:val="-19"/>
          <w:w w:val="110"/>
          <w:sz w:val="22"/>
          <w:szCs w:val="22"/>
        </w:rPr>
        <w:t xml:space="preserve"> </w:t>
      </w:r>
      <w:r w:rsidRPr="00B011BF">
        <w:rPr>
          <w:rFonts w:ascii="Arial" w:hAnsi="Arial" w:cs="Arial"/>
          <w:w w:val="110"/>
          <w:sz w:val="22"/>
          <w:szCs w:val="22"/>
        </w:rPr>
        <w:t>plans</w:t>
      </w:r>
      <w:r w:rsidRPr="00B011BF">
        <w:rPr>
          <w:rFonts w:ascii="Arial" w:hAnsi="Arial" w:cs="Arial"/>
          <w:spacing w:val="-20"/>
          <w:w w:val="110"/>
          <w:sz w:val="22"/>
          <w:szCs w:val="22"/>
        </w:rPr>
        <w:t xml:space="preserve"> </w:t>
      </w:r>
      <w:r w:rsidRPr="00B011BF">
        <w:rPr>
          <w:rFonts w:ascii="Arial" w:hAnsi="Arial" w:cs="Arial"/>
          <w:w w:val="110"/>
          <w:sz w:val="22"/>
          <w:szCs w:val="22"/>
        </w:rPr>
        <w:t>and</w:t>
      </w:r>
      <w:r w:rsidRPr="00B011BF">
        <w:rPr>
          <w:rFonts w:ascii="Arial" w:hAnsi="Arial" w:cs="Arial"/>
          <w:spacing w:val="-19"/>
          <w:w w:val="110"/>
          <w:sz w:val="22"/>
          <w:szCs w:val="22"/>
        </w:rPr>
        <w:t xml:space="preserve"> </w:t>
      </w:r>
      <w:r w:rsidRPr="00B011BF">
        <w:rPr>
          <w:rFonts w:ascii="Arial" w:hAnsi="Arial" w:cs="Arial"/>
          <w:w w:val="110"/>
          <w:sz w:val="22"/>
          <w:szCs w:val="22"/>
        </w:rPr>
        <w:t>annexes</w:t>
      </w:r>
      <w:r w:rsidRPr="00B011BF">
        <w:rPr>
          <w:rFonts w:ascii="Arial" w:hAnsi="Arial" w:cs="Arial"/>
          <w:spacing w:val="-20"/>
          <w:w w:val="110"/>
          <w:sz w:val="22"/>
          <w:szCs w:val="22"/>
        </w:rPr>
        <w:t xml:space="preserve"> </w:t>
      </w:r>
      <w:r w:rsidRPr="00B011BF">
        <w:rPr>
          <w:rFonts w:ascii="Arial" w:hAnsi="Arial" w:cs="Arial"/>
          <w:w w:val="110"/>
          <w:sz w:val="22"/>
          <w:szCs w:val="22"/>
        </w:rPr>
        <w:t>will</w:t>
      </w:r>
      <w:r w:rsidRPr="00B011BF">
        <w:rPr>
          <w:rFonts w:ascii="Arial" w:hAnsi="Arial" w:cs="Arial"/>
          <w:spacing w:val="-20"/>
          <w:w w:val="110"/>
          <w:sz w:val="22"/>
          <w:szCs w:val="22"/>
        </w:rPr>
        <w:t xml:space="preserve"> </w:t>
      </w:r>
      <w:r w:rsidRPr="00B011BF">
        <w:rPr>
          <w:rFonts w:ascii="Arial" w:hAnsi="Arial" w:cs="Arial"/>
          <w:w w:val="110"/>
          <w:sz w:val="22"/>
          <w:szCs w:val="22"/>
        </w:rPr>
        <w:t>be</w:t>
      </w:r>
      <w:r w:rsidRPr="00B011BF">
        <w:rPr>
          <w:rFonts w:ascii="Arial" w:hAnsi="Arial" w:cs="Arial"/>
          <w:spacing w:val="-21"/>
          <w:w w:val="110"/>
          <w:sz w:val="22"/>
          <w:szCs w:val="22"/>
        </w:rPr>
        <w:t xml:space="preserve"> </w:t>
      </w:r>
      <w:r w:rsidRPr="00B011BF">
        <w:rPr>
          <w:rFonts w:ascii="Arial" w:hAnsi="Arial" w:cs="Arial"/>
          <w:w w:val="110"/>
          <w:sz w:val="22"/>
          <w:szCs w:val="22"/>
        </w:rPr>
        <w:t>distributed</w:t>
      </w:r>
      <w:r w:rsidRPr="00B011BF">
        <w:rPr>
          <w:rFonts w:ascii="Arial" w:hAnsi="Arial" w:cs="Arial"/>
          <w:spacing w:val="-19"/>
          <w:w w:val="110"/>
          <w:sz w:val="22"/>
          <w:szCs w:val="22"/>
        </w:rPr>
        <w:t xml:space="preserve"> </w:t>
      </w:r>
      <w:r w:rsidRPr="00B011BF">
        <w:rPr>
          <w:rFonts w:ascii="Arial" w:hAnsi="Arial" w:cs="Arial"/>
          <w:w w:val="110"/>
          <w:sz w:val="22"/>
          <w:szCs w:val="22"/>
        </w:rPr>
        <w:t>to</w:t>
      </w:r>
      <w:r w:rsidRPr="00B011BF">
        <w:rPr>
          <w:rFonts w:ascii="Arial" w:hAnsi="Arial" w:cs="Arial"/>
          <w:spacing w:val="-21"/>
          <w:w w:val="110"/>
          <w:sz w:val="22"/>
          <w:szCs w:val="22"/>
        </w:rPr>
        <w:t xml:space="preserve"> </w:t>
      </w:r>
      <w:r w:rsidRPr="00B011BF">
        <w:rPr>
          <w:rFonts w:ascii="Arial" w:hAnsi="Arial" w:cs="Arial"/>
          <w:w w:val="110"/>
          <w:sz w:val="22"/>
          <w:szCs w:val="22"/>
        </w:rPr>
        <w:t>those</w:t>
      </w:r>
      <w:r w:rsidRPr="00B011BF">
        <w:rPr>
          <w:rFonts w:ascii="Arial" w:hAnsi="Arial" w:cs="Arial"/>
          <w:spacing w:val="-21"/>
          <w:w w:val="110"/>
          <w:sz w:val="22"/>
          <w:szCs w:val="22"/>
        </w:rPr>
        <w:t xml:space="preserve"> </w:t>
      </w:r>
      <w:r w:rsidRPr="00B011BF">
        <w:rPr>
          <w:rFonts w:ascii="Arial" w:hAnsi="Arial" w:cs="Arial"/>
          <w:w w:val="110"/>
          <w:sz w:val="22"/>
          <w:szCs w:val="22"/>
        </w:rPr>
        <w:t>tasked</w:t>
      </w:r>
      <w:r w:rsidRPr="00B011BF">
        <w:rPr>
          <w:rFonts w:ascii="Arial" w:hAnsi="Arial" w:cs="Arial"/>
          <w:spacing w:val="-19"/>
          <w:w w:val="110"/>
          <w:sz w:val="22"/>
          <w:szCs w:val="22"/>
        </w:rPr>
        <w:t xml:space="preserve"> </w:t>
      </w:r>
      <w:r w:rsidRPr="00B011BF">
        <w:rPr>
          <w:rFonts w:ascii="Arial" w:hAnsi="Arial" w:cs="Arial"/>
          <w:w w:val="110"/>
          <w:sz w:val="22"/>
          <w:szCs w:val="22"/>
        </w:rPr>
        <w:t>in</w:t>
      </w:r>
      <w:r w:rsidRPr="00B011BF">
        <w:rPr>
          <w:rFonts w:ascii="Arial" w:hAnsi="Arial" w:cs="Arial"/>
          <w:spacing w:val="-21"/>
          <w:w w:val="110"/>
          <w:sz w:val="22"/>
          <w:szCs w:val="22"/>
        </w:rPr>
        <w:t xml:space="preserve"> </w:t>
      </w:r>
      <w:r w:rsidRPr="00B011BF">
        <w:rPr>
          <w:rFonts w:ascii="Arial" w:hAnsi="Arial" w:cs="Arial"/>
          <w:w w:val="110"/>
          <w:sz w:val="22"/>
          <w:szCs w:val="22"/>
        </w:rPr>
        <w:t>this</w:t>
      </w:r>
      <w:r w:rsidRPr="00B011BF">
        <w:rPr>
          <w:rFonts w:ascii="Arial" w:hAnsi="Arial" w:cs="Arial"/>
          <w:spacing w:val="-20"/>
          <w:w w:val="110"/>
          <w:sz w:val="22"/>
          <w:szCs w:val="22"/>
        </w:rPr>
        <w:t xml:space="preserve"> </w:t>
      </w:r>
      <w:r w:rsidRPr="00B011BF">
        <w:rPr>
          <w:rFonts w:ascii="Arial" w:hAnsi="Arial" w:cs="Arial"/>
          <w:w w:val="110"/>
          <w:sz w:val="22"/>
          <w:szCs w:val="22"/>
        </w:rPr>
        <w:t>document.</w:t>
      </w:r>
      <w:r w:rsidRPr="00B011BF">
        <w:rPr>
          <w:rFonts w:ascii="Arial" w:hAnsi="Arial" w:cs="Arial"/>
          <w:spacing w:val="28"/>
          <w:w w:val="110"/>
          <w:sz w:val="22"/>
          <w:szCs w:val="22"/>
        </w:rPr>
        <w:t xml:space="preserve"> </w:t>
      </w:r>
      <w:r w:rsidRPr="00B011BF">
        <w:rPr>
          <w:rFonts w:ascii="Arial" w:hAnsi="Arial" w:cs="Arial"/>
          <w:w w:val="110"/>
          <w:sz w:val="22"/>
          <w:szCs w:val="22"/>
        </w:rPr>
        <w:t>The record of distribution will be kept as proof that tasked individuals and organizations have acknowledged their receipt, review, and/or acceptance of the plan. The Core School</w:t>
      </w:r>
      <w:r w:rsidRPr="00B011BF">
        <w:rPr>
          <w:rFonts w:ascii="Arial" w:hAnsi="Arial" w:cs="Arial"/>
          <w:spacing w:val="-17"/>
          <w:w w:val="110"/>
          <w:sz w:val="22"/>
          <w:szCs w:val="22"/>
        </w:rPr>
        <w:t xml:space="preserve"> </w:t>
      </w:r>
      <w:r w:rsidRPr="00B011BF">
        <w:rPr>
          <w:rFonts w:ascii="Arial" w:hAnsi="Arial" w:cs="Arial"/>
          <w:w w:val="110"/>
          <w:sz w:val="22"/>
          <w:szCs w:val="22"/>
        </w:rPr>
        <w:t>Emergency</w:t>
      </w:r>
      <w:r w:rsidRPr="00B011BF">
        <w:rPr>
          <w:rFonts w:ascii="Arial" w:hAnsi="Arial" w:cs="Arial"/>
          <w:spacing w:val="-18"/>
          <w:w w:val="110"/>
          <w:sz w:val="22"/>
          <w:szCs w:val="22"/>
        </w:rPr>
        <w:t xml:space="preserve"> </w:t>
      </w:r>
      <w:r w:rsidRPr="00B011BF">
        <w:rPr>
          <w:rFonts w:ascii="Arial" w:hAnsi="Arial" w:cs="Arial"/>
          <w:w w:val="110"/>
          <w:sz w:val="22"/>
          <w:szCs w:val="22"/>
        </w:rPr>
        <w:t>Operations</w:t>
      </w:r>
      <w:r w:rsidRPr="00B011BF">
        <w:rPr>
          <w:rFonts w:ascii="Arial" w:hAnsi="Arial" w:cs="Arial"/>
          <w:spacing w:val="-18"/>
          <w:w w:val="110"/>
          <w:sz w:val="22"/>
          <w:szCs w:val="22"/>
        </w:rPr>
        <w:t xml:space="preserve"> </w:t>
      </w:r>
      <w:r w:rsidRPr="00B011BF">
        <w:rPr>
          <w:rFonts w:ascii="Arial" w:hAnsi="Arial" w:cs="Arial"/>
          <w:w w:val="110"/>
          <w:sz w:val="22"/>
          <w:szCs w:val="22"/>
        </w:rPr>
        <w:t>Planning</w:t>
      </w:r>
      <w:r w:rsidRPr="00B011BF">
        <w:rPr>
          <w:rFonts w:ascii="Arial" w:hAnsi="Arial" w:cs="Arial"/>
          <w:spacing w:val="-18"/>
          <w:w w:val="110"/>
          <w:sz w:val="22"/>
          <w:szCs w:val="22"/>
        </w:rPr>
        <w:t xml:space="preserve"> </w:t>
      </w:r>
      <w:r w:rsidRPr="00B011BF">
        <w:rPr>
          <w:rFonts w:ascii="Arial" w:hAnsi="Arial" w:cs="Arial"/>
          <w:w w:val="110"/>
          <w:sz w:val="22"/>
          <w:szCs w:val="22"/>
        </w:rPr>
        <w:t>Team</w:t>
      </w:r>
      <w:r w:rsidRPr="00B011BF">
        <w:rPr>
          <w:rFonts w:ascii="Arial" w:hAnsi="Arial" w:cs="Arial"/>
          <w:spacing w:val="-18"/>
          <w:w w:val="110"/>
          <w:sz w:val="22"/>
          <w:szCs w:val="22"/>
        </w:rPr>
        <w:t xml:space="preserve"> </w:t>
      </w:r>
      <w:r w:rsidRPr="00B011BF">
        <w:rPr>
          <w:rFonts w:ascii="Arial" w:hAnsi="Arial" w:cs="Arial"/>
          <w:w w:val="110"/>
          <w:sz w:val="22"/>
          <w:szCs w:val="22"/>
        </w:rPr>
        <w:t>will</w:t>
      </w:r>
      <w:r w:rsidRPr="00B011BF">
        <w:rPr>
          <w:rFonts w:ascii="Arial" w:hAnsi="Arial" w:cs="Arial"/>
          <w:spacing w:val="-18"/>
          <w:w w:val="110"/>
          <w:sz w:val="22"/>
          <w:szCs w:val="22"/>
        </w:rPr>
        <w:t xml:space="preserve"> </w:t>
      </w:r>
      <w:r w:rsidRPr="00B011BF">
        <w:rPr>
          <w:rFonts w:ascii="Arial" w:hAnsi="Arial" w:cs="Arial"/>
          <w:w w:val="110"/>
          <w:sz w:val="22"/>
          <w:szCs w:val="22"/>
        </w:rPr>
        <w:t>indicate</w:t>
      </w:r>
      <w:r w:rsidRPr="00B011BF">
        <w:rPr>
          <w:rFonts w:ascii="Arial" w:hAnsi="Arial" w:cs="Arial"/>
          <w:spacing w:val="-18"/>
          <w:w w:val="110"/>
          <w:sz w:val="22"/>
          <w:szCs w:val="22"/>
        </w:rPr>
        <w:t xml:space="preserve"> </w:t>
      </w:r>
      <w:r w:rsidRPr="00B011BF">
        <w:rPr>
          <w:rFonts w:ascii="Arial" w:hAnsi="Arial" w:cs="Arial"/>
          <w:w w:val="110"/>
          <w:sz w:val="22"/>
          <w:szCs w:val="22"/>
        </w:rPr>
        <w:t>the</w:t>
      </w:r>
      <w:r w:rsidRPr="00B011BF">
        <w:rPr>
          <w:rFonts w:ascii="Arial" w:hAnsi="Arial" w:cs="Arial"/>
          <w:spacing w:val="-18"/>
          <w:w w:val="110"/>
          <w:sz w:val="22"/>
          <w:szCs w:val="22"/>
        </w:rPr>
        <w:t xml:space="preserve"> </w:t>
      </w:r>
      <w:r w:rsidRPr="00B011BF">
        <w:rPr>
          <w:rFonts w:ascii="Arial" w:hAnsi="Arial" w:cs="Arial"/>
          <w:w w:val="110"/>
          <w:sz w:val="22"/>
          <w:szCs w:val="22"/>
        </w:rPr>
        <w:t>title</w:t>
      </w:r>
      <w:r w:rsidRPr="00B011BF">
        <w:rPr>
          <w:rFonts w:ascii="Arial" w:hAnsi="Arial" w:cs="Arial"/>
          <w:spacing w:val="-18"/>
          <w:w w:val="110"/>
          <w:sz w:val="22"/>
          <w:szCs w:val="22"/>
        </w:rPr>
        <w:t xml:space="preserve"> </w:t>
      </w:r>
      <w:r w:rsidRPr="00B011BF">
        <w:rPr>
          <w:rFonts w:ascii="Arial" w:hAnsi="Arial" w:cs="Arial"/>
          <w:w w:val="110"/>
          <w:sz w:val="22"/>
          <w:szCs w:val="22"/>
        </w:rPr>
        <w:t>and</w:t>
      </w:r>
      <w:r w:rsidRPr="00B011BF">
        <w:rPr>
          <w:rFonts w:ascii="Arial" w:hAnsi="Arial" w:cs="Arial"/>
          <w:spacing w:val="-17"/>
          <w:w w:val="110"/>
          <w:sz w:val="22"/>
          <w:szCs w:val="22"/>
        </w:rPr>
        <w:t xml:space="preserve"> </w:t>
      </w:r>
      <w:r w:rsidRPr="00B011BF">
        <w:rPr>
          <w:rFonts w:ascii="Arial" w:hAnsi="Arial" w:cs="Arial"/>
          <w:w w:val="110"/>
          <w:sz w:val="22"/>
          <w:szCs w:val="22"/>
        </w:rPr>
        <w:t>name</w:t>
      </w:r>
      <w:r w:rsidRPr="00B011BF">
        <w:rPr>
          <w:rFonts w:ascii="Arial" w:hAnsi="Arial" w:cs="Arial"/>
          <w:spacing w:val="-18"/>
          <w:w w:val="110"/>
          <w:sz w:val="22"/>
          <w:szCs w:val="22"/>
        </w:rPr>
        <w:t xml:space="preserve"> </w:t>
      </w:r>
      <w:r w:rsidRPr="00B011BF">
        <w:rPr>
          <w:rFonts w:ascii="Arial" w:hAnsi="Arial" w:cs="Arial"/>
          <w:w w:val="110"/>
          <w:sz w:val="22"/>
          <w:szCs w:val="22"/>
        </w:rPr>
        <w:t>of</w:t>
      </w:r>
      <w:r w:rsidRPr="00B011BF">
        <w:rPr>
          <w:rFonts w:ascii="Arial" w:hAnsi="Arial" w:cs="Arial"/>
          <w:spacing w:val="-18"/>
          <w:w w:val="110"/>
          <w:sz w:val="22"/>
          <w:szCs w:val="22"/>
        </w:rPr>
        <w:t xml:space="preserve"> </w:t>
      </w:r>
      <w:r w:rsidRPr="00B011BF">
        <w:rPr>
          <w:rFonts w:ascii="Arial" w:hAnsi="Arial" w:cs="Arial"/>
          <w:w w:val="110"/>
          <w:sz w:val="22"/>
          <w:szCs w:val="22"/>
        </w:rPr>
        <w:t>the person receiving the plan, the agency to which the receiver belongs, the date of delivery, and the number of copies delivered. Copies of the plan may be made available</w:t>
      </w:r>
      <w:r w:rsidRPr="00B011BF">
        <w:rPr>
          <w:rFonts w:ascii="Arial" w:hAnsi="Arial" w:cs="Arial"/>
          <w:spacing w:val="-21"/>
          <w:w w:val="110"/>
          <w:sz w:val="22"/>
          <w:szCs w:val="22"/>
        </w:rPr>
        <w:t xml:space="preserve"> </w:t>
      </w:r>
      <w:r w:rsidRPr="00B011BF">
        <w:rPr>
          <w:rFonts w:ascii="Arial" w:hAnsi="Arial" w:cs="Arial"/>
          <w:w w:val="110"/>
          <w:sz w:val="22"/>
          <w:szCs w:val="22"/>
        </w:rPr>
        <w:t>to</w:t>
      </w:r>
      <w:r w:rsidRPr="00B011BF">
        <w:rPr>
          <w:rFonts w:ascii="Arial" w:hAnsi="Arial" w:cs="Arial"/>
          <w:spacing w:val="-21"/>
          <w:w w:val="110"/>
          <w:sz w:val="22"/>
          <w:szCs w:val="22"/>
        </w:rPr>
        <w:t xml:space="preserve"> </w:t>
      </w:r>
      <w:r w:rsidRPr="00B011BF">
        <w:rPr>
          <w:rFonts w:ascii="Arial" w:hAnsi="Arial" w:cs="Arial"/>
          <w:w w:val="110"/>
          <w:sz w:val="22"/>
          <w:szCs w:val="22"/>
        </w:rPr>
        <w:t>the</w:t>
      </w:r>
      <w:r w:rsidRPr="00B011BF">
        <w:rPr>
          <w:rFonts w:ascii="Arial" w:hAnsi="Arial" w:cs="Arial"/>
          <w:spacing w:val="-21"/>
          <w:w w:val="110"/>
          <w:sz w:val="22"/>
          <w:szCs w:val="22"/>
        </w:rPr>
        <w:t xml:space="preserve"> </w:t>
      </w:r>
      <w:r w:rsidRPr="00B011BF">
        <w:rPr>
          <w:rFonts w:ascii="Arial" w:hAnsi="Arial" w:cs="Arial"/>
          <w:w w:val="110"/>
          <w:sz w:val="22"/>
          <w:szCs w:val="22"/>
        </w:rPr>
        <w:t>public</w:t>
      </w:r>
      <w:r w:rsidRPr="00B011BF">
        <w:rPr>
          <w:rFonts w:ascii="Arial" w:hAnsi="Arial" w:cs="Arial"/>
          <w:spacing w:val="-21"/>
          <w:w w:val="110"/>
          <w:sz w:val="22"/>
          <w:szCs w:val="22"/>
        </w:rPr>
        <w:t xml:space="preserve"> </w:t>
      </w:r>
      <w:r w:rsidRPr="00B011BF">
        <w:rPr>
          <w:rFonts w:ascii="Arial" w:hAnsi="Arial" w:cs="Arial"/>
          <w:w w:val="110"/>
          <w:sz w:val="22"/>
          <w:szCs w:val="22"/>
        </w:rPr>
        <w:t>and</w:t>
      </w:r>
      <w:r w:rsidRPr="00B011BF">
        <w:rPr>
          <w:rFonts w:ascii="Arial" w:hAnsi="Arial" w:cs="Arial"/>
          <w:spacing w:val="-19"/>
          <w:w w:val="110"/>
          <w:sz w:val="22"/>
          <w:szCs w:val="22"/>
        </w:rPr>
        <w:t xml:space="preserve"> </w:t>
      </w:r>
      <w:r w:rsidRPr="00B011BF">
        <w:rPr>
          <w:rFonts w:ascii="Arial" w:hAnsi="Arial" w:cs="Arial"/>
          <w:w w:val="110"/>
          <w:sz w:val="22"/>
          <w:szCs w:val="22"/>
        </w:rPr>
        <w:t>media</w:t>
      </w:r>
      <w:r w:rsidRPr="00B011BF">
        <w:rPr>
          <w:rFonts w:ascii="Arial" w:hAnsi="Arial" w:cs="Arial"/>
          <w:spacing w:val="-21"/>
          <w:w w:val="110"/>
          <w:sz w:val="22"/>
          <w:szCs w:val="22"/>
        </w:rPr>
        <w:t xml:space="preserve"> </w:t>
      </w:r>
      <w:r w:rsidRPr="00B011BF">
        <w:rPr>
          <w:rFonts w:ascii="Arial" w:hAnsi="Arial" w:cs="Arial"/>
          <w:w w:val="110"/>
          <w:sz w:val="22"/>
          <w:szCs w:val="22"/>
        </w:rPr>
        <w:t>without</w:t>
      </w:r>
      <w:r w:rsidRPr="00B011BF">
        <w:rPr>
          <w:rFonts w:ascii="Arial" w:hAnsi="Arial" w:cs="Arial"/>
          <w:spacing w:val="-21"/>
          <w:w w:val="110"/>
          <w:sz w:val="22"/>
          <w:szCs w:val="22"/>
        </w:rPr>
        <w:t xml:space="preserve"> </w:t>
      </w:r>
      <w:r w:rsidRPr="00B011BF">
        <w:rPr>
          <w:rFonts w:ascii="Arial" w:hAnsi="Arial" w:cs="Arial"/>
          <w:w w:val="110"/>
          <w:sz w:val="22"/>
          <w:szCs w:val="22"/>
        </w:rPr>
        <w:t>the</w:t>
      </w:r>
      <w:r w:rsidRPr="00B011BF">
        <w:rPr>
          <w:rFonts w:ascii="Arial" w:hAnsi="Arial" w:cs="Arial"/>
          <w:spacing w:val="-21"/>
          <w:w w:val="110"/>
          <w:sz w:val="22"/>
          <w:szCs w:val="22"/>
        </w:rPr>
        <w:t xml:space="preserve"> </w:t>
      </w:r>
      <w:r w:rsidRPr="00B011BF">
        <w:rPr>
          <w:rFonts w:ascii="Arial" w:hAnsi="Arial" w:cs="Arial"/>
          <w:w w:val="110"/>
          <w:sz w:val="22"/>
          <w:szCs w:val="22"/>
        </w:rPr>
        <w:t>sensitive</w:t>
      </w:r>
      <w:r w:rsidRPr="00B011BF">
        <w:rPr>
          <w:rFonts w:ascii="Arial" w:hAnsi="Arial" w:cs="Arial"/>
          <w:spacing w:val="-21"/>
          <w:w w:val="110"/>
          <w:sz w:val="22"/>
          <w:szCs w:val="22"/>
        </w:rPr>
        <w:t xml:space="preserve"> </w:t>
      </w:r>
      <w:r w:rsidRPr="00B011BF">
        <w:rPr>
          <w:rFonts w:ascii="Arial" w:hAnsi="Arial" w:cs="Arial"/>
          <w:w w:val="110"/>
          <w:sz w:val="22"/>
          <w:szCs w:val="22"/>
        </w:rPr>
        <w:t>information</w:t>
      </w:r>
      <w:r w:rsidRPr="00B011BF">
        <w:rPr>
          <w:rFonts w:ascii="Arial" w:hAnsi="Arial" w:cs="Arial"/>
          <w:spacing w:val="-18"/>
          <w:w w:val="110"/>
          <w:sz w:val="22"/>
          <w:szCs w:val="22"/>
        </w:rPr>
        <w:t xml:space="preserve"> </w:t>
      </w:r>
      <w:r w:rsidRPr="00B011BF">
        <w:rPr>
          <w:rFonts w:ascii="Arial" w:hAnsi="Arial" w:cs="Arial"/>
          <w:w w:val="110"/>
          <w:sz w:val="22"/>
          <w:szCs w:val="22"/>
        </w:rPr>
        <w:t>at</w:t>
      </w:r>
      <w:r w:rsidRPr="00B011BF">
        <w:rPr>
          <w:rFonts w:ascii="Arial" w:hAnsi="Arial" w:cs="Arial"/>
          <w:spacing w:val="-21"/>
          <w:w w:val="110"/>
          <w:sz w:val="22"/>
          <w:szCs w:val="22"/>
        </w:rPr>
        <w:t xml:space="preserve"> </w:t>
      </w:r>
      <w:r w:rsidRPr="00B011BF">
        <w:rPr>
          <w:rFonts w:ascii="Arial" w:hAnsi="Arial" w:cs="Arial"/>
          <w:w w:val="110"/>
          <w:sz w:val="22"/>
          <w:szCs w:val="22"/>
        </w:rPr>
        <w:t>the</w:t>
      </w:r>
      <w:r w:rsidRPr="00B011BF">
        <w:rPr>
          <w:rFonts w:ascii="Arial" w:hAnsi="Arial" w:cs="Arial"/>
          <w:spacing w:val="-21"/>
          <w:w w:val="110"/>
          <w:sz w:val="22"/>
          <w:szCs w:val="22"/>
        </w:rPr>
        <w:t xml:space="preserve"> </w:t>
      </w:r>
      <w:r w:rsidRPr="00B011BF">
        <w:rPr>
          <w:rFonts w:ascii="Arial" w:hAnsi="Arial" w:cs="Arial"/>
          <w:w w:val="110"/>
          <w:sz w:val="22"/>
          <w:szCs w:val="22"/>
        </w:rPr>
        <w:t>discretion</w:t>
      </w:r>
      <w:r w:rsidRPr="00B011BF">
        <w:rPr>
          <w:rFonts w:ascii="Arial" w:hAnsi="Arial" w:cs="Arial"/>
          <w:spacing w:val="-21"/>
          <w:w w:val="110"/>
          <w:sz w:val="22"/>
          <w:szCs w:val="22"/>
        </w:rPr>
        <w:t xml:space="preserve"> </w:t>
      </w:r>
      <w:r w:rsidRPr="00B011BF">
        <w:rPr>
          <w:rFonts w:ascii="Arial" w:hAnsi="Arial" w:cs="Arial"/>
          <w:w w:val="110"/>
          <w:sz w:val="22"/>
          <w:szCs w:val="22"/>
        </w:rPr>
        <w:t>of the</w:t>
      </w:r>
      <w:r w:rsidRPr="00B011BF">
        <w:rPr>
          <w:rFonts w:ascii="Arial" w:hAnsi="Arial" w:cs="Arial"/>
          <w:spacing w:val="-39"/>
          <w:w w:val="110"/>
          <w:sz w:val="22"/>
          <w:szCs w:val="22"/>
        </w:rPr>
        <w:t xml:space="preserve"> </w:t>
      </w:r>
      <w:r w:rsidRPr="00B011BF">
        <w:rPr>
          <w:rFonts w:ascii="Arial" w:hAnsi="Arial" w:cs="Arial"/>
          <w:w w:val="110"/>
          <w:sz w:val="22"/>
          <w:szCs w:val="22"/>
        </w:rPr>
        <w:t>School</w:t>
      </w:r>
      <w:r w:rsidRPr="00B011BF">
        <w:rPr>
          <w:rFonts w:ascii="Arial" w:hAnsi="Arial" w:cs="Arial"/>
          <w:spacing w:val="-39"/>
          <w:w w:val="110"/>
          <w:sz w:val="22"/>
          <w:szCs w:val="22"/>
        </w:rPr>
        <w:t xml:space="preserve"> </w:t>
      </w:r>
      <w:r w:rsidRPr="00B011BF">
        <w:rPr>
          <w:rFonts w:ascii="Arial" w:hAnsi="Arial" w:cs="Arial"/>
          <w:w w:val="110"/>
          <w:sz w:val="22"/>
          <w:szCs w:val="22"/>
        </w:rPr>
        <w:t>Board.</w:t>
      </w:r>
    </w:p>
    <w:p w:rsidR="00EC3ABC" w:rsidRPr="00077FD0" w:rsidRDefault="00EC3ABC">
      <w:pPr>
        <w:pStyle w:val="BodyText"/>
        <w:kinsoku w:val="0"/>
        <w:overflowPunct w:val="0"/>
        <w:spacing w:before="5"/>
        <w:rPr>
          <w:rFonts w:ascii="Arial" w:hAnsi="Arial" w:cs="Arial"/>
        </w:rPr>
      </w:pPr>
    </w:p>
    <w:p w:rsidR="00EC3ABC" w:rsidRPr="00077FD0" w:rsidRDefault="00EC3ABC" w:rsidP="00870F8F">
      <w:pPr>
        <w:pStyle w:val="Heading2"/>
        <w:numPr>
          <w:ilvl w:val="0"/>
          <w:numId w:val="25"/>
        </w:numPr>
        <w:tabs>
          <w:tab w:val="left" w:pos="558"/>
        </w:tabs>
        <w:kinsoku w:val="0"/>
        <w:overflowPunct w:val="0"/>
        <w:ind w:left="557" w:hanging="417"/>
        <w:rPr>
          <w:rFonts w:ascii="Arial" w:hAnsi="Arial" w:cs="Arial"/>
          <w:w w:val="105"/>
        </w:rPr>
      </w:pPr>
      <w:r w:rsidRPr="00077FD0">
        <w:rPr>
          <w:rFonts w:ascii="Arial" w:hAnsi="Arial" w:cs="Arial"/>
          <w:w w:val="105"/>
        </w:rPr>
        <w:t>Plan Review and</w:t>
      </w:r>
      <w:r w:rsidRPr="00077FD0">
        <w:rPr>
          <w:rFonts w:ascii="Arial" w:hAnsi="Arial" w:cs="Arial"/>
          <w:spacing w:val="20"/>
          <w:w w:val="105"/>
        </w:rPr>
        <w:t xml:space="preserve"> </w:t>
      </w:r>
      <w:r w:rsidRPr="00077FD0">
        <w:rPr>
          <w:rFonts w:ascii="Arial" w:hAnsi="Arial" w:cs="Arial"/>
          <w:w w:val="105"/>
        </w:rPr>
        <w:t>Updates</w:t>
      </w:r>
    </w:p>
    <w:p w:rsidR="00EC3ABC" w:rsidRPr="00077FD0" w:rsidRDefault="00EC3ABC">
      <w:pPr>
        <w:pStyle w:val="BodyText"/>
        <w:kinsoku w:val="0"/>
        <w:overflowPunct w:val="0"/>
        <w:spacing w:before="5"/>
        <w:rPr>
          <w:rFonts w:ascii="Arial" w:hAnsi="Arial" w:cs="Arial"/>
          <w:b/>
          <w:bCs/>
          <w:sz w:val="25"/>
          <w:szCs w:val="25"/>
        </w:rPr>
      </w:pPr>
    </w:p>
    <w:p w:rsidR="00EC3ABC" w:rsidRPr="00B011BF" w:rsidRDefault="00EC3ABC" w:rsidP="00B126C0">
      <w:pPr>
        <w:pStyle w:val="BodyText"/>
        <w:kinsoku w:val="0"/>
        <w:overflowPunct w:val="0"/>
        <w:spacing w:line="259" w:lineRule="auto"/>
        <w:ind w:left="140"/>
        <w:rPr>
          <w:rFonts w:ascii="Arial" w:hAnsi="Arial" w:cs="Arial"/>
          <w:w w:val="110"/>
          <w:sz w:val="22"/>
          <w:szCs w:val="22"/>
        </w:rPr>
      </w:pPr>
      <w:r w:rsidRPr="00B011BF">
        <w:rPr>
          <w:rFonts w:ascii="Arial" w:hAnsi="Arial" w:cs="Arial"/>
          <w:w w:val="110"/>
          <w:sz w:val="22"/>
          <w:szCs w:val="22"/>
        </w:rPr>
        <w:t>The basic plan and its annexes will be reviewed annually by the Core School Emergency</w:t>
      </w:r>
      <w:r w:rsidRPr="00B011BF">
        <w:rPr>
          <w:rFonts w:ascii="Arial" w:hAnsi="Arial" w:cs="Arial"/>
          <w:spacing w:val="-38"/>
          <w:w w:val="110"/>
          <w:sz w:val="22"/>
          <w:szCs w:val="22"/>
        </w:rPr>
        <w:t xml:space="preserve"> </w:t>
      </w:r>
      <w:r w:rsidRPr="00B011BF">
        <w:rPr>
          <w:rFonts w:ascii="Arial" w:hAnsi="Arial" w:cs="Arial"/>
          <w:w w:val="110"/>
          <w:sz w:val="22"/>
          <w:szCs w:val="22"/>
        </w:rPr>
        <w:t>Operations</w:t>
      </w:r>
      <w:r w:rsidRPr="00B011BF">
        <w:rPr>
          <w:rFonts w:ascii="Arial" w:hAnsi="Arial" w:cs="Arial"/>
          <w:spacing w:val="-37"/>
          <w:w w:val="110"/>
          <w:sz w:val="22"/>
          <w:szCs w:val="22"/>
        </w:rPr>
        <w:t xml:space="preserve"> </w:t>
      </w:r>
      <w:r w:rsidRPr="00B011BF">
        <w:rPr>
          <w:rFonts w:ascii="Arial" w:hAnsi="Arial" w:cs="Arial"/>
          <w:w w:val="110"/>
          <w:sz w:val="22"/>
          <w:szCs w:val="22"/>
        </w:rPr>
        <w:t>Planning</w:t>
      </w:r>
      <w:r w:rsidRPr="00B011BF">
        <w:rPr>
          <w:rFonts w:ascii="Arial" w:hAnsi="Arial" w:cs="Arial"/>
          <w:spacing w:val="-38"/>
          <w:w w:val="110"/>
          <w:sz w:val="22"/>
          <w:szCs w:val="22"/>
        </w:rPr>
        <w:t xml:space="preserve"> </w:t>
      </w:r>
      <w:r w:rsidRPr="00B011BF">
        <w:rPr>
          <w:rFonts w:ascii="Arial" w:hAnsi="Arial" w:cs="Arial"/>
          <w:w w:val="110"/>
          <w:sz w:val="22"/>
          <w:szCs w:val="22"/>
        </w:rPr>
        <w:t>Team,</w:t>
      </w:r>
      <w:r w:rsidRPr="00B011BF">
        <w:rPr>
          <w:rFonts w:ascii="Arial" w:hAnsi="Arial" w:cs="Arial"/>
          <w:spacing w:val="-38"/>
          <w:w w:val="110"/>
          <w:sz w:val="22"/>
          <w:szCs w:val="22"/>
        </w:rPr>
        <w:t xml:space="preserve"> </w:t>
      </w:r>
      <w:r w:rsidRPr="00B011BF">
        <w:rPr>
          <w:rFonts w:ascii="Arial" w:hAnsi="Arial" w:cs="Arial"/>
          <w:w w:val="110"/>
          <w:sz w:val="22"/>
          <w:szCs w:val="22"/>
        </w:rPr>
        <w:t>emergency</w:t>
      </w:r>
      <w:r w:rsidRPr="00B011BF">
        <w:rPr>
          <w:rFonts w:ascii="Arial" w:hAnsi="Arial" w:cs="Arial"/>
          <w:spacing w:val="-38"/>
          <w:w w:val="110"/>
          <w:sz w:val="22"/>
          <w:szCs w:val="22"/>
        </w:rPr>
        <w:t xml:space="preserve"> </w:t>
      </w:r>
      <w:r w:rsidRPr="00B011BF">
        <w:rPr>
          <w:rFonts w:ascii="Arial" w:hAnsi="Arial" w:cs="Arial"/>
          <w:w w:val="110"/>
          <w:sz w:val="22"/>
          <w:szCs w:val="22"/>
        </w:rPr>
        <w:t>management</w:t>
      </w:r>
      <w:r w:rsidRPr="00B011BF">
        <w:rPr>
          <w:rFonts w:ascii="Arial" w:hAnsi="Arial" w:cs="Arial"/>
          <w:spacing w:val="-37"/>
          <w:w w:val="110"/>
          <w:sz w:val="22"/>
          <w:szCs w:val="22"/>
        </w:rPr>
        <w:t xml:space="preserve"> </w:t>
      </w:r>
      <w:r w:rsidRPr="00B011BF">
        <w:rPr>
          <w:rFonts w:ascii="Arial" w:hAnsi="Arial" w:cs="Arial"/>
          <w:w w:val="110"/>
          <w:sz w:val="22"/>
          <w:szCs w:val="22"/>
        </w:rPr>
        <w:t>agencies,</w:t>
      </w:r>
      <w:r w:rsidRPr="00B011BF">
        <w:rPr>
          <w:rFonts w:ascii="Arial" w:hAnsi="Arial" w:cs="Arial"/>
          <w:spacing w:val="-38"/>
          <w:w w:val="110"/>
          <w:sz w:val="22"/>
          <w:szCs w:val="22"/>
        </w:rPr>
        <w:t xml:space="preserve"> </w:t>
      </w:r>
      <w:r w:rsidRPr="00B011BF">
        <w:rPr>
          <w:rFonts w:ascii="Arial" w:hAnsi="Arial" w:cs="Arial"/>
          <w:w w:val="110"/>
          <w:sz w:val="22"/>
          <w:szCs w:val="22"/>
        </w:rPr>
        <w:t>and</w:t>
      </w:r>
      <w:r w:rsidRPr="00B011BF">
        <w:rPr>
          <w:rFonts w:ascii="Arial" w:hAnsi="Arial" w:cs="Arial"/>
          <w:spacing w:val="-37"/>
          <w:w w:val="110"/>
          <w:sz w:val="22"/>
          <w:szCs w:val="22"/>
        </w:rPr>
        <w:t xml:space="preserve"> </w:t>
      </w:r>
      <w:r w:rsidRPr="00B011BF">
        <w:rPr>
          <w:rFonts w:ascii="Arial" w:hAnsi="Arial" w:cs="Arial"/>
          <w:w w:val="110"/>
          <w:sz w:val="22"/>
          <w:szCs w:val="22"/>
        </w:rPr>
        <w:t>others</w:t>
      </w:r>
      <w:r w:rsidR="00B126C0" w:rsidRPr="00B011BF">
        <w:rPr>
          <w:rFonts w:ascii="Arial" w:hAnsi="Arial" w:cs="Arial"/>
          <w:w w:val="110"/>
          <w:sz w:val="22"/>
          <w:szCs w:val="22"/>
        </w:rPr>
        <w:t xml:space="preserve"> </w:t>
      </w:r>
      <w:r w:rsidRPr="00B011BF">
        <w:rPr>
          <w:rFonts w:ascii="Arial" w:hAnsi="Arial" w:cs="Arial"/>
          <w:w w:val="110"/>
          <w:sz w:val="22"/>
          <w:szCs w:val="22"/>
        </w:rPr>
        <w:t>deemed</w:t>
      </w:r>
      <w:r w:rsidRPr="00B011BF">
        <w:rPr>
          <w:rFonts w:ascii="Arial" w:hAnsi="Arial" w:cs="Arial"/>
          <w:spacing w:val="-22"/>
          <w:w w:val="110"/>
          <w:sz w:val="22"/>
          <w:szCs w:val="22"/>
        </w:rPr>
        <w:t xml:space="preserve"> </w:t>
      </w:r>
      <w:r w:rsidRPr="00B011BF">
        <w:rPr>
          <w:rFonts w:ascii="Arial" w:hAnsi="Arial" w:cs="Arial"/>
          <w:w w:val="110"/>
          <w:sz w:val="22"/>
          <w:szCs w:val="22"/>
        </w:rPr>
        <w:t>appropriate</w:t>
      </w:r>
      <w:r w:rsidRPr="00B011BF">
        <w:rPr>
          <w:rFonts w:ascii="Arial" w:hAnsi="Arial" w:cs="Arial"/>
          <w:spacing w:val="-23"/>
          <w:w w:val="110"/>
          <w:sz w:val="22"/>
          <w:szCs w:val="22"/>
        </w:rPr>
        <w:t xml:space="preserve"> </w:t>
      </w:r>
      <w:r w:rsidRPr="00B011BF">
        <w:rPr>
          <w:rFonts w:ascii="Arial" w:hAnsi="Arial" w:cs="Arial"/>
          <w:w w:val="110"/>
          <w:sz w:val="22"/>
          <w:szCs w:val="22"/>
        </w:rPr>
        <w:t>by</w:t>
      </w:r>
      <w:r w:rsidRPr="00B011BF">
        <w:rPr>
          <w:rFonts w:ascii="Arial" w:hAnsi="Arial" w:cs="Arial"/>
          <w:spacing w:val="-23"/>
          <w:w w:val="110"/>
          <w:sz w:val="22"/>
          <w:szCs w:val="22"/>
        </w:rPr>
        <w:t xml:space="preserve"> </w:t>
      </w:r>
      <w:r w:rsidRPr="00B011BF">
        <w:rPr>
          <w:rFonts w:ascii="Arial" w:hAnsi="Arial" w:cs="Arial"/>
          <w:w w:val="110"/>
          <w:sz w:val="22"/>
          <w:szCs w:val="22"/>
        </w:rPr>
        <w:t>school</w:t>
      </w:r>
      <w:r w:rsidRPr="00B011BF">
        <w:rPr>
          <w:rFonts w:ascii="Arial" w:hAnsi="Arial" w:cs="Arial"/>
          <w:spacing w:val="-22"/>
          <w:w w:val="110"/>
          <w:sz w:val="22"/>
          <w:szCs w:val="22"/>
        </w:rPr>
        <w:t xml:space="preserve"> </w:t>
      </w:r>
      <w:r w:rsidRPr="00B011BF">
        <w:rPr>
          <w:rFonts w:ascii="Arial" w:hAnsi="Arial" w:cs="Arial"/>
          <w:w w:val="110"/>
          <w:sz w:val="22"/>
          <w:szCs w:val="22"/>
        </w:rPr>
        <w:t>administration.</w:t>
      </w:r>
      <w:r w:rsidRPr="00B011BF">
        <w:rPr>
          <w:rFonts w:ascii="Arial" w:hAnsi="Arial" w:cs="Arial"/>
          <w:spacing w:val="22"/>
          <w:w w:val="110"/>
          <w:sz w:val="22"/>
          <w:szCs w:val="22"/>
        </w:rPr>
        <w:t xml:space="preserve"> </w:t>
      </w:r>
      <w:r w:rsidRPr="00B011BF">
        <w:rPr>
          <w:rFonts w:ascii="Arial" w:hAnsi="Arial" w:cs="Arial"/>
          <w:w w:val="110"/>
          <w:sz w:val="22"/>
          <w:szCs w:val="22"/>
        </w:rPr>
        <w:t>The</w:t>
      </w:r>
      <w:r w:rsidRPr="00B011BF">
        <w:rPr>
          <w:rFonts w:ascii="Arial" w:hAnsi="Arial" w:cs="Arial"/>
          <w:spacing w:val="-23"/>
          <w:w w:val="110"/>
          <w:sz w:val="22"/>
          <w:szCs w:val="22"/>
        </w:rPr>
        <w:t xml:space="preserve"> </w:t>
      </w:r>
      <w:r w:rsidRPr="00B011BF">
        <w:rPr>
          <w:rFonts w:ascii="Arial" w:hAnsi="Arial" w:cs="Arial"/>
          <w:w w:val="110"/>
          <w:sz w:val="22"/>
          <w:szCs w:val="22"/>
        </w:rPr>
        <w:t>principal</w:t>
      </w:r>
      <w:r w:rsidRPr="00B011BF">
        <w:rPr>
          <w:rFonts w:ascii="Arial" w:hAnsi="Arial" w:cs="Arial"/>
          <w:spacing w:val="-22"/>
          <w:w w:val="110"/>
          <w:sz w:val="22"/>
          <w:szCs w:val="22"/>
        </w:rPr>
        <w:t xml:space="preserve"> </w:t>
      </w:r>
      <w:r w:rsidRPr="00B011BF">
        <w:rPr>
          <w:rFonts w:ascii="Arial" w:hAnsi="Arial" w:cs="Arial"/>
          <w:w w:val="110"/>
          <w:sz w:val="22"/>
          <w:szCs w:val="22"/>
        </w:rPr>
        <w:t>will</w:t>
      </w:r>
      <w:r w:rsidRPr="00B011BF">
        <w:rPr>
          <w:rFonts w:ascii="Arial" w:hAnsi="Arial" w:cs="Arial"/>
          <w:spacing w:val="-24"/>
          <w:w w:val="110"/>
          <w:sz w:val="22"/>
          <w:szCs w:val="22"/>
        </w:rPr>
        <w:t xml:space="preserve"> </w:t>
      </w:r>
      <w:r w:rsidRPr="00B011BF">
        <w:rPr>
          <w:rFonts w:ascii="Arial" w:hAnsi="Arial" w:cs="Arial"/>
          <w:w w:val="110"/>
          <w:sz w:val="22"/>
          <w:szCs w:val="22"/>
        </w:rPr>
        <w:t>establish</w:t>
      </w:r>
      <w:r w:rsidRPr="00B011BF">
        <w:rPr>
          <w:rFonts w:ascii="Arial" w:hAnsi="Arial" w:cs="Arial"/>
          <w:spacing w:val="-23"/>
          <w:w w:val="110"/>
          <w:sz w:val="22"/>
          <w:szCs w:val="22"/>
        </w:rPr>
        <w:t xml:space="preserve"> </w:t>
      </w:r>
      <w:r w:rsidRPr="00B011BF">
        <w:rPr>
          <w:rFonts w:ascii="Arial" w:hAnsi="Arial" w:cs="Arial"/>
          <w:w w:val="110"/>
          <w:sz w:val="22"/>
          <w:szCs w:val="22"/>
        </w:rPr>
        <w:t>a</w:t>
      </w:r>
      <w:r w:rsidRPr="00B011BF">
        <w:rPr>
          <w:rFonts w:ascii="Arial" w:hAnsi="Arial" w:cs="Arial"/>
          <w:spacing w:val="-23"/>
          <w:w w:val="110"/>
          <w:sz w:val="22"/>
          <w:szCs w:val="22"/>
        </w:rPr>
        <w:t xml:space="preserve"> </w:t>
      </w:r>
      <w:r w:rsidRPr="00B011BF">
        <w:rPr>
          <w:rFonts w:ascii="Arial" w:hAnsi="Arial" w:cs="Arial"/>
          <w:w w:val="110"/>
          <w:sz w:val="22"/>
          <w:szCs w:val="22"/>
        </w:rPr>
        <w:lastRenderedPageBreak/>
        <w:t>schedule for</w:t>
      </w:r>
      <w:r w:rsidRPr="00B011BF">
        <w:rPr>
          <w:rFonts w:ascii="Arial" w:hAnsi="Arial" w:cs="Arial"/>
          <w:spacing w:val="-28"/>
          <w:w w:val="110"/>
          <w:sz w:val="22"/>
          <w:szCs w:val="22"/>
        </w:rPr>
        <w:t xml:space="preserve"> </w:t>
      </w:r>
      <w:r w:rsidRPr="00B011BF">
        <w:rPr>
          <w:rFonts w:ascii="Arial" w:hAnsi="Arial" w:cs="Arial"/>
          <w:w w:val="110"/>
          <w:sz w:val="22"/>
          <w:szCs w:val="22"/>
        </w:rPr>
        <w:t>annual</w:t>
      </w:r>
      <w:r w:rsidRPr="00B011BF">
        <w:rPr>
          <w:rFonts w:ascii="Arial" w:hAnsi="Arial" w:cs="Arial"/>
          <w:spacing w:val="-28"/>
          <w:w w:val="110"/>
          <w:sz w:val="22"/>
          <w:szCs w:val="22"/>
        </w:rPr>
        <w:t xml:space="preserve"> </w:t>
      </w:r>
      <w:r w:rsidRPr="00B011BF">
        <w:rPr>
          <w:rFonts w:ascii="Arial" w:hAnsi="Arial" w:cs="Arial"/>
          <w:w w:val="110"/>
          <w:sz w:val="22"/>
          <w:szCs w:val="22"/>
        </w:rPr>
        <w:t>review</w:t>
      </w:r>
      <w:r w:rsidRPr="00B011BF">
        <w:rPr>
          <w:rFonts w:ascii="Arial" w:hAnsi="Arial" w:cs="Arial"/>
          <w:spacing w:val="-28"/>
          <w:w w:val="110"/>
          <w:sz w:val="22"/>
          <w:szCs w:val="22"/>
        </w:rPr>
        <w:t xml:space="preserve"> </w:t>
      </w:r>
      <w:r w:rsidRPr="00B011BF">
        <w:rPr>
          <w:rFonts w:ascii="Arial" w:hAnsi="Arial" w:cs="Arial"/>
          <w:w w:val="110"/>
          <w:sz w:val="22"/>
          <w:szCs w:val="22"/>
        </w:rPr>
        <w:t>of</w:t>
      </w:r>
      <w:r w:rsidRPr="00B011BF">
        <w:rPr>
          <w:rFonts w:ascii="Arial" w:hAnsi="Arial" w:cs="Arial"/>
          <w:spacing w:val="-29"/>
          <w:w w:val="110"/>
          <w:sz w:val="22"/>
          <w:szCs w:val="22"/>
        </w:rPr>
        <w:t xml:space="preserve"> </w:t>
      </w:r>
      <w:r w:rsidRPr="00B011BF">
        <w:rPr>
          <w:rFonts w:ascii="Arial" w:hAnsi="Arial" w:cs="Arial"/>
          <w:w w:val="110"/>
          <w:sz w:val="22"/>
          <w:szCs w:val="22"/>
        </w:rPr>
        <w:t>planning</w:t>
      </w:r>
      <w:r w:rsidRPr="00B011BF">
        <w:rPr>
          <w:rFonts w:ascii="Arial" w:hAnsi="Arial" w:cs="Arial"/>
          <w:spacing w:val="-28"/>
          <w:w w:val="110"/>
          <w:sz w:val="22"/>
          <w:szCs w:val="22"/>
        </w:rPr>
        <w:t xml:space="preserve"> </w:t>
      </w:r>
      <w:r w:rsidRPr="00B011BF">
        <w:rPr>
          <w:rFonts w:ascii="Arial" w:hAnsi="Arial" w:cs="Arial"/>
          <w:w w:val="110"/>
          <w:sz w:val="22"/>
          <w:szCs w:val="22"/>
        </w:rPr>
        <w:t>documents.</w:t>
      </w:r>
    </w:p>
    <w:p w:rsidR="00EC3ABC" w:rsidRPr="00B011BF" w:rsidRDefault="00EC3ABC">
      <w:pPr>
        <w:pStyle w:val="BodyText"/>
        <w:kinsoku w:val="0"/>
        <w:overflowPunct w:val="0"/>
        <w:spacing w:before="1"/>
        <w:rPr>
          <w:rFonts w:ascii="Arial" w:hAnsi="Arial" w:cs="Arial"/>
          <w:sz w:val="22"/>
          <w:szCs w:val="22"/>
        </w:rPr>
      </w:pPr>
    </w:p>
    <w:p w:rsidR="00EC3ABC" w:rsidRPr="00B011BF" w:rsidRDefault="00EC3ABC">
      <w:pPr>
        <w:pStyle w:val="BodyText"/>
        <w:kinsoku w:val="0"/>
        <w:overflowPunct w:val="0"/>
        <w:spacing w:line="259" w:lineRule="auto"/>
        <w:ind w:left="139"/>
        <w:rPr>
          <w:rFonts w:ascii="Arial" w:hAnsi="Arial" w:cs="Arial"/>
          <w:w w:val="105"/>
          <w:sz w:val="22"/>
          <w:szCs w:val="22"/>
        </w:rPr>
      </w:pPr>
      <w:r w:rsidRPr="00B011BF">
        <w:rPr>
          <w:rFonts w:ascii="Arial" w:hAnsi="Arial" w:cs="Arial"/>
          <w:w w:val="105"/>
          <w:sz w:val="22"/>
          <w:szCs w:val="22"/>
        </w:rPr>
        <w:t xml:space="preserve">The School </w:t>
      </w:r>
      <w:r w:rsidR="00F63DEA" w:rsidRPr="00B011BF">
        <w:rPr>
          <w:rFonts w:ascii="Arial" w:hAnsi="Arial" w:cs="Arial"/>
          <w:w w:val="105"/>
          <w:sz w:val="22"/>
          <w:szCs w:val="22"/>
        </w:rPr>
        <w:t>MEOP</w:t>
      </w:r>
      <w:r w:rsidRPr="00B011BF">
        <w:rPr>
          <w:rFonts w:ascii="Arial" w:hAnsi="Arial" w:cs="Arial"/>
          <w:w w:val="105"/>
          <w:sz w:val="22"/>
          <w:szCs w:val="22"/>
        </w:rPr>
        <w:t xml:space="preserve"> will be updated based upon deficiencies identified during incident management activities and exercises and when changes in threat hazards, resources and capabilities, or school structure</w:t>
      </w:r>
      <w:r w:rsidRPr="00B011BF">
        <w:rPr>
          <w:rFonts w:ascii="Arial" w:hAnsi="Arial" w:cs="Arial"/>
          <w:spacing w:val="55"/>
          <w:w w:val="105"/>
          <w:sz w:val="22"/>
          <w:szCs w:val="22"/>
        </w:rPr>
        <w:t xml:space="preserve"> </w:t>
      </w:r>
      <w:r w:rsidRPr="00B011BF">
        <w:rPr>
          <w:rFonts w:ascii="Arial" w:hAnsi="Arial" w:cs="Arial"/>
          <w:w w:val="105"/>
          <w:sz w:val="22"/>
          <w:szCs w:val="22"/>
        </w:rPr>
        <w:t>occur.</w:t>
      </w:r>
    </w:p>
    <w:p w:rsidR="00EC3ABC" w:rsidRPr="00B011BF" w:rsidRDefault="00EC3ABC">
      <w:pPr>
        <w:pStyle w:val="BodyText"/>
        <w:kinsoku w:val="0"/>
        <w:overflowPunct w:val="0"/>
        <w:spacing w:before="9"/>
        <w:rPr>
          <w:rFonts w:ascii="Arial" w:hAnsi="Arial" w:cs="Arial"/>
          <w:sz w:val="22"/>
          <w:szCs w:val="22"/>
        </w:rPr>
      </w:pPr>
    </w:p>
    <w:p w:rsidR="00EC3ABC" w:rsidRPr="00B011BF" w:rsidRDefault="00EC3ABC" w:rsidP="00870F8F">
      <w:pPr>
        <w:pStyle w:val="Heading2"/>
        <w:numPr>
          <w:ilvl w:val="0"/>
          <w:numId w:val="25"/>
        </w:numPr>
        <w:tabs>
          <w:tab w:val="left" w:pos="581"/>
        </w:tabs>
        <w:kinsoku w:val="0"/>
        <w:overflowPunct w:val="0"/>
        <w:ind w:hanging="440"/>
        <w:rPr>
          <w:rFonts w:ascii="Arial" w:hAnsi="Arial" w:cs="Arial"/>
          <w:spacing w:val="-3"/>
          <w:w w:val="110"/>
          <w:sz w:val="24"/>
          <w:szCs w:val="24"/>
        </w:rPr>
      </w:pPr>
      <w:r w:rsidRPr="00B011BF">
        <w:rPr>
          <w:rFonts w:ascii="Arial" w:hAnsi="Arial" w:cs="Arial"/>
          <w:w w:val="110"/>
          <w:sz w:val="24"/>
          <w:szCs w:val="24"/>
        </w:rPr>
        <w:t>Training and Exercising the</w:t>
      </w:r>
      <w:r w:rsidRPr="00B011BF">
        <w:rPr>
          <w:rFonts w:ascii="Arial" w:hAnsi="Arial" w:cs="Arial"/>
          <w:spacing w:val="12"/>
          <w:w w:val="110"/>
          <w:sz w:val="24"/>
          <w:szCs w:val="24"/>
        </w:rPr>
        <w:t xml:space="preserve"> </w:t>
      </w:r>
      <w:r w:rsidRPr="00B011BF">
        <w:rPr>
          <w:rFonts w:ascii="Arial" w:hAnsi="Arial" w:cs="Arial"/>
          <w:spacing w:val="-3"/>
          <w:w w:val="110"/>
          <w:sz w:val="24"/>
          <w:szCs w:val="24"/>
        </w:rPr>
        <w:t>Plan</w:t>
      </w:r>
    </w:p>
    <w:p w:rsidR="00EC3ABC" w:rsidRPr="00B011BF" w:rsidRDefault="00EC3ABC">
      <w:pPr>
        <w:pStyle w:val="BodyText"/>
        <w:kinsoku w:val="0"/>
        <w:overflowPunct w:val="0"/>
        <w:spacing w:before="305" w:line="259" w:lineRule="auto"/>
        <w:ind w:left="139" w:right="436"/>
        <w:rPr>
          <w:rFonts w:ascii="Arial" w:hAnsi="Arial" w:cs="Arial"/>
          <w:w w:val="105"/>
          <w:sz w:val="22"/>
          <w:szCs w:val="22"/>
        </w:rPr>
      </w:pPr>
      <w:r w:rsidRPr="00B011BF">
        <w:rPr>
          <w:rFonts w:ascii="Arial" w:hAnsi="Arial" w:cs="Arial"/>
          <w:w w:val="105"/>
          <w:sz w:val="22"/>
          <w:szCs w:val="22"/>
        </w:rPr>
        <w:t>Coupland School understands the importance of training, drills, and exercises in maintaining and planning for an incident. To ensure that district personnel and community first responders are aware of their duties and responsibilities under the school plan and the most current procedures, the following training, drill, and   exercise actions will occur. The Exercise Planning Team will coordinate training and exercising efforts in accordance with the Homeland Security Exercise and Evaluation Program.</w:t>
      </w:r>
    </w:p>
    <w:p w:rsidR="00EC3ABC" w:rsidRPr="00B011BF" w:rsidRDefault="00EC3ABC">
      <w:pPr>
        <w:pStyle w:val="BodyText"/>
        <w:kinsoku w:val="0"/>
        <w:overflowPunct w:val="0"/>
        <w:rPr>
          <w:rFonts w:ascii="Arial" w:hAnsi="Arial" w:cs="Arial"/>
          <w:sz w:val="22"/>
          <w:szCs w:val="22"/>
        </w:rPr>
      </w:pPr>
    </w:p>
    <w:p w:rsidR="00EC3ABC" w:rsidRPr="00B011BF" w:rsidRDefault="00EC3ABC">
      <w:pPr>
        <w:pStyle w:val="BodyText"/>
        <w:kinsoku w:val="0"/>
        <w:overflowPunct w:val="0"/>
        <w:spacing w:line="259" w:lineRule="auto"/>
        <w:ind w:left="140"/>
        <w:rPr>
          <w:rFonts w:ascii="Arial" w:hAnsi="Arial" w:cs="Arial"/>
          <w:w w:val="110"/>
          <w:sz w:val="22"/>
          <w:szCs w:val="22"/>
        </w:rPr>
      </w:pPr>
      <w:r w:rsidRPr="00B011BF">
        <w:rPr>
          <w:rFonts w:ascii="Arial" w:hAnsi="Arial" w:cs="Arial"/>
          <w:w w:val="110"/>
          <w:sz w:val="22"/>
          <w:szCs w:val="22"/>
        </w:rPr>
        <w:t>Basic training and refresher training sessions will be conducted during the first in- service</w:t>
      </w:r>
      <w:r w:rsidRPr="00B011BF">
        <w:rPr>
          <w:rFonts w:ascii="Arial" w:hAnsi="Arial" w:cs="Arial"/>
          <w:spacing w:val="-23"/>
          <w:w w:val="110"/>
          <w:sz w:val="22"/>
          <w:szCs w:val="22"/>
        </w:rPr>
        <w:t xml:space="preserve"> </w:t>
      </w:r>
      <w:r w:rsidRPr="00B011BF">
        <w:rPr>
          <w:rFonts w:ascii="Arial" w:hAnsi="Arial" w:cs="Arial"/>
          <w:w w:val="110"/>
          <w:sz w:val="22"/>
          <w:szCs w:val="22"/>
        </w:rPr>
        <w:t>week</w:t>
      </w:r>
      <w:r w:rsidRPr="00B011BF">
        <w:rPr>
          <w:rFonts w:ascii="Arial" w:hAnsi="Arial" w:cs="Arial"/>
          <w:spacing w:val="-23"/>
          <w:w w:val="110"/>
          <w:sz w:val="22"/>
          <w:szCs w:val="22"/>
        </w:rPr>
        <w:t xml:space="preserve"> </w:t>
      </w:r>
      <w:r w:rsidRPr="00B011BF">
        <w:rPr>
          <w:rFonts w:ascii="Arial" w:hAnsi="Arial" w:cs="Arial"/>
          <w:w w:val="110"/>
          <w:sz w:val="22"/>
          <w:szCs w:val="22"/>
        </w:rPr>
        <w:t>of</w:t>
      </w:r>
      <w:r w:rsidRPr="00B011BF">
        <w:rPr>
          <w:rFonts w:ascii="Arial" w:hAnsi="Arial" w:cs="Arial"/>
          <w:spacing w:val="-23"/>
          <w:w w:val="110"/>
          <w:sz w:val="22"/>
          <w:szCs w:val="22"/>
        </w:rPr>
        <w:t xml:space="preserve"> </w:t>
      </w:r>
      <w:r w:rsidRPr="00B011BF">
        <w:rPr>
          <w:rFonts w:ascii="Arial" w:hAnsi="Arial" w:cs="Arial"/>
          <w:w w:val="110"/>
          <w:sz w:val="22"/>
          <w:szCs w:val="22"/>
        </w:rPr>
        <w:t>the</w:t>
      </w:r>
      <w:r w:rsidRPr="00B011BF">
        <w:rPr>
          <w:rFonts w:ascii="Arial" w:hAnsi="Arial" w:cs="Arial"/>
          <w:spacing w:val="-23"/>
          <w:w w:val="110"/>
          <w:sz w:val="22"/>
          <w:szCs w:val="22"/>
        </w:rPr>
        <w:t xml:space="preserve"> </w:t>
      </w:r>
      <w:r w:rsidRPr="00B011BF">
        <w:rPr>
          <w:rFonts w:ascii="Arial" w:hAnsi="Arial" w:cs="Arial"/>
          <w:w w:val="110"/>
          <w:sz w:val="22"/>
          <w:szCs w:val="22"/>
        </w:rPr>
        <w:t>school</w:t>
      </w:r>
      <w:r w:rsidRPr="00B011BF">
        <w:rPr>
          <w:rFonts w:ascii="Arial" w:hAnsi="Arial" w:cs="Arial"/>
          <w:spacing w:val="-21"/>
          <w:w w:val="110"/>
          <w:sz w:val="22"/>
          <w:szCs w:val="22"/>
        </w:rPr>
        <w:t xml:space="preserve"> </w:t>
      </w:r>
      <w:r w:rsidRPr="00B011BF">
        <w:rPr>
          <w:rFonts w:ascii="Arial" w:hAnsi="Arial" w:cs="Arial"/>
          <w:w w:val="110"/>
          <w:sz w:val="22"/>
          <w:szCs w:val="22"/>
        </w:rPr>
        <w:t>year</w:t>
      </w:r>
      <w:r w:rsidRPr="00B011BF">
        <w:rPr>
          <w:rFonts w:ascii="Arial" w:hAnsi="Arial" w:cs="Arial"/>
          <w:spacing w:val="-21"/>
          <w:w w:val="110"/>
          <w:sz w:val="22"/>
          <w:szCs w:val="22"/>
        </w:rPr>
        <w:t xml:space="preserve"> </w:t>
      </w:r>
      <w:r w:rsidRPr="00B011BF">
        <w:rPr>
          <w:rFonts w:ascii="Arial" w:hAnsi="Arial" w:cs="Arial"/>
          <w:w w:val="110"/>
          <w:sz w:val="22"/>
          <w:szCs w:val="22"/>
        </w:rPr>
        <w:t>for</w:t>
      </w:r>
      <w:r w:rsidRPr="00B011BF">
        <w:rPr>
          <w:rFonts w:ascii="Arial" w:hAnsi="Arial" w:cs="Arial"/>
          <w:spacing w:val="-21"/>
          <w:w w:val="110"/>
          <w:sz w:val="22"/>
          <w:szCs w:val="22"/>
        </w:rPr>
        <w:t xml:space="preserve"> </w:t>
      </w:r>
      <w:r w:rsidRPr="00B011BF">
        <w:rPr>
          <w:rFonts w:ascii="Arial" w:hAnsi="Arial" w:cs="Arial"/>
          <w:w w:val="110"/>
          <w:sz w:val="22"/>
          <w:szCs w:val="22"/>
        </w:rPr>
        <w:t>all</w:t>
      </w:r>
      <w:r w:rsidRPr="00B011BF">
        <w:rPr>
          <w:rFonts w:ascii="Arial" w:hAnsi="Arial" w:cs="Arial"/>
          <w:spacing w:val="-21"/>
          <w:w w:val="110"/>
          <w:sz w:val="22"/>
          <w:szCs w:val="22"/>
        </w:rPr>
        <w:t xml:space="preserve"> </w:t>
      </w:r>
      <w:r w:rsidRPr="00B011BF">
        <w:rPr>
          <w:rFonts w:ascii="Arial" w:hAnsi="Arial" w:cs="Arial"/>
          <w:w w:val="110"/>
          <w:sz w:val="22"/>
          <w:szCs w:val="22"/>
        </w:rPr>
        <w:t>school</w:t>
      </w:r>
      <w:r w:rsidRPr="00B011BF">
        <w:rPr>
          <w:rFonts w:ascii="Arial" w:hAnsi="Arial" w:cs="Arial"/>
          <w:spacing w:val="-21"/>
          <w:w w:val="110"/>
          <w:sz w:val="22"/>
          <w:szCs w:val="22"/>
        </w:rPr>
        <w:t xml:space="preserve"> </w:t>
      </w:r>
      <w:r w:rsidRPr="00B011BF">
        <w:rPr>
          <w:rFonts w:ascii="Arial" w:hAnsi="Arial" w:cs="Arial"/>
          <w:w w:val="110"/>
          <w:sz w:val="22"/>
          <w:szCs w:val="22"/>
        </w:rPr>
        <w:t>personnel</w:t>
      </w:r>
      <w:r w:rsidRPr="00B011BF">
        <w:rPr>
          <w:rFonts w:ascii="Arial" w:hAnsi="Arial" w:cs="Arial"/>
          <w:spacing w:val="-21"/>
          <w:w w:val="110"/>
          <w:sz w:val="22"/>
          <w:szCs w:val="22"/>
        </w:rPr>
        <w:t xml:space="preserve"> </w:t>
      </w:r>
      <w:r w:rsidRPr="00B011BF">
        <w:rPr>
          <w:rFonts w:ascii="Arial" w:hAnsi="Arial" w:cs="Arial"/>
          <w:w w:val="110"/>
          <w:sz w:val="22"/>
          <w:szCs w:val="22"/>
        </w:rPr>
        <w:t>in</w:t>
      </w:r>
      <w:r w:rsidRPr="00B011BF">
        <w:rPr>
          <w:rFonts w:ascii="Arial" w:hAnsi="Arial" w:cs="Arial"/>
          <w:spacing w:val="-23"/>
          <w:w w:val="110"/>
          <w:sz w:val="22"/>
          <w:szCs w:val="22"/>
        </w:rPr>
        <w:t xml:space="preserve"> </w:t>
      </w:r>
      <w:r w:rsidRPr="00B011BF">
        <w:rPr>
          <w:rFonts w:ascii="Arial" w:hAnsi="Arial" w:cs="Arial"/>
          <w:w w:val="110"/>
          <w:sz w:val="22"/>
          <w:szCs w:val="22"/>
        </w:rPr>
        <w:t>coordination</w:t>
      </w:r>
      <w:r w:rsidRPr="00B011BF">
        <w:rPr>
          <w:rFonts w:ascii="Arial" w:hAnsi="Arial" w:cs="Arial"/>
          <w:spacing w:val="-23"/>
          <w:w w:val="110"/>
          <w:sz w:val="22"/>
          <w:szCs w:val="22"/>
        </w:rPr>
        <w:t xml:space="preserve"> </w:t>
      </w:r>
      <w:r w:rsidRPr="00B011BF">
        <w:rPr>
          <w:rFonts w:ascii="Arial" w:hAnsi="Arial" w:cs="Arial"/>
          <w:w w:val="110"/>
          <w:sz w:val="22"/>
          <w:szCs w:val="22"/>
        </w:rPr>
        <w:t>with</w:t>
      </w:r>
      <w:r w:rsidRPr="00B011BF">
        <w:rPr>
          <w:rFonts w:ascii="Arial" w:hAnsi="Arial" w:cs="Arial"/>
          <w:spacing w:val="-23"/>
          <w:w w:val="110"/>
          <w:sz w:val="22"/>
          <w:szCs w:val="22"/>
        </w:rPr>
        <w:t xml:space="preserve"> </w:t>
      </w:r>
      <w:r w:rsidRPr="00B011BF">
        <w:rPr>
          <w:rFonts w:ascii="Arial" w:hAnsi="Arial" w:cs="Arial"/>
          <w:w w:val="110"/>
          <w:sz w:val="22"/>
          <w:szCs w:val="22"/>
        </w:rPr>
        <w:t>local</w:t>
      </w:r>
      <w:r w:rsidRPr="00B011BF">
        <w:rPr>
          <w:rFonts w:ascii="Arial" w:hAnsi="Arial" w:cs="Arial"/>
          <w:spacing w:val="-21"/>
          <w:w w:val="110"/>
          <w:sz w:val="22"/>
          <w:szCs w:val="22"/>
        </w:rPr>
        <w:t xml:space="preserve"> </w:t>
      </w:r>
      <w:r w:rsidRPr="00B011BF">
        <w:rPr>
          <w:rFonts w:ascii="Arial" w:hAnsi="Arial" w:cs="Arial"/>
          <w:w w:val="110"/>
          <w:sz w:val="22"/>
          <w:szCs w:val="22"/>
        </w:rPr>
        <w:t>fire, law</w:t>
      </w:r>
      <w:r w:rsidRPr="00B011BF">
        <w:rPr>
          <w:rFonts w:ascii="Arial" w:hAnsi="Arial" w:cs="Arial"/>
          <w:spacing w:val="-44"/>
          <w:w w:val="110"/>
          <w:sz w:val="22"/>
          <w:szCs w:val="22"/>
        </w:rPr>
        <w:t xml:space="preserve"> </w:t>
      </w:r>
      <w:r w:rsidRPr="00B011BF">
        <w:rPr>
          <w:rFonts w:ascii="Arial" w:hAnsi="Arial" w:cs="Arial"/>
          <w:w w:val="110"/>
          <w:sz w:val="22"/>
          <w:szCs w:val="22"/>
        </w:rPr>
        <w:t>enforcement,</w:t>
      </w:r>
      <w:r w:rsidRPr="00B011BF">
        <w:rPr>
          <w:rFonts w:ascii="Arial" w:hAnsi="Arial" w:cs="Arial"/>
          <w:spacing w:val="-44"/>
          <w:w w:val="110"/>
          <w:sz w:val="22"/>
          <w:szCs w:val="22"/>
        </w:rPr>
        <w:t xml:space="preserve"> </w:t>
      </w:r>
      <w:r w:rsidRPr="00B011BF">
        <w:rPr>
          <w:rFonts w:ascii="Arial" w:hAnsi="Arial" w:cs="Arial"/>
          <w:w w:val="110"/>
          <w:sz w:val="22"/>
          <w:szCs w:val="22"/>
        </w:rPr>
        <w:t>and</w:t>
      </w:r>
      <w:r w:rsidRPr="00B011BF">
        <w:rPr>
          <w:rFonts w:ascii="Arial" w:hAnsi="Arial" w:cs="Arial"/>
          <w:spacing w:val="-44"/>
          <w:w w:val="110"/>
          <w:sz w:val="22"/>
          <w:szCs w:val="22"/>
        </w:rPr>
        <w:t xml:space="preserve"> </w:t>
      </w:r>
      <w:r w:rsidRPr="00B011BF">
        <w:rPr>
          <w:rFonts w:ascii="Arial" w:hAnsi="Arial" w:cs="Arial"/>
          <w:w w:val="110"/>
          <w:sz w:val="22"/>
          <w:szCs w:val="22"/>
        </w:rPr>
        <w:t>emergency</w:t>
      </w:r>
      <w:r w:rsidRPr="00B011BF">
        <w:rPr>
          <w:rFonts w:ascii="Arial" w:hAnsi="Arial" w:cs="Arial"/>
          <w:spacing w:val="-45"/>
          <w:w w:val="110"/>
          <w:sz w:val="22"/>
          <w:szCs w:val="22"/>
        </w:rPr>
        <w:t xml:space="preserve"> </w:t>
      </w:r>
      <w:r w:rsidRPr="00B011BF">
        <w:rPr>
          <w:rFonts w:ascii="Arial" w:hAnsi="Arial" w:cs="Arial"/>
          <w:w w:val="110"/>
          <w:sz w:val="22"/>
          <w:szCs w:val="22"/>
        </w:rPr>
        <w:t>managers.</w:t>
      </w:r>
    </w:p>
    <w:p w:rsidR="00EC3ABC" w:rsidRPr="00B011BF" w:rsidRDefault="00EC3ABC">
      <w:pPr>
        <w:pStyle w:val="BodyText"/>
        <w:kinsoku w:val="0"/>
        <w:overflowPunct w:val="0"/>
        <w:rPr>
          <w:rFonts w:ascii="Arial" w:hAnsi="Arial" w:cs="Arial"/>
          <w:sz w:val="22"/>
          <w:szCs w:val="22"/>
        </w:rPr>
      </w:pPr>
    </w:p>
    <w:p w:rsidR="00EC3ABC" w:rsidRPr="00B011BF" w:rsidRDefault="00EC3ABC">
      <w:pPr>
        <w:pStyle w:val="BodyText"/>
        <w:kinsoku w:val="0"/>
        <w:overflowPunct w:val="0"/>
        <w:ind w:left="140"/>
        <w:rPr>
          <w:rFonts w:ascii="Arial" w:hAnsi="Arial" w:cs="Arial"/>
          <w:w w:val="110"/>
          <w:sz w:val="22"/>
          <w:szCs w:val="22"/>
        </w:rPr>
      </w:pPr>
      <w:r w:rsidRPr="00B011BF">
        <w:rPr>
          <w:rFonts w:ascii="Arial" w:hAnsi="Arial" w:cs="Arial"/>
          <w:w w:val="110"/>
          <w:sz w:val="22"/>
          <w:szCs w:val="22"/>
        </w:rPr>
        <w:t xml:space="preserve">Mandatory School </w:t>
      </w:r>
      <w:r w:rsidR="00F63DEA" w:rsidRPr="00B011BF">
        <w:rPr>
          <w:rFonts w:ascii="Arial" w:hAnsi="Arial" w:cs="Arial"/>
          <w:w w:val="110"/>
          <w:sz w:val="22"/>
          <w:szCs w:val="22"/>
        </w:rPr>
        <w:t>MEOP</w:t>
      </w:r>
      <w:r w:rsidRPr="00B011BF">
        <w:rPr>
          <w:rFonts w:ascii="Arial" w:hAnsi="Arial" w:cs="Arial"/>
          <w:w w:val="110"/>
          <w:sz w:val="22"/>
          <w:szCs w:val="22"/>
        </w:rPr>
        <w:t xml:space="preserve"> training will include:</w:t>
      </w:r>
    </w:p>
    <w:p w:rsidR="00EC3ABC" w:rsidRPr="00B011BF" w:rsidRDefault="00EC3ABC" w:rsidP="00870F8F">
      <w:pPr>
        <w:pStyle w:val="ListParagraph"/>
        <w:numPr>
          <w:ilvl w:val="1"/>
          <w:numId w:val="25"/>
        </w:numPr>
        <w:tabs>
          <w:tab w:val="left" w:pos="860"/>
        </w:tabs>
        <w:kinsoku w:val="0"/>
        <w:overflowPunct w:val="0"/>
        <w:spacing w:before="18"/>
        <w:rPr>
          <w:rFonts w:ascii="Arial" w:hAnsi="Arial" w:cs="Arial"/>
          <w:w w:val="105"/>
          <w:sz w:val="22"/>
          <w:szCs w:val="22"/>
        </w:rPr>
      </w:pPr>
      <w:r w:rsidRPr="00B011BF">
        <w:rPr>
          <w:rFonts w:ascii="Arial" w:hAnsi="Arial" w:cs="Arial"/>
          <w:w w:val="105"/>
          <w:sz w:val="22"/>
          <w:szCs w:val="22"/>
        </w:rPr>
        <w:t>Hazard and incident awareness training for all</w:t>
      </w:r>
      <w:r w:rsidRPr="00B011BF">
        <w:rPr>
          <w:rFonts w:ascii="Arial" w:hAnsi="Arial" w:cs="Arial"/>
          <w:spacing w:val="52"/>
          <w:w w:val="105"/>
          <w:sz w:val="22"/>
          <w:szCs w:val="22"/>
        </w:rPr>
        <w:t xml:space="preserve"> </w:t>
      </w:r>
      <w:r w:rsidRPr="00B011BF">
        <w:rPr>
          <w:rFonts w:ascii="Arial" w:hAnsi="Arial" w:cs="Arial"/>
          <w:w w:val="105"/>
          <w:sz w:val="22"/>
          <w:szCs w:val="22"/>
        </w:rPr>
        <w:t>staff.</w:t>
      </w:r>
    </w:p>
    <w:p w:rsidR="00EC3ABC" w:rsidRPr="00B011BF" w:rsidRDefault="00EC3ABC" w:rsidP="00870F8F">
      <w:pPr>
        <w:pStyle w:val="ListParagraph"/>
        <w:numPr>
          <w:ilvl w:val="1"/>
          <w:numId w:val="25"/>
        </w:numPr>
        <w:tabs>
          <w:tab w:val="left" w:pos="860"/>
        </w:tabs>
        <w:kinsoku w:val="0"/>
        <w:overflowPunct w:val="0"/>
        <w:spacing w:before="14"/>
        <w:rPr>
          <w:rFonts w:ascii="Arial" w:hAnsi="Arial" w:cs="Arial"/>
          <w:w w:val="105"/>
          <w:sz w:val="22"/>
          <w:szCs w:val="22"/>
        </w:rPr>
      </w:pPr>
      <w:r w:rsidRPr="00B011BF">
        <w:rPr>
          <w:rFonts w:ascii="Arial" w:hAnsi="Arial" w:cs="Arial"/>
          <w:w w:val="105"/>
          <w:sz w:val="22"/>
          <w:szCs w:val="22"/>
        </w:rPr>
        <w:t>Orientation to the School</w:t>
      </w:r>
      <w:r w:rsidRPr="00B011BF">
        <w:rPr>
          <w:rFonts w:ascii="Arial" w:hAnsi="Arial" w:cs="Arial"/>
          <w:spacing w:val="29"/>
          <w:w w:val="105"/>
          <w:sz w:val="22"/>
          <w:szCs w:val="22"/>
        </w:rPr>
        <w:t xml:space="preserve"> </w:t>
      </w:r>
      <w:r w:rsidR="00F63DEA" w:rsidRPr="00B011BF">
        <w:rPr>
          <w:rFonts w:ascii="Arial" w:hAnsi="Arial" w:cs="Arial"/>
          <w:w w:val="105"/>
          <w:sz w:val="22"/>
          <w:szCs w:val="22"/>
        </w:rPr>
        <w:t>MEOP</w:t>
      </w:r>
      <w:r w:rsidRPr="00B011BF">
        <w:rPr>
          <w:rFonts w:ascii="Arial" w:hAnsi="Arial" w:cs="Arial"/>
          <w:w w:val="105"/>
          <w:sz w:val="22"/>
          <w:szCs w:val="22"/>
        </w:rPr>
        <w:t>.</w:t>
      </w:r>
    </w:p>
    <w:p w:rsidR="00EC3ABC" w:rsidRPr="00B011BF" w:rsidRDefault="00EC3ABC" w:rsidP="00870F8F">
      <w:pPr>
        <w:pStyle w:val="ListParagraph"/>
        <w:numPr>
          <w:ilvl w:val="1"/>
          <w:numId w:val="25"/>
        </w:numPr>
        <w:tabs>
          <w:tab w:val="left" w:pos="860"/>
        </w:tabs>
        <w:kinsoku w:val="0"/>
        <w:overflowPunct w:val="0"/>
        <w:spacing w:before="14"/>
        <w:rPr>
          <w:rFonts w:ascii="Arial" w:hAnsi="Arial" w:cs="Arial"/>
          <w:w w:val="110"/>
          <w:sz w:val="22"/>
          <w:szCs w:val="22"/>
        </w:rPr>
      </w:pPr>
      <w:r w:rsidRPr="00B011BF">
        <w:rPr>
          <w:rFonts w:ascii="Arial" w:hAnsi="Arial" w:cs="Arial"/>
          <w:w w:val="110"/>
          <w:sz w:val="22"/>
          <w:szCs w:val="22"/>
        </w:rPr>
        <w:t>First</w:t>
      </w:r>
      <w:r w:rsidRPr="00B011BF">
        <w:rPr>
          <w:rFonts w:ascii="Arial" w:hAnsi="Arial" w:cs="Arial"/>
          <w:spacing w:val="-18"/>
          <w:w w:val="110"/>
          <w:sz w:val="22"/>
          <w:szCs w:val="22"/>
        </w:rPr>
        <w:t xml:space="preserve"> </w:t>
      </w:r>
      <w:r w:rsidRPr="00B011BF">
        <w:rPr>
          <w:rFonts w:ascii="Arial" w:hAnsi="Arial" w:cs="Arial"/>
          <w:w w:val="110"/>
          <w:sz w:val="22"/>
          <w:szCs w:val="22"/>
        </w:rPr>
        <w:t>aid</w:t>
      </w:r>
      <w:r w:rsidRPr="00B011BF">
        <w:rPr>
          <w:rFonts w:ascii="Arial" w:hAnsi="Arial" w:cs="Arial"/>
          <w:spacing w:val="-16"/>
          <w:w w:val="110"/>
          <w:sz w:val="22"/>
          <w:szCs w:val="22"/>
        </w:rPr>
        <w:t xml:space="preserve"> </w:t>
      </w:r>
      <w:r w:rsidRPr="00B011BF">
        <w:rPr>
          <w:rFonts w:ascii="Arial" w:hAnsi="Arial" w:cs="Arial"/>
          <w:w w:val="110"/>
          <w:sz w:val="22"/>
          <w:szCs w:val="22"/>
        </w:rPr>
        <w:t>and</w:t>
      </w:r>
      <w:r w:rsidRPr="00B011BF">
        <w:rPr>
          <w:rFonts w:ascii="Arial" w:hAnsi="Arial" w:cs="Arial"/>
          <w:spacing w:val="-16"/>
          <w:w w:val="110"/>
          <w:sz w:val="22"/>
          <w:szCs w:val="22"/>
        </w:rPr>
        <w:t xml:space="preserve"> </w:t>
      </w:r>
      <w:r w:rsidRPr="00B011BF">
        <w:rPr>
          <w:rFonts w:ascii="Arial" w:hAnsi="Arial" w:cs="Arial"/>
          <w:w w:val="110"/>
          <w:sz w:val="22"/>
          <w:szCs w:val="22"/>
        </w:rPr>
        <w:t>CPR</w:t>
      </w:r>
      <w:r w:rsidRPr="00B011BF">
        <w:rPr>
          <w:rFonts w:ascii="Arial" w:hAnsi="Arial" w:cs="Arial"/>
          <w:spacing w:val="-17"/>
          <w:w w:val="110"/>
          <w:sz w:val="22"/>
          <w:szCs w:val="22"/>
        </w:rPr>
        <w:t xml:space="preserve"> </w:t>
      </w:r>
      <w:r w:rsidRPr="00B011BF">
        <w:rPr>
          <w:rFonts w:ascii="Arial" w:hAnsi="Arial" w:cs="Arial"/>
          <w:w w:val="110"/>
          <w:sz w:val="22"/>
          <w:szCs w:val="22"/>
        </w:rPr>
        <w:t>for</w:t>
      </w:r>
      <w:r w:rsidRPr="00B011BF">
        <w:rPr>
          <w:rFonts w:ascii="Arial" w:hAnsi="Arial" w:cs="Arial"/>
          <w:spacing w:val="-16"/>
          <w:w w:val="110"/>
          <w:sz w:val="22"/>
          <w:szCs w:val="22"/>
        </w:rPr>
        <w:t xml:space="preserve"> </w:t>
      </w:r>
      <w:r w:rsidRPr="00B011BF">
        <w:rPr>
          <w:rFonts w:ascii="Arial" w:hAnsi="Arial" w:cs="Arial"/>
          <w:w w:val="110"/>
          <w:sz w:val="22"/>
          <w:szCs w:val="22"/>
        </w:rPr>
        <w:t>all</w:t>
      </w:r>
      <w:r w:rsidRPr="00B011BF">
        <w:rPr>
          <w:rFonts w:ascii="Arial" w:hAnsi="Arial" w:cs="Arial"/>
          <w:spacing w:val="-18"/>
          <w:w w:val="110"/>
          <w:sz w:val="22"/>
          <w:szCs w:val="22"/>
        </w:rPr>
        <w:t xml:space="preserve"> </w:t>
      </w:r>
      <w:r w:rsidRPr="00B011BF">
        <w:rPr>
          <w:rFonts w:ascii="Arial" w:hAnsi="Arial" w:cs="Arial"/>
          <w:w w:val="110"/>
          <w:sz w:val="22"/>
          <w:szCs w:val="22"/>
        </w:rPr>
        <w:t>staff.</w:t>
      </w:r>
    </w:p>
    <w:p w:rsidR="00EC3ABC" w:rsidRPr="00B011BF" w:rsidRDefault="00EC3ABC" w:rsidP="00870F8F">
      <w:pPr>
        <w:pStyle w:val="ListParagraph"/>
        <w:numPr>
          <w:ilvl w:val="1"/>
          <w:numId w:val="25"/>
        </w:numPr>
        <w:tabs>
          <w:tab w:val="left" w:pos="860"/>
        </w:tabs>
        <w:kinsoku w:val="0"/>
        <w:overflowPunct w:val="0"/>
        <w:spacing w:before="10" w:line="259" w:lineRule="auto"/>
        <w:ind w:right="360"/>
        <w:rPr>
          <w:rFonts w:ascii="Arial" w:hAnsi="Arial" w:cs="Arial"/>
          <w:w w:val="105"/>
          <w:sz w:val="22"/>
          <w:szCs w:val="22"/>
        </w:rPr>
      </w:pPr>
      <w:r w:rsidRPr="00B011BF">
        <w:rPr>
          <w:rFonts w:ascii="Arial" w:hAnsi="Arial" w:cs="Arial"/>
          <w:w w:val="105"/>
          <w:sz w:val="22"/>
          <w:szCs w:val="22"/>
        </w:rPr>
        <w:t>Team training to address specific incident response or recovery activities, such as Parent-Student Reunification, Special Needs, and</w:t>
      </w:r>
      <w:r w:rsidRPr="00B011BF">
        <w:rPr>
          <w:rFonts w:ascii="Arial" w:hAnsi="Arial" w:cs="Arial"/>
          <w:spacing w:val="40"/>
          <w:w w:val="105"/>
          <w:sz w:val="22"/>
          <w:szCs w:val="22"/>
        </w:rPr>
        <w:t xml:space="preserve"> </w:t>
      </w:r>
      <w:r w:rsidRPr="00B011BF">
        <w:rPr>
          <w:rFonts w:ascii="Arial" w:hAnsi="Arial" w:cs="Arial"/>
          <w:w w:val="105"/>
          <w:sz w:val="22"/>
          <w:szCs w:val="22"/>
        </w:rPr>
        <w:t>Relocation.</w:t>
      </w:r>
    </w:p>
    <w:p w:rsidR="00EC3ABC" w:rsidRPr="00B011BF" w:rsidRDefault="00EC3ABC" w:rsidP="00870F8F">
      <w:pPr>
        <w:pStyle w:val="ListParagraph"/>
        <w:numPr>
          <w:ilvl w:val="1"/>
          <w:numId w:val="25"/>
        </w:numPr>
        <w:tabs>
          <w:tab w:val="left" w:pos="860"/>
        </w:tabs>
        <w:kinsoku w:val="0"/>
        <w:overflowPunct w:val="0"/>
        <w:spacing w:line="259" w:lineRule="auto"/>
        <w:ind w:right="201"/>
        <w:rPr>
          <w:rFonts w:ascii="Arial" w:hAnsi="Arial" w:cs="Arial"/>
          <w:w w:val="105"/>
          <w:sz w:val="22"/>
          <w:szCs w:val="22"/>
        </w:rPr>
      </w:pPr>
      <w:r w:rsidRPr="00B011BF">
        <w:rPr>
          <w:rFonts w:ascii="Arial" w:hAnsi="Arial" w:cs="Arial"/>
          <w:w w:val="105"/>
          <w:sz w:val="22"/>
          <w:szCs w:val="22"/>
        </w:rPr>
        <w:t>Two online FEMA courses: ICS 100 and IS-700. Both courses are available for free at FEMA’s Emergency Management Institute</w:t>
      </w:r>
      <w:r w:rsidRPr="00B011BF">
        <w:rPr>
          <w:rFonts w:ascii="Arial" w:hAnsi="Arial" w:cs="Arial"/>
          <w:spacing w:val="2"/>
          <w:w w:val="105"/>
          <w:sz w:val="22"/>
          <w:szCs w:val="22"/>
        </w:rPr>
        <w:t xml:space="preserve"> </w:t>
      </w:r>
      <w:r w:rsidRPr="00B011BF">
        <w:rPr>
          <w:rFonts w:ascii="Arial" w:hAnsi="Arial" w:cs="Arial"/>
          <w:w w:val="105"/>
          <w:sz w:val="22"/>
          <w:szCs w:val="22"/>
        </w:rPr>
        <w:t>website.</w:t>
      </w:r>
    </w:p>
    <w:p w:rsidR="00EC3ABC" w:rsidRPr="00B011BF" w:rsidRDefault="00EC3ABC">
      <w:pPr>
        <w:pStyle w:val="BodyText"/>
        <w:kinsoku w:val="0"/>
        <w:overflowPunct w:val="0"/>
        <w:spacing w:before="9"/>
        <w:rPr>
          <w:rFonts w:ascii="Arial" w:hAnsi="Arial" w:cs="Arial"/>
          <w:sz w:val="22"/>
          <w:szCs w:val="22"/>
        </w:rPr>
      </w:pPr>
    </w:p>
    <w:p w:rsidR="00EC3ABC" w:rsidRPr="00B011BF" w:rsidRDefault="00EC3ABC">
      <w:pPr>
        <w:pStyle w:val="BodyText"/>
        <w:kinsoku w:val="0"/>
        <w:overflowPunct w:val="0"/>
        <w:spacing w:line="259" w:lineRule="auto"/>
        <w:ind w:left="139" w:right="342"/>
        <w:rPr>
          <w:rFonts w:ascii="Arial" w:hAnsi="Arial" w:cs="Arial"/>
          <w:w w:val="110"/>
          <w:sz w:val="22"/>
          <w:szCs w:val="22"/>
        </w:rPr>
      </w:pPr>
      <w:r w:rsidRPr="00B011BF">
        <w:rPr>
          <w:rFonts w:ascii="Arial" w:hAnsi="Arial" w:cs="Arial"/>
          <w:w w:val="110"/>
          <w:sz w:val="22"/>
          <w:szCs w:val="22"/>
        </w:rPr>
        <w:t>Additional</w:t>
      </w:r>
      <w:r w:rsidRPr="00B011BF">
        <w:rPr>
          <w:rFonts w:ascii="Arial" w:hAnsi="Arial" w:cs="Arial"/>
          <w:spacing w:val="-15"/>
          <w:w w:val="110"/>
          <w:sz w:val="22"/>
          <w:szCs w:val="22"/>
        </w:rPr>
        <w:t xml:space="preserve"> </w:t>
      </w:r>
      <w:r w:rsidRPr="00B011BF">
        <w:rPr>
          <w:rFonts w:ascii="Arial" w:hAnsi="Arial" w:cs="Arial"/>
          <w:w w:val="110"/>
          <w:sz w:val="22"/>
          <w:szCs w:val="22"/>
        </w:rPr>
        <w:t>training</w:t>
      </w:r>
      <w:r w:rsidRPr="00B011BF">
        <w:rPr>
          <w:rFonts w:ascii="Arial" w:hAnsi="Arial" w:cs="Arial"/>
          <w:spacing w:val="-16"/>
          <w:w w:val="110"/>
          <w:sz w:val="22"/>
          <w:szCs w:val="22"/>
        </w:rPr>
        <w:t xml:space="preserve"> </w:t>
      </w:r>
      <w:r w:rsidRPr="00B011BF">
        <w:rPr>
          <w:rFonts w:ascii="Arial" w:hAnsi="Arial" w:cs="Arial"/>
          <w:w w:val="110"/>
          <w:sz w:val="22"/>
          <w:szCs w:val="22"/>
        </w:rPr>
        <w:t>will</w:t>
      </w:r>
      <w:r w:rsidRPr="00B011BF">
        <w:rPr>
          <w:rFonts w:ascii="Arial" w:hAnsi="Arial" w:cs="Arial"/>
          <w:spacing w:val="-19"/>
          <w:w w:val="110"/>
          <w:sz w:val="22"/>
          <w:szCs w:val="22"/>
        </w:rPr>
        <w:t xml:space="preserve"> </w:t>
      </w:r>
      <w:r w:rsidRPr="00B011BF">
        <w:rPr>
          <w:rFonts w:ascii="Arial" w:hAnsi="Arial" w:cs="Arial"/>
          <w:w w:val="110"/>
          <w:sz w:val="22"/>
          <w:szCs w:val="22"/>
        </w:rPr>
        <w:t>include</w:t>
      </w:r>
      <w:r w:rsidRPr="00B011BF">
        <w:rPr>
          <w:rFonts w:ascii="Arial" w:hAnsi="Arial" w:cs="Arial"/>
          <w:spacing w:val="-17"/>
          <w:w w:val="110"/>
          <w:sz w:val="22"/>
          <w:szCs w:val="22"/>
        </w:rPr>
        <w:t xml:space="preserve"> </w:t>
      </w:r>
      <w:r w:rsidRPr="00B011BF">
        <w:rPr>
          <w:rFonts w:ascii="Arial" w:hAnsi="Arial" w:cs="Arial"/>
          <w:w w:val="110"/>
          <w:sz w:val="22"/>
          <w:szCs w:val="22"/>
        </w:rPr>
        <w:t>drills,</w:t>
      </w:r>
      <w:r w:rsidRPr="00B011BF">
        <w:rPr>
          <w:rFonts w:ascii="Arial" w:hAnsi="Arial" w:cs="Arial"/>
          <w:spacing w:val="-16"/>
          <w:w w:val="110"/>
          <w:sz w:val="22"/>
          <w:szCs w:val="22"/>
        </w:rPr>
        <w:t xml:space="preserve"> </w:t>
      </w:r>
      <w:r w:rsidRPr="00B011BF">
        <w:rPr>
          <w:rFonts w:ascii="Arial" w:hAnsi="Arial" w:cs="Arial"/>
          <w:w w:val="110"/>
          <w:sz w:val="22"/>
          <w:szCs w:val="22"/>
        </w:rPr>
        <w:t>and</w:t>
      </w:r>
      <w:r w:rsidRPr="00B011BF">
        <w:rPr>
          <w:rFonts w:ascii="Arial" w:hAnsi="Arial" w:cs="Arial"/>
          <w:spacing w:val="-15"/>
          <w:w w:val="110"/>
          <w:sz w:val="22"/>
          <w:szCs w:val="22"/>
        </w:rPr>
        <w:t xml:space="preserve"> </w:t>
      </w:r>
      <w:r w:rsidRPr="00B011BF">
        <w:rPr>
          <w:rFonts w:ascii="Arial" w:hAnsi="Arial" w:cs="Arial"/>
          <w:w w:val="110"/>
          <w:sz w:val="22"/>
          <w:szCs w:val="22"/>
        </w:rPr>
        <w:t>tabletop</w:t>
      </w:r>
      <w:r w:rsidRPr="00B011BF">
        <w:rPr>
          <w:rFonts w:ascii="Arial" w:hAnsi="Arial" w:cs="Arial"/>
          <w:spacing w:val="-17"/>
          <w:w w:val="110"/>
          <w:sz w:val="22"/>
          <w:szCs w:val="22"/>
        </w:rPr>
        <w:t xml:space="preserve"> </w:t>
      </w:r>
      <w:r w:rsidRPr="00B011BF">
        <w:rPr>
          <w:rFonts w:ascii="Arial" w:hAnsi="Arial" w:cs="Arial"/>
          <w:w w:val="110"/>
          <w:sz w:val="22"/>
          <w:szCs w:val="22"/>
        </w:rPr>
        <w:t>and</w:t>
      </w:r>
      <w:r w:rsidRPr="00B011BF">
        <w:rPr>
          <w:rFonts w:ascii="Arial" w:hAnsi="Arial" w:cs="Arial"/>
          <w:spacing w:val="-15"/>
          <w:w w:val="110"/>
          <w:sz w:val="22"/>
          <w:szCs w:val="22"/>
        </w:rPr>
        <w:t xml:space="preserve"> </w:t>
      </w:r>
      <w:r w:rsidRPr="00B011BF">
        <w:rPr>
          <w:rFonts w:ascii="Arial" w:hAnsi="Arial" w:cs="Arial"/>
          <w:w w:val="110"/>
          <w:sz w:val="22"/>
          <w:szCs w:val="22"/>
        </w:rPr>
        <w:t>functional</w:t>
      </w:r>
      <w:r w:rsidRPr="00B011BF">
        <w:rPr>
          <w:rFonts w:ascii="Arial" w:hAnsi="Arial" w:cs="Arial"/>
          <w:spacing w:val="-15"/>
          <w:w w:val="110"/>
          <w:sz w:val="22"/>
          <w:szCs w:val="22"/>
        </w:rPr>
        <w:t xml:space="preserve"> </w:t>
      </w:r>
      <w:r w:rsidRPr="00B011BF">
        <w:rPr>
          <w:rFonts w:ascii="Arial" w:hAnsi="Arial" w:cs="Arial"/>
          <w:w w:val="110"/>
          <w:sz w:val="22"/>
          <w:szCs w:val="22"/>
        </w:rPr>
        <w:t>exercises.</w:t>
      </w:r>
      <w:r w:rsidRPr="00B011BF">
        <w:rPr>
          <w:rFonts w:ascii="Arial" w:hAnsi="Arial" w:cs="Arial"/>
          <w:spacing w:val="35"/>
          <w:w w:val="110"/>
          <w:sz w:val="22"/>
          <w:szCs w:val="22"/>
        </w:rPr>
        <w:t xml:space="preserve"> </w:t>
      </w:r>
      <w:r w:rsidRPr="00B011BF">
        <w:rPr>
          <w:rFonts w:ascii="Arial" w:hAnsi="Arial" w:cs="Arial"/>
          <w:w w:val="110"/>
          <w:sz w:val="22"/>
          <w:szCs w:val="22"/>
        </w:rPr>
        <w:t>Drills will</w:t>
      </w:r>
      <w:r w:rsidRPr="00B011BF">
        <w:rPr>
          <w:rFonts w:ascii="Arial" w:hAnsi="Arial" w:cs="Arial"/>
          <w:spacing w:val="-21"/>
          <w:w w:val="110"/>
          <w:sz w:val="22"/>
          <w:szCs w:val="22"/>
        </w:rPr>
        <w:t xml:space="preserve"> </w:t>
      </w:r>
      <w:r w:rsidRPr="00B011BF">
        <w:rPr>
          <w:rFonts w:ascii="Arial" w:hAnsi="Arial" w:cs="Arial"/>
          <w:w w:val="110"/>
          <w:sz w:val="22"/>
          <w:szCs w:val="22"/>
        </w:rPr>
        <w:t>be</w:t>
      </w:r>
      <w:r w:rsidRPr="00B011BF">
        <w:rPr>
          <w:rFonts w:ascii="Arial" w:hAnsi="Arial" w:cs="Arial"/>
          <w:spacing w:val="-21"/>
          <w:w w:val="110"/>
          <w:sz w:val="22"/>
          <w:szCs w:val="22"/>
        </w:rPr>
        <w:t xml:space="preserve"> </w:t>
      </w:r>
      <w:r w:rsidRPr="00B011BF">
        <w:rPr>
          <w:rFonts w:ascii="Arial" w:hAnsi="Arial" w:cs="Arial"/>
          <w:w w:val="110"/>
          <w:sz w:val="22"/>
          <w:szCs w:val="22"/>
        </w:rPr>
        <w:t>conducted</w:t>
      </w:r>
      <w:r w:rsidRPr="00B011BF">
        <w:rPr>
          <w:rFonts w:ascii="Arial" w:hAnsi="Arial" w:cs="Arial"/>
          <w:spacing w:val="-19"/>
          <w:w w:val="110"/>
          <w:sz w:val="22"/>
          <w:szCs w:val="22"/>
        </w:rPr>
        <w:t xml:space="preserve"> </w:t>
      </w:r>
      <w:r w:rsidRPr="00B011BF">
        <w:rPr>
          <w:rFonts w:ascii="Arial" w:hAnsi="Arial" w:cs="Arial"/>
          <w:w w:val="110"/>
          <w:sz w:val="22"/>
          <w:szCs w:val="22"/>
        </w:rPr>
        <w:t>at</w:t>
      </w:r>
      <w:r w:rsidRPr="00B011BF">
        <w:rPr>
          <w:rFonts w:ascii="Arial" w:hAnsi="Arial" w:cs="Arial"/>
          <w:spacing w:val="-21"/>
          <w:w w:val="110"/>
          <w:sz w:val="22"/>
          <w:szCs w:val="22"/>
        </w:rPr>
        <w:t xml:space="preserve"> </w:t>
      </w:r>
      <w:r w:rsidRPr="00B011BF">
        <w:rPr>
          <w:rFonts w:ascii="Arial" w:hAnsi="Arial" w:cs="Arial"/>
          <w:w w:val="110"/>
          <w:sz w:val="22"/>
          <w:szCs w:val="22"/>
        </w:rPr>
        <w:t>least</w:t>
      </w:r>
      <w:r w:rsidRPr="00B011BF">
        <w:rPr>
          <w:rFonts w:ascii="Arial" w:hAnsi="Arial" w:cs="Arial"/>
          <w:spacing w:val="-21"/>
          <w:w w:val="110"/>
          <w:sz w:val="22"/>
          <w:szCs w:val="22"/>
        </w:rPr>
        <w:t xml:space="preserve"> </w:t>
      </w:r>
      <w:r w:rsidRPr="00B011BF">
        <w:rPr>
          <w:rFonts w:ascii="Arial" w:hAnsi="Arial" w:cs="Arial"/>
          <w:w w:val="110"/>
          <w:sz w:val="22"/>
          <w:szCs w:val="22"/>
        </w:rPr>
        <w:t>once</w:t>
      </w:r>
      <w:r w:rsidRPr="00B011BF">
        <w:rPr>
          <w:rFonts w:ascii="Arial" w:hAnsi="Arial" w:cs="Arial"/>
          <w:spacing w:val="-21"/>
          <w:w w:val="110"/>
          <w:sz w:val="22"/>
          <w:szCs w:val="22"/>
        </w:rPr>
        <w:t xml:space="preserve"> </w:t>
      </w:r>
      <w:r w:rsidRPr="00B011BF">
        <w:rPr>
          <w:rFonts w:ascii="Arial" w:hAnsi="Arial" w:cs="Arial"/>
          <w:w w:val="110"/>
          <w:sz w:val="22"/>
          <w:szCs w:val="22"/>
        </w:rPr>
        <w:t>per</w:t>
      </w:r>
      <w:r w:rsidRPr="00B011BF">
        <w:rPr>
          <w:rFonts w:ascii="Arial" w:hAnsi="Arial" w:cs="Arial"/>
          <w:spacing w:val="-19"/>
          <w:w w:val="110"/>
          <w:sz w:val="22"/>
          <w:szCs w:val="22"/>
        </w:rPr>
        <w:t xml:space="preserve"> </w:t>
      </w:r>
      <w:r w:rsidRPr="00B011BF">
        <w:rPr>
          <w:rFonts w:ascii="Arial" w:hAnsi="Arial" w:cs="Arial"/>
          <w:w w:val="110"/>
          <w:sz w:val="22"/>
          <w:szCs w:val="22"/>
        </w:rPr>
        <w:t>semester.</w:t>
      </w:r>
      <w:r w:rsidRPr="00B011BF">
        <w:rPr>
          <w:rFonts w:ascii="Arial" w:hAnsi="Arial" w:cs="Arial"/>
          <w:spacing w:val="27"/>
          <w:w w:val="110"/>
          <w:sz w:val="22"/>
          <w:szCs w:val="22"/>
        </w:rPr>
        <w:t xml:space="preserve"> </w:t>
      </w:r>
      <w:r w:rsidRPr="00B011BF">
        <w:rPr>
          <w:rFonts w:ascii="Arial" w:hAnsi="Arial" w:cs="Arial"/>
          <w:w w:val="110"/>
          <w:sz w:val="22"/>
          <w:szCs w:val="22"/>
        </w:rPr>
        <w:t>Exercises</w:t>
      </w:r>
      <w:r w:rsidRPr="00B011BF">
        <w:rPr>
          <w:rFonts w:ascii="Arial" w:hAnsi="Arial" w:cs="Arial"/>
          <w:spacing w:val="-20"/>
          <w:w w:val="110"/>
          <w:sz w:val="22"/>
          <w:szCs w:val="22"/>
        </w:rPr>
        <w:t xml:space="preserve"> </w:t>
      </w:r>
      <w:r w:rsidRPr="00B011BF">
        <w:rPr>
          <w:rFonts w:ascii="Arial" w:hAnsi="Arial" w:cs="Arial"/>
          <w:w w:val="110"/>
          <w:sz w:val="22"/>
          <w:szCs w:val="22"/>
        </w:rPr>
        <w:t>will</w:t>
      </w:r>
      <w:r w:rsidRPr="00B011BF">
        <w:rPr>
          <w:rFonts w:ascii="Arial" w:hAnsi="Arial" w:cs="Arial"/>
          <w:spacing w:val="-21"/>
          <w:w w:val="110"/>
          <w:sz w:val="22"/>
          <w:szCs w:val="22"/>
        </w:rPr>
        <w:t xml:space="preserve"> </w:t>
      </w:r>
      <w:r w:rsidRPr="00B011BF">
        <w:rPr>
          <w:rFonts w:ascii="Arial" w:hAnsi="Arial" w:cs="Arial"/>
          <w:w w:val="110"/>
          <w:sz w:val="22"/>
          <w:szCs w:val="22"/>
        </w:rPr>
        <w:t>occur</w:t>
      </w:r>
      <w:r w:rsidRPr="00B011BF">
        <w:rPr>
          <w:rFonts w:ascii="Arial" w:hAnsi="Arial" w:cs="Arial"/>
          <w:spacing w:val="-19"/>
          <w:w w:val="110"/>
          <w:sz w:val="22"/>
          <w:szCs w:val="22"/>
        </w:rPr>
        <w:t xml:space="preserve"> </w:t>
      </w:r>
      <w:r w:rsidRPr="00B011BF">
        <w:rPr>
          <w:rFonts w:ascii="Arial" w:hAnsi="Arial" w:cs="Arial"/>
          <w:w w:val="110"/>
          <w:sz w:val="22"/>
          <w:szCs w:val="22"/>
        </w:rPr>
        <w:t>at</w:t>
      </w:r>
      <w:r w:rsidRPr="00B011BF">
        <w:rPr>
          <w:rFonts w:ascii="Arial" w:hAnsi="Arial" w:cs="Arial"/>
          <w:spacing w:val="-21"/>
          <w:w w:val="110"/>
          <w:sz w:val="22"/>
          <w:szCs w:val="22"/>
        </w:rPr>
        <w:t xml:space="preserve"> </w:t>
      </w:r>
      <w:r w:rsidRPr="00B011BF">
        <w:rPr>
          <w:rFonts w:ascii="Arial" w:hAnsi="Arial" w:cs="Arial"/>
          <w:w w:val="110"/>
          <w:sz w:val="22"/>
          <w:szCs w:val="22"/>
        </w:rPr>
        <w:t>least</w:t>
      </w:r>
      <w:r w:rsidRPr="00B011BF">
        <w:rPr>
          <w:rFonts w:ascii="Arial" w:hAnsi="Arial" w:cs="Arial"/>
          <w:spacing w:val="-18"/>
          <w:w w:val="110"/>
          <w:sz w:val="22"/>
          <w:szCs w:val="22"/>
        </w:rPr>
        <w:t xml:space="preserve"> </w:t>
      </w:r>
      <w:r w:rsidRPr="00B011BF">
        <w:rPr>
          <w:rFonts w:ascii="Arial" w:hAnsi="Arial" w:cs="Arial"/>
          <w:w w:val="110"/>
          <w:sz w:val="22"/>
          <w:szCs w:val="22"/>
        </w:rPr>
        <w:t>once</w:t>
      </w:r>
      <w:r w:rsidRPr="00B011BF">
        <w:rPr>
          <w:rFonts w:ascii="Arial" w:hAnsi="Arial" w:cs="Arial"/>
          <w:spacing w:val="-21"/>
          <w:w w:val="110"/>
          <w:sz w:val="22"/>
          <w:szCs w:val="22"/>
        </w:rPr>
        <w:t xml:space="preserve"> </w:t>
      </w:r>
      <w:r w:rsidRPr="00B011BF">
        <w:rPr>
          <w:rFonts w:ascii="Arial" w:hAnsi="Arial" w:cs="Arial"/>
          <w:w w:val="110"/>
          <w:sz w:val="22"/>
          <w:szCs w:val="22"/>
        </w:rPr>
        <w:t>per school year. The details of training are outlined in the Multi-Year Training and Exercise</w:t>
      </w:r>
      <w:r w:rsidRPr="00B011BF">
        <w:rPr>
          <w:rFonts w:ascii="Arial" w:hAnsi="Arial" w:cs="Arial"/>
          <w:spacing w:val="-25"/>
          <w:w w:val="110"/>
          <w:sz w:val="22"/>
          <w:szCs w:val="22"/>
        </w:rPr>
        <w:t xml:space="preserve"> </w:t>
      </w:r>
      <w:r w:rsidRPr="00B011BF">
        <w:rPr>
          <w:rFonts w:ascii="Arial" w:hAnsi="Arial" w:cs="Arial"/>
          <w:w w:val="110"/>
          <w:sz w:val="22"/>
          <w:szCs w:val="22"/>
        </w:rPr>
        <w:t>Plan</w:t>
      </w:r>
      <w:r w:rsidRPr="00B011BF">
        <w:rPr>
          <w:rFonts w:ascii="Arial" w:hAnsi="Arial" w:cs="Arial"/>
          <w:spacing w:val="-25"/>
          <w:w w:val="110"/>
          <w:sz w:val="22"/>
          <w:szCs w:val="22"/>
        </w:rPr>
        <w:t xml:space="preserve"> </w:t>
      </w:r>
      <w:r w:rsidRPr="00B011BF">
        <w:rPr>
          <w:rFonts w:ascii="Arial" w:hAnsi="Arial" w:cs="Arial"/>
          <w:w w:val="110"/>
          <w:sz w:val="22"/>
          <w:szCs w:val="22"/>
        </w:rPr>
        <w:t>(see</w:t>
      </w:r>
      <w:r w:rsidRPr="00B011BF">
        <w:rPr>
          <w:rFonts w:ascii="Arial" w:hAnsi="Arial" w:cs="Arial"/>
          <w:spacing w:val="-25"/>
          <w:w w:val="110"/>
          <w:sz w:val="22"/>
          <w:szCs w:val="22"/>
        </w:rPr>
        <w:t xml:space="preserve"> </w:t>
      </w:r>
      <w:r w:rsidRPr="00B011BF">
        <w:rPr>
          <w:rFonts w:ascii="Arial" w:hAnsi="Arial" w:cs="Arial"/>
          <w:w w:val="110"/>
          <w:sz w:val="22"/>
          <w:szCs w:val="22"/>
        </w:rPr>
        <w:t>Appendix</w:t>
      </w:r>
      <w:r w:rsidRPr="00B011BF">
        <w:rPr>
          <w:rFonts w:ascii="Arial" w:hAnsi="Arial" w:cs="Arial"/>
          <w:spacing w:val="-25"/>
          <w:w w:val="110"/>
          <w:sz w:val="22"/>
          <w:szCs w:val="22"/>
        </w:rPr>
        <w:t xml:space="preserve"> </w:t>
      </w:r>
      <w:r w:rsidRPr="00B011BF">
        <w:rPr>
          <w:rFonts w:ascii="Arial" w:hAnsi="Arial" w:cs="Arial"/>
          <w:w w:val="110"/>
          <w:sz w:val="22"/>
          <w:szCs w:val="22"/>
        </w:rPr>
        <w:t>F).</w:t>
      </w:r>
      <w:r w:rsidRPr="00B011BF">
        <w:rPr>
          <w:rFonts w:ascii="Arial" w:hAnsi="Arial" w:cs="Arial"/>
          <w:spacing w:val="18"/>
          <w:w w:val="110"/>
          <w:sz w:val="22"/>
          <w:szCs w:val="22"/>
        </w:rPr>
        <w:t xml:space="preserve"> </w:t>
      </w:r>
      <w:r w:rsidRPr="00B011BF">
        <w:rPr>
          <w:rFonts w:ascii="Arial" w:hAnsi="Arial" w:cs="Arial"/>
          <w:w w:val="110"/>
          <w:sz w:val="22"/>
          <w:szCs w:val="22"/>
        </w:rPr>
        <w:t>Records</w:t>
      </w:r>
      <w:r w:rsidRPr="00B011BF">
        <w:rPr>
          <w:rFonts w:ascii="Arial" w:hAnsi="Arial" w:cs="Arial"/>
          <w:spacing w:val="-25"/>
          <w:w w:val="110"/>
          <w:sz w:val="22"/>
          <w:szCs w:val="22"/>
        </w:rPr>
        <w:t xml:space="preserve"> </w:t>
      </w:r>
      <w:r w:rsidRPr="00B011BF">
        <w:rPr>
          <w:rFonts w:ascii="Arial" w:hAnsi="Arial" w:cs="Arial"/>
          <w:w w:val="110"/>
          <w:sz w:val="22"/>
          <w:szCs w:val="22"/>
        </w:rPr>
        <w:t>of</w:t>
      </w:r>
      <w:r w:rsidRPr="00B011BF">
        <w:rPr>
          <w:rFonts w:ascii="Arial" w:hAnsi="Arial" w:cs="Arial"/>
          <w:spacing w:val="-25"/>
          <w:w w:val="110"/>
          <w:sz w:val="22"/>
          <w:szCs w:val="22"/>
        </w:rPr>
        <w:t xml:space="preserve"> </w:t>
      </w:r>
      <w:r w:rsidRPr="00B011BF">
        <w:rPr>
          <w:rFonts w:ascii="Arial" w:hAnsi="Arial" w:cs="Arial"/>
          <w:w w:val="110"/>
          <w:sz w:val="22"/>
          <w:szCs w:val="22"/>
        </w:rPr>
        <w:t>the</w:t>
      </w:r>
      <w:r w:rsidRPr="00B011BF">
        <w:rPr>
          <w:rFonts w:ascii="Arial" w:hAnsi="Arial" w:cs="Arial"/>
          <w:spacing w:val="-24"/>
          <w:w w:val="110"/>
          <w:sz w:val="22"/>
          <w:szCs w:val="22"/>
        </w:rPr>
        <w:t xml:space="preserve"> </w:t>
      </w:r>
      <w:r w:rsidRPr="00B011BF">
        <w:rPr>
          <w:rFonts w:ascii="Arial" w:hAnsi="Arial" w:cs="Arial"/>
          <w:w w:val="110"/>
          <w:sz w:val="22"/>
          <w:szCs w:val="22"/>
        </w:rPr>
        <w:t>training</w:t>
      </w:r>
      <w:r w:rsidRPr="00B011BF">
        <w:rPr>
          <w:rFonts w:ascii="Arial" w:hAnsi="Arial" w:cs="Arial"/>
          <w:spacing w:val="-25"/>
          <w:w w:val="110"/>
          <w:sz w:val="22"/>
          <w:szCs w:val="22"/>
        </w:rPr>
        <w:t xml:space="preserve"> </w:t>
      </w:r>
      <w:r w:rsidRPr="00B011BF">
        <w:rPr>
          <w:rFonts w:ascii="Arial" w:hAnsi="Arial" w:cs="Arial"/>
          <w:w w:val="110"/>
          <w:sz w:val="22"/>
          <w:szCs w:val="22"/>
        </w:rPr>
        <w:t>provided</w:t>
      </w:r>
      <w:r w:rsidRPr="00B011BF">
        <w:rPr>
          <w:rFonts w:ascii="Arial" w:hAnsi="Arial" w:cs="Arial"/>
          <w:spacing w:val="-24"/>
          <w:w w:val="110"/>
          <w:sz w:val="22"/>
          <w:szCs w:val="22"/>
        </w:rPr>
        <w:t xml:space="preserve"> </w:t>
      </w:r>
      <w:r w:rsidRPr="00B011BF">
        <w:rPr>
          <w:rFonts w:ascii="Arial" w:hAnsi="Arial" w:cs="Arial"/>
          <w:w w:val="110"/>
          <w:sz w:val="22"/>
          <w:szCs w:val="22"/>
        </w:rPr>
        <w:t>including</w:t>
      </w:r>
      <w:r w:rsidRPr="00B011BF">
        <w:rPr>
          <w:rFonts w:ascii="Arial" w:hAnsi="Arial" w:cs="Arial"/>
          <w:spacing w:val="-25"/>
          <w:w w:val="110"/>
          <w:sz w:val="22"/>
          <w:szCs w:val="22"/>
        </w:rPr>
        <w:t xml:space="preserve"> </w:t>
      </w:r>
      <w:r w:rsidRPr="00B011BF">
        <w:rPr>
          <w:rFonts w:ascii="Arial" w:hAnsi="Arial" w:cs="Arial"/>
          <w:w w:val="110"/>
          <w:sz w:val="22"/>
          <w:szCs w:val="22"/>
        </w:rPr>
        <w:t>date(s), type</w:t>
      </w:r>
      <w:r w:rsidRPr="00B011BF">
        <w:rPr>
          <w:rFonts w:ascii="Arial" w:hAnsi="Arial" w:cs="Arial"/>
          <w:spacing w:val="-10"/>
          <w:w w:val="110"/>
          <w:sz w:val="22"/>
          <w:szCs w:val="22"/>
        </w:rPr>
        <w:t xml:space="preserve"> </w:t>
      </w:r>
      <w:r w:rsidRPr="00B011BF">
        <w:rPr>
          <w:rFonts w:ascii="Arial" w:hAnsi="Arial" w:cs="Arial"/>
          <w:w w:val="110"/>
          <w:sz w:val="22"/>
          <w:szCs w:val="22"/>
        </w:rPr>
        <w:t>of</w:t>
      </w:r>
      <w:r w:rsidRPr="00B011BF">
        <w:rPr>
          <w:rFonts w:ascii="Arial" w:hAnsi="Arial" w:cs="Arial"/>
          <w:spacing w:val="-10"/>
          <w:w w:val="110"/>
          <w:sz w:val="22"/>
          <w:szCs w:val="22"/>
        </w:rPr>
        <w:t xml:space="preserve"> </w:t>
      </w:r>
      <w:r w:rsidRPr="00B011BF">
        <w:rPr>
          <w:rFonts w:ascii="Arial" w:hAnsi="Arial" w:cs="Arial"/>
          <w:w w:val="110"/>
          <w:sz w:val="22"/>
          <w:szCs w:val="22"/>
        </w:rPr>
        <w:t>training,</w:t>
      </w:r>
      <w:r w:rsidRPr="00B011BF">
        <w:rPr>
          <w:rFonts w:ascii="Arial" w:hAnsi="Arial" w:cs="Arial"/>
          <w:spacing w:val="-8"/>
          <w:w w:val="110"/>
          <w:sz w:val="22"/>
          <w:szCs w:val="22"/>
        </w:rPr>
        <w:t xml:space="preserve"> </w:t>
      </w:r>
      <w:r w:rsidRPr="00B011BF">
        <w:rPr>
          <w:rFonts w:ascii="Arial" w:hAnsi="Arial" w:cs="Arial"/>
          <w:w w:val="110"/>
          <w:sz w:val="22"/>
          <w:szCs w:val="22"/>
        </w:rPr>
        <w:t>and</w:t>
      </w:r>
      <w:r w:rsidRPr="00B011BF">
        <w:rPr>
          <w:rFonts w:ascii="Arial" w:hAnsi="Arial" w:cs="Arial"/>
          <w:spacing w:val="-8"/>
          <w:w w:val="110"/>
          <w:sz w:val="22"/>
          <w:szCs w:val="22"/>
        </w:rPr>
        <w:t xml:space="preserve"> </w:t>
      </w:r>
      <w:r w:rsidRPr="00B011BF">
        <w:rPr>
          <w:rFonts w:ascii="Arial" w:hAnsi="Arial" w:cs="Arial"/>
          <w:w w:val="110"/>
          <w:sz w:val="22"/>
          <w:szCs w:val="22"/>
        </w:rPr>
        <w:t>participant</w:t>
      </w:r>
      <w:r w:rsidRPr="00B011BF">
        <w:rPr>
          <w:rFonts w:ascii="Arial" w:hAnsi="Arial" w:cs="Arial"/>
          <w:spacing w:val="-10"/>
          <w:w w:val="110"/>
          <w:sz w:val="22"/>
          <w:szCs w:val="22"/>
        </w:rPr>
        <w:t xml:space="preserve"> </w:t>
      </w:r>
      <w:r w:rsidRPr="00B011BF">
        <w:rPr>
          <w:rFonts w:ascii="Arial" w:hAnsi="Arial" w:cs="Arial"/>
          <w:w w:val="110"/>
          <w:sz w:val="22"/>
          <w:szCs w:val="22"/>
        </w:rPr>
        <w:t>roster</w:t>
      </w:r>
      <w:r w:rsidRPr="00B011BF">
        <w:rPr>
          <w:rFonts w:ascii="Arial" w:hAnsi="Arial" w:cs="Arial"/>
          <w:spacing w:val="-9"/>
          <w:w w:val="110"/>
          <w:sz w:val="22"/>
          <w:szCs w:val="22"/>
        </w:rPr>
        <w:t xml:space="preserve"> </w:t>
      </w:r>
      <w:r w:rsidRPr="00B011BF">
        <w:rPr>
          <w:rFonts w:ascii="Arial" w:hAnsi="Arial" w:cs="Arial"/>
          <w:w w:val="110"/>
          <w:sz w:val="22"/>
          <w:szCs w:val="22"/>
        </w:rPr>
        <w:t>will</w:t>
      </w:r>
      <w:r w:rsidRPr="00B011BF">
        <w:rPr>
          <w:rFonts w:ascii="Arial" w:hAnsi="Arial" w:cs="Arial"/>
          <w:spacing w:val="-9"/>
          <w:w w:val="110"/>
          <w:sz w:val="22"/>
          <w:szCs w:val="22"/>
        </w:rPr>
        <w:t xml:space="preserve"> </w:t>
      </w:r>
      <w:r w:rsidRPr="00B011BF">
        <w:rPr>
          <w:rFonts w:ascii="Arial" w:hAnsi="Arial" w:cs="Arial"/>
          <w:w w:val="110"/>
          <w:sz w:val="22"/>
          <w:szCs w:val="22"/>
        </w:rPr>
        <w:t>be</w:t>
      </w:r>
      <w:r w:rsidRPr="00B011BF">
        <w:rPr>
          <w:rFonts w:ascii="Arial" w:hAnsi="Arial" w:cs="Arial"/>
          <w:spacing w:val="-10"/>
          <w:w w:val="110"/>
          <w:sz w:val="22"/>
          <w:szCs w:val="22"/>
        </w:rPr>
        <w:t xml:space="preserve"> </w:t>
      </w:r>
      <w:r w:rsidRPr="00B011BF">
        <w:rPr>
          <w:rFonts w:ascii="Arial" w:hAnsi="Arial" w:cs="Arial"/>
          <w:w w:val="110"/>
          <w:sz w:val="22"/>
          <w:szCs w:val="22"/>
        </w:rPr>
        <w:t>maintained.</w:t>
      </w:r>
    </w:p>
    <w:p w:rsidR="00EC3ABC" w:rsidRPr="00B011BF" w:rsidRDefault="00EC3ABC">
      <w:pPr>
        <w:pStyle w:val="BodyText"/>
        <w:kinsoku w:val="0"/>
        <w:overflowPunct w:val="0"/>
        <w:rPr>
          <w:rFonts w:ascii="Arial" w:hAnsi="Arial" w:cs="Arial"/>
          <w:sz w:val="22"/>
          <w:szCs w:val="22"/>
        </w:rPr>
      </w:pPr>
    </w:p>
    <w:p w:rsidR="00EC3ABC" w:rsidRPr="00B011BF" w:rsidRDefault="00EC3ABC">
      <w:pPr>
        <w:pStyle w:val="BodyText"/>
        <w:kinsoku w:val="0"/>
        <w:overflowPunct w:val="0"/>
        <w:spacing w:line="259" w:lineRule="auto"/>
        <w:ind w:left="139"/>
        <w:rPr>
          <w:rFonts w:ascii="Arial" w:hAnsi="Arial" w:cs="Arial"/>
          <w:w w:val="110"/>
          <w:sz w:val="22"/>
          <w:szCs w:val="22"/>
        </w:rPr>
      </w:pPr>
      <w:r w:rsidRPr="00B011BF">
        <w:rPr>
          <w:rFonts w:ascii="Arial" w:hAnsi="Arial" w:cs="Arial"/>
          <w:w w:val="110"/>
          <w:sz w:val="22"/>
          <w:szCs w:val="22"/>
        </w:rPr>
        <w:t>Approved</w:t>
      </w:r>
      <w:r w:rsidRPr="00B011BF">
        <w:rPr>
          <w:rFonts w:ascii="Arial" w:hAnsi="Arial" w:cs="Arial"/>
          <w:spacing w:val="-31"/>
          <w:w w:val="110"/>
          <w:sz w:val="22"/>
          <w:szCs w:val="22"/>
        </w:rPr>
        <w:t xml:space="preserve"> </w:t>
      </w:r>
      <w:r w:rsidRPr="00B011BF">
        <w:rPr>
          <w:rFonts w:ascii="Arial" w:hAnsi="Arial" w:cs="Arial"/>
          <w:w w:val="110"/>
          <w:sz w:val="22"/>
          <w:szCs w:val="22"/>
        </w:rPr>
        <w:t>parent</w:t>
      </w:r>
      <w:r w:rsidRPr="00B011BF">
        <w:rPr>
          <w:rFonts w:ascii="Arial" w:hAnsi="Arial" w:cs="Arial"/>
          <w:spacing w:val="-31"/>
          <w:w w:val="110"/>
          <w:sz w:val="22"/>
          <w:szCs w:val="22"/>
        </w:rPr>
        <w:t xml:space="preserve"> </w:t>
      </w:r>
      <w:r w:rsidRPr="00B011BF">
        <w:rPr>
          <w:rFonts w:ascii="Arial" w:hAnsi="Arial" w:cs="Arial"/>
          <w:w w:val="110"/>
          <w:sz w:val="22"/>
          <w:szCs w:val="22"/>
        </w:rPr>
        <w:t>volunteers</w:t>
      </w:r>
      <w:r w:rsidRPr="00B011BF">
        <w:rPr>
          <w:rFonts w:ascii="Arial" w:hAnsi="Arial" w:cs="Arial"/>
          <w:spacing w:val="-32"/>
          <w:w w:val="110"/>
          <w:sz w:val="22"/>
          <w:szCs w:val="22"/>
        </w:rPr>
        <w:t xml:space="preserve"> </w:t>
      </w:r>
      <w:r w:rsidRPr="00B011BF">
        <w:rPr>
          <w:rFonts w:ascii="Arial" w:hAnsi="Arial" w:cs="Arial"/>
          <w:w w:val="110"/>
          <w:sz w:val="22"/>
          <w:szCs w:val="22"/>
        </w:rPr>
        <w:t>and</w:t>
      </w:r>
      <w:r w:rsidRPr="00B011BF">
        <w:rPr>
          <w:rFonts w:ascii="Arial" w:hAnsi="Arial" w:cs="Arial"/>
          <w:spacing w:val="-31"/>
          <w:w w:val="110"/>
          <w:sz w:val="22"/>
          <w:szCs w:val="22"/>
        </w:rPr>
        <w:t xml:space="preserve"> </w:t>
      </w:r>
      <w:r w:rsidRPr="00B011BF">
        <w:rPr>
          <w:rFonts w:ascii="Arial" w:hAnsi="Arial" w:cs="Arial"/>
          <w:w w:val="110"/>
          <w:sz w:val="22"/>
          <w:szCs w:val="22"/>
        </w:rPr>
        <w:t>community</w:t>
      </w:r>
      <w:r w:rsidRPr="00B011BF">
        <w:rPr>
          <w:rFonts w:ascii="Arial" w:hAnsi="Arial" w:cs="Arial"/>
          <w:spacing w:val="-32"/>
          <w:w w:val="110"/>
          <w:sz w:val="22"/>
          <w:szCs w:val="22"/>
        </w:rPr>
        <w:t xml:space="preserve"> </w:t>
      </w:r>
      <w:r w:rsidRPr="00B011BF">
        <w:rPr>
          <w:rFonts w:ascii="Arial" w:hAnsi="Arial" w:cs="Arial"/>
          <w:w w:val="110"/>
          <w:sz w:val="22"/>
          <w:szCs w:val="22"/>
        </w:rPr>
        <w:t>members</w:t>
      </w:r>
      <w:r w:rsidRPr="00B011BF">
        <w:rPr>
          <w:rFonts w:ascii="Arial" w:hAnsi="Arial" w:cs="Arial"/>
          <w:spacing w:val="-32"/>
          <w:w w:val="110"/>
          <w:sz w:val="22"/>
          <w:szCs w:val="22"/>
        </w:rPr>
        <w:t xml:space="preserve"> </w:t>
      </w:r>
      <w:r w:rsidRPr="00B011BF">
        <w:rPr>
          <w:rFonts w:ascii="Arial" w:hAnsi="Arial" w:cs="Arial"/>
          <w:w w:val="110"/>
          <w:sz w:val="22"/>
          <w:szCs w:val="22"/>
        </w:rPr>
        <w:t>will</w:t>
      </w:r>
      <w:r w:rsidRPr="00B011BF">
        <w:rPr>
          <w:rFonts w:ascii="Arial" w:hAnsi="Arial" w:cs="Arial"/>
          <w:spacing w:val="-31"/>
          <w:w w:val="110"/>
          <w:sz w:val="22"/>
          <w:szCs w:val="22"/>
        </w:rPr>
        <w:t xml:space="preserve"> </w:t>
      </w:r>
      <w:r w:rsidRPr="00B011BF">
        <w:rPr>
          <w:rFonts w:ascii="Arial" w:hAnsi="Arial" w:cs="Arial"/>
          <w:w w:val="110"/>
          <w:sz w:val="22"/>
          <w:szCs w:val="22"/>
        </w:rPr>
        <w:t>also</w:t>
      </w:r>
      <w:r w:rsidRPr="00B011BF">
        <w:rPr>
          <w:rFonts w:ascii="Arial" w:hAnsi="Arial" w:cs="Arial"/>
          <w:spacing w:val="-32"/>
          <w:w w:val="110"/>
          <w:sz w:val="22"/>
          <w:szCs w:val="22"/>
        </w:rPr>
        <w:t xml:space="preserve"> </w:t>
      </w:r>
      <w:r w:rsidRPr="00B011BF">
        <w:rPr>
          <w:rFonts w:ascii="Arial" w:hAnsi="Arial" w:cs="Arial"/>
          <w:w w:val="110"/>
          <w:sz w:val="22"/>
          <w:szCs w:val="22"/>
        </w:rPr>
        <w:t>be</w:t>
      </w:r>
      <w:r w:rsidRPr="00B011BF">
        <w:rPr>
          <w:rFonts w:ascii="Arial" w:hAnsi="Arial" w:cs="Arial"/>
          <w:spacing w:val="-32"/>
          <w:w w:val="110"/>
          <w:sz w:val="22"/>
          <w:szCs w:val="22"/>
        </w:rPr>
        <w:t xml:space="preserve"> </w:t>
      </w:r>
      <w:r w:rsidRPr="00B011BF">
        <w:rPr>
          <w:rFonts w:ascii="Arial" w:hAnsi="Arial" w:cs="Arial"/>
          <w:w w:val="110"/>
          <w:sz w:val="22"/>
          <w:szCs w:val="22"/>
        </w:rPr>
        <w:t>incorporated</w:t>
      </w:r>
      <w:r w:rsidRPr="00B011BF">
        <w:rPr>
          <w:rFonts w:ascii="Arial" w:hAnsi="Arial" w:cs="Arial"/>
          <w:spacing w:val="-30"/>
          <w:w w:val="110"/>
          <w:sz w:val="22"/>
          <w:szCs w:val="22"/>
        </w:rPr>
        <w:t xml:space="preserve"> </w:t>
      </w:r>
      <w:r w:rsidRPr="00B011BF">
        <w:rPr>
          <w:rFonts w:ascii="Arial" w:hAnsi="Arial" w:cs="Arial"/>
          <w:w w:val="110"/>
          <w:sz w:val="22"/>
          <w:szCs w:val="22"/>
        </w:rPr>
        <w:t>into larger</w:t>
      </w:r>
      <w:r w:rsidRPr="00B011BF">
        <w:rPr>
          <w:rFonts w:ascii="Arial" w:hAnsi="Arial" w:cs="Arial"/>
          <w:spacing w:val="-39"/>
          <w:w w:val="110"/>
          <w:sz w:val="22"/>
          <w:szCs w:val="22"/>
        </w:rPr>
        <w:t xml:space="preserve"> </w:t>
      </w:r>
      <w:r w:rsidRPr="00B011BF">
        <w:rPr>
          <w:rFonts w:ascii="Arial" w:hAnsi="Arial" w:cs="Arial"/>
          <w:w w:val="110"/>
          <w:sz w:val="22"/>
          <w:szCs w:val="22"/>
        </w:rPr>
        <w:t>training</w:t>
      </w:r>
      <w:r w:rsidRPr="00B011BF">
        <w:rPr>
          <w:rFonts w:ascii="Arial" w:hAnsi="Arial" w:cs="Arial"/>
          <w:spacing w:val="-39"/>
          <w:w w:val="110"/>
          <w:sz w:val="22"/>
          <w:szCs w:val="22"/>
        </w:rPr>
        <w:t xml:space="preserve"> </w:t>
      </w:r>
      <w:r w:rsidRPr="00B011BF">
        <w:rPr>
          <w:rFonts w:ascii="Arial" w:hAnsi="Arial" w:cs="Arial"/>
          <w:w w:val="110"/>
          <w:sz w:val="22"/>
          <w:szCs w:val="22"/>
        </w:rPr>
        <w:t>efforts.</w:t>
      </w:r>
    </w:p>
    <w:p w:rsidR="00EC3ABC" w:rsidRPr="00B011BF" w:rsidRDefault="00EC3ABC">
      <w:pPr>
        <w:pStyle w:val="BodyText"/>
        <w:kinsoku w:val="0"/>
        <w:overflowPunct w:val="0"/>
        <w:spacing w:before="1"/>
        <w:rPr>
          <w:rFonts w:ascii="Arial" w:hAnsi="Arial" w:cs="Arial"/>
          <w:sz w:val="22"/>
          <w:szCs w:val="22"/>
        </w:rPr>
      </w:pPr>
    </w:p>
    <w:p w:rsidR="00EC3ABC" w:rsidRPr="00B011BF" w:rsidRDefault="00EC3ABC" w:rsidP="005B76AC">
      <w:pPr>
        <w:pStyle w:val="BodyText"/>
        <w:kinsoku w:val="0"/>
        <w:overflowPunct w:val="0"/>
        <w:spacing w:before="1" w:line="259" w:lineRule="auto"/>
        <w:ind w:left="139" w:right="514"/>
        <w:rPr>
          <w:rFonts w:ascii="Arial" w:hAnsi="Arial" w:cs="Arial"/>
          <w:w w:val="110"/>
          <w:sz w:val="22"/>
          <w:szCs w:val="22"/>
        </w:rPr>
      </w:pPr>
      <w:r w:rsidRPr="00B011BF">
        <w:rPr>
          <w:rFonts w:ascii="Arial" w:hAnsi="Arial" w:cs="Arial"/>
          <w:w w:val="105"/>
          <w:sz w:val="22"/>
          <w:szCs w:val="22"/>
        </w:rPr>
        <w:t>All Coupland School staff members are expected to develop personal and family emergency plans. Each family should anticipate that a staff</w:t>
      </w:r>
      <w:r w:rsidRPr="00077FD0">
        <w:rPr>
          <w:rFonts w:ascii="Arial" w:hAnsi="Arial" w:cs="Arial"/>
          <w:w w:val="105"/>
        </w:rPr>
        <w:t xml:space="preserve"> </w:t>
      </w:r>
      <w:r w:rsidRPr="00B011BF">
        <w:rPr>
          <w:rFonts w:ascii="Arial" w:hAnsi="Arial" w:cs="Arial"/>
          <w:w w:val="105"/>
          <w:sz w:val="22"/>
          <w:szCs w:val="22"/>
        </w:rPr>
        <w:t xml:space="preserve">member may be required to remain at school following a catastrophic event.  Knowing that the </w:t>
      </w:r>
      <w:r w:rsidR="003B7DE4" w:rsidRPr="00B011BF">
        <w:rPr>
          <w:rFonts w:ascii="Arial" w:hAnsi="Arial" w:cs="Arial"/>
          <w:w w:val="105"/>
          <w:sz w:val="22"/>
          <w:szCs w:val="22"/>
        </w:rPr>
        <w:t>family is</w:t>
      </w:r>
      <w:r w:rsidR="005B76AC" w:rsidRPr="00B011BF">
        <w:rPr>
          <w:rFonts w:ascii="Arial" w:hAnsi="Arial" w:cs="Arial"/>
          <w:w w:val="105"/>
          <w:sz w:val="22"/>
          <w:szCs w:val="22"/>
        </w:rPr>
        <w:t xml:space="preserve"> </w:t>
      </w:r>
      <w:r w:rsidR="005B76AC" w:rsidRPr="00B011BF">
        <w:rPr>
          <w:rFonts w:ascii="Arial" w:hAnsi="Arial" w:cs="Arial"/>
          <w:w w:val="110"/>
          <w:sz w:val="22"/>
          <w:szCs w:val="22"/>
        </w:rPr>
        <w:t>p</w:t>
      </w:r>
      <w:r w:rsidRPr="00B011BF">
        <w:rPr>
          <w:rFonts w:ascii="Arial" w:hAnsi="Arial" w:cs="Arial"/>
          <w:w w:val="110"/>
          <w:sz w:val="22"/>
          <w:szCs w:val="22"/>
        </w:rPr>
        <w:t>repared</w:t>
      </w:r>
      <w:r w:rsidRPr="00B011BF">
        <w:rPr>
          <w:rFonts w:ascii="Arial" w:hAnsi="Arial" w:cs="Arial"/>
          <w:spacing w:val="-21"/>
          <w:w w:val="110"/>
          <w:sz w:val="22"/>
          <w:szCs w:val="22"/>
        </w:rPr>
        <w:t xml:space="preserve"> </w:t>
      </w:r>
      <w:r w:rsidRPr="00B011BF">
        <w:rPr>
          <w:rFonts w:ascii="Arial" w:hAnsi="Arial" w:cs="Arial"/>
          <w:w w:val="110"/>
          <w:sz w:val="22"/>
          <w:szCs w:val="22"/>
        </w:rPr>
        <w:t>and</w:t>
      </w:r>
      <w:r w:rsidRPr="00B011BF">
        <w:rPr>
          <w:rFonts w:ascii="Arial" w:hAnsi="Arial" w:cs="Arial"/>
          <w:spacing w:val="-21"/>
          <w:w w:val="110"/>
          <w:sz w:val="22"/>
          <w:szCs w:val="22"/>
        </w:rPr>
        <w:t xml:space="preserve"> </w:t>
      </w:r>
      <w:r w:rsidRPr="00B011BF">
        <w:rPr>
          <w:rFonts w:ascii="Arial" w:hAnsi="Arial" w:cs="Arial"/>
          <w:w w:val="110"/>
          <w:sz w:val="22"/>
          <w:szCs w:val="22"/>
        </w:rPr>
        <w:t>can</w:t>
      </w:r>
      <w:r w:rsidRPr="00B011BF">
        <w:rPr>
          <w:rFonts w:ascii="Arial" w:hAnsi="Arial" w:cs="Arial"/>
          <w:spacing w:val="-22"/>
          <w:w w:val="110"/>
          <w:sz w:val="22"/>
          <w:szCs w:val="22"/>
        </w:rPr>
        <w:t xml:space="preserve"> </w:t>
      </w:r>
      <w:r w:rsidRPr="00B011BF">
        <w:rPr>
          <w:rFonts w:ascii="Arial" w:hAnsi="Arial" w:cs="Arial"/>
          <w:w w:val="110"/>
          <w:sz w:val="22"/>
          <w:szCs w:val="22"/>
        </w:rPr>
        <w:t>handle</w:t>
      </w:r>
      <w:r w:rsidRPr="00B011BF">
        <w:rPr>
          <w:rFonts w:ascii="Arial" w:hAnsi="Arial" w:cs="Arial"/>
          <w:spacing w:val="-21"/>
          <w:w w:val="110"/>
          <w:sz w:val="22"/>
          <w:szCs w:val="22"/>
        </w:rPr>
        <w:t xml:space="preserve"> </w:t>
      </w:r>
      <w:r w:rsidRPr="00B011BF">
        <w:rPr>
          <w:rFonts w:ascii="Arial" w:hAnsi="Arial" w:cs="Arial"/>
          <w:w w:val="110"/>
          <w:sz w:val="22"/>
          <w:szCs w:val="22"/>
        </w:rPr>
        <w:t>the</w:t>
      </w:r>
      <w:r w:rsidRPr="00B011BF">
        <w:rPr>
          <w:rFonts w:ascii="Arial" w:hAnsi="Arial" w:cs="Arial"/>
          <w:spacing w:val="-22"/>
          <w:w w:val="110"/>
          <w:sz w:val="22"/>
          <w:szCs w:val="22"/>
        </w:rPr>
        <w:t xml:space="preserve"> </w:t>
      </w:r>
      <w:r w:rsidRPr="00B011BF">
        <w:rPr>
          <w:rFonts w:ascii="Arial" w:hAnsi="Arial" w:cs="Arial"/>
          <w:w w:val="110"/>
          <w:sz w:val="22"/>
          <w:szCs w:val="22"/>
        </w:rPr>
        <w:t>situation</w:t>
      </w:r>
      <w:r w:rsidRPr="00B011BF">
        <w:rPr>
          <w:rFonts w:ascii="Arial" w:hAnsi="Arial" w:cs="Arial"/>
          <w:spacing w:val="-22"/>
          <w:w w:val="110"/>
          <w:sz w:val="22"/>
          <w:szCs w:val="22"/>
        </w:rPr>
        <w:t xml:space="preserve"> </w:t>
      </w:r>
      <w:r w:rsidRPr="00B011BF">
        <w:rPr>
          <w:rFonts w:ascii="Arial" w:hAnsi="Arial" w:cs="Arial"/>
          <w:w w:val="110"/>
          <w:sz w:val="22"/>
          <w:szCs w:val="22"/>
        </w:rPr>
        <w:t>will</w:t>
      </w:r>
      <w:r w:rsidRPr="00B011BF">
        <w:rPr>
          <w:rFonts w:ascii="Arial" w:hAnsi="Arial" w:cs="Arial"/>
          <w:spacing w:val="-22"/>
          <w:w w:val="110"/>
          <w:sz w:val="22"/>
          <w:szCs w:val="22"/>
        </w:rPr>
        <w:t xml:space="preserve"> </w:t>
      </w:r>
      <w:r w:rsidRPr="00B011BF">
        <w:rPr>
          <w:rFonts w:ascii="Arial" w:hAnsi="Arial" w:cs="Arial"/>
          <w:w w:val="110"/>
          <w:sz w:val="22"/>
          <w:szCs w:val="22"/>
        </w:rPr>
        <w:t>enable</w:t>
      </w:r>
      <w:r w:rsidRPr="00B011BF">
        <w:rPr>
          <w:rFonts w:ascii="Arial" w:hAnsi="Arial" w:cs="Arial"/>
          <w:spacing w:val="-21"/>
          <w:w w:val="110"/>
          <w:sz w:val="22"/>
          <w:szCs w:val="22"/>
        </w:rPr>
        <w:t xml:space="preserve"> </w:t>
      </w:r>
      <w:r w:rsidRPr="00B011BF">
        <w:rPr>
          <w:rFonts w:ascii="Arial" w:hAnsi="Arial" w:cs="Arial"/>
          <w:w w:val="110"/>
          <w:sz w:val="22"/>
          <w:szCs w:val="22"/>
        </w:rPr>
        <w:t>school</w:t>
      </w:r>
      <w:r w:rsidRPr="00B011BF">
        <w:rPr>
          <w:rFonts w:ascii="Arial" w:hAnsi="Arial" w:cs="Arial"/>
          <w:spacing w:val="-21"/>
          <w:w w:val="110"/>
          <w:sz w:val="22"/>
          <w:szCs w:val="22"/>
        </w:rPr>
        <w:t xml:space="preserve"> </w:t>
      </w:r>
      <w:r w:rsidRPr="00B011BF">
        <w:rPr>
          <w:rFonts w:ascii="Arial" w:hAnsi="Arial" w:cs="Arial"/>
          <w:w w:val="110"/>
          <w:sz w:val="22"/>
          <w:szCs w:val="22"/>
        </w:rPr>
        <w:t>staff</w:t>
      </w:r>
      <w:r w:rsidRPr="00B011BF">
        <w:rPr>
          <w:rFonts w:ascii="Arial" w:hAnsi="Arial" w:cs="Arial"/>
          <w:spacing w:val="-22"/>
          <w:w w:val="110"/>
          <w:sz w:val="22"/>
          <w:szCs w:val="22"/>
        </w:rPr>
        <w:t xml:space="preserve"> </w:t>
      </w:r>
      <w:r w:rsidRPr="00B011BF">
        <w:rPr>
          <w:rFonts w:ascii="Arial" w:hAnsi="Arial" w:cs="Arial"/>
          <w:w w:val="110"/>
          <w:sz w:val="22"/>
          <w:szCs w:val="22"/>
        </w:rPr>
        <w:t>to</w:t>
      </w:r>
      <w:r w:rsidRPr="00B011BF">
        <w:rPr>
          <w:rFonts w:ascii="Arial" w:hAnsi="Arial" w:cs="Arial"/>
          <w:spacing w:val="-22"/>
          <w:w w:val="110"/>
          <w:sz w:val="22"/>
          <w:szCs w:val="22"/>
        </w:rPr>
        <w:t xml:space="preserve"> </w:t>
      </w:r>
      <w:r w:rsidRPr="00B011BF">
        <w:rPr>
          <w:rFonts w:ascii="Arial" w:hAnsi="Arial" w:cs="Arial"/>
          <w:w w:val="110"/>
          <w:sz w:val="22"/>
          <w:szCs w:val="22"/>
        </w:rPr>
        <w:t>do</w:t>
      </w:r>
      <w:r w:rsidRPr="00B011BF">
        <w:rPr>
          <w:rFonts w:ascii="Arial" w:hAnsi="Arial" w:cs="Arial"/>
          <w:spacing w:val="-22"/>
          <w:w w:val="110"/>
          <w:sz w:val="22"/>
          <w:szCs w:val="22"/>
        </w:rPr>
        <w:t xml:space="preserve"> </w:t>
      </w:r>
      <w:r w:rsidRPr="00B011BF">
        <w:rPr>
          <w:rFonts w:ascii="Arial" w:hAnsi="Arial" w:cs="Arial"/>
          <w:w w:val="110"/>
          <w:sz w:val="22"/>
          <w:szCs w:val="22"/>
        </w:rPr>
        <w:t>their</w:t>
      </w:r>
      <w:r w:rsidRPr="00B011BF">
        <w:rPr>
          <w:rFonts w:ascii="Arial" w:hAnsi="Arial" w:cs="Arial"/>
          <w:spacing w:val="-21"/>
          <w:w w:val="110"/>
          <w:sz w:val="22"/>
          <w:szCs w:val="22"/>
        </w:rPr>
        <w:t xml:space="preserve"> </w:t>
      </w:r>
      <w:r w:rsidRPr="00B011BF">
        <w:rPr>
          <w:rFonts w:ascii="Arial" w:hAnsi="Arial" w:cs="Arial"/>
          <w:w w:val="110"/>
          <w:sz w:val="22"/>
          <w:szCs w:val="22"/>
        </w:rPr>
        <w:t>jobs</w:t>
      </w:r>
      <w:r w:rsidRPr="00B011BF">
        <w:rPr>
          <w:rFonts w:ascii="Arial" w:hAnsi="Arial" w:cs="Arial"/>
          <w:spacing w:val="-22"/>
          <w:w w:val="110"/>
          <w:sz w:val="22"/>
          <w:szCs w:val="22"/>
        </w:rPr>
        <w:t xml:space="preserve"> </w:t>
      </w:r>
      <w:r w:rsidRPr="00B011BF">
        <w:rPr>
          <w:rFonts w:ascii="Arial" w:hAnsi="Arial" w:cs="Arial"/>
          <w:w w:val="110"/>
          <w:sz w:val="22"/>
          <w:szCs w:val="22"/>
        </w:rPr>
        <w:t>more effectively.</w:t>
      </w:r>
    </w:p>
    <w:p w:rsidR="00EC3ABC" w:rsidRPr="00B011BF" w:rsidRDefault="00EC3ABC">
      <w:pPr>
        <w:pStyle w:val="BodyText"/>
        <w:kinsoku w:val="0"/>
        <w:overflowPunct w:val="0"/>
        <w:spacing w:before="121" w:line="259" w:lineRule="auto"/>
        <w:ind w:left="139"/>
        <w:rPr>
          <w:rFonts w:ascii="Arial" w:hAnsi="Arial" w:cs="Arial"/>
          <w:w w:val="110"/>
          <w:sz w:val="22"/>
          <w:szCs w:val="22"/>
        </w:rPr>
        <w:sectPr w:rsidR="00EC3ABC" w:rsidRPr="00B011BF">
          <w:pgSz w:w="12240" w:h="15840"/>
          <w:pgMar w:top="1320" w:right="1660" w:bottom="1280" w:left="1660" w:header="710" w:footer="1091" w:gutter="0"/>
          <w:cols w:space="720"/>
          <w:noEndnote/>
        </w:sectPr>
      </w:pPr>
    </w:p>
    <w:p w:rsidR="00EC3ABC" w:rsidRPr="00077FD0" w:rsidRDefault="00EC3ABC">
      <w:pPr>
        <w:pStyle w:val="BodyText"/>
        <w:kinsoku w:val="0"/>
        <w:overflowPunct w:val="0"/>
        <w:spacing w:before="6"/>
        <w:rPr>
          <w:rFonts w:ascii="Arial" w:hAnsi="Arial" w:cs="Arial"/>
          <w:sz w:val="11"/>
          <w:szCs w:val="11"/>
        </w:rPr>
      </w:pPr>
    </w:p>
    <w:p w:rsidR="00EC3ABC" w:rsidRPr="00077FD0" w:rsidRDefault="00EC3ABC" w:rsidP="00870F8F">
      <w:pPr>
        <w:pStyle w:val="ListParagraph"/>
        <w:numPr>
          <w:ilvl w:val="0"/>
          <w:numId w:val="46"/>
        </w:numPr>
        <w:tabs>
          <w:tab w:val="left" w:pos="870"/>
          <w:tab w:val="left" w:pos="8808"/>
        </w:tabs>
        <w:kinsoku w:val="0"/>
        <w:overflowPunct w:val="0"/>
        <w:spacing w:before="100"/>
        <w:ind w:left="869" w:hanging="729"/>
        <w:rPr>
          <w:rFonts w:ascii="Arial" w:hAnsi="Arial" w:cs="Arial"/>
          <w:b/>
          <w:bCs/>
          <w:w w:val="130"/>
          <w:sz w:val="28"/>
          <w:szCs w:val="28"/>
        </w:rPr>
      </w:pPr>
      <w:r w:rsidRPr="00077FD0">
        <w:rPr>
          <w:rFonts w:ascii="Arial" w:hAnsi="Arial" w:cs="Arial"/>
          <w:b/>
          <w:bCs/>
          <w:w w:val="130"/>
          <w:sz w:val="28"/>
          <w:szCs w:val="28"/>
          <w:u w:val="single"/>
        </w:rPr>
        <w:t>A</w:t>
      </w:r>
      <w:r w:rsidRPr="00077FD0">
        <w:rPr>
          <w:rFonts w:ascii="Arial" w:hAnsi="Arial" w:cs="Arial"/>
          <w:b/>
          <w:bCs/>
          <w:w w:val="130"/>
          <w:sz w:val="22"/>
          <w:szCs w:val="22"/>
          <w:u w:val="single"/>
        </w:rPr>
        <w:t>UTHORITIES AND</w:t>
      </w:r>
      <w:r w:rsidRPr="00077FD0">
        <w:rPr>
          <w:rFonts w:ascii="Arial" w:hAnsi="Arial" w:cs="Arial"/>
          <w:b/>
          <w:bCs/>
          <w:spacing w:val="-20"/>
          <w:w w:val="130"/>
          <w:sz w:val="22"/>
          <w:szCs w:val="22"/>
          <w:u w:val="single"/>
        </w:rPr>
        <w:t xml:space="preserve"> </w:t>
      </w:r>
      <w:r w:rsidRPr="00077FD0">
        <w:rPr>
          <w:rFonts w:ascii="Arial" w:hAnsi="Arial" w:cs="Arial"/>
          <w:b/>
          <w:bCs/>
          <w:w w:val="130"/>
          <w:sz w:val="28"/>
          <w:szCs w:val="28"/>
          <w:u w:val="single"/>
        </w:rPr>
        <w:t>R</w:t>
      </w:r>
      <w:r w:rsidRPr="00077FD0">
        <w:rPr>
          <w:rFonts w:ascii="Arial" w:hAnsi="Arial" w:cs="Arial"/>
          <w:b/>
          <w:bCs/>
          <w:w w:val="130"/>
          <w:sz w:val="22"/>
          <w:szCs w:val="22"/>
          <w:u w:val="single"/>
        </w:rPr>
        <w:t>EFERENCES</w:t>
      </w:r>
      <w:r w:rsidRPr="00077FD0">
        <w:rPr>
          <w:rFonts w:ascii="Arial" w:hAnsi="Arial" w:cs="Arial"/>
          <w:b/>
          <w:bCs/>
          <w:sz w:val="22"/>
          <w:szCs w:val="22"/>
          <w:u w:val="single"/>
        </w:rPr>
        <w:tab/>
      </w:r>
    </w:p>
    <w:p w:rsidR="00EC3ABC" w:rsidRPr="00077FD0" w:rsidRDefault="00EC3ABC">
      <w:pPr>
        <w:pStyle w:val="BodyText"/>
        <w:kinsoku w:val="0"/>
        <w:overflowPunct w:val="0"/>
        <w:spacing w:before="7"/>
        <w:rPr>
          <w:rFonts w:ascii="Arial" w:hAnsi="Arial" w:cs="Arial"/>
          <w:b/>
          <w:bCs/>
          <w:sz w:val="17"/>
          <w:szCs w:val="17"/>
        </w:rPr>
      </w:pPr>
    </w:p>
    <w:p w:rsidR="00EC3ABC" w:rsidRPr="00B011BF" w:rsidRDefault="00EC3ABC">
      <w:pPr>
        <w:pStyle w:val="BodyText"/>
        <w:kinsoku w:val="0"/>
        <w:overflowPunct w:val="0"/>
        <w:spacing w:before="122" w:line="259" w:lineRule="auto"/>
        <w:ind w:left="140" w:right="342"/>
        <w:rPr>
          <w:rFonts w:ascii="Arial" w:hAnsi="Arial" w:cs="Arial"/>
          <w:w w:val="105"/>
          <w:sz w:val="22"/>
          <w:szCs w:val="22"/>
        </w:rPr>
      </w:pPr>
      <w:r w:rsidRPr="00B011BF">
        <w:rPr>
          <w:rFonts w:ascii="Arial" w:hAnsi="Arial" w:cs="Arial"/>
          <w:w w:val="105"/>
          <w:sz w:val="22"/>
          <w:szCs w:val="22"/>
        </w:rPr>
        <w:t xml:space="preserve">The following regulations are the state authorizations and mandates upon which this School </w:t>
      </w:r>
      <w:r w:rsidR="00F63DEA" w:rsidRPr="00B011BF">
        <w:rPr>
          <w:rFonts w:ascii="Arial" w:hAnsi="Arial" w:cs="Arial"/>
          <w:w w:val="105"/>
          <w:sz w:val="22"/>
          <w:szCs w:val="22"/>
        </w:rPr>
        <w:t>MEOP</w:t>
      </w:r>
      <w:r w:rsidRPr="00B011BF">
        <w:rPr>
          <w:rFonts w:ascii="Arial" w:hAnsi="Arial" w:cs="Arial"/>
          <w:w w:val="105"/>
          <w:sz w:val="22"/>
          <w:szCs w:val="22"/>
        </w:rPr>
        <w:t xml:space="preserve"> is based. These authorities and references provide a legal basis for incident management operations </w:t>
      </w:r>
      <w:r w:rsidR="003B7DE4" w:rsidRPr="00B011BF">
        <w:rPr>
          <w:rFonts w:ascii="Arial" w:hAnsi="Arial" w:cs="Arial"/>
          <w:w w:val="105"/>
          <w:sz w:val="22"/>
          <w:szCs w:val="22"/>
        </w:rPr>
        <w:t>and activities</w:t>
      </w:r>
      <w:r w:rsidRPr="00B011BF">
        <w:rPr>
          <w:rFonts w:ascii="Arial" w:hAnsi="Arial" w:cs="Arial"/>
          <w:w w:val="105"/>
          <w:sz w:val="22"/>
          <w:szCs w:val="22"/>
        </w:rPr>
        <w:t>.</w:t>
      </w:r>
    </w:p>
    <w:p w:rsidR="00EC3ABC" w:rsidRPr="00B011BF" w:rsidRDefault="00EC3ABC">
      <w:pPr>
        <w:pStyle w:val="BodyText"/>
        <w:kinsoku w:val="0"/>
        <w:overflowPunct w:val="0"/>
        <w:spacing w:before="11"/>
        <w:rPr>
          <w:rFonts w:ascii="Arial" w:hAnsi="Arial" w:cs="Arial"/>
          <w:sz w:val="22"/>
          <w:szCs w:val="22"/>
        </w:rPr>
      </w:pPr>
    </w:p>
    <w:p w:rsidR="00EC3ABC" w:rsidRPr="00B011BF" w:rsidRDefault="00EC3ABC" w:rsidP="00870F8F">
      <w:pPr>
        <w:pStyle w:val="ListParagraph"/>
        <w:numPr>
          <w:ilvl w:val="1"/>
          <w:numId w:val="46"/>
        </w:numPr>
        <w:tabs>
          <w:tab w:val="left" w:pos="860"/>
        </w:tabs>
        <w:kinsoku w:val="0"/>
        <w:overflowPunct w:val="0"/>
        <w:spacing w:line="259" w:lineRule="auto"/>
        <w:ind w:right="194"/>
        <w:rPr>
          <w:rFonts w:ascii="Arial" w:hAnsi="Arial" w:cs="Arial"/>
          <w:sz w:val="22"/>
          <w:szCs w:val="22"/>
        </w:rPr>
      </w:pPr>
      <w:r w:rsidRPr="00B011BF">
        <w:rPr>
          <w:rFonts w:ascii="Arial" w:hAnsi="Arial" w:cs="Arial"/>
          <w:sz w:val="22"/>
          <w:szCs w:val="22"/>
        </w:rPr>
        <w:t>Texas Education Code 37.108</w:t>
      </w:r>
      <w:r w:rsidR="00CF2139" w:rsidRPr="00B011BF">
        <w:rPr>
          <w:rFonts w:ascii="Arial" w:hAnsi="Arial" w:cs="Arial"/>
          <w:sz w:val="22"/>
          <w:szCs w:val="22"/>
        </w:rPr>
        <w:t xml:space="preserve"> </w:t>
      </w:r>
      <w:r w:rsidRPr="00B011BF">
        <w:rPr>
          <w:rFonts w:ascii="Arial" w:hAnsi="Arial" w:cs="Arial"/>
          <w:sz w:val="22"/>
          <w:szCs w:val="22"/>
        </w:rPr>
        <w:t>mandates that school districts adopt and implement a multi-hazard emergency operations</w:t>
      </w:r>
      <w:r w:rsidRPr="00B011BF">
        <w:rPr>
          <w:rFonts w:ascii="Arial" w:hAnsi="Arial" w:cs="Arial"/>
          <w:spacing w:val="3"/>
          <w:sz w:val="22"/>
          <w:szCs w:val="22"/>
        </w:rPr>
        <w:t xml:space="preserve"> </w:t>
      </w:r>
      <w:r w:rsidRPr="00B011BF">
        <w:rPr>
          <w:rFonts w:ascii="Arial" w:hAnsi="Arial" w:cs="Arial"/>
          <w:sz w:val="22"/>
          <w:szCs w:val="22"/>
        </w:rPr>
        <w:t>plan.</w:t>
      </w:r>
    </w:p>
    <w:p w:rsidR="00EC3ABC" w:rsidRPr="00B011BF" w:rsidRDefault="00EC3ABC">
      <w:pPr>
        <w:pStyle w:val="BodyText"/>
        <w:kinsoku w:val="0"/>
        <w:overflowPunct w:val="0"/>
        <w:spacing w:before="3"/>
        <w:rPr>
          <w:rFonts w:ascii="Arial" w:hAnsi="Arial" w:cs="Arial"/>
          <w:sz w:val="22"/>
          <w:szCs w:val="22"/>
        </w:rPr>
      </w:pPr>
    </w:p>
    <w:p w:rsidR="00EC3ABC" w:rsidRPr="00B011BF" w:rsidRDefault="00EC3ABC" w:rsidP="00870F8F">
      <w:pPr>
        <w:pStyle w:val="ListParagraph"/>
        <w:numPr>
          <w:ilvl w:val="1"/>
          <w:numId w:val="46"/>
        </w:numPr>
        <w:tabs>
          <w:tab w:val="left" w:pos="860"/>
        </w:tabs>
        <w:kinsoku w:val="0"/>
        <w:overflowPunct w:val="0"/>
        <w:spacing w:line="259" w:lineRule="auto"/>
        <w:ind w:right="696"/>
        <w:rPr>
          <w:rFonts w:ascii="Arial" w:hAnsi="Arial" w:cs="Arial"/>
          <w:sz w:val="22"/>
          <w:szCs w:val="22"/>
        </w:rPr>
      </w:pPr>
      <w:r w:rsidRPr="00B011BF">
        <w:rPr>
          <w:rFonts w:ascii="Arial" w:hAnsi="Arial" w:cs="Arial"/>
          <w:sz w:val="22"/>
          <w:szCs w:val="22"/>
        </w:rPr>
        <w:t>Texas Education Code 37.109 specifies that each school shall have a safety and security</w:t>
      </w:r>
      <w:r w:rsidRPr="00B011BF">
        <w:rPr>
          <w:rFonts w:ascii="Arial" w:hAnsi="Arial" w:cs="Arial"/>
          <w:spacing w:val="-15"/>
          <w:sz w:val="22"/>
          <w:szCs w:val="22"/>
        </w:rPr>
        <w:t xml:space="preserve"> </w:t>
      </w:r>
      <w:r w:rsidRPr="00B011BF">
        <w:rPr>
          <w:rFonts w:ascii="Arial" w:hAnsi="Arial" w:cs="Arial"/>
          <w:sz w:val="22"/>
          <w:szCs w:val="22"/>
        </w:rPr>
        <w:t>committee.</w:t>
      </w:r>
    </w:p>
    <w:p w:rsidR="00EC3ABC" w:rsidRPr="00B011BF" w:rsidRDefault="00EC3ABC" w:rsidP="00870F8F">
      <w:pPr>
        <w:pStyle w:val="ListParagraph"/>
        <w:numPr>
          <w:ilvl w:val="1"/>
          <w:numId w:val="46"/>
        </w:numPr>
        <w:tabs>
          <w:tab w:val="left" w:pos="860"/>
        </w:tabs>
        <w:kinsoku w:val="0"/>
        <w:overflowPunct w:val="0"/>
        <w:spacing w:line="259" w:lineRule="auto"/>
        <w:ind w:right="696"/>
        <w:rPr>
          <w:rFonts w:ascii="Arial" w:hAnsi="Arial" w:cs="Arial"/>
          <w:sz w:val="22"/>
          <w:szCs w:val="22"/>
        </w:rPr>
        <w:sectPr w:rsidR="00EC3ABC" w:rsidRPr="00B011BF">
          <w:pgSz w:w="12240" w:h="15840"/>
          <w:pgMar w:top="1320" w:right="1660" w:bottom="1280" w:left="1660" w:header="710" w:footer="1091" w:gutter="0"/>
          <w:cols w:space="720"/>
          <w:noEndnote/>
        </w:sectPr>
      </w:pPr>
    </w:p>
    <w:p w:rsidR="00EC3ABC" w:rsidRPr="00077FD0" w:rsidRDefault="00EC3ABC">
      <w:pPr>
        <w:pStyle w:val="Heading1"/>
        <w:kinsoku w:val="0"/>
        <w:overflowPunct w:val="0"/>
        <w:ind w:left="2608"/>
        <w:rPr>
          <w:rFonts w:ascii="Arial" w:hAnsi="Arial" w:cs="Arial"/>
          <w:w w:val="105"/>
        </w:rPr>
      </w:pPr>
      <w:r w:rsidRPr="00077FD0">
        <w:rPr>
          <w:rFonts w:ascii="Arial" w:hAnsi="Arial" w:cs="Arial"/>
          <w:w w:val="105"/>
        </w:rPr>
        <w:lastRenderedPageBreak/>
        <w:t>Functional</w:t>
      </w:r>
      <w:r w:rsidRPr="00077FD0">
        <w:rPr>
          <w:rFonts w:ascii="Arial" w:hAnsi="Arial" w:cs="Arial"/>
          <w:spacing w:val="101"/>
          <w:w w:val="105"/>
        </w:rPr>
        <w:t xml:space="preserve"> </w:t>
      </w:r>
      <w:r w:rsidRPr="00077FD0">
        <w:rPr>
          <w:rFonts w:ascii="Arial" w:hAnsi="Arial" w:cs="Arial"/>
          <w:w w:val="105"/>
        </w:rPr>
        <w:t>Annexes</w:t>
      </w:r>
    </w:p>
    <w:p w:rsidR="00EC3ABC" w:rsidRPr="00077FD0" w:rsidRDefault="00EC3ABC">
      <w:pPr>
        <w:pStyle w:val="BodyText"/>
        <w:kinsoku w:val="0"/>
        <w:overflowPunct w:val="0"/>
        <w:rPr>
          <w:rFonts w:ascii="Arial" w:hAnsi="Arial" w:cs="Arial"/>
          <w:b/>
          <w:bCs/>
          <w:sz w:val="20"/>
          <w:szCs w:val="20"/>
        </w:rPr>
      </w:pPr>
    </w:p>
    <w:p w:rsidR="00EC3ABC" w:rsidRPr="00077FD0" w:rsidRDefault="00920C1B">
      <w:pPr>
        <w:pStyle w:val="BodyText"/>
        <w:kinsoku w:val="0"/>
        <w:overflowPunct w:val="0"/>
        <w:spacing w:before="8"/>
        <w:rPr>
          <w:rFonts w:ascii="Arial" w:hAnsi="Arial" w:cs="Arial"/>
          <w:b/>
          <w:bCs/>
          <w:sz w:val="20"/>
          <w:szCs w:val="20"/>
        </w:rPr>
      </w:pPr>
      <w:r w:rsidRPr="00077FD0">
        <w:rPr>
          <w:rFonts w:ascii="Arial" w:hAnsi="Arial" w:cs="Arial"/>
          <w:noProof/>
        </w:rPr>
        <mc:AlternateContent>
          <mc:Choice Requires="wps">
            <w:drawing>
              <wp:anchor distT="0" distB="0" distL="0" distR="0" simplePos="0" relativeHeight="251653632" behindDoc="0" locked="0" layoutInCell="0" allowOverlap="1">
                <wp:simplePos x="0" y="0"/>
                <wp:positionH relativeFrom="page">
                  <wp:posOffset>1074420</wp:posOffset>
                </wp:positionH>
                <wp:positionV relativeFrom="paragraph">
                  <wp:posOffset>188595</wp:posOffset>
                </wp:positionV>
                <wp:extent cx="5623560" cy="2947670"/>
                <wp:effectExtent l="0" t="0" r="0" b="0"/>
                <wp:wrapTopAndBottom/>
                <wp:docPr id="19"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3560" cy="294767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E56F84" w:rsidRDefault="00E56F84">
                            <w:pPr>
                              <w:pStyle w:val="BodyText"/>
                              <w:kinsoku w:val="0"/>
                              <w:overflowPunct w:val="0"/>
                              <w:spacing w:before="117"/>
                              <w:ind w:left="103"/>
                              <w:rPr>
                                <w:rFonts w:ascii="Calibri" w:hAnsi="Calibri" w:cs="Calibri"/>
                                <w:b/>
                                <w:bCs/>
                                <w:w w:val="105"/>
                              </w:rPr>
                            </w:pPr>
                            <w:r>
                              <w:rPr>
                                <w:rFonts w:ascii="Calibri" w:hAnsi="Calibri" w:cs="Calibri"/>
                                <w:b/>
                                <w:bCs/>
                                <w:w w:val="105"/>
                              </w:rPr>
                              <w:t>Note:</w:t>
                            </w:r>
                          </w:p>
                          <w:p w:rsidR="00E56F84" w:rsidRPr="00B011BF" w:rsidRDefault="00E56F84">
                            <w:pPr>
                              <w:pStyle w:val="BodyText"/>
                              <w:kinsoku w:val="0"/>
                              <w:overflowPunct w:val="0"/>
                              <w:ind w:left="103"/>
                              <w:rPr>
                                <w:rFonts w:ascii="Arial" w:hAnsi="Arial" w:cs="Arial"/>
                                <w:w w:val="110"/>
                                <w:sz w:val="22"/>
                                <w:szCs w:val="22"/>
                              </w:rPr>
                            </w:pPr>
                            <w:r>
                              <w:rPr>
                                <w:rFonts w:ascii="Calibri" w:hAnsi="Calibri" w:cs="Calibri"/>
                                <w:b/>
                                <w:bCs/>
                                <w:w w:val="110"/>
                              </w:rPr>
                              <w:t xml:space="preserve">Functional annexes </w:t>
                            </w:r>
                            <w:r w:rsidRPr="00B011BF">
                              <w:rPr>
                                <w:rFonts w:ascii="Arial" w:hAnsi="Arial" w:cs="Arial"/>
                                <w:w w:val="110"/>
                                <w:sz w:val="22"/>
                                <w:szCs w:val="22"/>
                              </w:rPr>
                              <w:t>address all-hazard critical operational functions, including:</w:t>
                            </w:r>
                          </w:p>
                          <w:p w:rsidR="00E56F84" w:rsidRPr="00B011BF" w:rsidRDefault="00E56F84" w:rsidP="00870F8F">
                            <w:pPr>
                              <w:pStyle w:val="ListParagraph"/>
                              <w:numPr>
                                <w:ilvl w:val="0"/>
                                <w:numId w:val="23"/>
                              </w:numPr>
                              <w:tabs>
                                <w:tab w:val="left" w:pos="824"/>
                              </w:tabs>
                              <w:kinsoku w:val="0"/>
                              <w:overflowPunct w:val="0"/>
                              <w:spacing w:before="13"/>
                              <w:rPr>
                                <w:rFonts w:ascii="Arial" w:hAnsi="Arial" w:cs="Arial"/>
                                <w:w w:val="105"/>
                                <w:sz w:val="22"/>
                                <w:szCs w:val="22"/>
                              </w:rPr>
                            </w:pPr>
                            <w:r w:rsidRPr="00B011BF">
                              <w:rPr>
                                <w:rFonts w:ascii="Arial" w:hAnsi="Arial" w:cs="Arial"/>
                                <w:w w:val="105"/>
                                <w:sz w:val="22"/>
                                <w:szCs w:val="22"/>
                              </w:rPr>
                              <w:t>Common procedures,</w:t>
                            </w:r>
                            <w:r w:rsidRPr="00B011BF">
                              <w:rPr>
                                <w:rFonts w:ascii="Arial" w:hAnsi="Arial" w:cs="Arial"/>
                                <w:spacing w:val="29"/>
                                <w:w w:val="105"/>
                                <w:sz w:val="22"/>
                                <w:szCs w:val="22"/>
                              </w:rPr>
                              <w:t xml:space="preserve"> </w:t>
                            </w:r>
                            <w:r w:rsidRPr="00B011BF">
                              <w:rPr>
                                <w:rFonts w:ascii="Arial" w:hAnsi="Arial" w:cs="Arial"/>
                                <w:w w:val="105"/>
                                <w:sz w:val="22"/>
                                <w:szCs w:val="22"/>
                              </w:rPr>
                              <w:t>and</w:t>
                            </w:r>
                          </w:p>
                          <w:p w:rsidR="00E56F84" w:rsidRPr="00B011BF" w:rsidRDefault="00E56F84" w:rsidP="00870F8F">
                            <w:pPr>
                              <w:pStyle w:val="ListParagraph"/>
                              <w:numPr>
                                <w:ilvl w:val="0"/>
                                <w:numId w:val="23"/>
                              </w:numPr>
                              <w:tabs>
                                <w:tab w:val="left" w:pos="824"/>
                              </w:tabs>
                              <w:kinsoku w:val="0"/>
                              <w:overflowPunct w:val="0"/>
                              <w:spacing w:before="14"/>
                              <w:rPr>
                                <w:rFonts w:ascii="Arial" w:hAnsi="Arial" w:cs="Arial"/>
                                <w:w w:val="105"/>
                                <w:sz w:val="22"/>
                                <w:szCs w:val="22"/>
                              </w:rPr>
                            </w:pPr>
                            <w:r w:rsidRPr="00B011BF">
                              <w:rPr>
                                <w:rFonts w:ascii="Arial" w:hAnsi="Arial" w:cs="Arial"/>
                                <w:w w:val="105"/>
                                <w:sz w:val="22"/>
                                <w:szCs w:val="22"/>
                              </w:rPr>
                              <w:t>Specialized</w:t>
                            </w:r>
                            <w:r w:rsidRPr="00B011BF">
                              <w:rPr>
                                <w:rFonts w:ascii="Arial" w:hAnsi="Arial" w:cs="Arial"/>
                                <w:spacing w:val="4"/>
                                <w:w w:val="105"/>
                                <w:sz w:val="22"/>
                                <w:szCs w:val="22"/>
                              </w:rPr>
                              <w:t xml:space="preserve"> </w:t>
                            </w:r>
                            <w:r w:rsidRPr="00B011BF">
                              <w:rPr>
                                <w:rFonts w:ascii="Arial" w:hAnsi="Arial" w:cs="Arial"/>
                                <w:w w:val="105"/>
                                <w:sz w:val="22"/>
                                <w:szCs w:val="22"/>
                              </w:rPr>
                              <w:t>procedures.</w:t>
                            </w:r>
                          </w:p>
                          <w:p w:rsidR="00E56F84" w:rsidRPr="00B011BF" w:rsidRDefault="00E56F84">
                            <w:pPr>
                              <w:pStyle w:val="BodyText"/>
                              <w:kinsoku w:val="0"/>
                              <w:overflowPunct w:val="0"/>
                              <w:spacing w:before="10"/>
                              <w:rPr>
                                <w:rFonts w:ascii="Arial" w:hAnsi="Arial" w:cs="Arial"/>
                                <w:b/>
                                <w:bCs/>
                                <w:sz w:val="22"/>
                                <w:szCs w:val="22"/>
                              </w:rPr>
                            </w:pPr>
                          </w:p>
                          <w:p w:rsidR="00E56F84" w:rsidRPr="00B011BF" w:rsidRDefault="00E56F84">
                            <w:pPr>
                              <w:pStyle w:val="BodyText"/>
                              <w:kinsoku w:val="0"/>
                              <w:overflowPunct w:val="0"/>
                              <w:spacing w:line="259" w:lineRule="auto"/>
                              <w:ind w:left="103" w:right="46"/>
                              <w:rPr>
                                <w:rFonts w:ascii="Arial" w:hAnsi="Arial" w:cs="Arial"/>
                                <w:w w:val="110"/>
                                <w:sz w:val="22"/>
                                <w:szCs w:val="22"/>
                              </w:rPr>
                            </w:pPr>
                            <w:r w:rsidRPr="00B011BF">
                              <w:rPr>
                                <w:rFonts w:ascii="Arial" w:hAnsi="Arial" w:cs="Arial"/>
                                <w:w w:val="110"/>
                                <w:sz w:val="22"/>
                                <w:szCs w:val="22"/>
                              </w:rPr>
                              <w:t>Each</w:t>
                            </w:r>
                            <w:r w:rsidRPr="00B011BF">
                              <w:rPr>
                                <w:rFonts w:ascii="Arial" w:hAnsi="Arial" w:cs="Arial"/>
                                <w:spacing w:val="-36"/>
                                <w:w w:val="110"/>
                                <w:sz w:val="22"/>
                                <w:szCs w:val="22"/>
                              </w:rPr>
                              <w:t xml:space="preserve"> </w:t>
                            </w:r>
                            <w:r w:rsidRPr="00B011BF">
                              <w:rPr>
                                <w:rFonts w:ascii="Arial" w:hAnsi="Arial" w:cs="Arial"/>
                                <w:w w:val="110"/>
                                <w:sz w:val="22"/>
                                <w:szCs w:val="22"/>
                              </w:rPr>
                              <w:t>functional</w:t>
                            </w:r>
                            <w:r w:rsidRPr="00B011BF">
                              <w:rPr>
                                <w:rFonts w:ascii="Arial" w:hAnsi="Arial" w:cs="Arial"/>
                                <w:spacing w:val="-35"/>
                                <w:w w:val="110"/>
                                <w:sz w:val="22"/>
                                <w:szCs w:val="22"/>
                              </w:rPr>
                              <w:t xml:space="preserve"> </w:t>
                            </w:r>
                            <w:r w:rsidRPr="00B011BF">
                              <w:rPr>
                                <w:rFonts w:ascii="Arial" w:hAnsi="Arial" w:cs="Arial"/>
                                <w:w w:val="110"/>
                                <w:sz w:val="22"/>
                                <w:szCs w:val="22"/>
                              </w:rPr>
                              <w:t>annex</w:t>
                            </w:r>
                            <w:r w:rsidRPr="00B011BF">
                              <w:rPr>
                                <w:rFonts w:ascii="Arial" w:hAnsi="Arial" w:cs="Arial"/>
                                <w:spacing w:val="-36"/>
                                <w:w w:val="110"/>
                                <w:sz w:val="22"/>
                                <w:szCs w:val="22"/>
                              </w:rPr>
                              <w:t xml:space="preserve"> </w:t>
                            </w:r>
                            <w:r w:rsidRPr="00B011BF">
                              <w:rPr>
                                <w:rFonts w:ascii="Arial" w:hAnsi="Arial" w:cs="Arial"/>
                                <w:w w:val="110"/>
                                <w:sz w:val="22"/>
                                <w:szCs w:val="22"/>
                              </w:rPr>
                              <w:t>describes</w:t>
                            </w:r>
                            <w:r w:rsidRPr="00B011BF">
                              <w:rPr>
                                <w:rFonts w:ascii="Arial" w:hAnsi="Arial" w:cs="Arial"/>
                                <w:spacing w:val="-36"/>
                                <w:w w:val="110"/>
                                <w:sz w:val="22"/>
                                <w:szCs w:val="22"/>
                              </w:rPr>
                              <w:t xml:space="preserve"> </w:t>
                            </w:r>
                            <w:r w:rsidRPr="00B011BF">
                              <w:rPr>
                                <w:rFonts w:ascii="Arial" w:hAnsi="Arial" w:cs="Arial"/>
                                <w:w w:val="110"/>
                                <w:sz w:val="22"/>
                                <w:szCs w:val="22"/>
                              </w:rPr>
                              <w:t>the</w:t>
                            </w:r>
                            <w:r w:rsidRPr="00B011BF">
                              <w:rPr>
                                <w:rFonts w:ascii="Arial" w:hAnsi="Arial" w:cs="Arial"/>
                                <w:spacing w:val="-36"/>
                                <w:w w:val="110"/>
                                <w:sz w:val="22"/>
                                <w:szCs w:val="22"/>
                              </w:rPr>
                              <w:t xml:space="preserve"> </w:t>
                            </w:r>
                            <w:r w:rsidRPr="00B011BF">
                              <w:rPr>
                                <w:rFonts w:ascii="Arial" w:hAnsi="Arial" w:cs="Arial"/>
                                <w:w w:val="110"/>
                                <w:sz w:val="22"/>
                                <w:szCs w:val="22"/>
                              </w:rPr>
                              <w:t>policies,</w:t>
                            </w:r>
                            <w:r w:rsidRPr="00B011BF">
                              <w:rPr>
                                <w:rFonts w:ascii="Arial" w:hAnsi="Arial" w:cs="Arial"/>
                                <w:spacing w:val="-36"/>
                                <w:w w:val="110"/>
                                <w:sz w:val="22"/>
                                <w:szCs w:val="22"/>
                              </w:rPr>
                              <w:t xml:space="preserve"> </w:t>
                            </w:r>
                            <w:r w:rsidRPr="00B011BF">
                              <w:rPr>
                                <w:rFonts w:ascii="Arial" w:hAnsi="Arial" w:cs="Arial"/>
                                <w:w w:val="110"/>
                                <w:sz w:val="22"/>
                                <w:szCs w:val="22"/>
                              </w:rPr>
                              <w:t>processes,</w:t>
                            </w:r>
                            <w:r w:rsidRPr="00B011BF">
                              <w:rPr>
                                <w:rFonts w:ascii="Arial" w:hAnsi="Arial" w:cs="Arial"/>
                                <w:spacing w:val="-36"/>
                                <w:w w:val="110"/>
                                <w:sz w:val="22"/>
                                <w:szCs w:val="22"/>
                              </w:rPr>
                              <w:t xml:space="preserve"> </w:t>
                            </w:r>
                            <w:r w:rsidRPr="00B011BF">
                              <w:rPr>
                                <w:rFonts w:ascii="Arial" w:hAnsi="Arial" w:cs="Arial"/>
                                <w:w w:val="110"/>
                                <w:sz w:val="22"/>
                                <w:szCs w:val="22"/>
                              </w:rPr>
                              <w:t>roles,</w:t>
                            </w:r>
                            <w:r w:rsidRPr="00B011BF">
                              <w:rPr>
                                <w:rFonts w:ascii="Arial" w:hAnsi="Arial" w:cs="Arial"/>
                                <w:spacing w:val="-36"/>
                                <w:w w:val="110"/>
                                <w:sz w:val="22"/>
                                <w:szCs w:val="22"/>
                              </w:rPr>
                              <w:t xml:space="preserve"> </w:t>
                            </w:r>
                            <w:r w:rsidRPr="00B011BF">
                              <w:rPr>
                                <w:rFonts w:ascii="Arial" w:hAnsi="Arial" w:cs="Arial"/>
                                <w:w w:val="110"/>
                                <w:sz w:val="22"/>
                                <w:szCs w:val="22"/>
                              </w:rPr>
                              <w:t>and</w:t>
                            </w:r>
                            <w:r w:rsidRPr="00B011BF">
                              <w:rPr>
                                <w:rFonts w:ascii="Arial" w:hAnsi="Arial" w:cs="Arial"/>
                                <w:spacing w:val="-35"/>
                                <w:w w:val="110"/>
                                <w:sz w:val="22"/>
                                <w:szCs w:val="22"/>
                              </w:rPr>
                              <w:t xml:space="preserve"> </w:t>
                            </w:r>
                            <w:r w:rsidRPr="00B011BF">
                              <w:rPr>
                                <w:rFonts w:ascii="Arial" w:hAnsi="Arial" w:cs="Arial"/>
                                <w:w w:val="110"/>
                                <w:sz w:val="22"/>
                                <w:szCs w:val="22"/>
                              </w:rPr>
                              <w:t>responsibilities</w:t>
                            </w:r>
                            <w:r w:rsidRPr="00B011BF">
                              <w:rPr>
                                <w:rFonts w:ascii="Arial" w:hAnsi="Arial" w:cs="Arial"/>
                                <w:spacing w:val="-36"/>
                                <w:w w:val="110"/>
                                <w:sz w:val="22"/>
                                <w:szCs w:val="22"/>
                              </w:rPr>
                              <w:t xml:space="preserve"> </w:t>
                            </w:r>
                            <w:r w:rsidRPr="00B011BF">
                              <w:rPr>
                                <w:rFonts w:ascii="Arial" w:hAnsi="Arial" w:cs="Arial"/>
                                <w:w w:val="110"/>
                                <w:sz w:val="22"/>
                                <w:szCs w:val="22"/>
                              </w:rPr>
                              <w:t>for that</w:t>
                            </w:r>
                            <w:r w:rsidRPr="00B011BF">
                              <w:rPr>
                                <w:rFonts w:ascii="Arial" w:hAnsi="Arial" w:cs="Arial"/>
                                <w:spacing w:val="-33"/>
                                <w:w w:val="110"/>
                                <w:sz w:val="22"/>
                                <w:szCs w:val="22"/>
                              </w:rPr>
                              <w:t xml:space="preserve"> </w:t>
                            </w:r>
                            <w:r w:rsidRPr="00B011BF">
                              <w:rPr>
                                <w:rFonts w:ascii="Arial" w:hAnsi="Arial" w:cs="Arial"/>
                                <w:w w:val="110"/>
                                <w:sz w:val="22"/>
                                <w:szCs w:val="22"/>
                              </w:rPr>
                              <w:t>function.</w:t>
                            </w:r>
                          </w:p>
                          <w:p w:rsidR="00E56F84" w:rsidRPr="00B011BF" w:rsidRDefault="00E56F84">
                            <w:pPr>
                              <w:pStyle w:val="BodyText"/>
                              <w:kinsoku w:val="0"/>
                              <w:overflowPunct w:val="0"/>
                              <w:rPr>
                                <w:rFonts w:ascii="Arial" w:hAnsi="Arial" w:cs="Arial"/>
                                <w:b/>
                                <w:bCs/>
                                <w:sz w:val="22"/>
                                <w:szCs w:val="22"/>
                              </w:rPr>
                            </w:pPr>
                          </w:p>
                          <w:p w:rsidR="00E56F84" w:rsidRPr="00B011BF" w:rsidRDefault="00E56F84">
                            <w:pPr>
                              <w:pStyle w:val="BodyText"/>
                              <w:kinsoku w:val="0"/>
                              <w:overflowPunct w:val="0"/>
                              <w:ind w:left="103"/>
                              <w:rPr>
                                <w:rFonts w:ascii="Arial" w:hAnsi="Arial" w:cs="Arial"/>
                                <w:w w:val="110"/>
                                <w:sz w:val="22"/>
                                <w:szCs w:val="22"/>
                              </w:rPr>
                            </w:pPr>
                            <w:r w:rsidRPr="00B011BF">
                              <w:rPr>
                                <w:rFonts w:ascii="Arial" w:hAnsi="Arial" w:cs="Arial"/>
                                <w:w w:val="110"/>
                                <w:sz w:val="22"/>
                                <w:szCs w:val="22"/>
                              </w:rPr>
                              <w:t>All functional annexes should address:</w:t>
                            </w:r>
                          </w:p>
                          <w:p w:rsidR="00E56F84" w:rsidRPr="00B011BF" w:rsidRDefault="00E56F84" w:rsidP="00870F8F">
                            <w:pPr>
                              <w:pStyle w:val="ListParagraph"/>
                              <w:numPr>
                                <w:ilvl w:val="0"/>
                                <w:numId w:val="23"/>
                              </w:numPr>
                              <w:tabs>
                                <w:tab w:val="left" w:pos="824"/>
                              </w:tabs>
                              <w:kinsoku w:val="0"/>
                              <w:overflowPunct w:val="0"/>
                              <w:spacing w:before="13"/>
                              <w:rPr>
                                <w:rFonts w:ascii="Arial" w:hAnsi="Arial" w:cs="Arial"/>
                                <w:w w:val="105"/>
                                <w:sz w:val="22"/>
                                <w:szCs w:val="22"/>
                              </w:rPr>
                            </w:pPr>
                            <w:r w:rsidRPr="00B011BF">
                              <w:rPr>
                                <w:rFonts w:ascii="Arial" w:hAnsi="Arial" w:cs="Arial"/>
                                <w:w w:val="105"/>
                                <w:sz w:val="22"/>
                                <w:szCs w:val="22"/>
                              </w:rPr>
                              <w:t>Situations under which the procedures should be</w:t>
                            </w:r>
                            <w:r w:rsidRPr="00B011BF">
                              <w:rPr>
                                <w:rFonts w:ascii="Arial" w:hAnsi="Arial" w:cs="Arial"/>
                                <w:spacing w:val="43"/>
                                <w:w w:val="105"/>
                                <w:sz w:val="22"/>
                                <w:szCs w:val="22"/>
                              </w:rPr>
                              <w:t xml:space="preserve"> </w:t>
                            </w:r>
                            <w:r w:rsidRPr="00B011BF">
                              <w:rPr>
                                <w:rFonts w:ascii="Arial" w:hAnsi="Arial" w:cs="Arial"/>
                                <w:w w:val="105"/>
                                <w:sz w:val="22"/>
                                <w:szCs w:val="22"/>
                              </w:rPr>
                              <w:t>used.</w:t>
                            </w:r>
                          </w:p>
                          <w:p w:rsidR="00E56F84" w:rsidRPr="00B011BF" w:rsidRDefault="00E56F84" w:rsidP="00870F8F">
                            <w:pPr>
                              <w:pStyle w:val="ListParagraph"/>
                              <w:numPr>
                                <w:ilvl w:val="0"/>
                                <w:numId w:val="23"/>
                              </w:numPr>
                              <w:tabs>
                                <w:tab w:val="left" w:pos="824"/>
                              </w:tabs>
                              <w:kinsoku w:val="0"/>
                              <w:overflowPunct w:val="0"/>
                              <w:spacing w:before="13"/>
                              <w:rPr>
                                <w:rFonts w:ascii="Arial" w:hAnsi="Arial" w:cs="Arial"/>
                                <w:w w:val="105"/>
                                <w:sz w:val="22"/>
                                <w:szCs w:val="22"/>
                              </w:rPr>
                            </w:pPr>
                            <w:r w:rsidRPr="00B011BF">
                              <w:rPr>
                                <w:rFonts w:ascii="Arial" w:hAnsi="Arial" w:cs="Arial"/>
                                <w:w w:val="105"/>
                                <w:sz w:val="22"/>
                                <w:szCs w:val="22"/>
                              </w:rPr>
                              <w:t>Who has the authority to activate the procedures?</w:t>
                            </w:r>
                          </w:p>
                          <w:p w:rsidR="00E56F84" w:rsidRPr="00B011BF" w:rsidRDefault="00E56F84" w:rsidP="00870F8F">
                            <w:pPr>
                              <w:pStyle w:val="ListParagraph"/>
                              <w:numPr>
                                <w:ilvl w:val="0"/>
                                <w:numId w:val="23"/>
                              </w:numPr>
                              <w:tabs>
                                <w:tab w:val="left" w:pos="824"/>
                              </w:tabs>
                              <w:kinsoku w:val="0"/>
                              <w:overflowPunct w:val="0"/>
                              <w:spacing w:before="13"/>
                              <w:rPr>
                                <w:rFonts w:ascii="Arial" w:hAnsi="Arial" w:cs="Arial"/>
                                <w:w w:val="110"/>
                                <w:sz w:val="22"/>
                                <w:szCs w:val="22"/>
                              </w:rPr>
                            </w:pPr>
                            <w:r w:rsidRPr="00B011BF">
                              <w:rPr>
                                <w:rFonts w:ascii="Arial" w:hAnsi="Arial" w:cs="Arial"/>
                                <w:w w:val="110"/>
                                <w:sz w:val="22"/>
                                <w:szCs w:val="22"/>
                              </w:rPr>
                              <w:t>Specific</w:t>
                            </w:r>
                            <w:r w:rsidRPr="00B011BF">
                              <w:rPr>
                                <w:rFonts w:ascii="Arial" w:hAnsi="Arial" w:cs="Arial"/>
                                <w:spacing w:val="-29"/>
                                <w:w w:val="110"/>
                                <w:sz w:val="22"/>
                                <w:szCs w:val="22"/>
                              </w:rPr>
                              <w:t xml:space="preserve"> </w:t>
                            </w:r>
                            <w:r w:rsidRPr="00B011BF">
                              <w:rPr>
                                <w:rFonts w:ascii="Arial" w:hAnsi="Arial" w:cs="Arial"/>
                                <w:w w:val="110"/>
                                <w:sz w:val="22"/>
                                <w:szCs w:val="22"/>
                              </w:rPr>
                              <w:t>actions</w:t>
                            </w:r>
                            <w:r w:rsidRPr="00B011BF">
                              <w:rPr>
                                <w:rFonts w:ascii="Arial" w:hAnsi="Arial" w:cs="Arial"/>
                                <w:spacing w:val="-28"/>
                                <w:w w:val="110"/>
                                <w:sz w:val="22"/>
                                <w:szCs w:val="22"/>
                              </w:rPr>
                              <w:t xml:space="preserve"> </w:t>
                            </w:r>
                            <w:r w:rsidRPr="00B011BF">
                              <w:rPr>
                                <w:rFonts w:ascii="Arial" w:hAnsi="Arial" w:cs="Arial"/>
                                <w:w w:val="110"/>
                                <w:sz w:val="22"/>
                                <w:szCs w:val="22"/>
                              </w:rPr>
                              <w:t>to</w:t>
                            </w:r>
                            <w:r w:rsidRPr="00B011BF">
                              <w:rPr>
                                <w:rFonts w:ascii="Arial" w:hAnsi="Arial" w:cs="Arial"/>
                                <w:spacing w:val="-29"/>
                                <w:w w:val="110"/>
                                <w:sz w:val="22"/>
                                <w:szCs w:val="22"/>
                              </w:rPr>
                              <w:t xml:space="preserve"> </w:t>
                            </w:r>
                            <w:r w:rsidRPr="00B011BF">
                              <w:rPr>
                                <w:rFonts w:ascii="Arial" w:hAnsi="Arial" w:cs="Arial"/>
                                <w:w w:val="110"/>
                                <w:sz w:val="22"/>
                                <w:szCs w:val="22"/>
                              </w:rPr>
                              <w:t>be</w:t>
                            </w:r>
                            <w:r w:rsidRPr="00B011BF">
                              <w:rPr>
                                <w:rFonts w:ascii="Arial" w:hAnsi="Arial" w:cs="Arial"/>
                                <w:spacing w:val="-29"/>
                                <w:w w:val="110"/>
                                <w:sz w:val="22"/>
                                <w:szCs w:val="22"/>
                              </w:rPr>
                              <w:t xml:space="preserve"> </w:t>
                            </w:r>
                            <w:r w:rsidRPr="00B011BF">
                              <w:rPr>
                                <w:rFonts w:ascii="Arial" w:hAnsi="Arial" w:cs="Arial"/>
                                <w:w w:val="110"/>
                                <w:sz w:val="22"/>
                                <w:szCs w:val="22"/>
                              </w:rPr>
                              <w:t>taken</w:t>
                            </w:r>
                            <w:r w:rsidRPr="00B011BF">
                              <w:rPr>
                                <w:rFonts w:ascii="Arial" w:hAnsi="Arial" w:cs="Arial"/>
                                <w:spacing w:val="-29"/>
                                <w:w w:val="110"/>
                                <w:sz w:val="22"/>
                                <w:szCs w:val="22"/>
                              </w:rPr>
                              <w:t xml:space="preserve"> </w:t>
                            </w:r>
                            <w:r w:rsidRPr="00B011BF">
                              <w:rPr>
                                <w:rFonts w:ascii="Arial" w:hAnsi="Arial" w:cs="Arial"/>
                                <w:w w:val="110"/>
                                <w:sz w:val="22"/>
                                <w:szCs w:val="22"/>
                              </w:rPr>
                              <w:t>when</w:t>
                            </w:r>
                            <w:r w:rsidRPr="00B011BF">
                              <w:rPr>
                                <w:rFonts w:ascii="Arial" w:hAnsi="Arial" w:cs="Arial"/>
                                <w:spacing w:val="-29"/>
                                <w:w w:val="110"/>
                                <w:sz w:val="22"/>
                                <w:szCs w:val="22"/>
                              </w:rPr>
                              <w:t xml:space="preserve"> </w:t>
                            </w:r>
                            <w:r w:rsidRPr="00B011BF">
                              <w:rPr>
                                <w:rFonts w:ascii="Arial" w:hAnsi="Arial" w:cs="Arial"/>
                                <w:w w:val="110"/>
                                <w:sz w:val="22"/>
                                <w:szCs w:val="22"/>
                              </w:rPr>
                              <w:t>the</w:t>
                            </w:r>
                            <w:r w:rsidRPr="00B011BF">
                              <w:rPr>
                                <w:rFonts w:ascii="Arial" w:hAnsi="Arial" w:cs="Arial"/>
                                <w:spacing w:val="-29"/>
                                <w:w w:val="110"/>
                                <w:sz w:val="22"/>
                                <w:szCs w:val="22"/>
                              </w:rPr>
                              <w:t xml:space="preserve"> </w:t>
                            </w:r>
                            <w:r w:rsidRPr="00B011BF">
                              <w:rPr>
                                <w:rFonts w:ascii="Arial" w:hAnsi="Arial" w:cs="Arial"/>
                                <w:w w:val="110"/>
                                <w:sz w:val="22"/>
                                <w:szCs w:val="22"/>
                              </w:rPr>
                              <w:t>procedures</w:t>
                            </w:r>
                            <w:r w:rsidRPr="00B011BF">
                              <w:rPr>
                                <w:rFonts w:ascii="Arial" w:hAnsi="Arial" w:cs="Arial"/>
                                <w:spacing w:val="-27"/>
                                <w:w w:val="110"/>
                                <w:sz w:val="22"/>
                                <w:szCs w:val="22"/>
                              </w:rPr>
                              <w:t xml:space="preserve"> </w:t>
                            </w:r>
                            <w:r w:rsidRPr="00B011BF">
                              <w:rPr>
                                <w:rFonts w:ascii="Arial" w:hAnsi="Arial" w:cs="Arial"/>
                                <w:w w:val="110"/>
                                <w:sz w:val="22"/>
                                <w:szCs w:val="22"/>
                              </w:rPr>
                              <w:t>are</w:t>
                            </w:r>
                            <w:r w:rsidRPr="00B011BF">
                              <w:rPr>
                                <w:rFonts w:ascii="Arial" w:hAnsi="Arial" w:cs="Arial"/>
                                <w:spacing w:val="-29"/>
                                <w:w w:val="110"/>
                                <w:sz w:val="22"/>
                                <w:szCs w:val="22"/>
                              </w:rPr>
                              <w:t xml:space="preserve"> </w:t>
                            </w:r>
                            <w:r w:rsidRPr="00B011BF">
                              <w:rPr>
                                <w:rFonts w:ascii="Arial" w:hAnsi="Arial" w:cs="Arial"/>
                                <w:w w:val="110"/>
                                <w:sz w:val="22"/>
                                <w:szCs w:val="22"/>
                              </w:rPr>
                              <w:t>implemented.</w:t>
                            </w:r>
                          </w:p>
                          <w:p w:rsidR="00E56F84" w:rsidRPr="00B011BF" w:rsidRDefault="00E56F84">
                            <w:pPr>
                              <w:pStyle w:val="BodyText"/>
                              <w:kinsoku w:val="0"/>
                              <w:overflowPunct w:val="0"/>
                              <w:spacing w:before="10"/>
                              <w:rPr>
                                <w:rFonts w:ascii="Arial" w:hAnsi="Arial" w:cs="Arial"/>
                                <w:b/>
                                <w:bCs/>
                                <w:sz w:val="22"/>
                                <w:szCs w:val="22"/>
                              </w:rPr>
                            </w:pPr>
                          </w:p>
                          <w:p w:rsidR="00E56F84" w:rsidRPr="00B011BF" w:rsidRDefault="00E56F84">
                            <w:pPr>
                              <w:pStyle w:val="BodyText"/>
                              <w:kinsoku w:val="0"/>
                              <w:overflowPunct w:val="0"/>
                              <w:spacing w:line="259" w:lineRule="auto"/>
                              <w:ind w:left="103" w:right="46"/>
                              <w:rPr>
                                <w:rFonts w:ascii="Arial" w:hAnsi="Arial" w:cs="Arial"/>
                                <w:w w:val="110"/>
                                <w:sz w:val="22"/>
                                <w:szCs w:val="22"/>
                              </w:rPr>
                            </w:pPr>
                            <w:r w:rsidRPr="00B011BF">
                              <w:rPr>
                                <w:rFonts w:ascii="Arial" w:hAnsi="Arial" w:cs="Arial"/>
                                <w:w w:val="110"/>
                                <w:sz w:val="22"/>
                                <w:szCs w:val="22"/>
                              </w:rPr>
                              <w:t>Functional</w:t>
                            </w:r>
                            <w:r w:rsidRPr="00B011BF">
                              <w:rPr>
                                <w:rFonts w:ascii="Arial" w:hAnsi="Arial" w:cs="Arial"/>
                                <w:spacing w:val="-18"/>
                                <w:w w:val="110"/>
                                <w:sz w:val="22"/>
                                <w:szCs w:val="22"/>
                              </w:rPr>
                              <w:t xml:space="preserve"> </w:t>
                            </w:r>
                            <w:r w:rsidRPr="00B011BF">
                              <w:rPr>
                                <w:rFonts w:ascii="Arial" w:hAnsi="Arial" w:cs="Arial"/>
                                <w:w w:val="110"/>
                                <w:sz w:val="22"/>
                                <w:szCs w:val="22"/>
                              </w:rPr>
                              <w:t>annexes</w:t>
                            </w:r>
                            <w:r w:rsidRPr="00B011BF">
                              <w:rPr>
                                <w:rFonts w:ascii="Arial" w:hAnsi="Arial" w:cs="Arial"/>
                                <w:spacing w:val="-19"/>
                                <w:w w:val="110"/>
                                <w:sz w:val="22"/>
                                <w:szCs w:val="22"/>
                              </w:rPr>
                              <w:t xml:space="preserve"> </w:t>
                            </w:r>
                            <w:r w:rsidRPr="00B011BF">
                              <w:rPr>
                                <w:rFonts w:ascii="Arial" w:hAnsi="Arial" w:cs="Arial"/>
                                <w:w w:val="110"/>
                                <w:sz w:val="22"/>
                                <w:szCs w:val="22"/>
                              </w:rPr>
                              <w:t>do</w:t>
                            </w:r>
                            <w:r w:rsidRPr="00B011BF">
                              <w:rPr>
                                <w:rFonts w:ascii="Arial" w:hAnsi="Arial" w:cs="Arial"/>
                                <w:spacing w:val="-20"/>
                                <w:w w:val="110"/>
                                <w:sz w:val="22"/>
                                <w:szCs w:val="22"/>
                              </w:rPr>
                              <w:t xml:space="preserve"> </w:t>
                            </w:r>
                            <w:r w:rsidRPr="00B011BF">
                              <w:rPr>
                                <w:rFonts w:ascii="Arial" w:hAnsi="Arial" w:cs="Arial"/>
                                <w:w w:val="110"/>
                                <w:sz w:val="22"/>
                                <w:szCs w:val="22"/>
                              </w:rPr>
                              <w:t>not</w:t>
                            </w:r>
                            <w:r w:rsidRPr="00B011BF">
                              <w:rPr>
                                <w:rFonts w:ascii="Arial" w:hAnsi="Arial" w:cs="Arial"/>
                                <w:spacing w:val="-20"/>
                                <w:w w:val="110"/>
                                <w:sz w:val="22"/>
                                <w:szCs w:val="22"/>
                              </w:rPr>
                              <w:t xml:space="preserve"> </w:t>
                            </w:r>
                            <w:r w:rsidRPr="00B011BF">
                              <w:rPr>
                                <w:rFonts w:ascii="Arial" w:hAnsi="Arial" w:cs="Arial"/>
                                <w:w w:val="110"/>
                                <w:sz w:val="22"/>
                                <w:szCs w:val="22"/>
                              </w:rPr>
                              <w:t>repeat</w:t>
                            </w:r>
                            <w:r w:rsidRPr="00B011BF">
                              <w:rPr>
                                <w:rFonts w:ascii="Arial" w:hAnsi="Arial" w:cs="Arial"/>
                                <w:spacing w:val="-20"/>
                                <w:w w:val="110"/>
                                <w:sz w:val="22"/>
                                <w:szCs w:val="22"/>
                              </w:rPr>
                              <w:t xml:space="preserve"> </w:t>
                            </w:r>
                            <w:r w:rsidRPr="00B011BF">
                              <w:rPr>
                                <w:rFonts w:ascii="Arial" w:hAnsi="Arial" w:cs="Arial"/>
                                <w:w w:val="110"/>
                                <w:sz w:val="22"/>
                                <w:szCs w:val="22"/>
                              </w:rPr>
                              <w:t>content</w:t>
                            </w:r>
                            <w:r w:rsidRPr="00B011BF">
                              <w:rPr>
                                <w:rFonts w:ascii="Arial" w:hAnsi="Arial" w:cs="Arial"/>
                                <w:spacing w:val="-17"/>
                                <w:w w:val="110"/>
                                <w:sz w:val="22"/>
                                <w:szCs w:val="22"/>
                              </w:rPr>
                              <w:t xml:space="preserve"> </w:t>
                            </w:r>
                            <w:r w:rsidRPr="00B011BF">
                              <w:rPr>
                                <w:rFonts w:ascii="Arial" w:hAnsi="Arial" w:cs="Arial"/>
                                <w:w w:val="110"/>
                                <w:sz w:val="22"/>
                                <w:szCs w:val="22"/>
                              </w:rPr>
                              <w:t>but</w:t>
                            </w:r>
                            <w:r w:rsidRPr="00B011BF">
                              <w:rPr>
                                <w:rFonts w:ascii="Arial" w:hAnsi="Arial" w:cs="Arial"/>
                                <w:spacing w:val="-20"/>
                                <w:w w:val="110"/>
                                <w:sz w:val="22"/>
                                <w:szCs w:val="22"/>
                              </w:rPr>
                              <w:t xml:space="preserve"> </w:t>
                            </w:r>
                            <w:r w:rsidRPr="00B011BF">
                              <w:rPr>
                                <w:rFonts w:ascii="Arial" w:hAnsi="Arial" w:cs="Arial"/>
                                <w:w w:val="110"/>
                                <w:sz w:val="22"/>
                                <w:szCs w:val="22"/>
                              </w:rPr>
                              <w:t>rather</w:t>
                            </w:r>
                            <w:r w:rsidRPr="00B011BF">
                              <w:rPr>
                                <w:rFonts w:ascii="Arial" w:hAnsi="Arial" w:cs="Arial"/>
                                <w:spacing w:val="-18"/>
                                <w:w w:val="110"/>
                                <w:sz w:val="22"/>
                                <w:szCs w:val="22"/>
                              </w:rPr>
                              <w:t xml:space="preserve"> </w:t>
                            </w:r>
                            <w:r w:rsidRPr="00B011BF">
                              <w:rPr>
                                <w:rFonts w:ascii="Arial" w:hAnsi="Arial" w:cs="Arial"/>
                                <w:w w:val="110"/>
                                <w:sz w:val="22"/>
                                <w:szCs w:val="22"/>
                              </w:rPr>
                              <w:t>build</w:t>
                            </w:r>
                            <w:r w:rsidRPr="00B011BF">
                              <w:rPr>
                                <w:rFonts w:ascii="Arial" w:hAnsi="Arial" w:cs="Arial"/>
                                <w:spacing w:val="-18"/>
                                <w:w w:val="110"/>
                                <w:sz w:val="22"/>
                                <w:szCs w:val="22"/>
                              </w:rPr>
                              <w:t xml:space="preserve"> </w:t>
                            </w:r>
                            <w:r w:rsidRPr="00B011BF">
                              <w:rPr>
                                <w:rFonts w:ascii="Arial" w:hAnsi="Arial" w:cs="Arial"/>
                                <w:w w:val="110"/>
                                <w:sz w:val="22"/>
                                <w:szCs w:val="22"/>
                              </w:rPr>
                              <w:t>on</w:t>
                            </w:r>
                            <w:r w:rsidRPr="00B011BF">
                              <w:rPr>
                                <w:rFonts w:ascii="Arial" w:hAnsi="Arial" w:cs="Arial"/>
                                <w:spacing w:val="-20"/>
                                <w:w w:val="110"/>
                                <w:sz w:val="22"/>
                                <w:szCs w:val="22"/>
                              </w:rPr>
                              <w:t xml:space="preserve"> </w:t>
                            </w:r>
                            <w:r w:rsidRPr="00B011BF">
                              <w:rPr>
                                <w:rFonts w:ascii="Arial" w:hAnsi="Arial" w:cs="Arial"/>
                                <w:w w:val="110"/>
                                <w:sz w:val="22"/>
                                <w:szCs w:val="22"/>
                              </w:rPr>
                              <w:t>the</w:t>
                            </w:r>
                            <w:r w:rsidRPr="00B011BF">
                              <w:rPr>
                                <w:rFonts w:ascii="Arial" w:hAnsi="Arial" w:cs="Arial"/>
                                <w:spacing w:val="-20"/>
                                <w:w w:val="110"/>
                                <w:sz w:val="22"/>
                                <w:szCs w:val="22"/>
                              </w:rPr>
                              <w:t xml:space="preserve"> </w:t>
                            </w:r>
                            <w:r w:rsidRPr="00B011BF">
                              <w:rPr>
                                <w:rFonts w:ascii="Arial" w:hAnsi="Arial" w:cs="Arial"/>
                                <w:w w:val="110"/>
                                <w:sz w:val="22"/>
                                <w:szCs w:val="22"/>
                              </w:rPr>
                              <w:t>information</w:t>
                            </w:r>
                            <w:r w:rsidRPr="00B011BF">
                              <w:rPr>
                                <w:rFonts w:ascii="Arial" w:hAnsi="Arial" w:cs="Arial"/>
                                <w:spacing w:val="-20"/>
                                <w:w w:val="110"/>
                                <w:sz w:val="22"/>
                                <w:szCs w:val="22"/>
                              </w:rPr>
                              <w:t xml:space="preserve"> </w:t>
                            </w:r>
                            <w:r w:rsidRPr="00B011BF">
                              <w:rPr>
                                <w:rFonts w:ascii="Arial" w:hAnsi="Arial" w:cs="Arial"/>
                                <w:w w:val="110"/>
                                <w:sz w:val="22"/>
                                <w:szCs w:val="22"/>
                              </w:rPr>
                              <w:t>within the</w:t>
                            </w:r>
                            <w:r w:rsidRPr="00B011BF">
                              <w:rPr>
                                <w:rFonts w:ascii="Arial" w:hAnsi="Arial" w:cs="Arial"/>
                                <w:spacing w:val="-29"/>
                                <w:w w:val="110"/>
                                <w:sz w:val="22"/>
                                <w:szCs w:val="22"/>
                              </w:rPr>
                              <w:t xml:space="preserve"> </w:t>
                            </w:r>
                            <w:r w:rsidRPr="00B011BF">
                              <w:rPr>
                                <w:rFonts w:ascii="Arial" w:hAnsi="Arial" w:cs="Arial"/>
                                <w:w w:val="110"/>
                                <w:sz w:val="22"/>
                                <w:szCs w:val="22"/>
                              </w:rPr>
                              <w:t>basic</w:t>
                            </w:r>
                            <w:r w:rsidRPr="00B011BF">
                              <w:rPr>
                                <w:rFonts w:ascii="Arial" w:hAnsi="Arial" w:cs="Arial"/>
                                <w:spacing w:val="-29"/>
                                <w:w w:val="110"/>
                                <w:sz w:val="22"/>
                                <w:szCs w:val="22"/>
                              </w:rPr>
                              <w:t xml:space="preserve"> </w:t>
                            </w:r>
                            <w:r w:rsidRPr="00B011BF">
                              <w:rPr>
                                <w:rFonts w:ascii="Arial" w:hAnsi="Arial" w:cs="Arial"/>
                                <w:w w:val="110"/>
                                <w:sz w:val="22"/>
                                <w:szCs w:val="22"/>
                              </w:rPr>
                              <w:t>plan.</w:t>
                            </w:r>
                            <w:r w:rsidRPr="00B011BF">
                              <w:rPr>
                                <w:rFonts w:ascii="Arial" w:hAnsi="Arial" w:cs="Arial"/>
                                <w:spacing w:val="10"/>
                                <w:w w:val="110"/>
                                <w:sz w:val="22"/>
                                <w:szCs w:val="22"/>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4" o:spid="_x0000_s1026" type="#_x0000_t202" style="position:absolute;margin-left:84.6pt;margin-top:14.85pt;width:442.8pt;height:232.1pt;z-index:2516536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" o:allowincell="f" filled="f" strokeweight=".48pt">
                <v:textbox inset="0,0,0,0">
                  <w:txbxContent>
                    <w:p w:rsidR="00E56F84" w:rsidRDefault="00E56F84">
                      <w:pPr>
                        <w:pStyle w:val="BodyText"/>
                        <w:kinsoku w:val="0"/>
                        <w:overflowPunct w:val="0"/>
                        <w:spacing w:before="117"/>
                        <w:ind w:left="103"/>
                        <w:rPr>
                          <w:rFonts w:ascii="Calibri" w:hAnsi="Calibri" w:cs="Calibri"/>
                          <w:b/>
                          <w:bCs/>
                          <w:w w:val="105"/>
                        </w:rPr>
                      </w:pPr>
                      <w:r>
                        <w:rPr>
                          <w:rFonts w:ascii="Calibri" w:hAnsi="Calibri" w:cs="Calibri"/>
                          <w:b/>
                          <w:bCs/>
                          <w:w w:val="105"/>
                        </w:rPr>
                        <w:t>Note:</w:t>
                      </w:r>
                    </w:p>
                    <w:p w:rsidR="00E56F84" w:rsidRPr="00B011BF" w:rsidRDefault="00E56F84">
                      <w:pPr>
                        <w:pStyle w:val="BodyText"/>
                        <w:kinsoku w:val="0"/>
                        <w:overflowPunct w:val="0"/>
                        <w:ind w:left="103"/>
                        <w:rPr>
                          <w:rFonts w:ascii="Arial" w:hAnsi="Arial" w:cs="Arial"/>
                          <w:w w:val="110"/>
                          <w:sz w:val="22"/>
                          <w:szCs w:val="22"/>
                        </w:rPr>
                      </w:pPr>
                      <w:r>
                        <w:rPr>
                          <w:rFonts w:ascii="Calibri" w:hAnsi="Calibri" w:cs="Calibri"/>
                          <w:b/>
                          <w:bCs/>
                          <w:w w:val="110"/>
                        </w:rPr>
                        <w:t xml:space="preserve">Functional annexes </w:t>
                      </w:r>
                      <w:r w:rsidRPr="00B011BF">
                        <w:rPr>
                          <w:rFonts w:ascii="Arial" w:hAnsi="Arial" w:cs="Arial"/>
                          <w:w w:val="110"/>
                          <w:sz w:val="22"/>
                          <w:szCs w:val="22"/>
                        </w:rPr>
                        <w:t>address all-hazard critical operational functions, including:</w:t>
                      </w:r>
                    </w:p>
                    <w:p w:rsidR="00E56F84" w:rsidRPr="00B011BF" w:rsidRDefault="00E56F84" w:rsidP="00870F8F">
                      <w:pPr>
                        <w:pStyle w:val="ListParagraph"/>
                        <w:numPr>
                          <w:ilvl w:val="0"/>
                          <w:numId w:val="23"/>
                        </w:numPr>
                        <w:tabs>
                          <w:tab w:val="left" w:pos="824"/>
                        </w:tabs>
                        <w:kinsoku w:val="0"/>
                        <w:overflowPunct w:val="0"/>
                        <w:spacing w:before="13"/>
                        <w:rPr>
                          <w:rFonts w:ascii="Arial" w:hAnsi="Arial" w:cs="Arial"/>
                          <w:w w:val="105"/>
                          <w:sz w:val="22"/>
                          <w:szCs w:val="22"/>
                        </w:rPr>
                      </w:pPr>
                      <w:r w:rsidRPr="00B011BF">
                        <w:rPr>
                          <w:rFonts w:ascii="Arial" w:hAnsi="Arial" w:cs="Arial"/>
                          <w:w w:val="105"/>
                          <w:sz w:val="22"/>
                          <w:szCs w:val="22"/>
                        </w:rPr>
                        <w:t>Common procedures,</w:t>
                      </w:r>
                      <w:r w:rsidRPr="00B011BF">
                        <w:rPr>
                          <w:rFonts w:ascii="Arial" w:hAnsi="Arial" w:cs="Arial"/>
                          <w:spacing w:val="29"/>
                          <w:w w:val="105"/>
                          <w:sz w:val="22"/>
                          <w:szCs w:val="22"/>
                        </w:rPr>
                        <w:t xml:space="preserve"> </w:t>
                      </w:r>
                      <w:r w:rsidRPr="00B011BF">
                        <w:rPr>
                          <w:rFonts w:ascii="Arial" w:hAnsi="Arial" w:cs="Arial"/>
                          <w:w w:val="105"/>
                          <w:sz w:val="22"/>
                          <w:szCs w:val="22"/>
                        </w:rPr>
                        <w:t>and</w:t>
                      </w:r>
                    </w:p>
                    <w:p w:rsidR="00E56F84" w:rsidRPr="00B011BF" w:rsidRDefault="00E56F84" w:rsidP="00870F8F">
                      <w:pPr>
                        <w:pStyle w:val="ListParagraph"/>
                        <w:numPr>
                          <w:ilvl w:val="0"/>
                          <w:numId w:val="23"/>
                        </w:numPr>
                        <w:tabs>
                          <w:tab w:val="left" w:pos="824"/>
                        </w:tabs>
                        <w:kinsoku w:val="0"/>
                        <w:overflowPunct w:val="0"/>
                        <w:spacing w:before="14"/>
                        <w:rPr>
                          <w:rFonts w:ascii="Arial" w:hAnsi="Arial" w:cs="Arial"/>
                          <w:w w:val="105"/>
                          <w:sz w:val="22"/>
                          <w:szCs w:val="22"/>
                        </w:rPr>
                      </w:pPr>
                      <w:r w:rsidRPr="00B011BF">
                        <w:rPr>
                          <w:rFonts w:ascii="Arial" w:hAnsi="Arial" w:cs="Arial"/>
                          <w:w w:val="105"/>
                          <w:sz w:val="22"/>
                          <w:szCs w:val="22"/>
                        </w:rPr>
                        <w:t>Specialized</w:t>
                      </w:r>
                      <w:r w:rsidRPr="00B011BF">
                        <w:rPr>
                          <w:rFonts w:ascii="Arial" w:hAnsi="Arial" w:cs="Arial"/>
                          <w:spacing w:val="4"/>
                          <w:w w:val="105"/>
                          <w:sz w:val="22"/>
                          <w:szCs w:val="22"/>
                        </w:rPr>
                        <w:t xml:space="preserve"> </w:t>
                      </w:r>
                      <w:r w:rsidRPr="00B011BF">
                        <w:rPr>
                          <w:rFonts w:ascii="Arial" w:hAnsi="Arial" w:cs="Arial"/>
                          <w:w w:val="105"/>
                          <w:sz w:val="22"/>
                          <w:szCs w:val="22"/>
                        </w:rPr>
                        <w:t>procedures.</w:t>
                      </w:r>
                    </w:p>
                    <w:p w:rsidR="00E56F84" w:rsidRPr="00B011BF" w:rsidRDefault="00E56F84">
                      <w:pPr>
                        <w:pStyle w:val="BodyText"/>
                        <w:kinsoku w:val="0"/>
                        <w:overflowPunct w:val="0"/>
                        <w:spacing w:before="10"/>
                        <w:rPr>
                          <w:rFonts w:ascii="Arial" w:hAnsi="Arial" w:cs="Arial"/>
                          <w:b/>
                          <w:bCs/>
                          <w:sz w:val="22"/>
                          <w:szCs w:val="22"/>
                        </w:rPr>
                      </w:pPr>
                    </w:p>
                    <w:p w:rsidR="00E56F84" w:rsidRPr="00B011BF" w:rsidRDefault="00E56F84">
                      <w:pPr>
                        <w:pStyle w:val="BodyText"/>
                        <w:kinsoku w:val="0"/>
                        <w:overflowPunct w:val="0"/>
                        <w:spacing w:line="259" w:lineRule="auto"/>
                        <w:ind w:left="103" w:right="46"/>
                        <w:rPr>
                          <w:rFonts w:ascii="Arial" w:hAnsi="Arial" w:cs="Arial"/>
                          <w:w w:val="110"/>
                          <w:sz w:val="22"/>
                          <w:szCs w:val="22"/>
                        </w:rPr>
                      </w:pPr>
                      <w:r w:rsidRPr="00B011BF">
                        <w:rPr>
                          <w:rFonts w:ascii="Arial" w:hAnsi="Arial" w:cs="Arial"/>
                          <w:w w:val="110"/>
                          <w:sz w:val="22"/>
                          <w:szCs w:val="22"/>
                        </w:rPr>
                        <w:t>Each</w:t>
                      </w:r>
                      <w:r w:rsidRPr="00B011BF">
                        <w:rPr>
                          <w:rFonts w:ascii="Arial" w:hAnsi="Arial" w:cs="Arial"/>
                          <w:spacing w:val="-36"/>
                          <w:w w:val="110"/>
                          <w:sz w:val="22"/>
                          <w:szCs w:val="22"/>
                        </w:rPr>
                        <w:t xml:space="preserve"> </w:t>
                      </w:r>
                      <w:r w:rsidRPr="00B011BF">
                        <w:rPr>
                          <w:rFonts w:ascii="Arial" w:hAnsi="Arial" w:cs="Arial"/>
                          <w:w w:val="110"/>
                          <w:sz w:val="22"/>
                          <w:szCs w:val="22"/>
                        </w:rPr>
                        <w:t>functional</w:t>
                      </w:r>
                      <w:r w:rsidRPr="00B011BF">
                        <w:rPr>
                          <w:rFonts w:ascii="Arial" w:hAnsi="Arial" w:cs="Arial"/>
                          <w:spacing w:val="-35"/>
                          <w:w w:val="110"/>
                          <w:sz w:val="22"/>
                          <w:szCs w:val="22"/>
                        </w:rPr>
                        <w:t xml:space="preserve"> </w:t>
                      </w:r>
                      <w:r w:rsidRPr="00B011BF">
                        <w:rPr>
                          <w:rFonts w:ascii="Arial" w:hAnsi="Arial" w:cs="Arial"/>
                          <w:w w:val="110"/>
                          <w:sz w:val="22"/>
                          <w:szCs w:val="22"/>
                        </w:rPr>
                        <w:t>annex</w:t>
                      </w:r>
                      <w:r w:rsidRPr="00B011BF">
                        <w:rPr>
                          <w:rFonts w:ascii="Arial" w:hAnsi="Arial" w:cs="Arial"/>
                          <w:spacing w:val="-36"/>
                          <w:w w:val="110"/>
                          <w:sz w:val="22"/>
                          <w:szCs w:val="22"/>
                        </w:rPr>
                        <w:t xml:space="preserve"> </w:t>
                      </w:r>
                      <w:r w:rsidRPr="00B011BF">
                        <w:rPr>
                          <w:rFonts w:ascii="Arial" w:hAnsi="Arial" w:cs="Arial"/>
                          <w:w w:val="110"/>
                          <w:sz w:val="22"/>
                          <w:szCs w:val="22"/>
                        </w:rPr>
                        <w:t>describes</w:t>
                      </w:r>
                      <w:r w:rsidRPr="00B011BF">
                        <w:rPr>
                          <w:rFonts w:ascii="Arial" w:hAnsi="Arial" w:cs="Arial"/>
                          <w:spacing w:val="-36"/>
                          <w:w w:val="110"/>
                          <w:sz w:val="22"/>
                          <w:szCs w:val="22"/>
                        </w:rPr>
                        <w:t xml:space="preserve"> </w:t>
                      </w:r>
                      <w:r w:rsidRPr="00B011BF">
                        <w:rPr>
                          <w:rFonts w:ascii="Arial" w:hAnsi="Arial" w:cs="Arial"/>
                          <w:w w:val="110"/>
                          <w:sz w:val="22"/>
                          <w:szCs w:val="22"/>
                        </w:rPr>
                        <w:t>the</w:t>
                      </w:r>
                      <w:r w:rsidRPr="00B011BF">
                        <w:rPr>
                          <w:rFonts w:ascii="Arial" w:hAnsi="Arial" w:cs="Arial"/>
                          <w:spacing w:val="-36"/>
                          <w:w w:val="110"/>
                          <w:sz w:val="22"/>
                          <w:szCs w:val="22"/>
                        </w:rPr>
                        <w:t xml:space="preserve"> </w:t>
                      </w:r>
                      <w:r w:rsidRPr="00B011BF">
                        <w:rPr>
                          <w:rFonts w:ascii="Arial" w:hAnsi="Arial" w:cs="Arial"/>
                          <w:w w:val="110"/>
                          <w:sz w:val="22"/>
                          <w:szCs w:val="22"/>
                        </w:rPr>
                        <w:t>policies,</w:t>
                      </w:r>
                      <w:r w:rsidRPr="00B011BF">
                        <w:rPr>
                          <w:rFonts w:ascii="Arial" w:hAnsi="Arial" w:cs="Arial"/>
                          <w:spacing w:val="-36"/>
                          <w:w w:val="110"/>
                          <w:sz w:val="22"/>
                          <w:szCs w:val="22"/>
                        </w:rPr>
                        <w:t xml:space="preserve"> </w:t>
                      </w:r>
                      <w:r w:rsidRPr="00B011BF">
                        <w:rPr>
                          <w:rFonts w:ascii="Arial" w:hAnsi="Arial" w:cs="Arial"/>
                          <w:w w:val="110"/>
                          <w:sz w:val="22"/>
                          <w:szCs w:val="22"/>
                        </w:rPr>
                        <w:t>processes,</w:t>
                      </w:r>
                      <w:r w:rsidRPr="00B011BF">
                        <w:rPr>
                          <w:rFonts w:ascii="Arial" w:hAnsi="Arial" w:cs="Arial"/>
                          <w:spacing w:val="-36"/>
                          <w:w w:val="110"/>
                          <w:sz w:val="22"/>
                          <w:szCs w:val="22"/>
                        </w:rPr>
                        <w:t xml:space="preserve"> </w:t>
                      </w:r>
                      <w:r w:rsidRPr="00B011BF">
                        <w:rPr>
                          <w:rFonts w:ascii="Arial" w:hAnsi="Arial" w:cs="Arial"/>
                          <w:w w:val="110"/>
                          <w:sz w:val="22"/>
                          <w:szCs w:val="22"/>
                        </w:rPr>
                        <w:t>roles,</w:t>
                      </w:r>
                      <w:r w:rsidRPr="00B011BF">
                        <w:rPr>
                          <w:rFonts w:ascii="Arial" w:hAnsi="Arial" w:cs="Arial"/>
                          <w:spacing w:val="-36"/>
                          <w:w w:val="110"/>
                          <w:sz w:val="22"/>
                          <w:szCs w:val="22"/>
                        </w:rPr>
                        <w:t xml:space="preserve"> </w:t>
                      </w:r>
                      <w:r w:rsidRPr="00B011BF">
                        <w:rPr>
                          <w:rFonts w:ascii="Arial" w:hAnsi="Arial" w:cs="Arial"/>
                          <w:w w:val="110"/>
                          <w:sz w:val="22"/>
                          <w:szCs w:val="22"/>
                        </w:rPr>
                        <w:t>and</w:t>
                      </w:r>
                      <w:r w:rsidRPr="00B011BF">
                        <w:rPr>
                          <w:rFonts w:ascii="Arial" w:hAnsi="Arial" w:cs="Arial"/>
                          <w:spacing w:val="-35"/>
                          <w:w w:val="110"/>
                          <w:sz w:val="22"/>
                          <w:szCs w:val="22"/>
                        </w:rPr>
                        <w:t xml:space="preserve"> </w:t>
                      </w:r>
                      <w:r w:rsidRPr="00B011BF">
                        <w:rPr>
                          <w:rFonts w:ascii="Arial" w:hAnsi="Arial" w:cs="Arial"/>
                          <w:w w:val="110"/>
                          <w:sz w:val="22"/>
                          <w:szCs w:val="22"/>
                        </w:rPr>
                        <w:t>responsibilities</w:t>
                      </w:r>
                      <w:r w:rsidRPr="00B011BF">
                        <w:rPr>
                          <w:rFonts w:ascii="Arial" w:hAnsi="Arial" w:cs="Arial"/>
                          <w:spacing w:val="-36"/>
                          <w:w w:val="110"/>
                          <w:sz w:val="22"/>
                          <w:szCs w:val="22"/>
                        </w:rPr>
                        <w:t xml:space="preserve"> </w:t>
                      </w:r>
                      <w:r w:rsidRPr="00B011BF">
                        <w:rPr>
                          <w:rFonts w:ascii="Arial" w:hAnsi="Arial" w:cs="Arial"/>
                          <w:w w:val="110"/>
                          <w:sz w:val="22"/>
                          <w:szCs w:val="22"/>
                        </w:rPr>
                        <w:t>for that</w:t>
                      </w:r>
                      <w:r w:rsidRPr="00B011BF">
                        <w:rPr>
                          <w:rFonts w:ascii="Arial" w:hAnsi="Arial" w:cs="Arial"/>
                          <w:spacing w:val="-33"/>
                          <w:w w:val="110"/>
                          <w:sz w:val="22"/>
                          <w:szCs w:val="22"/>
                        </w:rPr>
                        <w:t xml:space="preserve"> </w:t>
                      </w:r>
                      <w:r w:rsidRPr="00B011BF">
                        <w:rPr>
                          <w:rFonts w:ascii="Arial" w:hAnsi="Arial" w:cs="Arial"/>
                          <w:w w:val="110"/>
                          <w:sz w:val="22"/>
                          <w:szCs w:val="22"/>
                        </w:rPr>
                        <w:t>function.</w:t>
                      </w:r>
                    </w:p>
                    <w:p w:rsidR="00E56F84" w:rsidRPr="00B011BF" w:rsidRDefault="00E56F84">
                      <w:pPr>
                        <w:pStyle w:val="BodyText"/>
                        <w:kinsoku w:val="0"/>
                        <w:overflowPunct w:val="0"/>
                        <w:rPr>
                          <w:rFonts w:ascii="Arial" w:hAnsi="Arial" w:cs="Arial"/>
                          <w:b/>
                          <w:bCs/>
                          <w:sz w:val="22"/>
                          <w:szCs w:val="22"/>
                        </w:rPr>
                      </w:pPr>
                    </w:p>
                    <w:p w:rsidR="00E56F84" w:rsidRPr="00B011BF" w:rsidRDefault="00E56F84">
                      <w:pPr>
                        <w:pStyle w:val="BodyText"/>
                        <w:kinsoku w:val="0"/>
                        <w:overflowPunct w:val="0"/>
                        <w:ind w:left="103"/>
                        <w:rPr>
                          <w:rFonts w:ascii="Arial" w:hAnsi="Arial" w:cs="Arial"/>
                          <w:w w:val="110"/>
                          <w:sz w:val="22"/>
                          <w:szCs w:val="22"/>
                        </w:rPr>
                      </w:pPr>
                      <w:r w:rsidRPr="00B011BF">
                        <w:rPr>
                          <w:rFonts w:ascii="Arial" w:hAnsi="Arial" w:cs="Arial"/>
                          <w:w w:val="110"/>
                          <w:sz w:val="22"/>
                          <w:szCs w:val="22"/>
                        </w:rPr>
                        <w:t>All functional annexes should address:</w:t>
                      </w:r>
                    </w:p>
                    <w:p w:rsidR="00E56F84" w:rsidRPr="00B011BF" w:rsidRDefault="00E56F84" w:rsidP="00870F8F">
                      <w:pPr>
                        <w:pStyle w:val="ListParagraph"/>
                        <w:numPr>
                          <w:ilvl w:val="0"/>
                          <w:numId w:val="23"/>
                        </w:numPr>
                        <w:tabs>
                          <w:tab w:val="left" w:pos="824"/>
                        </w:tabs>
                        <w:kinsoku w:val="0"/>
                        <w:overflowPunct w:val="0"/>
                        <w:spacing w:before="13"/>
                        <w:rPr>
                          <w:rFonts w:ascii="Arial" w:hAnsi="Arial" w:cs="Arial"/>
                          <w:w w:val="105"/>
                          <w:sz w:val="22"/>
                          <w:szCs w:val="22"/>
                        </w:rPr>
                      </w:pPr>
                      <w:r w:rsidRPr="00B011BF">
                        <w:rPr>
                          <w:rFonts w:ascii="Arial" w:hAnsi="Arial" w:cs="Arial"/>
                          <w:w w:val="105"/>
                          <w:sz w:val="22"/>
                          <w:szCs w:val="22"/>
                        </w:rPr>
                        <w:t>Situations under which the procedures should be</w:t>
                      </w:r>
                      <w:r w:rsidRPr="00B011BF">
                        <w:rPr>
                          <w:rFonts w:ascii="Arial" w:hAnsi="Arial" w:cs="Arial"/>
                          <w:spacing w:val="43"/>
                          <w:w w:val="105"/>
                          <w:sz w:val="22"/>
                          <w:szCs w:val="22"/>
                        </w:rPr>
                        <w:t xml:space="preserve"> </w:t>
                      </w:r>
                      <w:r w:rsidRPr="00B011BF">
                        <w:rPr>
                          <w:rFonts w:ascii="Arial" w:hAnsi="Arial" w:cs="Arial"/>
                          <w:w w:val="105"/>
                          <w:sz w:val="22"/>
                          <w:szCs w:val="22"/>
                        </w:rPr>
                        <w:t>used.</w:t>
                      </w:r>
                    </w:p>
                    <w:p w:rsidR="00E56F84" w:rsidRPr="00B011BF" w:rsidRDefault="00E56F84" w:rsidP="00870F8F">
                      <w:pPr>
                        <w:pStyle w:val="ListParagraph"/>
                        <w:numPr>
                          <w:ilvl w:val="0"/>
                          <w:numId w:val="23"/>
                        </w:numPr>
                        <w:tabs>
                          <w:tab w:val="left" w:pos="824"/>
                        </w:tabs>
                        <w:kinsoku w:val="0"/>
                        <w:overflowPunct w:val="0"/>
                        <w:spacing w:before="13"/>
                        <w:rPr>
                          <w:rFonts w:ascii="Arial" w:hAnsi="Arial" w:cs="Arial"/>
                          <w:w w:val="105"/>
                          <w:sz w:val="22"/>
                          <w:szCs w:val="22"/>
                        </w:rPr>
                      </w:pPr>
                      <w:r w:rsidRPr="00B011BF">
                        <w:rPr>
                          <w:rFonts w:ascii="Arial" w:hAnsi="Arial" w:cs="Arial"/>
                          <w:w w:val="105"/>
                          <w:sz w:val="22"/>
                          <w:szCs w:val="22"/>
                        </w:rPr>
                        <w:t>Who has the authority to activate the procedures?</w:t>
                      </w:r>
                    </w:p>
                    <w:p w:rsidR="00E56F84" w:rsidRPr="00B011BF" w:rsidRDefault="00E56F84" w:rsidP="00870F8F">
                      <w:pPr>
                        <w:pStyle w:val="ListParagraph"/>
                        <w:numPr>
                          <w:ilvl w:val="0"/>
                          <w:numId w:val="23"/>
                        </w:numPr>
                        <w:tabs>
                          <w:tab w:val="left" w:pos="824"/>
                        </w:tabs>
                        <w:kinsoku w:val="0"/>
                        <w:overflowPunct w:val="0"/>
                        <w:spacing w:before="13"/>
                        <w:rPr>
                          <w:rFonts w:ascii="Arial" w:hAnsi="Arial" w:cs="Arial"/>
                          <w:w w:val="110"/>
                          <w:sz w:val="22"/>
                          <w:szCs w:val="22"/>
                        </w:rPr>
                      </w:pPr>
                      <w:r w:rsidRPr="00B011BF">
                        <w:rPr>
                          <w:rFonts w:ascii="Arial" w:hAnsi="Arial" w:cs="Arial"/>
                          <w:w w:val="110"/>
                          <w:sz w:val="22"/>
                          <w:szCs w:val="22"/>
                        </w:rPr>
                        <w:t>Specific</w:t>
                      </w:r>
                      <w:r w:rsidRPr="00B011BF">
                        <w:rPr>
                          <w:rFonts w:ascii="Arial" w:hAnsi="Arial" w:cs="Arial"/>
                          <w:spacing w:val="-29"/>
                          <w:w w:val="110"/>
                          <w:sz w:val="22"/>
                          <w:szCs w:val="22"/>
                        </w:rPr>
                        <w:t xml:space="preserve"> </w:t>
                      </w:r>
                      <w:r w:rsidRPr="00B011BF">
                        <w:rPr>
                          <w:rFonts w:ascii="Arial" w:hAnsi="Arial" w:cs="Arial"/>
                          <w:w w:val="110"/>
                          <w:sz w:val="22"/>
                          <w:szCs w:val="22"/>
                        </w:rPr>
                        <w:t>actions</w:t>
                      </w:r>
                      <w:r w:rsidRPr="00B011BF">
                        <w:rPr>
                          <w:rFonts w:ascii="Arial" w:hAnsi="Arial" w:cs="Arial"/>
                          <w:spacing w:val="-28"/>
                          <w:w w:val="110"/>
                          <w:sz w:val="22"/>
                          <w:szCs w:val="22"/>
                        </w:rPr>
                        <w:t xml:space="preserve"> </w:t>
                      </w:r>
                      <w:r w:rsidRPr="00B011BF">
                        <w:rPr>
                          <w:rFonts w:ascii="Arial" w:hAnsi="Arial" w:cs="Arial"/>
                          <w:w w:val="110"/>
                          <w:sz w:val="22"/>
                          <w:szCs w:val="22"/>
                        </w:rPr>
                        <w:t>to</w:t>
                      </w:r>
                      <w:r w:rsidRPr="00B011BF">
                        <w:rPr>
                          <w:rFonts w:ascii="Arial" w:hAnsi="Arial" w:cs="Arial"/>
                          <w:spacing w:val="-29"/>
                          <w:w w:val="110"/>
                          <w:sz w:val="22"/>
                          <w:szCs w:val="22"/>
                        </w:rPr>
                        <w:t xml:space="preserve"> </w:t>
                      </w:r>
                      <w:r w:rsidRPr="00B011BF">
                        <w:rPr>
                          <w:rFonts w:ascii="Arial" w:hAnsi="Arial" w:cs="Arial"/>
                          <w:w w:val="110"/>
                          <w:sz w:val="22"/>
                          <w:szCs w:val="22"/>
                        </w:rPr>
                        <w:t>be</w:t>
                      </w:r>
                      <w:r w:rsidRPr="00B011BF">
                        <w:rPr>
                          <w:rFonts w:ascii="Arial" w:hAnsi="Arial" w:cs="Arial"/>
                          <w:spacing w:val="-29"/>
                          <w:w w:val="110"/>
                          <w:sz w:val="22"/>
                          <w:szCs w:val="22"/>
                        </w:rPr>
                        <w:t xml:space="preserve"> </w:t>
                      </w:r>
                      <w:r w:rsidRPr="00B011BF">
                        <w:rPr>
                          <w:rFonts w:ascii="Arial" w:hAnsi="Arial" w:cs="Arial"/>
                          <w:w w:val="110"/>
                          <w:sz w:val="22"/>
                          <w:szCs w:val="22"/>
                        </w:rPr>
                        <w:t>taken</w:t>
                      </w:r>
                      <w:r w:rsidRPr="00B011BF">
                        <w:rPr>
                          <w:rFonts w:ascii="Arial" w:hAnsi="Arial" w:cs="Arial"/>
                          <w:spacing w:val="-29"/>
                          <w:w w:val="110"/>
                          <w:sz w:val="22"/>
                          <w:szCs w:val="22"/>
                        </w:rPr>
                        <w:t xml:space="preserve"> </w:t>
                      </w:r>
                      <w:r w:rsidRPr="00B011BF">
                        <w:rPr>
                          <w:rFonts w:ascii="Arial" w:hAnsi="Arial" w:cs="Arial"/>
                          <w:w w:val="110"/>
                          <w:sz w:val="22"/>
                          <w:szCs w:val="22"/>
                        </w:rPr>
                        <w:t>when</w:t>
                      </w:r>
                      <w:r w:rsidRPr="00B011BF">
                        <w:rPr>
                          <w:rFonts w:ascii="Arial" w:hAnsi="Arial" w:cs="Arial"/>
                          <w:spacing w:val="-29"/>
                          <w:w w:val="110"/>
                          <w:sz w:val="22"/>
                          <w:szCs w:val="22"/>
                        </w:rPr>
                        <w:t xml:space="preserve"> </w:t>
                      </w:r>
                      <w:r w:rsidRPr="00B011BF">
                        <w:rPr>
                          <w:rFonts w:ascii="Arial" w:hAnsi="Arial" w:cs="Arial"/>
                          <w:w w:val="110"/>
                          <w:sz w:val="22"/>
                          <w:szCs w:val="22"/>
                        </w:rPr>
                        <w:t>the</w:t>
                      </w:r>
                      <w:r w:rsidRPr="00B011BF">
                        <w:rPr>
                          <w:rFonts w:ascii="Arial" w:hAnsi="Arial" w:cs="Arial"/>
                          <w:spacing w:val="-29"/>
                          <w:w w:val="110"/>
                          <w:sz w:val="22"/>
                          <w:szCs w:val="22"/>
                        </w:rPr>
                        <w:t xml:space="preserve"> </w:t>
                      </w:r>
                      <w:r w:rsidRPr="00B011BF">
                        <w:rPr>
                          <w:rFonts w:ascii="Arial" w:hAnsi="Arial" w:cs="Arial"/>
                          <w:w w:val="110"/>
                          <w:sz w:val="22"/>
                          <w:szCs w:val="22"/>
                        </w:rPr>
                        <w:t>procedures</w:t>
                      </w:r>
                      <w:r w:rsidRPr="00B011BF">
                        <w:rPr>
                          <w:rFonts w:ascii="Arial" w:hAnsi="Arial" w:cs="Arial"/>
                          <w:spacing w:val="-27"/>
                          <w:w w:val="110"/>
                          <w:sz w:val="22"/>
                          <w:szCs w:val="22"/>
                        </w:rPr>
                        <w:t xml:space="preserve"> </w:t>
                      </w:r>
                      <w:r w:rsidRPr="00B011BF">
                        <w:rPr>
                          <w:rFonts w:ascii="Arial" w:hAnsi="Arial" w:cs="Arial"/>
                          <w:w w:val="110"/>
                          <w:sz w:val="22"/>
                          <w:szCs w:val="22"/>
                        </w:rPr>
                        <w:t>are</w:t>
                      </w:r>
                      <w:r w:rsidRPr="00B011BF">
                        <w:rPr>
                          <w:rFonts w:ascii="Arial" w:hAnsi="Arial" w:cs="Arial"/>
                          <w:spacing w:val="-29"/>
                          <w:w w:val="110"/>
                          <w:sz w:val="22"/>
                          <w:szCs w:val="22"/>
                        </w:rPr>
                        <w:t xml:space="preserve"> </w:t>
                      </w:r>
                      <w:r w:rsidRPr="00B011BF">
                        <w:rPr>
                          <w:rFonts w:ascii="Arial" w:hAnsi="Arial" w:cs="Arial"/>
                          <w:w w:val="110"/>
                          <w:sz w:val="22"/>
                          <w:szCs w:val="22"/>
                        </w:rPr>
                        <w:t>implemented.</w:t>
                      </w:r>
                    </w:p>
                    <w:p w:rsidR="00E56F84" w:rsidRPr="00B011BF" w:rsidRDefault="00E56F84">
                      <w:pPr>
                        <w:pStyle w:val="BodyText"/>
                        <w:kinsoku w:val="0"/>
                        <w:overflowPunct w:val="0"/>
                        <w:spacing w:before="10"/>
                        <w:rPr>
                          <w:rFonts w:ascii="Arial" w:hAnsi="Arial" w:cs="Arial"/>
                          <w:b/>
                          <w:bCs/>
                          <w:sz w:val="22"/>
                          <w:szCs w:val="22"/>
                        </w:rPr>
                      </w:pPr>
                    </w:p>
                    <w:p w:rsidR="00E56F84" w:rsidRPr="00B011BF" w:rsidRDefault="00E56F84">
                      <w:pPr>
                        <w:pStyle w:val="BodyText"/>
                        <w:kinsoku w:val="0"/>
                        <w:overflowPunct w:val="0"/>
                        <w:spacing w:line="259" w:lineRule="auto"/>
                        <w:ind w:left="103" w:right="46"/>
                        <w:rPr>
                          <w:rFonts w:ascii="Arial" w:hAnsi="Arial" w:cs="Arial"/>
                          <w:w w:val="110"/>
                          <w:sz w:val="22"/>
                          <w:szCs w:val="22"/>
                        </w:rPr>
                      </w:pPr>
                      <w:r w:rsidRPr="00B011BF">
                        <w:rPr>
                          <w:rFonts w:ascii="Arial" w:hAnsi="Arial" w:cs="Arial"/>
                          <w:w w:val="110"/>
                          <w:sz w:val="22"/>
                          <w:szCs w:val="22"/>
                        </w:rPr>
                        <w:t>Functional</w:t>
                      </w:r>
                      <w:r w:rsidRPr="00B011BF">
                        <w:rPr>
                          <w:rFonts w:ascii="Arial" w:hAnsi="Arial" w:cs="Arial"/>
                          <w:spacing w:val="-18"/>
                          <w:w w:val="110"/>
                          <w:sz w:val="22"/>
                          <w:szCs w:val="22"/>
                        </w:rPr>
                        <w:t xml:space="preserve"> </w:t>
                      </w:r>
                      <w:r w:rsidRPr="00B011BF">
                        <w:rPr>
                          <w:rFonts w:ascii="Arial" w:hAnsi="Arial" w:cs="Arial"/>
                          <w:w w:val="110"/>
                          <w:sz w:val="22"/>
                          <w:szCs w:val="22"/>
                        </w:rPr>
                        <w:t>annexes</w:t>
                      </w:r>
                      <w:r w:rsidRPr="00B011BF">
                        <w:rPr>
                          <w:rFonts w:ascii="Arial" w:hAnsi="Arial" w:cs="Arial"/>
                          <w:spacing w:val="-19"/>
                          <w:w w:val="110"/>
                          <w:sz w:val="22"/>
                          <w:szCs w:val="22"/>
                        </w:rPr>
                        <w:t xml:space="preserve"> </w:t>
                      </w:r>
                      <w:r w:rsidRPr="00B011BF">
                        <w:rPr>
                          <w:rFonts w:ascii="Arial" w:hAnsi="Arial" w:cs="Arial"/>
                          <w:w w:val="110"/>
                          <w:sz w:val="22"/>
                          <w:szCs w:val="22"/>
                        </w:rPr>
                        <w:t>do</w:t>
                      </w:r>
                      <w:r w:rsidRPr="00B011BF">
                        <w:rPr>
                          <w:rFonts w:ascii="Arial" w:hAnsi="Arial" w:cs="Arial"/>
                          <w:spacing w:val="-20"/>
                          <w:w w:val="110"/>
                          <w:sz w:val="22"/>
                          <w:szCs w:val="22"/>
                        </w:rPr>
                        <w:t xml:space="preserve"> </w:t>
                      </w:r>
                      <w:r w:rsidRPr="00B011BF">
                        <w:rPr>
                          <w:rFonts w:ascii="Arial" w:hAnsi="Arial" w:cs="Arial"/>
                          <w:w w:val="110"/>
                          <w:sz w:val="22"/>
                          <w:szCs w:val="22"/>
                        </w:rPr>
                        <w:t>not</w:t>
                      </w:r>
                      <w:r w:rsidRPr="00B011BF">
                        <w:rPr>
                          <w:rFonts w:ascii="Arial" w:hAnsi="Arial" w:cs="Arial"/>
                          <w:spacing w:val="-20"/>
                          <w:w w:val="110"/>
                          <w:sz w:val="22"/>
                          <w:szCs w:val="22"/>
                        </w:rPr>
                        <w:t xml:space="preserve"> </w:t>
                      </w:r>
                      <w:r w:rsidRPr="00B011BF">
                        <w:rPr>
                          <w:rFonts w:ascii="Arial" w:hAnsi="Arial" w:cs="Arial"/>
                          <w:w w:val="110"/>
                          <w:sz w:val="22"/>
                          <w:szCs w:val="22"/>
                        </w:rPr>
                        <w:t>repeat</w:t>
                      </w:r>
                      <w:r w:rsidRPr="00B011BF">
                        <w:rPr>
                          <w:rFonts w:ascii="Arial" w:hAnsi="Arial" w:cs="Arial"/>
                          <w:spacing w:val="-20"/>
                          <w:w w:val="110"/>
                          <w:sz w:val="22"/>
                          <w:szCs w:val="22"/>
                        </w:rPr>
                        <w:t xml:space="preserve"> </w:t>
                      </w:r>
                      <w:r w:rsidRPr="00B011BF">
                        <w:rPr>
                          <w:rFonts w:ascii="Arial" w:hAnsi="Arial" w:cs="Arial"/>
                          <w:w w:val="110"/>
                          <w:sz w:val="22"/>
                          <w:szCs w:val="22"/>
                        </w:rPr>
                        <w:t>content</w:t>
                      </w:r>
                      <w:r w:rsidRPr="00B011BF">
                        <w:rPr>
                          <w:rFonts w:ascii="Arial" w:hAnsi="Arial" w:cs="Arial"/>
                          <w:spacing w:val="-17"/>
                          <w:w w:val="110"/>
                          <w:sz w:val="22"/>
                          <w:szCs w:val="22"/>
                        </w:rPr>
                        <w:t xml:space="preserve"> </w:t>
                      </w:r>
                      <w:r w:rsidRPr="00B011BF">
                        <w:rPr>
                          <w:rFonts w:ascii="Arial" w:hAnsi="Arial" w:cs="Arial"/>
                          <w:w w:val="110"/>
                          <w:sz w:val="22"/>
                          <w:szCs w:val="22"/>
                        </w:rPr>
                        <w:t>but</w:t>
                      </w:r>
                      <w:r w:rsidRPr="00B011BF">
                        <w:rPr>
                          <w:rFonts w:ascii="Arial" w:hAnsi="Arial" w:cs="Arial"/>
                          <w:spacing w:val="-20"/>
                          <w:w w:val="110"/>
                          <w:sz w:val="22"/>
                          <w:szCs w:val="22"/>
                        </w:rPr>
                        <w:t xml:space="preserve"> </w:t>
                      </w:r>
                      <w:r w:rsidRPr="00B011BF">
                        <w:rPr>
                          <w:rFonts w:ascii="Arial" w:hAnsi="Arial" w:cs="Arial"/>
                          <w:w w:val="110"/>
                          <w:sz w:val="22"/>
                          <w:szCs w:val="22"/>
                        </w:rPr>
                        <w:t>rather</w:t>
                      </w:r>
                      <w:r w:rsidRPr="00B011BF">
                        <w:rPr>
                          <w:rFonts w:ascii="Arial" w:hAnsi="Arial" w:cs="Arial"/>
                          <w:spacing w:val="-18"/>
                          <w:w w:val="110"/>
                          <w:sz w:val="22"/>
                          <w:szCs w:val="22"/>
                        </w:rPr>
                        <w:t xml:space="preserve"> </w:t>
                      </w:r>
                      <w:r w:rsidRPr="00B011BF">
                        <w:rPr>
                          <w:rFonts w:ascii="Arial" w:hAnsi="Arial" w:cs="Arial"/>
                          <w:w w:val="110"/>
                          <w:sz w:val="22"/>
                          <w:szCs w:val="22"/>
                        </w:rPr>
                        <w:t>build</w:t>
                      </w:r>
                      <w:r w:rsidRPr="00B011BF">
                        <w:rPr>
                          <w:rFonts w:ascii="Arial" w:hAnsi="Arial" w:cs="Arial"/>
                          <w:spacing w:val="-18"/>
                          <w:w w:val="110"/>
                          <w:sz w:val="22"/>
                          <w:szCs w:val="22"/>
                        </w:rPr>
                        <w:t xml:space="preserve"> </w:t>
                      </w:r>
                      <w:r w:rsidRPr="00B011BF">
                        <w:rPr>
                          <w:rFonts w:ascii="Arial" w:hAnsi="Arial" w:cs="Arial"/>
                          <w:w w:val="110"/>
                          <w:sz w:val="22"/>
                          <w:szCs w:val="22"/>
                        </w:rPr>
                        <w:t>on</w:t>
                      </w:r>
                      <w:r w:rsidRPr="00B011BF">
                        <w:rPr>
                          <w:rFonts w:ascii="Arial" w:hAnsi="Arial" w:cs="Arial"/>
                          <w:spacing w:val="-20"/>
                          <w:w w:val="110"/>
                          <w:sz w:val="22"/>
                          <w:szCs w:val="22"/>
                        </w:rPr>
                        <w:t xml:space="preserve"> </w:t>
                      </w:r>
                      <w:r w:rsidRPr="00B011BF">
                        <w:rPr>
                          <w:rFonts w:ascii="Arial" w:hAnsi="Arial" w:cs="Arial"/>
                          <w:w w:val="110"/>
                          <w:sz w:val="22"/>
                          <w:szCs w:val="22"/>
                        </w:rPr>
                        <w:t>the</w:t>
                      </w:r>
                      <w:r w:rsidRPr="00B011BF">
                        <w:rPr>
                          <w:rFonts w:ascii="Arial" w:hAnsi="Arial" w:cs="Arial"/>
                          <w:spacing w:val="-20"/>
                          <w:w w:val="110"/>
                          <w:sz w:val="22"/>
                          <w:szCs w:val="22"/>
                        </w:rPr>
                        <w:t xml:space="preserve"> </w:t>
                      </w:r>
                      <w:r w:rsidRPr="00B011BF">
                        <w:rPr>
                          <w:rFonts w:ascii="Arial" w:hAnsi="Arial" w:cs="Arial"/>
                          <w:w w:val="110"/>
                          <w:sz w:val="22"/>
                          <w:szCs w:val="22"/>
                        </w:rPr>
                        <w:t>information</w:t>
                      </w:r>
                      <w:r w:rsidRPr="00B011BF">
                        <w:rPr>
                          <w:rFonts w:ascii="Arial" w:hAnsi="Arial" w:cs="Arial"/>
                          <w:spacing w:val="-20"/>
                          <w:w w:val="110"/>
                          <w:sz w:val="22"/>
                          <w:szCs w:val="22"/>
                        </w:rPr>
                        <w:t xml:space="preserve"> </w:t>
                      </w:r>
                      <w:r w:rsidRPr="00B011BF">
                        <w:rPr>
                          <w:rFonts w:ascii="Arial" w:hAnsi="Arial" w:cs="Arial"/>
                          <w:w w:val="110"/>
                          <w:sz w:val="22"/>
                          <w:szCs w:val="22"/>
                        </w:rPr>
                        <w:t>within the</w:t>
                      </w:r>
                      <w:r w:rsidRPr="00B011BF">
                        <w:rPr>
                          <w:rFonts w:ascii="Arial" w:hAnsi="Arial" w:cs="Arial"/>
                          <w:spacing w:val="-29"/>
                          <w:w w:val="110"/>
                          <w:sz w:val="22"/>
                          <w:szCs w:val="22"/>
                        </w:rPr>
                        <w:t xml:space="preserve"> </w:t>
                      </w:r>
                      <w:r w:rsidRPr="00B011BF">
                        <w:rPr>
                          <w:rFonts w:ascii="Arial" w:hAnsi="Arial" w:cs="Arial"/>
                          <w:w w:val="110"/>
                          <w:sz w:val="22"/>
                          <w:szCs w:val="22"/>
                        </w:rPr>
                        <w:t>basic</w:t>
                      </w:r>
                      <w:r w:rsidRPr="00B011BF">
                        <w:rPr>
                          <w:rFonts w:ascii="Arial" w:hAnsi="Arial" w:cs="Arial"/>
                          <w:spacing w:val="-29"/>
                          <w:w w:val="110"/>
                          <w:sz w:val="22"/>
                          <w:szCs w:val="22"/>
                        </w:rPr>
                        <w:t xml:space="preserve"> </w:t>
                      </w:r>
                      <w:r w:rsidRPr="00B011BF">
                        <w:rPr>
                          <w:rFonts w:ascii="Arial" w:hAnsi="Arial" w:cs="Arial"/>
                          <w:w w:val="110"/>
                          <w:sz w:val="22"/>
                          <w:szCs w:val="22"/>
                        </w:rPr>
                        <w:t>plan.</w:t>
                      </w:r>
                      <w:r w:rsidRPr="00B011BF">
                        <w:rPr>
                          <w:rFonts w:ascii="Arial" w:hAnsi="Arial" w:cs="Arial"/>
                          <w:spacing w:val="10"/>
                          <w:w w:val="110"/>
                          <w:sz w:val="22"/>
                          <w:szCs w:val="22"/>
                        </w:rPr>
                        <w:t xml:space="preserve"> </w:t>
                      </w:r>
                    </w:p>
                  </w:txbxContent>
                </v:textbox>
                <w10:wrap type="topAndBottom" anchorx="page"/>
              </v:shape>
            </w:pict>
          </mc:Fallback>
        </mc:AlternateContent>
      </w:r>
    </w:p>
    <w:p w:rsidR="00EC3ABC" w:rsidRPr="00077FD0" w:rsidRDefault="00EC3ABC">
      <w:pPr>
        <w:pStyle w:val="BodyText"/>
        <w:kinsoku w:val="0"/>
        <w:overflowPunct w:val="0"/>
        <w:spacing w:before="8"/>
        <w:rPr>
          <w:rFonts w:ascii="Arial" w:hAnsi="Arial" w:cs="Arial"/>
          <w:b/>
          <w:bCs/>
          <w:sz w:val="20"/>
          <w:szCs w:val="20"/>
        </w:rPr>
        <w:sectPr w:rsidR="00EC3ABC" w:rsidRPr="00077FD0">
          <w:headerReference w:type="default" r:id="rId19"/>
          <w:footerReference w:type="default" r:id="rId20"/>
          <w:pgSz w:w="12240" w:h="15840"/>
          <w:pgMar w:top="1500" w:right="1580" w:bottom="1280" w:left="1580" w:header="0" w:footer="1091" w:gutter="0"/>
          <w:pgNumType w:start="31"/>
          <w:cols w:space="720" w:equalWidth="0">
            <w:col w:w="9080"/>
          </w:cols>
          <w:noEndnote/>
        </w:sectPr>
      </w:pPr>
    </w:p>
    <w:p w:rsidR="00EC3ABC" w:rsidRPr="00077FD0" w:rsidRDefault="00EC3ABC">
      <w:pPr>
        <w:pStyle w:val="BodyText"/>
        <w:kinsoku w:val="0"/>
        <w:overflowPunct w:val="0"/>
        <w:rPr>
          <w:rFonts w:ascii="Arial" w:hAnsi="Arial" w:cs="Arial"/>
          <w:b/>
          <w:bCs/>
          <w:sz w:val="20"/>
          <w:szCs w:val="20"/>
        </w:rPr>
      </w:pPr>
    </w:p>
    <w:p w:rsidR="00EC3ABC" w:rsidRPr="00077FD0" w:rsidRDefault="00EC3ABC">
      <w:pPr>
        <w:pStyle w:val="BodyText"/>
        <w:kinsoku w:val="0"/>
        <w:overflowPunct w:val="0"/>
        <w:rPr>
          <w:rFonts w:ascii="Arial" w:hAnsi="Arial" w:cs="Arial"/>
          <w:b/>
          <w:bCs/>
          <w:sz w:val="20"/>
          <w:szCs w:val="20"/>
        </w:rPr>
      </w:pPr>
    </w:p>
    <w:p w:rsidR="00EC3ABC" w:rsidRPr="00077FD0" w:rsidRDefault="00EC3ABC">
      <w:pPr>
        <w:pStyle w:val="BodyText"/>
        <w:kinsoku w:val="0"/>
        <w:overflowPunct w:val="0"/>
        <w:rPr>
          <w:rFonts w:ascii="Arial" w:hAnsi="Arial" w:cs="Arial"/>
          <w:b/>
          <w:bCs/>
          <w:sz w:val="20"/>
          <w:szCs w:val="20"/>
        </w:rPr>
      </w:pPr>
    </w:p>
    <w:p w:rsidR="00EC3ABC" w:rsidRPr="00077FD0" w:rsidRDefault="00EC3ABC">
      <w:pPr>
        <w:pStyle w:val="BodyText"/>
        <w:kinsoku w:val="0"/>
        <w:overflowPunct w:val="0"/>
        <w:rPr>
          <w:rFonts w:ascii="Arial" w:hAnsi="Arial" w:cs="Arial"/>
          <w:b/>
          <w:bCs/>
          <w:sz w:val="20"/>
          <w:szCs w:val="20"/>
        </w:rPr>
      </w:pPr>
    </w:p>
    <w:p w:rsidR="00EC3ABC" w:rsidRPr="00077FD0" w:rsidRDefault="00EC3ABC">
      <w:pPr>
        <w:pStyle w:val="BodyText"/>
        <w:kinsoku w:val="0"/>
        <w:overflowPunct w:val="0"/>
        <w:rPr>
          <w:rFonts w:ascii="Arial" w:hAnsi="Arial" w:cs="Arial"/>
          <w:b/>
          <w:bCs/>
          <w:sz w:val="20"/>
          <w:szCs w:val="20"/>
        </w:rPr>
      </w:pPr>
    </w:p>
    <w:p w:rsidR="00EC3ABC" w:rsidRPr="00077FD0" w:rsidRDefault="00EC3ABC">
      <w:pPr>
        <w:pStyle w:val="BodyText"/>
        <w:kinsoku w:val="0"/>
        <w:overflowPunct w:val="0"/>
        <w:rPr>
          <w:rFonts w:ascii="Arial" w:hAnsi="Arial" w:cs="Arial"/>
          <w:b/>
          <w:bCs/>
          <w:sz w:val="20"/>
          <w:szCs w:val="20"/>
        </w:rPr>
      </w:pPr>
    </w:p>
    <w:p w:rsidR="00EC3ABC" w:rsidRPr="00077FD0" w:rsidRDefault="00EC3ABC">
      <w:pPr>
        <w:pStyle w:val="BodyText"/>
        <w:kinsoku w:val="0"/>
        <w:overflowPunct w:val="0"/>
        <w:rPr>
          <w:rFonts w:ascii="Arial" w:hAnsi="Arial" w:cs="Arial"/>
          <w:b/>
          <w:bCs/>
          <w:sz w:val="20"/>
          <w:szCs w:val="20"/>
        </w:rPr>
      </w:pPr>
    </w:p>
    <w:p w:rsidR="00EC3ABC" w:rsidRPr="00077FD0" w:rsidRDefault="00EC3ABC">
      <w:pPr>
        <w:pStyle w:val="BodyText"/>
        <w:kinsoku w:val="0"/>
        <w:overflowPunct w:val="0"/>
        <w:rPr>
          <w:rFonts w:ascii="Arial" w:hAnsi="Arial" w:cs="Arial"/>
          <w:b/>
          <w:bCs/>
          <w:sz w:val="20"/>
          <w:szCs w:val="20"/>
        </w:rPr>
      </w:pPr>
    </w:p>
    <w:p w:rsidR="00EC3ABC" w:rsidRPr="00077FD0" w:rsidRDefault="00EC3ABC">
      <w:pPr>
        <w:pStyle w:val="BodyText"/>
        <w:kinsoku w:val="0"/>
        <w:overflowPunct w:val="0"/>
        <w:rPr>
          <w:rFonts w:ascii="Arial" w:hAnsi="Arial" w:cs="Arial"/>
          <w:b/>
          <w:bCs/>
          <w:sz w:val="20"/>
          <w:szCs w:val="20"/>
        </w:rPr>
      </w:pPr>
    </w:p>
    <w:p w:rsidR="00EC3ABC" w:rsidRPr="00077FD0" w:rsidRDefault="00EC3ABC">
      <w:pPr>
        <w:pStyle w:val="BodyText"/>
        <w:kinsoku w:val="0"/>
        <w:overflowPunct w:val="0"/>
        <w:rPr>
          <w:rFonts w:ascii="Arial" w:hAnsi="Arial" w:cs="Arial"/>
          <w:b/>
          <w:bCs/>
          <w:sz w:val="20"/>
          <w:szCs w:val="20"/>
        </w:rPr>
      </w:pPr>
    </w:p>
    <w:p w:rsidR="00EC3ABC" w:rsidRPr="00077FD0" w:rsidRDefault="00EC3ABC">
      <w:pPr>
        <w:pStyle w:val="BodyText"/>
        <w:kinsoku w:val="0"/>
        <w:overflowPunct w:val="0"/>
        <w:rPr>
          <w:rFonts w:ascii="Arial" w:hAnsi="Arial" w:cs="Arial"/>
          <w:b/>
          <w:bCs/>
          <w:sz w:val="20"/>
          <w:szCs w:val="20"/>
        </w:rPr>
      </w:pPr>
    </w:p>
    <w:p w:rsidR="00EC3ABC" w:rsidRPr="00077FD0" w:rsidRDefault="00EC3ABC">
      <w:pPr>
        <w:pStyle w:val="BodyText"/>
        <w:kinsoku w:val="0"/>
        <w:overflowPunct w:val="0"/>
        <w:spacing w:before="7"/>
        <w:rPr>
          <w:rFonts w:ascii="Arial" w:hAnsi="Arial" w:cs="Arial"/>
          <w:b/>
          <w:bCs/>
          <w:sz w:val="26"/>
          <w:szCs w:val="26"/>
        </w:rPr>
      </w:pPr>
    </w:p>
    <w:p w:rsidR="00EC3ABC" w:rsidRPr="00077FD0" w:rsidRDefault="00EC3ABC">
      <w:pPr>
        <w:pStyle w:val="BodyText"/>
        <w:kinsoku w:val="0"/>
        <w:overflowPunct w:val="0"/>
        <w:spacing w:before="121"/>
        <w:ind w:left="3159" w:right="3201"/>
        <w:jc w:val="center"/>
        <w:rPr>
          <w:rFonts w:ascii="Arial" w:hAnsi="Arial" w:cs="Arial"/>
          <w:w w:val="110"/>
        </w:rPr>
      </w:pPr>
      <w:r w:rsidRPr="00077FD0">
        <w:rPr>
          <w:rFonts w:ascii="Arial" w:hAnsi="Arial" w:cs="Arial"/>
          <w:w w:val="110"/>
        </w:rPr>
        <w:t>Intentionally Left Blank</w:t>
      </w:r>
    </w:p>
    <w:p w:rsidR="00EC3ABC" w:rsidRPr="00077FD0" w:rsidRDefault="00EC3ABC">
      <w:pPr>
        <w:pStyle w:val="BodyText"/>
        <w:kinsoku w:val="0"/>
        <w:overflowPunct w:val="0"/>
        <w:spacing w:before="121"/>
        <w:ind w:left="3159" w:right="3201"/>
        <w:jc w:val="center"/>
        <w:rPr>
          <w:rFonts w:ascii="Arial" w:hAnsi="Arial" w:cs="Arial"/>
          <w:w w:val="110"/>
        </w:rPr>
        <w:sectPr w:rsidR="00EC3ABC" w:rsidRPr="00077FD0">
          <w:headerReference w:type="default" r:id="rId21"/>
          <w:footerReference w:type="default" r:id="rId22"/>
          <w:pgSz w:w="12240" w:h="15840"/>
          <w:pgMar w:top="1500" w:right="1680" w:bottom="1280" w:left="1720" w:header="0" w:footer="1091" w:gutter="0"/>
          <w:pgNumType w:start="32"/>
          <w:cols w:space="720" w:equalWidth="0">
            <w:col w:w="8840"/>
          </w:cols>
          <w:noEndnote/>
        </w:sectPr>
      </w:pPr>
    </w:p>
    <w:p w:rsidR="00EC3ABC" w:rsidRPr="00077FD0" w:rsidRDefault="00EC3ABC">
      <w:pPr>
        <w:pStyle w:val="BodyText"/>
        <w:kinsoku w:val="0"/>
        <w:overflowPunct w:val="0"/>
        <w:spacing w:before="5"/>
        <w:rPr>
          <w:rFonts w:ascii="Arial" w:hAnsi="Arial" w:cs="Arial"/>
          <w:sz w:val="13"/>
          <w:szCs w:val="13"/>
        </w:rPr>
      </w:pPr>
    </w:p>
    <w:p w:rsidR="00EC3ABC" w:rsidRPr="00077FD0" w:rsidRDefault="00EC3ABC">
      <w:pPr>
        <w:pStyle w:val="BodyText"/>
        <w:tabs>
          <w:tab w:val="left" w:pos="8808"/>
        </w:tabs>
        <w:kinsoku w:val="0"/>
        <w:overflowPunct w:val="0"/>
        <w:spacing w:before="100"/>
        <w:ind w:left="140"/>
        <w:rPr>
          <w:rFonts w:ascii="Arial" w:hAnsi="Arial" w:cs="Arial"/>
          <w:b/>
          <w:bCs/>
          <w:w w:val="130"/>
          <w:sz w:val="28"/>
          <w:szCs w:val="28"/>
        </w:rPr>
      </w:pPr>
      <w:r w:rsidRPr="00077FD0">
        <w:rPr>
          <w:rFonts w:ascii="Arial" w:hAnsi="Arial" w:cs="Arial"/>
          <w:b/>
          <w:bCs/>
          <w:w w:val="130"/>
          <w:sz w:val="28"/>
          <w:szCs w:val="28"/>
          <w:u w:val="single"/>
        </w:rPr>
        <w:t>D</w:t>
      </w:r>
      <w:r w:rsidRPr="00077FD0">
        <w:rPr>
          <w:rFonts w:ascii="Arial" w:hAnsi="Arial" w:cs="Arial"/>
          <w:b/>
          <w:bCs/>
          <w:w w:val="130"/>
          <w:sz w:val="22"/>
          <w:szCs w:val="22"/>
          <w:u w:val="single"/>
        </w:rPr>
        <w:t>ROP</w:t>
      </w:r>
      <w:r w:rsidRPr="00077FD0">
        <w:rPr>
          <w:rFonts w:ascii="Arial" w:hAnsi="Arial" w:cs="Arial"/>
          <w:b/>
          <w:bCs/>
          <w:w w:val="130"/>
          <w:sz w:val="28"/>
          <w:szCs w:val="28"/>
          <w:u w:val="single"/>
        </w:rPr>
        <w:t>,</w:t>
      </w:r>
      <w:r w:rsidRPr="00077FD0">
        <w:rPr>
          <w:rFonts w:ascii="Arial" w:hAnsi="Arial" w:cs="Arial"/>
          <w:b/>
          <w:bCs/>
          <w:spacing w:val="-31"/>
          <w:w w:val="130"/>
          <w:sz w:val="28"/>
          <w:szCs w:val="28"/>
          <w:u w:val="single"/>
        </w:rPr>
        <w:t xml:space="preserve"> </w:t>
      </w:r>
      <w:r w:rsidRPr="00077FD0">
        <w:rPr>
          <w:rFonts w:ascii="Arial" w:hAnsi="Arial" w:cs="Arial"/>
          <w:b/>
          <w:bCs/>
          <w:w w:val="130"/>
          <w:sz w:val="28"/>
          <w:szCs w:val="28"/>
          <w:u w:val="single"/>
        </w:rPr>
        <w:t>C</w:t>
      </w:r>
      <w:r w:rsidRPr="00077FD0">
        <w:rPr>
          <w:rFonts w:ascii="Arial" w:hAnsi="Arial" w:cs="Arial"/>
          <w:b/>
          <w:bCs/>
          <w:w w:val="130"/>
          <w:sz w:val="22"/>
          <w:szCs w:val="22"/>
          <w:u w:val="single"/>
        </w:rPr>
        <w:t>OVER</w:t>
      </w:r>
      <w:r w:rsidRPr="00077FD0">
        <w:rPr>
          <w:rFonts w:ascii="Arial" w:hAnsi="Arial" w:cs="Arial"/>
          <w:b/>
          <w:bCs/>
          <w:w w:val="130"/>
          <w:sz w:val="28"/>
          <w:szCs w:val="28"/>
          <w:u w:val="single"/>
        </w:rPr>
        <w:t>,</w:t>
      </w:r>
      <w:r w:rsidRPr="00077FD0">
        <w:rPr>
          <w:rFonts w:ascii="Arial" w:hAnsi="Arial" w:cs="Arial"/>
          <w:b/>
          <w:bCs/>
          <w:spacing w:val="-31"/>
          <w:w w:val="130"/>
          <w:sz w:val="28"/>
          <w:szCs w:val="28"/>
          <w:u w:val="single"/>
        </w:rPr>
        <w:t xml:space="preserve"> </w:t>
      </w:r>
      <w:r w:rsidRPr="00077FD0">
        <w:rPr>
          <w:rFonts w:ascii="Arial" w:hAnsi="Arial" w:cs="Arial"/>
          <w:b/>
          <w:bCs/>
          <w:w w:val="130"/>
          <w:sz w:val="22"/>
          <w:szCs w:val="22"/>
          <w:u w:val="single"/>
        </w:rPr>
        <w:t>AND</w:t>
      </w:r>
      <w:r w:rsidRPr="00077FD0">
        <w:rPr>
          <w:rFonts w:ascii="Arial" w:hAnsi="Arial" w:cs="Arial"/>
          <w:b/>
          <w:bCs/>
          <w:spacing w:val="-16"/>
          <w:w w:val="130"/>
          <w:sz w:val="22"/>
          <w:szCs w:val="22"/>
          <w:u w:val="single"/>
        </w:rPr>
        <w:t xml:space="preserve"> </w:t>
      </w:r>
      <w:r w:rsidRPr="00077FD0">
        <w:rPr>
          <w:rFonts w:ascii="Arial" w:hAnsi="Arial" w:cs="Arial"/>
          <w:b/>
          <w:bCs/>
          <w:w w:val="130"/>
          <w:sz w:val="28"/>
          <w:szCs w:val="28"/>
          <w:u w:val="single"/>
        </w:rPr>
        <w:t>H</w:t>
      </w:r>
      <w:r w:rsidRPr="00077FD0">
        <w:rPr>
          <w:rFonts w:ascii="Arial" w:hAnsi="Arial" w:cs="Arial"/>
          <w:b/>
          <w:bCs/>
          <w:w w:val="130"/>
          <w:sz w:val="22"/>
          <w:szCs w:val="22"/>
          <w:u w:val="single"/>
        </w:rPr>
        <w:t>OLD</w:t>
      </w:r>
      <w:r w:rsidRPr="00077FD0">
        <w:rPr>
          <w:rFonts w:ascii="Arial" w:hAnsi="Arial" w:cs="Arial"/>
          <w:b/>
          <w:bCs/>
          <w:spacing w:val="-13"/>
          <w:w w:val="130"/>
          <w:sz w:val="22"/>
          <w:szCs w:val="22"/>
          <w:u w:val="single"/>
        </w:rPr>
        <w:t xml:space="preserve"> </w:t>
      </w:r>
      <w:r w:rsidRPr="00077FD0">
        <w:rPr>
          <w:rFonts w:ascii="Arial" w:hAnsi="Arial" w:cs="Arial"/>
          <w:b/>
          <w:bCs/>
          <w:w w:val="130"/>
          <w:sz w:val="28"/>
          <w:szCs w:val="28"/>
          <w:u w:val="single"/>
        </w:rPr>
        <w:t>P</w:t>
      </w:r>
      <w:r w:rsidRPr="00077FD0">
        <w:rPr>
          <w:rFonts w:ascii="Arial" w:hAnsi="Arial" w:cs="Arial"/>
          <w:b/>
          <w:bCs/>
          <w:w w:val="130"/>
          <w:sz w:val="22"/>
          <w:szCs w:val="22"/>
          <w:u w:val="single"/>
        </w:rPr>
        <w:t>ROCEDURE</w:t>
      </w:r>
      <w:r w:rsidRPr="00077FD0">
        <w:rPr>
          <w:rFonts w:ascii="Arial" w:hAnsi="Arial" w:cs="Arial"/>
          <w:b/>
          <w:bCs/>
          <w:sz w:val="22"/>
          <w:szCs w:val="22"/>
          <w:u w:val="single"/>
        </w:rPr>
        <w:tab/>
      </w:r>
    </w:p>
    <w:p w:rsidR="00EC3ABC" w:rsidRPr="00077FD0" w:rsidRDefault="00EC3ABC">
      <w:pPr>
        <w:pStyle w:val="BodyText"/>
        <w:kinsoku w:val="0"/>
        <w:overflowPunct w:val="0"/>
        <w:spacing w:before="1"/>
        <w:rPr>
          <w:rFonts w:ascii="Arial" w:hAnsi="Arial" w:cs="Arial"/>
          <w:b/>
          <w:bCs/>
          <w:sz w:val="22"/>
          <w:szCs w:val="22"/>
        </w:rPr>
      </w:pPr>
    </w:p>
    <w:p w:rsidR="00EC3ABC" w:rsidRPr="00077FD0" w:rsidRDefault="00EC3ABC" w:rsidP="00870F8F">
      <w:pPr>
        <w:pStyle w:val="ListParagraph"/>
        <w:numPr>
          <w:ilvl w:val="0"/>
          <w:numId w:val="22"/>
        </w:numPr>
        <w:tabs>
          <w:tab w:val="left" w:pos="445"/>
        </w:tabs>
        <w:kinsoku w:val="0"/>
        <w:overflowPunct w:val="0"/>
        <w:spacing w:before="101"/>
        <w:ind w:hanging="304"/>
        <w:rPr>
          <w:rFonts w:ascii="Arial" w:hAnsi="Arial" w:cs="Arial"/>
          <w:b/>
          <w:bCs/>
          <w:w w:val="125"/>
          <w:sz w:val="22"/>
          <w:szCs w:val="22"/>
        </w:rPr>
      </w:pPr>
      <w:r w:rsidRPr="00077FD0">
        <w:rPr>
          <w:rFonts w:ascii="Arial" w:hAnsi="Arial" w:cs="Arial"/>
          <w:b/>
          <w:bCs/>
          <w:w w:val="125"/>
          <w:sz w:val="28"/>
          <w:szCs w:val="28"/>
        </w:rPr>
        <w:t>P</w:t>
      </w:r>
      <w:r w:rsidRPr="00077FD0">
        <w:rPr>
          <w:rFonts w:ascii="Arial" w:hAnsi="Arial" w:cs="Arial"/>
          <w:b/>
          <w:bCs/>
          <w:w w:val="125"/>
          <w:sz w:val="22"/>
          <w:szCs w:val="22"/>
        </w:rPr>
        <w:t>URPOSE</w:t>
      </w:r>
    </w:p>
    <w:p w:rsidR="00EC3ABC" w:rsidRPr="00077FD0" w:rsidRDefault="00EC3ABC">
      <w:pPr>
        <w:pStyle w:val="BodyText"/>
        <w:kinsoku w:val="0"/>
        <w:overflowPunct w:val="0"/>
        <w:spacing w:before="5"/>
        <w:rPr>
          <w:rFonts w:ascii="Arial" w:hAnsi="Arial" w:cs="Arial"/>
          <w:b/>
          <w:bCs/>
          <w:sz w:val="25"/>
          <w:szCs w:val="25"/>
        </w:rPr>
      </w:pPr>
    </w:p>
    <w:p w:rsidR="00EC3ABC" w:rsidRPr="00B011BF" w:rsidRDefault="00EC3ABC">
      <w:pPr>
        <w:pStyle w:val="BodyText"/>
        <w:kinsoku w:val="0"/>
        <w:overflowPunct w:val="0"/>
        <w:spacing w:before="1" w:line="259" w:lineRule="auto"/>
        <w:ind w:left="140" w:right="172"/>
        <w:rPr>
          <w:rFonts w:ascii="Arial" w:hAnsi="Arial" w:cs="Arial"/>
          <w:w w:val="105"/>
          <w:sz w:val="22"/>
          <w:szCs w:val="22"/>
        </w:rPr>
      </w:pPr>
      <w:r w:rsidRPr="00B011BF">
        <w:rPr>
          <w:rFonts w:ascii="Arial" w:hAnsi="Arial" w:cs="Arial"/>
          <w:w w:val="105"/>
          <w:sz w:val="22"/>
          <w:szCs w:val="22"/>
        </w:rPr>
        <w:t>In cases of an incident requiring drop, cover, and hold, the following procedure should be adhered to by students and staff.</w:t>
      </w:r>
    </w:p>
    <w:p w:rsidR="00EC3ABC" w:rsidRPr="00B011BF" w:rsidRDefault="00EC3ABC">
      <w:pPr>
        <w:pStyle w:val="BodyText"/>
        <w:kinsoku w:val="0"/>
        <w:overflowPunct w:val="0"/>
        <w:spacing w:before="5"/>
        <w:rPr>
          <w:rFonts w:ascii="Arial" w:hAnsi="Arial" w:cs="Arial"/>
          <w:sz w:val="22"/>
          <w:szCs w:val="22"/>
        </w:rPr>
      </w:pPr>
    </w:p>
    <w:p w:rsidR="00EC3ABC" w:rsidRPr="00077FD0" w:rsidRDefault="00EC3ABC" w:rsidP="00870F8F">
      <w:pPr>
        <w:pStyle w:val="ListParagraph"/>
        <w:numPr>
          <w:ilvl w:val="0"/>
          <w:numId w:val="22"/>
        </w:numPr>
        <w:tabs>
          <w:tab w:val="left" w:pos="553"/>
        </w:tabs>
        <w:kinsoku w:val="0"/>
        <w:overflowPunct w:val="0"/>
        <w:ind w:left="552" w:hanging="412"/>
        <w:rPr>
          <w:rFonts w:ascii="Arial" w:hAnsi="Arial" w:cs="Arial"/>
          <w:b/>
          <w:bCs/>
          <w:w w:val="125"/>
          <w:sz w:val="22"/>
          <w:szCs w:val="22"/>
        </w:rPr>
      </w:pPr>
      <w:r w:rsidRPr="00077FD0">
        <w:rPr>
          <w:rFonts w:ascii="Arial" w:hAnsi="Arial" w:cs="Arial"/>
          <w:b/>
          <w:bCs/>
          <w:w w:val="125"/>
          <w:sz w:val="28"/>
          <w:szCs w:val="28"/>
        </w:rPr>
        <w:t>S</w:t>
      </w:r>
      <w:r w:rsidRPr="00077FD0">
        <w:rPr>
          <w:rFonts w:ascii="Arial" w:hAnsi="Arial" w:cs="Arial"/>
          <w:b/>
          <w:bCs/>
          <w:w w:val="125"/>
          <w:sz w:val="22"/>
          <w:szCs w:val="22"/>
        </w:rPr>
        <w:t>COPE</w:t>
      </w:r>
    </w:p>
    <w:p w:rsidR="00EC3ABC" w:rsidRPr="00077FD0" w:rsidRDefault="00EC3ABC">
      <w:pPr>
        <w:pStyle w:val="BodyText"/>
        <w:kinsoku w:val="0"/>
        <w:overflowPunct w:val="0"/>
        <w:spacing w:before="5"/>
        <w:rPr>
          <w:rFonts w:ascii="Arial" w:hAnsi="Arial" w:cs="Arial"/>
          <w:b/>
          <w:bCs/>
          <w:sz w:val="25"/>
          <w:szCs w:val="25"/>
        </w:rPr>
      </w:pPr>
    </w:p>
    <w:p w:rsidR="00EC3ABC" w:rsidRPr="00B011BF" w:rsidRDefault="00EC3ABC">
      <w:pPr>
        <w:pStyle w:val="BodyText"/>
        <w:kinsoku w:val="0"/>
        <w:overflowPunct w:val="0"/>
        <w:spacing w:line="259" w:lineRule="auto"/>
        <w:ind w:left="140" w:right="172"/>
        <w:rPr>
          <w:rFonts w:ascii="Arial" w:hAnsi="Arial" w:cs="Arial"/>
          <w:w w:val="110"/>
          <w:sz w:val="22"/>
          <w:szCs w:val="22"/>
        </w:rPr>
      </w:pPr>
      <w:r w:rsidRPr="00B011BF">
        <w:rPr>
          <w:rFonts w:ascii="Arial" w:hAnsi="Arial" w:cs="Arial"/>
          <w:w w:val="110"/>
          <w:sz w:val="22"/>
          <w:szCs w:val="22"/>
        </w:rPr>
        <w:t>The</w:t>
      </w:r>
      <w:r w:rsidRPr="00B011BF">
        <w:rPr>
          <w:rFonts w:ascii="Arial" w:hAnsi="Arial" w:cs="Arial"/>
          <w:spacing w:val="-21"/>
          <w:w w:val="110"/>
          <w:sz w:val="22"/>
          <w:szCs w:val="22"/>
        </w:rPr>
        <w:t xml:space="preserve"> </w:t>
      </w:r>
      <w:r w:rsidRPr="00B011BF">
        <w:rPr>
          <w:rFonts w:ascii="Arial" w:hAnsi="Arial" w:cs="Arial"/>
          <w:w w:val="110"/>
          <w:sz w:val="22"/>
          <w:szCs w:val="22"/>
        </w:rPr>
        <w:t>drop,</w:t>
      </w:r>
      <w:r w:rsidRPr="00B011BF">
        <w:rPr>
          <w:rFonts w:ascii="Arial" w:hAnsi="Arial" w:cs="Arial"/>
          <w:spacing w:val="-21"/>
          <w:w w:val="110"/>
          <w:sz w:val="22"/>
          <w:szCs w:val="22"/>
        </w:rPr>
        <w:t xml:space="preserve"> </w:t>
      </w:r>
      <w:r w:rsidRPr="00B011BF">
        <w:rPr>
          <w:rFonts w:ascii="Arial" w:hAnsi="Arial" w:cs="Arial"/>
          <w:w w:val="110"/>
          <w:sz w:val="22"/>
          <w:szCs w:val="22"/>
        </w:rPr>
        <w:t>cover,</w:t>
      </w:r>
      <w:r w:rsidRPr="00B011BF">
        <w:rPr>
          <w:rFonts w:ascii="Arial" w:hAnsi="Arial" w:cs="Arial"/>
          <w:spacing w:val="-21"/>
          <w:w w:val="110"/>
          <w:sz w:val="22"/>
          <w:szCs w:val="22"/>
        </w:rPr>
        <w:t xml:space="preserve"> </w:t>
      </w:r>
      <w:r w:rsidRPr="00B011BF">
        <w:rPr>
          <w:rFonts w:ascii="Arial" w:hAnsi="Arial" w:cs="Arial"/>
          <w:w w:val="110"/>
          <w:sz w:val="22"/>
          <w:szCs w:val="22"/>
        </w:rPr>
        <w:t>and</w:t>
      </w:r>
      <w:r w:rsidRPr="00B011BF">
        <w:rPr>
          <w:rFonts w:ascii="Arial" w:hAnsi="Arial" w:cs="Arial"/>
          <w:spacing w:val="-20"/>
          <w:w w:val="110"/>
          <w:sz w:val="22"/>
          <w:szCs w:val="22"/>
        </w:rPr>
        <w:t xml:space="preserve"> </w:t>
      </w:r>
      <w:r w:rsidRPr="00B011BF">
        <w:rPr>
          <w:rFonts w:ascii="Arial" w:hAnsi="Arial" w:cs="Arial"/>
          <w:w w:val="110"/>
          <w:sz w:val="22"/>
          <w:szCs w:val="22"/>
        </w:rPr>
        <w:t>hold</w:t>
      </w:r>
      <w:r w:rsidRPr="00B011BF">
        <w:rPr>
          <w:rFonts w:ascii="Arial" w:hAnsi="Arial" w:cs="Arial"/>
          <w:spacing w:val="-20"/>
          <w:w w:val="110"/>
          <w:sz w:val="22"/>
          <w:szCs w:val="22"/>
        </w:rPr>
        <w:t xml:space="preserve"> </w:t>
      </w:r>
      <w:r w:rsidRPr="00B011BF">
        <w:rPr>
          <w:rFonts w:ascii="Arial" w:hAnsi="Arial" w:cs="Arial"/>
          <w:w w:val="110"/>
          <w:sz w:val="22"/>
          <w:szCs w:val="22"/>
        </w:rPr>
        <w:t>procedure</w:t>
      </w:r>
      <w:r w:rsidRPr="00B011BF">
        <w:rPr>
          <w:rFonts w:ascii="Arial" w:hAnsi="Arial" w:cs="Arial"/>
          <w:spacing w:val="-21"/>
          <w:w w:val="110"/>
          <w:sz w:val="22"/>
          <w:szCs w:val="22"/>
        </w:rPr>
        <w:t xml:space="preserve"> </w:t>
      </w:r>
      <w:r w:rsidRPr="00B011BF">
        <w:rPr>
          <w:rFonts w:ascii="Arial" w:hAnsi="Arial" w:cs="Arial"/>
          <w:w w:val="110"/>
          <w:sz w:val="22"/>
          <w:szCs w:val="22"/>
        </w:rPr>
        <w:t>outlines</w:t>
      </w:r>
      <w:r w:rsidRPr="00B011BF">
        <w:rPr>
          <w:rFonts w:ascii="Arial" w:hAnsi="Arial" w:cs="Arial"/>
          <w:spacing w:val="-21"/>
          <w:w w:val="110"/>
          <w:sz w:val="22"/>
          <w:szCs w:val="22"/>
        </w:rPr>
        <w:t xml:space="preserve"> </w:t>
      </w:r>
      <w:r w:rsidRPr="00B011BF">
        <w:rPr>
          <w:rFonts w:ascii="Arial" w:hAnsi="Arial" w:cs="Arial"/>
          <w:w w:val="110"/>
          <w:sz w:val="22"/>
          <w:szCs w:val="22"/>
        </w:rPr>
        <w:t>steps</w:t>
      </w:r>
      <w:r w:rsidRPr="00B011BF">
        <w:rPr>
          <w:rFonts w:ascii="Arial" w:hAnsi="Arial" w:cs="Arial"/>
          <w:spacing w:val="-21"/>
          <w:w w:val="110"/>
          <w:sz w:val="22"/>
          <w:szCs w:val="22"/>
        </w:rPr>
        <w:t xml:space="preserve"> </w:t>
      </w:r>
      <w:r w:rsidRPr="00B011BF">
        <w:rPr>
          <w:rFonts w:ascii="Arial" w:hAnsi="Arial" w:cs="Arial"/>
          <w:w w:val="110"/>
          <w:sz w:val="22"/>
          <w:szCs w:val="22"/>
        </w:rPr>
        <w:t>to</w:t>
      </w:r>
      <w:r w:rsidRPr="00B011BF">
        <w:rPr>
          <w:rFonts w:ascii="Arial" w:hAnsi="Arial" w:cs="Arial"/>
          <w:spacing w:val="-21"/>
          <w:w w:val="110"/>
          <w:sz w:val="22"/>
          <w:szCs w:val="22"/>
        </w:rPr>
        <w:t xml:space="preserve"> </w:t>
      </w:r>
      <w:r w:rsidRPr="00B011BF">
        <w:rPr>
          <w:rFonts w:ascii="Arial" w:hAnsi="Arial" w:cs="Arial"/>
          <w:w w:val="110"/>
          <w:sz w:val="22"/>
          <w:szCs w:val="22"/>
        </w:rPr>
        <w:t>be</w:t>
      </w:r>
      <w:r w:rsidRPr="00B011BF">
        <w:rPr>
          <w:rFonts w:ascii="Arial" w:hAnsi="Arial" w:cs="Arial"/>
          <w:spacing w:val="-21"/>
          <w:w w:val="110"/>
          <w:sz w:val="22"/>
          <w:szCs w:val="22"/>
        </w:rPr>
        <w:t xml:space="preserve"> </w:t>
      </w:r>
      <w:r w:rsidRPr="00B011BF">
        <w:rPr>
          <w:rFonts w:ascii="Arial" w:hAnsi="Arial" w:cs="Arial"/>
          <w:w w:val="110"/>
          <w:sz w:val="22"/>
          <w:szCs w:val="22"/>
        </w:rPr>
        <w:t>taken</w:t>
      </w:r>
      <w:r w:rsidRPr="00B011BF">
        <w:rPr>
          <w:rFonts w:ascii="Arial" w:hAnsi="Arial" w:cs="Arial"/>
          <w:spacing w:val="-21"/>
          <w:w w:val="110"/>
          <w:sz w:val="22"/>
          <w:szCs w:val="22"/>
        </w:rPr>
        <w:t xml:space="preserve"> </w:t>
      </w:r>
      <w:r w:rsidRPr="00B011BF">
        <w:rPr>
          <w:rFonts w:ascii="Arial" w:hAnsi="Arial" w:cs="Arial"/>
          <w:w w:val="110"/>
          <w:sz w:val="22"/>
          <w:szCs w:val="22"/>
        </w:rPr>
        <w:t>by</w:t>
      </w:r>
      <w:r w:rsidRPr="00B011BF">
        <w:rPr>
          <w:rFonts w:ascii="Arial" w:hAnsi="Arial" w:cs="Arial"/>
          <w:spacing w:val="-21"/>
          <w:w w:val="110"/>
          <w:sz w:val="22"/>
          <w:szCs w:val="22"/>
        </w:rPr>
        <w:t xml:space="preserve"> </w:t>
      </w:r>
      <w:r w:rsidRPr="00B011BF">
        <w:rPr>
          <w:rFonts w:ascii="Arial" w:hAnsi="Arial" w:cs="Arial"/>
          <w:w w:val="110"/>
          <w:sz w:val="22"/>
          <w:szCs w:val="22"/>
        </w:rPr>
        <w:t>staff/students</w:t>
      </w:r>
      <w:r w:rsidRPr="00B011BF">
        <w:rPr>
          <w:rFonts w:ascii="Arial" w:hAnsi="Arial" w:cs="Arial"/>
          <w:spacing w:val="-21"/>
          <w:w w:val="110"/>
          <w:sz w:val="22"/>
          <w:szCs w:val="22"/>
        </w:rPr>
        <w:t xml:space="preserve"> </w:t>
      </w:r>
      <w:r w:rsidRPr="00B011BF">
        <w:rPr>
          <w:rFonts w:ascii="Arial" w:hAnsi="Arial" w:cs="Arial"/>
          <w:w w:val="110"/>
          <w:sz w:val="22"/>
          <w:szCs w:val="22"/>
        </w:rPr>
        <w:t>to prevent</w:t>
      </w:r>
      <w:r w:rsidRPr="00B011BF">
        <w:rPr>
          <w:rFonts w:ascii="Arial" w:hAnsi="Arial" w:cs="Arial"/>
          <w:spacing w:val="-24"/>
          <w:w w:val="110"/>
          <w:sz w:val="22"/>
          <w:szCs w:val="22"/>
        </w:rPr>
        <w:t xml:space="preserve"> </w:t>
      </w:r>
      <w:r w:rsidRPr="00B011BF">
        <w:rPr>
          <w:rFonts w:ascii="Arial" w:hAnsi="Arial" w:cs="Arial"/>
          <w:w w:val="110"/>
          <w:sz w:val="22"/>
          <w:szCs w:val="22"/>
        </w:rPr>
        <w:t>injury</w:t>
      </w:r>
      <w:r w:rsidRPr="00B011BF">
        <w:rPr>
          <w:rFonts w:ascii="Arial" w:hAnsi="Arial" w:cs="Arial"/>
          <w:spacing w:val="-24"/>
          <w:w w:val="110"/>
          <w:sz w:val="22"/>
          <w:szCs w:val="22"/>
        </w:rPr>
        <w:t xml:space="preserve"> </w:t>
      </w:r>
      <w:r w:rsidRPr="00B011BF">
        <w:rPr>
          <w:rFonts w:ascii="Arial" w:hAnsi="Arial" w:cs="Arial"/>
          <w:w w:val="110"/>
          <w:sz w:val="22"/>
          <w:szCs w:val="22"/>
        </w:rPr>
        <w:t>or</w:t>
      </w:r>
      <w:r w:rsidRPr="00B011BF">
        <w:rPr>
          <w:rFonts w:ascii="Arial" w:hAnsi="Arial" w:cs="Arial"/>
          <w:spacing w:val="-23"/>
          <w:w w:val="110"/>
          <w:sz w:val="22"/>
          <w:szCs w:val="22"/>
        </w:rPr>
        <w:t xml:space="preserve"> </w:t>
      </w:r>
      <w:r w:rsidRPr="00B011BF">
        <w:rPr>
          <w:rFonts w:ascii="Arial" w:hAnsi="Arial" w:cs="Arial"/>
          <w:w w:val="110"/>
          <w:sz w:val="22"/>
          <w:szCs w:val="22"/>
        </w:rPr>
        <w:t>death</w:t>
      </w:r>
      <w:r w:rsidRPr="00B011BF">
        <w:rPr>
          <w:rFonts w:ascii="Arial" w:hAnsi="Arial" w:cs="Arial"/>
          <w:spacing w:val="-22"/>
          <w:w w:val="110"/>
          <w:sz w:val="22"/>
          <w:szCs w:val="22"/>
        </w:rPr>
        <w:t xml:space="preserve"> </w:t>
      </w:r>
      <w:r w:rsidRPr="00B011BF">
        <w:rPr>
          <w:rFonts w:ascii="Arial" w:hAnsi="Arial" w:cs="Arial"/>
          <w:w w:val="110"/>
          <w:sz w:val="22"/>
          <w:szCs w:val="22"/>
        </w:rPr>
        <w:t>during</w:t>
      </w:r>
      <w:r w:rsidRPr="00B011BF">
        <w:rPr>
          <w:rFonts w:ascii="Arial" w:hAnsi="Arial" w:cs="Arial"/>
          <w:spacing w:val="-23"/>
          <w:w w:val="110"/>
          <w:sz w:val="22"/>
          <w:szCs w:val="22"/>
        </w:rPr>
        <w:t xml:space="preserve"> </w:t>
      </w:r>
      <w:r w:rsidRPr="00B011BF">
        <w:rPr>
          <w:rFonts w:ascii="Arial" w:hAnsi="Arial" w:cs="Arial"/>
          <w:w w:val="110"/>
          <w:sz w:val="22"/>
          <w:szCs w:val="22"/>
        </w:rPr>
        <w:t>an</w:t>
      </w:r>
      <w:r w:rsidRPr="00B011BF">
        <w:rPr>
          <w:rFonts w:ascii="Arial" w:hAnsi="Arial" w:cs="Arial"/>
          <w:spacing w:val="-24"/>
          <w:w w:val="110"/>
          <w:sz w:val="22"/>
          <w:szCs w:val="22"/>
        </w:rPr>
        <w:t xml:space="preserve"> </w:t>
      </w:r>
      <w:r w:rsidRPr="00B011BF">
        <w:rPr>
          <w:rFonts w:ascii="Arial" w:hAnsi="Arial" w:cs="Arial"/>
          <w:w w:val="110"/>
          <w:sz w:val="22"/>
          <w:szCs w:val="22"/>
        </w:rPr>
        <w:t>incident.</w:t>
      </w:r>
      <w:r w:rsidRPr="00B011BF">
        <w:rPr>
          <w:rFonts w:ascii="Arial" w:hAnsi="Arial" w:cs="Arial"/>
          <w:spacing w:val="21"/>
          <w:w w:val="110"/>
          <w:sz w:val="22"/>
          <w:szCs w:val="22"/>
        </w:rPr>
        <w:t xml:space="preserve"> </w:t>
      </w:r>
      <w:r w:rsidRPr="00B011BF">
        <w:rPr>
          <w:rFonts w:ascii="Arial" w:hAnsi="Arial" w:cs="Arial"/>
          <w:w w:val="110"/>
          <w:sz w:val="22"/>
          <w:szCs w:val="22"/>
        </w:rPr>
        <w:t>Designated</w:t>
      </w:r>
      <w:r w:rsidRPr="00B011BF">
        <w:rPr>
          <w:rFonts w:ascii="Arial" w:hAnsi="Arial" w:cs="Arial"/>
          <w:spacing w:val="-23"/>
          <w:w w:val="110"/>
          <w:sz w:val="22"/>
          <w:szCs w:val="22"/>
        </w:rPr>
        <w:t xml:space="preserve"> </w:t>
      </w:r>
      <w:r w:rsidRPr="00B011BF">
        <w:rPr>
          <w:rFonts w:ascii="Arial" w:hAnsi="Arial" w:cs="Arial"/>
          <w:w w:val="110"/>
          <w:sz w:val="22"/>
          <w:szCs w:val="22"/>
        </w:rPr>
        <w:t>staff</w:t>
      </w:r>
      <w:r w:rsidRPr="00B011BF">
        <w:rPr>
          <w:rFonts w:ascii="Arial" w:hAnsi="Arial" w:cs="Arial"/>
          <w:spacing w:val="-24"/>
          <w:w w:val="110"/>
          <w:sz w:val="22"/>
          <w:szCs w:val="22"/>
        </w:rPr>
        <w:t xml:space="preserve"> </w:t>
      </w:r>
      <w:r w:rsidRPr="00B011BF">
        <w:rPr>
          <w:rFonts w:ascii="Arial" w:hAnsi="Arial" w:cs="Arial"/>
          <w:w w:val="110"/>
          <w:sz w:val="22"/>
          <w:szCs w:val="22"/>
        </w:rPr>
        <w:t>members</w:t>
      </w:r>
      <w:r w:rsidRPr="00B011BF">
        <w:rPr>
          <w:rFonts w:ascii="Arial" w:hAnsi="Arial" w:cs="Arial"/>
          <w:spacing w:val="-23"/>
          <w:w w:val="110"/>
          <w:sz w:val="22"/>
          <w:szCs w:val="22"/>
        </w:rPr>
        <w:t xml:space="preserve"> </w:t>
      </w:r>
      <w:r w:rsidRPr="00B011BF">
        <w:rPr>
          <w:rFonts w:ascii="Arial" w:hAnsi="Arial" w:cs="Arial"/>
          <w:w w:val="110"/>
          <w:sz w:val="22"/>
          <w:szCs w:val="22"/>
        </w:rPr>
        <w:t>and</w:t>
      </w:r>
      <w:r w:rsidRPr="00B011BF">
        <w:rPr>
          <w:rFonts w:ascii="Arial" w:hAnsi="Arial" w:cs="Arial"/>
          <w:spacing w:val="-23"/>
          <w:w w:val="110"/>
          <w:sz w:val="22"/>
          <w:szCs w:val="22"/>
        </w:rPr>
        <w:t xml:space="preserve"> </w:t>
      </w:r>
      <w:r w:rsidRPr="00B011BF">
        <w:rPr>
          <w:rFonts w:ascii="Arial" w:hAnsi="Arial" w:cs="Arial"/>
          <w:w w:val="110"/>
          <w:sz w:val="22"/>
          <w:szCs w:val="22"/>
        </w:rPr>
        <w:t>bus</w:t>
      </w:r>
      <w:r w:rsidRPr="00B011BF">
        <w:rPr>
          <w:rFonts w:ascii="Arial" w:hAnsi="Arial" w:cs="Arial"/>
          <w:spacing w:val="-23"/>
          <w:w w:val="110"/>
          <w:sz w:val="22"/>
          <w:szCs w:val="22"/>
        </w:rPr>
        <w:t xml:space="preserve"> </w:t>
      </w:r>
      <w:r w:rsidRPr="00B011BF">
        <w:rPr>
          <w:rFonts w:ascii="Arial" w:hAnsi="Arial" w:cs="Arial"/>
          <w:w w:val="110"/>
          <w:sz w:val="22"/>
          <w:szCs w:val="22"/>
        </w:rPr>
        <w:t>drivers are</w:t>
      </w:r>
      <w:r w:rsidRPr="00B011BF">
        <w:rPr>
          <w:rFonts w:ascii="Arial" w:hAnsi="Arial" w:cs="Arial"/>
          <w:spacing w:val="-23"/>
          <w:w w:val="110"/>
          <w:sz w:val="22"/>
          <w:szCs w:val="22"/>
        </w:rPr>
        <w:t xml:space="preserve"> </w:t>
      </w:r>
      <w:r w:rsidRPr="00B011BF">
        <w:rPr>
          <w:rFonts w:ascii="Arial" w:hAnsi="Arial" w:cs="Arial"/>
          <w:w w:val="110"/>
          <w:sz w:val="22"/>
          <w:szCs w:val="22"/>
        </w:rPr>
        <w:t>required</w:t>
      </w:r>
      <w:r w:rsidRPr="00B011BF">
        <w:rPr>
          <w:rFonts w:ascii="Arial" w:hAnsi="Arial" w:cs="Arial"/>
          <w:spacing w:val="-21"/>
          <w:w w:val="110"/>
          <w:sz w:val="22"/>
          <w:szCs w:val="22"/>
        </w:rPr>
        <w:t xml:space="preserve"> </w:t>
      </w:r>
      <w:r w:rsidRPr="00B011BF">
        <w:rPr>
          <w:rFonts w:ascii="Arial" w:hAnsi="Arial" w:cs="Arial"/>
          <w:w w:val="110"/>
          <w:sz w:val="22"/>
          <w:szCs w:val="22"/>
        </w:rPr>
        <w:t>to</w:t>
      </w:r>
      <w:r w:rsidRPr="00B011BF">
        <w:rPr>
          <w:rFonts w:ascii="Arial" w:hAnsi="Arial" w:cs="Arial"/>
          <w:spacing w:val="-23"/>
          <w:w w:val="110"/>
          <w:sz w:val="22"/>
          <w:szCs w:val="22"/>
        </w:rPr>
        <w:t xml:space="preserve"> </w:t>
      </w:r>
      <w:r w:rsidRPr="00B011BF">
        <w:rPr>
          <w:rFonts w:ascii="Arial" w:hAnsi="Arial" w:cs="Arial"/>
          <w:w w:val="110"/>
          <w:sz w:val="22"/>
          <w:szCs w:val="22"/>
        </w:rPr>
        <w:t>participate</w:t>
      </w:r>
      <w:r w:rsidRPr="00B011BF">
        <w:rPr>
          <w:rFonts w:ascii="Arial" w:hAnsi="Arial" w:cs="Arial"/>
          <w:spacing w:val="-23"/>
          <w:w w:val="110"/>
          <w:sz w:val="22"/>
          <w:szCs w:val="22"/>
        </w:rPr>
        <w:t xml:space="preserve"> </w:t>
      </w:r>
      <w:r w:rsidRPr="00B011BF">
        <w:rPr>
          <w:rFonts w:ascii="Arial" w:hAnsi="Arial" w:cs="Arial"/>
          <w:w w:val="110"/>
          <w:sz w:val="22"/>
          <w:szCs w:val="22"/>
        </w:rPr>
        <w:t>in</w:t>
      </w:r>
      <w:r w:rsidRPr="00B011BF">
        <w:rPr>
          <w:rFonts w:ascii="Arial" w:hAnsi="Arial" w:cs="Arial"/>
          <w:spacing w:val="-23"/>
          <w:w w:val="110"/>
          <w:sz w:val="22"/>
          <w:szCs w:val="22"/>
        </w:rPr>
        <w:t xml:space="preserve"> </w:t>
      </w:r>
      <w:r w:rsidRPr="00B011BF">
        <w:rPr>
          <w:rFonts w:ascii="Arial" w:hAnsi="Arial" w:cs="Arial"/>
          <w:w w:val="110"/>
          <w:sz w:val="22"/>
          <w:szCs w:val="22"/>
        </w:rPr>
        <w:t>the</w:t>
      </w:r>
      <w:r w:rsidRPr="00B011BF">
        <w:rPr>
          <w:rFonts w:ascii="Arial" w:hAnsi="Arial" w:cs="Arial"/>
          <w:spacing w:val="-23"/>
          <w:w w:val="110"/>
          <w:sz w:val="22"/>
          <w:szCs w:val="22"/>
        </w:rPr>
        <w:t xml:space="preserve"> </w:t>
      </w:r>
      <w:r w:rsidRPr="00B011BF">
        <w:rPr>
          <w:rFonts w:ascii="Arial" w:hAnsi="Arial" w:cs="Arial"/>
          <w:w w:val="110"/>
          <w:sz w:val="22"/>
          <w:szCs w:val="22"/>
        </w:rPr>
        <w:t>development,</w:t>
      </w:r>
      <w:r w:rsidRPr="00B011BF">
        <w:rPr>
          <w:rFonts w:ascii="Arial" w:hAnsi="Arial" w:cs="Arial"/>
          <w:spacing w:val="-22"/>
          <w:w w:val="110"/>
          <w:sz w:val="22"/>
          <w:szCs w:val="22"/>
        </w:rPr>
        <w:t xml:space="preserve"> </w:t>
      </w:r>
      <w:r w:rsidRPr="00B011BF">
        <w:rPr>
          <w:rFonts w:ascii="Arial" w:hAnsi="Arial" w:cs="Arial"/>
          <w:w w:val="110"/>
          <w:sz w:val="22"/>
          <w:szCs w:val="22"/>
        </w:rPr>
        <w:t>implementation,</w:t>
      </w:r>
      <w:r w:rsidRPr="00B011BF">
        <w:rPr>
          <w:rFonts w:ascii="Arial" w:hAnsi="Arial" w:cs="Arial"/>
          <w:spacing w:val="-22"/>
          <w:w w:val="110"/>
          <w:sz w:val="22"/>
          <w:szCs w:val="22"/>
        </w:rPr>
        <w:t xml:space="preserve"> </w:t>
      </w:r>
      <w:r w:rsidRPr="00B011BF">
        <w:rPr>
          <w:rFonts w:ascii="Arial" w:hAnsi="Arial" w:cs="Arial"/>
          <w:w w:val="110"/>
          <w:sz w:val="22"/>
          <w:szCs w:val="22"/>
        </w:rPr>
        <w:t>and</w:t>
      </w:r>
      <w:r w:rsidRPr="00B011BF">
        <w:rPr>
          <w:rFonts w:ascii="Arial" w:hAnsi="Arial" w:cs="Arial"/>
          <w:spacing w:val="-21"/>
          <w:w w:val="110"/>
          <w:sz w:val="22"/>
          <w:szCs w:val="22"/>
        </w:rPr>
        <w:t xml:space="preserve"> </w:t>
      </w:r>
      <w:r w:rsidRPr="00B011BF">
        <w:rPr>
          <w:rFonts w:ascii="Arial" w:hAnsi="Arial" w:cs="Arial"/>
          <w:w w:val="110"/>
          <w:sz w:val="22"/>
          <w:szCs w:val="22"/>
        </w:rPr>
        <w:t>evaluation</w:t>
      </w:r>
      <w:r w:rsidRPr="00B011BF">
        <w:rPr>
          <w:rFonts w:ascii="Arial" w:hAnsi="Arial" w:cs="Arial"/>
          <w:spacing w:val="-20"/>
          <w:w w:val="110"/>
          <w:sz w:val="22"/>
          <w:szCs w:val="22"/>
        </w:rPr>
        <w:t xml:space="preserve"> </w:t>
      </w:r>
      <w:r w:rsidRPr="00B011BF">
        <w:rPr>
          <w:rFonts w:ascii="Arial" w:hAnsi="Arial" w:cs="Arial"/>
          <w:w w:val="110"/>
          <w:sz w:val="22"/>
          <w:szCs w:val="22"/>
        </w:rPr>
        <w:t>of</w:t>
      </w:r>
      <w:r w:rsidRPr="00B011BF">
        <w:rPr>
          <w:rFonts w:ascii="Arial" w:hAnsi="Arial" w:cs="Arial"/>
          <w:spacing w:val="-23"/>
          <w:w w:val="110"/>
          <w:sz w:val="22"/>
          <w:szCs w:val="22"/>
        </w:rPr>
        <w:t xml:space="preserve"> </w:t>
      </w:r>
      <w:r w:rsidRPr="00B011BF">
        <w:rPr>
          <w:rFonts w:ascii="Arial" w:hAnsi="Arial" w:cs="Arial"/>
          <w:w w:val="110"/>
          <w:sz w:val="22"/>
          <w:szCs w:val="22"/>
        </w:rPr>
        <w:t>the School</w:t>
      </w:r>
      <w:r w:rsidRPr="00B011BF">
        <w:rPr>
          <w:rFonts w:ascii="Arial" w:hAnsi="Arial" w:cs="Arial"/>
          <w:spacing w:val="-22"/>
          <w:w w:val="110"/>
          <w:sz w:val="22"/>
          <w:szCs w:val="22"/>
        </w:rPr>
        <w:t xml:space="preserve"> </w:t>
      </w:r>
      <w:r w:rsidR="00F63DEA" w:rsidRPr="00B011BF">
        <w:rPr>
          <w:rFonts w:ascii="Arial" w:hAnsi="Arial" w:cs="Arial"/>
          <w:spacing w:val="-22"/>
          <w:w w:val="110"/>
          <w:sz w:val="22"/>
          <w:szCs w:val="22"/>
        </w:rPr>
        <w:t>M</w:t>
      </w:r>
      <w:r w:rsidR="00F63DEA" w:rsidRPr="00B011BF">
        <w:rPr>
          <w:rFonts w:ascii="Arial" w:hAnsi="Arial" w:cs="Arial"/>
          <w:w w:val="110"/>
          <w:sz w:val="22"/>
          <w:szCs w:val="22"/>
        </w:rPr>
        <w:t>MEOP</w:t>
      </w:r>
      <w:r w:rsidRPr="00B011BF">
        <w:rPr>
          <w:rFonts w:ascii="Arial" w:hAnsi="Arial" w:cs="Arial"/>
          <w:spacing w:val="-23"/>
          <w:w w:val="110"/>
          <w:sz w:val="22"/>
          <w:szCs w:val="22"/>
        </w:rPr>
        <w:t xml:space="preserve"> </w:t>
      </w:r>
      <w:r w:rsidRPr="00B011BF">
        <w:rPr>
          <w:rFonts w:ascii="Arial" w:hAnsi="Arial" w:cs="Arial"/>
          <w:w w:val="110"/>
          <w:sz w:val="22"/>
          <w:szCs w:val="22"/>
        </w:rPr>
        <w:t>as</w:t>
      </w:r>
      <w:r w:rsidRPr="00B011BF">
        <w:rPr>
          <w:rFonts w:ascii="Arial" w:hAnsi="Arial" w:cs="Arial"/>
          <w:spacing w:val="-23"/>
          <w:w w:val="110"/>
          <w:sz w:val="22"/>
          <w:szCs w:val="22"/>
        </w:rPr>
        <w:t xml:space="preserve"> </w:t>
      </w:r>
      <w:r w:rsidRPr="00B011BF">
        <w:rPr>
          <w:rFonts w:ascii="Arial" w:hAnsi="Arial" w:cs="Arial"/>
          <w:w w:val="110"/>
          <w:sz w:val="22"/>
          <w:szCs w:val="22"/>
        </w:rPr>
        <w:t>it</w:t>
      </w:r>
      <w:r w:rsidRPr="00B011BF">
        <w:rPr>
          <w:rFonts w:ascii="Arial" w:hAnsi="Arial" w:cs="Arial"/>
          <w:spacing w:val="-23"/>
          <w:w w:val="110"/>
          <w:sz w:val="22"/>
          <w:szCs w:val="22"/>
        </w:rPr>
        <w:t xml:space="preserve"> </w:t>
      </w:r>
      <w:r w:rsidRPr="00B011BF">
        <w:rPr>
          <w:rFonts w:ascii="Arial" w:hAnsi="Arial" w:cs="Arial"/>
          <w:w w:val="110"/>
          <w:sz w:val="22"/>
          <w:szCs w:val="22"/>
        </w:rPr>
        <w:t>relates</w:t>
      </w:r>
      <w:r w:rsidRPr="00B011BF">
        <w:rPr>
          <w:rFonts w:ascii="Arial" w:hAnsi="Arial" w:cs="Arial"/>
          <w:spacing w:val="-23"/>
          <w:w w:val="110"/>
          <w:sz w:val="22"/>
          <w:szCs w:val="22"/>
        </w:rPr>
        <w:t xml:space="preserve"> </w:t>
      </w:r>
      <w:r w:rsidRPr="00B011BF">
        <w:rPr>
          <w:rFonts w:ascii="Arial" w:hAnsi="Arial" w:cs="Arial"/>
          <w:w w:val="110"/>
          <w:sz w:val="22"/>
          <w:szCs w:val="22"/>
        </w:rPr>
        <w:t>to</w:t>
      </w:r>
      <w:r w:rsidRPr="00B011BF">
        <w:rPr>
          <w:rFonts w:ascii="Arial" w:hAnsi="Arial" w:cs="Arial"/>
          <w:spacing w:val="-23"/>
          <w:w w:val="110"/>
          <w:sz w:val="22"/>
          <w:szCs w:val="22"/>
        </w:rPr>
        <w:t xml:space="preserve"> </w:t>
      </w:r>
      <w:r w:rsidRPr="00B011BF">
        <w:rPr>
          <w:rFonts w:ascii="Arial" w:hAnsi="Arial" w:cs="Arial"/>
          <w:w w:val="110"/>
          <w:sz w:val="22"/>
          <w:szCs w:val="22"/>
        </w:rPr>
        <w:t>this</w:t>
      </w:r>
      <w:r w:rsidRPr="00B011BF">
        <w:rPr>
          <w:rFonts w:ascii="Arial" w:hAnsi="Arial" w:cs="Arial"/>
          <w:spacing w:val="-23"/>
          <w:w w:val="110"/>
          <w:sz w:val="22"/>
          <w:szCs w:val="22"/>
        </w:rPr>
        <w:t xml:space="preserve"> </w:t>
      </w:r>
      <w:r w:rsidRPr="00B011BF">
        <w:rPr>
          <w:rFonts w:ascii="Arial" w:hAnsi="Arial" w:cs="Arial"/>
          <w:w w:val="110"/>
          <w:sz w:val="22"/>
          <w:szCs w:val="22"/>
        </w:rPr>
        <w:t>annex.</w:t>
      </w:r>
    </w:p>
    <w:p w:rsidR="00EC3ABC" w:rsidRPr="00B011BF" w:rsidRDefault="00EC3ABC">
      <w:pPr>
        <w:pStyle w:val="BodyText"/>
        <w:kinsoku w:val="0"/>
        <w:overflowPunct w:val="0"/>
        <w:spacing w:before="1"/>
        <w:rPr>
          <w:rFonts w:ascii="Arial" w:hAnsi="Arial" w:cs="Arial"/>
          <w:sz w:val="22"/>
          <w:szCs w:val="22"/>
        </w:rPr>
      </w:pPr>
    </w:p>
    <w:p w:rsidR="00EC3ABC" w:rsidRPr="00B011BF" w:rsidRDefault="00EC3ABC">
      <w:pPr>
        <w:pStyle w:val="BodyText"/>
        <w:kinsoku w:val="0"/>
        <w:overflowPunct w:val="0"/>
        <w:ind w:left="140"/>
        <w:rPr>
          <w:rFonts w:ascii="Arial" w:hAnsi="Arial" w:cs="Arial"/>
          <w:w w:val="105"/>
          <w:sz w:val="22"/>
          <w:szCs w:val="22"/>
        </w:rPr>
      </w:pPr>
      <w:r w:rsidRPr="00B011BF">
        <w:rPr>
          <w:rFonts w:ascii="Arial" w:hAnsi="Arial" w:cs="Arial"/>
          <w:w w:val="105"/>
          <w:sz w:val="22"/>
          <w:szCs w:val="22"/>
        </w:rPr>
        <w:t>The plan outlines procedures for students/staff located:</w:t>
      </w:r>
    </w:p>
    <w:p w:rsidR="00EC3ABC" w:rsidRPr="00B011BF" w:rsidRDefault="00EC3ABC" w:rsidP="00870F8F">
      <w:pPr>
        <w:pStyle w:val="ListParagraph"/>
        <w:numPr>
          <w:ilvl w:val="1"/>
          <w:numId w:val="22"/>
        </w:numPr>
        <w:tabs>
          <w:tab w:val="left" w:pos="860"/>
        </w:tabs>
        <w:kinsoku w:val="0"/>
        <w:overflowPunct w:val="0"/>
        <w:spacing w:before="13"/>
        <w:rPr>
          <w:rFonts w:ascii="Arial" w:hAnsi="Arial" w:cs="Arial"/>
          <w:w w:val="105"/>
          <w:sz w:val="22"/>
          <w:szCs w:val="22"/>
        </w:rPr>
      </w:pPr>
      <w:r w:rsidRPr="00B011BF">
        <w:rPr>
          <w:rFonts w:ascii="Arial" w:hAnsi="Arial" w:cs="Arial"/>
          <w:w w:val="105"/>
          <w:sz w:val="22"/>
          <w:szCs w:val="22"/>
        </w:rPr>
        <w:t>Indoors.</w:t>
      </w:r>
    </w:p>
    <w:p w:rsidR="00EC3ABC" w:rsidRPr="00B011BF" w:rsidRDefault="00EC3ABC" w:rsidP="00870F8F">
      <w:pPr>
        <w:pStyle w:val="ListParagraph"/>
        <w:numPr>
          <w:ilvl w:val="1"/>
          <w:numId w:val="22"/>
        </w:numPr>
        <w:tabs>
          <w:tab w:val="left" w:pos="860"/>
        </w:tabs>
        <w:kinsoku w:val="0"/>
        <w:overflowPunct w:val="0"/>
        <w:spacing w:before="13"/>
        <w:rPr>
          <w:rFonts w:ascii="Arial" w:hAnsi="Arial" w:cs="Arial"/>
          <w:w w:val="110"/>
          <w:sz w:val="22"/>
          <w:szCs w:val="22"/>
        </w:rPr>
      </w:pPr>
      <w:r w:rsidRPr="00B011BF">
        <w:rPr>
          <w:rFonts w:ascii="Arial" w:hAnsi="Arial" w:cs="Arial"/>
          <w:w w:val="110"/>
          <w:sz w:val="22"/>
          <w:szCs w:val="22"/>
        </w:rPr>
        <w:t>Outdoors.</w:t>
      </w:r>
    </w:p>
    <w:p w:rsidR="00EC3ABC" w:rsidRPr="00B011BF" w:rsidRDefault="00EC3ABC" w:rsidP="00870F8F">
      <w:pPr>
        <w:pStyle w:val="ListParagraph"/>
        <w:numPr>
          <w:ilvl w:val="1"/>
          <w:numId w:val="22"/>
        </w:numPr>
        <w:tabs>
          <w:tab w:val="left" w:pos="860"/>
        </w:tabs>
        <w:kinsoku w:val="0"/>
        <w:overflowPunct w:val="0"/>
        <w:spacing w:before="13"/>
        <w:rPr>
          <w:rFonts w:ascii="Arial" w:hAnsi="Arial" w:cs="Arial"/>
          <w:w w:val="105"/>
          <w:sz w:val="22"/>
          <w:szCs w:val="22"/>
        </w:rPr>
      </w:pPr>
      <w:r w:rsidRPr="00B011BF">
        <w:rPr>
          <w:rFonts w:ascii="Arial" w:hAnsi="Arial" w:cs="Arial"/>
          <w:w w:val="105"/>
          <w:sz w:val="22"/>
          <w:szCs w:val="22"/>
        </w:rPr>
        <w:t>In a moving</w:t>
      </w:r>
      <w:r w:rsidRPr="00B011BF">
        <w:rPr>
          <w:rFonts w:ascii="Arial" w:hAnsi="Arial" w:cs="Arial"/>
          <w:spacing w:val="17"/>
          <w:w w:val="105"/>
          <w:sz w:val="22"/>
          <w:szCs w:val="22"/>
        </w:rPr>
        <w:t xml:space="preserve"> </w:t>
      </w:r>
      <w:r w:rsidRPr="00B011BF">
        <w:rPr>
          <w:rFonts w:ascii="Arial" w:hAnsi="Arial" w:cs="Arial"/>
          <w:w w:val="105"/>
          <w:sz w:val="22"/>
          <w:szCs w:val="22"/>
        </w:rPr>
        <w:t>vehicle.</w:t>
      </w:r>
    </w:p>
    <w:p w:rsidR="00EC3ABC" w:rsidRPr="00B011BF" w:rsidRDefault="00EC3ABC">
      <w:pPr>
        <w:pStyle w:val="BodyText"/>
        <w:kinsoku w:val="0"/>
        <w:overflowPunct w:val="0"/>
        <w:spacing w:before="3"/>
        <w:rPr>
          <w:rFonts w:ascii="Arial" w:hAnsi="Arial" w:cs="Arial"/>
          <w:sz w:val="22"/>
          <w:szCs w:val="22"/>
        </w:rPr>
      </w:pPr>
    </w:p>
    <w:p w:rsidR="00EC3ABC" w:rsidRPr="00077FD0" w:rsidRDefault="00EC3ABC" w:rsidP="00870F8F">
      <w:pPr>
        <w:pStyle w:val="ListParagraph"/>
        <w:numPr>
          <w:ilvl w:val="0"/>
          <w:numId w:val="22"/>
        </w:numPr>
        <w:tabs>
          <w:tab w:val="left" w:pos="664"/>
        </w:tabs>
        <w:kinsoku w:val="0"/>
        <w:overflowPunct w:val="0"/>
        <w:ind w:left="663" w:hanging="523"/>
        <w:rPr>
          <w:rFonts w:ascii="Arial" w:hAnsi="Arial" w:cs="Arial"/>
          <w:b/>
          <w:bCs/>
          <w:w w:val="130"/>
          <w:sz w:val="22"/>
          <w:szCs w:val="22"/>
        </w:rPr>
      </w:pPr>
      <w:r w:rsidRPr="00077FD0">
        <w:rPr>
          <w:rFonts w:ascii="Arial" w:hAnsi="Arial" w:cs="Arial"/>
          <w:b/>
          <w:bCs/>
          <w:w w:val="130"/>
          <w:sz w:val="28"/>
          <w:szCs w:val="28"/>
        </w:rPr>
        <w:t>R</w:t>
      </w:r>
      <w:r w:rsidRPr="00077FD0">
        <w:rPr>
          <w:rFonts w:ascii="Arial" w:hAnsi="Arial" w:cs="Arial"/>
          <w:b/>
          <w:bCs/>
          <w:w w:val="130"/>
          <w:sz w:val="22"/>
          <w:szCs w:val="22"/>
        </w:rPr>
        <w:t>ESPONSIBILITIES</w:t>
      </w:r>
    </w:p>
    <w:p w:rsidR="00EC3ABC" w:rsidRPr="00077FD0" w:rsidRDefault="00EC3ABC">
      <w:pPr>
        <w:pStyle w:val="BodyText"/>
        <w:kinsoku w:val="0"/>
        <w:overflowPunct w:val="0"/>
        <w:spacing w:before="5"/>
        <w:rPr>
          <w:rFonts w:ascii="Arial" w:hAnsi="Arial" w:cs="Arial"/>
          <w:b/>
          <w:bCs/>
          <w:sz w:val="25"/>
          <w:szCs w:val="25"/>
        </w:rPr>
      </w:pPr>
    </w:p>
    <w:p w:rsidR="00EC3ABC" w:rsidRPr="00B011BF" w:rsidRDefault="00EC3ABC">
      <w:pPr>
        <w:pStyle w:val="BodyText"/>
        <w:kinsoku w:val="0"/>
        <w:overflowPunct w:val="0"/>
        <w:ind w:left="140"/>
        <w:rPr>
          <w:rFonts w:ascii="Arial" w:hAnsi="Arial" w:cs="Arial"/>
          <w:w w:val="110"/>
          <w:sz w:val="22"/>
          <w:szCs w:val="22"/>
        </w:rPr>
      </w:pPr>
      <w:r w:rsidRPr="00B011BF">
        <w:rPr>
          <w:rFonts w:ascii="Arial" w:hAnsi="Arial" w:cs="Arial"/>
          <w:w w:val="110"/>
          <w:sz w:val="22"/>
          <w:szCs w:val="22"/>
        </w:rPr>
        <w:t>To implement the drop, cover, and hold procedure:</w:t>
      </w:r>
    </w:p>
    <w:p w:rsidR="00EC3ABC" w:rsidRPr="00B011BF" w:rsidRDefault="00EC3ABC" w:rsidP="00870F8F">
      <w:pPr>
        <w:pStyle w:val="ListParagraph"/>
        <w:numPr>
          <w:ilvl w:val="1"/>
          <w:numId w:val="22"/>
        </w:numPr>
        <w:tabs>
          <w:tab w:val="left" w:pos="860"/>
        </w:tabs>
        <w:kinsoku w:val="0"/>
        <w:overflowPunct w:val="0"/>
        <w:spacing w:before="13" w:line="259" w:lineRule="auto"/>
        <w:ind w:right="1145"/>
        <w:rPr>
          <w:rFonts w:ascii="Arial" w:hAnsi="Arial" w:cs="Arial"/>
          <w:w w:val="110"/>
          <w:sz w:val="22"/>
          <w:szCs w:val="22"/>
        </w:rPr>
      </w:pPr>
      <w:r w:rsidRPr="00B011BF">
        <w:rPr>
          <w:rFonts w:ascii="Arial" w:hAnsi="Arial" w:cs="Arial"/>
          <w:w w:val="110"/>
          <w:sz w:val="22"/>
          <w:szCs w:val="22"/>
        </w:rPr>
        <w:t>All</w:t>
      </w:r>
      <w:r w:rsidRPr="00B011BF">
        <w:rPr>
          <w:rFonts w:ascii="Arial" w:hAnsi="Arial" w:cs="Arial"/>
          <w:spacing w:val="-18"/>
          <w:w w:val="110"/>
          <w:sz w:val="22"/>
          <w:szCs w:val="22"/>
        </w:rPr>
        <w:t xml:space="preserve"> </w:t>
      </w:r>
      <w:r w:rsidRPr="00B011BF">
        <w:rPr>
          <w:rFonts w:ascii="Arial" w:hAnsi="Arial" w:cs="Arial"/>
          <w:w w:val="110"/>
          <w:sz w:val="22"/>
          <w:szCs w:val="22"/>
        </w:rPr>
        <w:t>staff</w:t>
      </w:r>
      <w:r w:rsidRPr="00B011BF">
        <w:rPr>
          <w:rFonts w:ascii="Arial" w:hAnsi="Arial" w:cs="Arial"/>
          <w:spacing w:val="-20"/>
          <w:w w:val="110"/>
          <w:sz w:val="22"/>
          <w:szCs w:val="22"/>
        </w:rPr>
        <w:t xml:space="preserve"> </w:t>
      </w:r>
      <w:r w:rsidRPr="00B011BF">
        <w:rPr>
          <w:rFonts w:ascii="Arial" w:hAnsi="Arial" w:cs="Arial"/>
          <w:w w:val="110"/>
          <w:sz w:val="22"/>
          <w:szCs w:val="22"/>
        </w:rPr>
        <w:t>and</w:t>
      </w:r>
      <w:r w:rsidRPr="00B011BF">
        <w:rPr>
          <w:rFonts w:ascii="Arial" w:hAnsi="Arial" w:cs="Arial"/>
          <w:spacing w:val="-18"/>
          <w:w w:val="110"/>
          <w:sz w:val="22"/>
          <w:szCs w:val="22"/>
        </w:rPr>
        <w:t xml:space="preserve"> </w:t>
      </w:r>
      <w:r w:rsidRPr="00B011BF">
        <w:rPr>
          <w:rFonts w:ascii="Arial" w:hAnsi="Arial" w:cs="Arial"/>
          <w:w w:val="110"/>
          <w:sz w:val="22"/>
          <w:szCs w:val="22"/>
        </w:rPr>
        <w:t>students</w:t>
      </w:r>
      <w:r w:rsidRPr="00B011BF">
        <w:rPr>
          <w:rFonts w:ascii="Arial" w:hAnsi="Arial" w:cs="Arial"/>
          <w:spacing w:val="-19"/>
          <w:w w:val="110"/>
          <w:sz w:val="22"/>
          <w:szCs w:val="22"/>
        </w:rPr>
        <w:t xml:space="preserve"> </w:t>
      </w:r>
      <w:r w:rsidRPr="00B011BF">
        <w:rPr>
          <w:rFonts w:ascii="Arial" w:hAnsi="Arial" w:cs="Arial"/>
          <w:w w:val="110"/>
          <w:sz w:val="22"/>
          <w:szCs w:val="22"/>
        </w:rPr>
        <w:t>will</w:t>
      </w:r>
      <w:r w:rsidRPr="00B011BF">
        <w:rPr>
          <w:rFonts w:ascii="Arial" w:hAnsi="Arial" w:cs="Arial"/>
          <w:spacing w:val="-19"/>
          <w:w w:val="110"/>
          <w:sz w:val="22"/>
          <w:szCs w:val="22"/>
        </w:rPr>
        <w:t xml:space="preserve"> </w:t>
      </w:r>
      <w:r w:rsidRPr="00B011BF">
        <w:rPr>
          <w:rFonts w:ascii="Arial" w:hAnsi="Arial" w:cs="Arial"/>
          <w:w w:val="110"/>
          <w:sz w:val="22"/>
          <w:szCs w:val="22"/>
        </w:rPr>
        <w:t>undergo</w:t>
      </w:r>
      <w:r w:rsidRPr="00B011BF">
        <w:rPr>
          <w:rFonts w:ascii="Arial" w:hAnsi="Arial" w:cs="Arial"/>
          <w:spacing w:val="-20"/>
          <w:w w:val="110"/>
          <w:sz w:val="22"/>
          <w:szCs w:val="22"/>
        </w:rPr>
        <w:t xml:space="preserve"> </w:t>
      </w:r>
      <w:r w:rsidRPr="00B011BF">
        <w:rPr>
          <w:rFonts w:ascii="Arial" w:hAnsi="Arial" w:cs="Arial"/>
          <w:w w:val="110"/>
          <w:sz w:val="22"/>
          <w:szCs w:val="22"/>
        </w:rPr>
        <w:t>training</w:t>
      </w:r>
      <w:r w:rsidRPr="00B011BF">
        <w:rPr>
          <w:rFonts w:ascii="Arial" w:hAnsi="Arial" w:cs="Arial"/>
          <w:spacing w:val="-19"/>
          <w:w w:val="110"/>
          <w:sz w:val="22"/>
          <w:szCs w:val="22"/>
        </w:rPr>
        <w:t xml:space="preserve"> </w:t>
      </w:r>
      <w:r w:rsidRPr="00B011BF">
        <w:rPr>
          <w:rFonts w:ascii="Arial" w:hAnsi="Arial" w:cs="Arial"/>
          <w:w w:val="110"/>
          <w:sz w:val="22"/>
          <w:szCs w:val="22"/>
        </w:rPr>
        <w:t>and</w:t>
      </w:r>
      <w:r w:rsidRPr="00B011BF">
        <w:rPr>
          <w:rFonts w:ascii="Arial" w:hAnsi="Arial" w:cs="Arial"/>
          <w:spacing w:val="-18"/>
          <w:w w:val="110"/>
          <w:sz w:val="22"/>
          <w:szCs w:val="22"/>
        </w:rPr>
        <w:t xml:space="preserve"> </w:t>
      </w:r>
      <w:r w:rsidRPr="00B011BF">
        <w:rPr>
          <w:rFonts w:ascii="Arial" w:hAnsi="Arial" w:cs="Arial"/>
          <w:w w:val="110"/>
          <w:sz w:val="22"/>
          <w:szCs w:val="22"/>
        </w:rPr>
        <w:t>participate</w:t>
      </w:r>
      <w:r w:rsidRPr="00B011BF">
        <w:rPr>
          <w:rFonts w:ascii="Arial" w:hAnsi="Arial" w:cs="Arial"/>
          <w:spacing w:val="-20"/>
          <w:w w:val="110"/>
          <w:sz w:val="22"/>
          <w:szCs w:val="22"/>
        </w:rPr>
        <w:t xml:space="preserve"> </w:t>
      </w:r>
      <w:r w:rsidRPr="00B011BF">
        <w:rPr>
          <w:rFonts w:ascii="Arial" w:hAnsi="Arial" w:cs="Arial"/>
          <w:w w:val="110"/>
          <w:sz w:val="22"/>
          <w:szCs w:val="22"/>
        </w:rPr>
        <w:t>in</w:t>
      </w:r>
      <w:r w:rsidRPr="00B011BF">
        <w:rPr>
          <w:rFonts w:ascii="Arial" w:hAnsi="Arial" w:cs="Arial"/>
          <w:spacing w:val="-20"/>
          <w:w w:val="110"/>
          <w:sz w:val="22"/>
          <w:szCs w:val="22"/>
        </w:rPr>
        <w:t xml:space="preserve"> </w:t>
      </w:r>
      <w:r w:rsidRPr="00B011BF">
        <w:rPr>
          <w:rFonts w:ascii="Arial" w:hAnsi="Arial" w:cs="Arial"/>
          <w:w w:val="110"/>
          <w:sz w:val="22"/>
          <w:szCs w:val="22"/>
        </w:rPr>
        <w:t>incident management</w:t>
      </w:r>
      <w:r w:rsidRPr="00B011BF">
        <w:rPr>
          <w:rFonts w:ascii="Arial" w:hAnsi="Arial" w:cs="Arial"/>
          <w:spacing w:val="-25"/>
          <w:w w:val="110"/>
          <w:sz w:val="22"/>
          <w:szCs w:val="22"/>
        </w:rPr>
        <w:t xml:space="preserve"> </w:t>
      </w:r>
      <w:r w:rsidRPr="00B011BF">
        <w:rPr>
          <w:rFonts w:ascii="Arial" w:hAnsi="Arial" w:cs="Arial"/>
          <w:w w:val="110"/>
          <w:sz w:val="22"/>
          <w:szCs w:val="22"/>
        </w:rPr>
        <w:t>training</w:t>
      </w:r>
      <w:r w:rsidRPr="00B011BF">
        <w:rPr>
          <w:rFonts w:ascii="Arial" w:hAnsi="Arial" w:cs="Arial"/>
          <w:spacing w:val="-24"/>
          <w:w w:val="110"/>
          <w:sz w:val="22"/>
          <w:szCs w:val="22"/>
        </w:rPr>
        <w:t xml:space="preserve"> </w:t>
      </w:r>
      <w:r w:rsidRPr="00B011BF">
        <w:rPr>
          <w:rFonts w:ascii="Arial" w:hAnsi="Arial" w:cs="Arial"/>
          <w:w w:val="110"/>
          <w:sz w:val="22"/>
          <w:szCs w:val="22"/>
        </w:rPr>
        <w:t>and</w:t>
      </w:r>
      <w:r w:rsidRPr="00B011BF">
        <w:rPr>
          <w:rFonts w:ascii="Arial" w:hAnsi="Arial" w:cs="Arial"/>
          <w:spacing w:val="-24"/>
          <w:w w:val="110"/>
          <w:sz w:val="22"/>
          <w:szCs w:val="22"/>
        </w:rPr>
        <w:t xml:space="preserve"> </w:t>
      </w:r>
      <w:r w:rsidRPr="00B011BF">
        <w:rPr>
          <w:rFonts w:ascii="Arial" w:hAnsi="Arial" w:cs="Arial"/>
          <w:w w:val="110"/>
          <w:sz w:val="22"/>
          <w:szCs w:val="22"/>
        </w:rPr>
        <w:t>drills.</w:t>
      </w:r>
    </w:p>
    <w:p w:rsidR="00EC3ABC" w:rsidRPr="00B011BF" w:rsidRDefault="00EC3ABC" w:rsidP="00870F8F">
      <w:pPr>
        <w:pStyle w:val="ListParagraph"/>
        <w:numPr>
          <w:ilvl w:val="1"/>
          <w:numId w:val="22"/>
        </w:numPr>
        <w:tabs>
          <w:tab w:val="left" w:pos="860"/>
        </w:tabs>
        <w:kinsoku w:val="0"/>
        <w:overflowPunct w:val="0"/>
        <w:spacing w:line="259" w:lineRule="auto"/>
        <w:ind w:right="268"/>
        <w:rPr>
          <w:rFonts w:ascii="Arial" w:hAnsi="Arial" w:cs="Arial"/>
          <w:w w:val="105"/>
          <w:sz w:val="22"/>
          <w:szCs w:val="22"/>
        </w:rPr>
      </w:pPr>
      <w:r w:rsidRPr="00B011BF">
        <w:rPr>
          <w:rFonts w:ascii="Arial" w:hAnsi="Arial" w:cs="Arial"/>
          <w:w w:val="105"/>
          <w:sz w:val="22"/>
          <w:szCs w:val="22"/>
        </w:rPr>
        <w:t xml:space="preserve">Staff and bus drivers assigned to work with special needs students will undergo </w:t>
      </w:r>
      <w:r w:rsidR="003B7DE4" w:rsidRPr="00B011BF">
        <w:rPr>
          <w:rFonts w:ascii="Arial" w:hAnsi="Arial" w:cs="Arial"/>
          <w:w w:val="105"/>
          <w:sz w:val="22"/>
          <w:szCs w:val="22"/>
        </w:rPr>
        <w:t>in-depth</w:t>
      </w:r>
      <w:r w:rsidRPr="00B011BF">
        <w:rPr>
          <w:rFonts w:ascii="Arial" w:hAnsi="Arial" w:cs="Arial"/>
          <w:spacing w:val="50"/>
          <w:w w:val="105"/>
          <w:sz w:val="22"/>
          <w:szCs w:val="22"/>
        </w:rPr>
        <w:t xml:space="preserve"> </w:t>
      </w:r>
      <w:r w:rsidRPr="00B011BF">
        <w:rPr>
          <w:rFonts w:ascii="Arial" w:hAnsi="Arial" w:cs="Arial"/>
          <w:w w:val="105"/>
          <w:sz w:val="22"/>
          <w:szCs w:val="22"/>
        </w:rPr>
        <w:t>training.</w:t>
      </w:r>
    </w:p>
    <w:p w:rsidR="00EC3ABC" w:rsidRPr="00B011BF" w:rsidRDefault="00EC3ABC" w:rsidP="00870F8F">
      <w:pPr>
        <w:pStyle w:val="ListParagraph"/>
        <w:numPr>
          <w:ilvl w:val="1"/>
          <w:numId w:val="22"/>
        </w:numPr>
        <w:tabs>
          <w:tab w:val="left" w:pos="860"/>
        </w:tabs>
        <w:kinsoku w:val="0"/>
        <w:overflowPunct w:val="0"/>
        <w:spacing w:line="259" w:lineRule="auto"/>
        <w:ind w:right="240"/>
        <w:rPr>
          <w:rFonts w:ascii="Arial" w:hAnsi="Arial" w:cs="Arial"/>
          <w:w w:val="105"/>
          <w:sz w:val="22"/>
          <w:szCs w:val="22"/>
        </w:rPr>
      </w:pPr>
      <w:r w:rsidRPr="00B011BF">
        <w:rPr>
          <w:rFonts w:ascii="Arial" w:hAnsi="Arial" w:cs="Arial"/>
          <w:w w:val="105"/>
          <w:sz w:val="22"/>
          <w:szCs w:val="22"/>
        </w:rPr>
        <w:t>Emergency management and response personnel will review and provide input into the</w:t>
      </w:r>
      <w:r w:rsidRPr="00B011BF">
        <w:rPr>
          <w:rFonts w:ascii="Arial" w:hAnsi="Arial" w:cs="Arial"/>
          <w:spacing w:val="33"/>
          <w:w w:val="105"/>
          <w:sz w:val="22"/>
          <w:szCs w:val="22"/>
        </w:rPr>
        <w:t xml:space="preserve"> </w:t>
      </w:r>
      <w:r w:rsidRPr="00B011BF">
        <w:rPr>
          <w:rFonts w:ascii="Arial" w:hAnsi="Arial" w:cs="Arial"/>
          <w:w w:val="105"/>
          <w:sz w:val="22"/>
          <w:szCs w:val="22"/>
        </w:rPr>
        <w:t>plan.</w:t>
      </w:r>
    </w:p>
    <w:p w:rsidR="00EC3ABC" w:rsidRPr="00077FD0" w:rsidRDefault="00EC3ABC">
      <w:pPr>
        <w:pStyle w:val="BodyText"/>
        <w:kinsoku w:val="0"/>
        <w:overflowPunct w:val="0"/>
        <w:spacing w:before="4"/>
        <w:rPr>
          <w:rFonts w:ascii="Arial" w:hAnsi="Arial" w:cs="Arial"/>
        </w:rPr>
      </w:pPr>
    </w:p>
    <w:p w:rsidR="00EC3ABC" w:rsidRPr="00077FD0" w:rsidRDefault="00EC3ABC" w:rsidP="00870F8F">
      <w:pPr>
        <w:pStyle w:val="ListParagraph"/>
        <w:numPr>
          <w:ilvl w:val="0"/>
          <w:numId w:val="22"/>
        </w:numPr>
        <w:tabs>
          <w:tab w:val="left" w:pos="652"/>
        </w:tabs>
        <w:kinsoku w:val="0"/>
        <w:overflowPunct w:val="0"/>
        <w:ind w:left="651" w:hanging="511"/>
        <w:rPr>
          <w:rFonts w:ascii="Arial" w:hAnsi="Arial" w:cs="Arial"/>
          <w:b/>
          <w:bCs/>
          <w:w w:val="130"/>
          <w:sz w:val="22"/>
          <w:szCs w:val="22"/>
        </w:rPr>
      </w:pPr>
      <w:r w:rsidRPr="00077FD0">
        <w:rPr>
          <w:rFonts w:ascii="Arial" w:hAnsi="Arial" w:cs="Arial"/>
          <w:b/>
          <w:bCs/>
          <w:w w:val="130"/>
          <w:sz w:val="28"/>
          <w:szCs w:val="28"/>
        </w:rPr>
        <w:t>S</w:t>
      </w:r>
      <w:r w:rsidRPr="00077FD0">
        <w:rPr>
          <w:rFonts w:ascii="Arial" w:hAnsi="Arial" w:cs="Arial"/>
          <w:b/>
          <w:bCs/>
          <w:w w:val="130"/>
          <w:sz w:val="22"/>
          <w:szCs w:val="22"/>
        </w:rPr>
        <w:t>PECIALIZED</w:t>
      </w:r>
      <w:r w:rsidRPr="00077FD0">
        <w:rPr>
          <w:rFonts w:ascii="Arial" w:hAnsi="Arial" w:cs="Arial"/>
          <w:b/>
          <w:bCs/>
          <w:spacing w:val="-43"/>
          <w:w w:val="130"/>
          <w:sz w:val="22"/>
          <w:szCs w:val="22"/>
        </w:rPr>
        <w:t xml:space="preserve"> </w:t>
      </w:r>
      <w:r w:rsidRPr="00077FD0">
        <w:rPr>
          <w:rFonts w:ascii="Arial" w:hAnsi="Arial" w:cs="Arial"/>
          <w:b/>
          <w:bCs/>
          <w:w w:val="130"/>
          <w:sz w:val="28"/>
          <w:szCs w:val="28"/>
        </w:rPr>
        <w:t>P</w:t>
      </w:r>
      <w:r w:rsidRPr="00077FD0">
        <w:rPr>
          <w:rFonts w:ascii="Arial" w:hAnsi="Arial" w:cs="Arial"/>
          <w:b/>
          <w:bCs/>
          <w:w w:val="130"/>
          <w:sz w:val="22"/>
          <w:szCs w:val="22"/>
        </w:rPr>
        <w:t>ROCEDURES</w:t>
      </w:r>
    </w:p>
    <w:p w:rsidR="00EC3ABC" w:rsidRPr="00077FD0" w:rsidRDefault="00EC3ABC">
      <w:pPr>
        <w:pStyle w:val="BodyText"/>
        <w:kinsoku w:val="0"/>
        <w:overflowPunct w:val="0"/>
        <w:spacing w:before="5"/>
        <w:rPr>
          <w:rFonts w:ascii="Arial" w:hAnsi="Arial" w:cs="Arial"/>
          <w:b/>
          <w:bCs/>
          <w:sz w:val="25"/>
          <w:szCs w:val="25"/>
        </w:rPr>
      </w:pPr>
    </w:p>
    <w:p w:rsidR="00EC3ABC" w:rsidRPr="00B011BF" w:rsidRDefault="00EC3ABC">
      <w:pPr>
        <w:pStyle w:val="BodyText"/>
        <w:kinsoku w:val="0"/>
        <w:overflowPunct w:val="0"/>
        <w:spacing w:line="259" w:lineRule="auto"/>
        <w:ind w:left="140"/>
        <w:rPr>
          <w:rFonts w:ascii="Arial" w:hAnsi="Arial" w:cs="Arial"/>
          <w:w w:val="110"/>
          <w:sz w:val="22"/>
          <w:szCs w:val="22"/>
        </w:rPr>
      </w:pPr>
      <w:r w:rsidRPr="00B011BF">
        <w:rPr>
          <w:rFonts w:ascii="Arial" w:hAnsi="Arial" w:cs="Arial"/>
          <w:w w:val="110"/>
          <w:sz w:val="22"/>
          <w:szCs w:val="22"/>
        </w:rPr>
        <w:t>The</w:t>
      </w:r>
      <w:r w:rsidRPr="00B011BF">
        <w:rPr>
          <w:rFonts w:ascii="Arial" w:hAnsi="Arial" w:cs="Arial"/>
          <w:spacing w:val="-22"/>
          <w:w w:val="110"/>
          <w:sz w:val="22"/>
          <w:szCs w:val="22"/>
        </w:rPr>
        <w:t xml:space="preserve"> </w:t>
      </w:r>
      <w:r w:rsidRPr="00B011BF">
        <w:rPr>
          <w:rFonts w:ascii="Arial" w:hAnsi="Arial" w:cs="Arial"/>
          <w:w w:val="110"/>
          <w:sz w:val="22"/>
          <w:szCs w:val="22"/>
        </w:rPr>
        <w:t>following</w:t>
      </w:r>
      <w:r w:rsidRPr="00B011BF">
        <w:rPr>
          <w:rFonts w:ascii="Arial" w:hAnsi="Arial" w:cs="Arial"/>
          <w:spacing w:val="-21"/>
          <w:w w:val="110"/>
          <w:sz w:val="22"/>
          <w:szCs w:val="22"/>
        </w:rPr>
        <w:t xml:space="preserve"> </w:t>
      </w:r>
      <w:r w:rsidRPr="00B011BF">
        <w:rPr>
          <w:rFonts w:ascii="Arial" w:hAnsi="Arial" w:cs="Arial"/>
          <w:w w:val="110"/>
          <w:sz w:val="22"/>
          <w:szCs w:val="22"/>
        </w:rPr>
        <w:t>procedures</w:t>
      </w:r>
      <w:r w:rsidRPr="00B011BF">
        <w:rPr>
          <w:rFonts w:ascii="Arial" w:hAnsi="Arial" w:cs="Arial"/>
          <w:spacing w:val="-21"/>
          <w:w w:val="110"/>
          <w:sz w:val="22"/>
          <w:szCs w:val="22"/>
        </w:rPr>
        <w:t xml:space="preserve"> </w:t>
      </w:r>
      <w:r w:rsidRPr="00B011BF">
        <w:rPr>
          <w:rFonts w:ascii="Arial" w:hAnsi="Arial" w:cs="Arial"/>
          <w:w w:val="110"/>
          <w:sz w:val="22"/>
          <w:szCs w:val="22"/>
        </w:rPr>
        <w:t>will</w:t>
      </w:r>
      <w:r w:rsidRPr="00B011BF">
        <w:rPr>
          <w:rFonts w:ascii="Arial" w:hAnsi="Arial" w:cs="Arial"/>
          <w:spacing w:val="-21"/>
          <w:w w:val="110"/>
          <w:sz w:val="22"/>
          <w:szCs w:val="22"/>
        </w:rPr>
        <w:t xml:space="preserve"> </w:t>
      </w:r>
      <w:r w:rsidRPr="00B011BF">
        <w:rPr>
          <w:rFonts w:ascii="Arial" w:hAnsi="Arial" w:cs="Arial"/>
          <w:w w:val="110"/>
          <w:sz w:val="22"/>
          <w:szCs w:val="22"/>
        </w:rPr>
        <w:t>be</w:t>
      </w:r>
      <w:r w:rsidRPr="00B011BF">
        <w:rPr>
          <w:rFonts w:ascii="Arial" w:hAnsi="Arial" w:cs="Arial"/>
          <w:spacing w:val="-22"/>
          <w:w w:val="110"/>
          <w:sz w:val="22"/>
          <w:szCs w:val="22"/>
        </w:rPr>
        <w:t xml:space="preserve"> </w:t>
      </w:r>
      <w:r w:rsidRPr="00B011BF">
        <w:rPr>
          <w:rFonts w:ascii="Arial" w:hAnsi="Arial" w:cs="Arial"/>
          <w:w w:val="110"/>
          <w:sz w:val="22"/>
          <w:szCs w:val="22"/>
        </w:rPr>
        <w:t>implemented</w:t>
      </w:r>
      <w:r w:rsidRPr="00B011BF">
        <w:rPr>
          <w:rFonts w:ascii="Arial" w:hAnsi="Arial" w:cs="Arial"/>
          <w:spacing w:val="-20"/>
          <w:w w:val="110"/>
          <w:sz w:val="22"/>
          <w:szCs w:val="22"/>
        </w:rPr>
        <w:t xml:space="preserve"> </w:t>
      </w:r>
      <w:r w:rsidRPr="00B011BF">
        <w:rPr>
          <w:rFonts w:ascii="Arial" w:hAnsi="Arial" w:cs="Arial"/>
          <w:w w:val="110"/>
          <w:sz w:val="22"/>
          <w:szCs w:val="22"/>
        </w:rPr>
        <w:t>by</w:t>
      </w:r>
      <w:r w:rsidRPr="00B011BF">
        <w:rPr>
          <w:rFonts w:ascii="Arial" w:hAnsi="Arial" w:cs="Arial"/>
          <w:spacing w:val="-22"/>
          <w:w w:val="110"/>
          <w:sz w:val="22"/>
          <w:szCs w:val="22"/>
        </w:rPr>
        <w:t xml:space="preserve"> </w:t>
      </w:r>
      <w:r w:rsidRPr="00B011BF">
        <w:rPr>
          <w:rFonts w:ascii="Arial" w:hAnsi="Arial" w:cs="Arial"/>
          <w:w w:val="110"/>
          <w:sz w:val="22"/>
          <w:szCs w:val="22"/>
        </w:rPr>
        <w:t>staff/faculty</w:t>
      </w:r>
      <w:r w:rsidRPr="00B011BF">
        <w:rPr>
          <w:rFonts w:ascii="Arial" w:hAnsi="Arial" w:cs="Arial"/>
          <w:spacing w:val="-22"/>
          <w:w w:val="110"/>
          <w:sz w:val="22"/>
          <w:szCs w:val="22"/>
        </w:rPr>
        <w:t xml:space="preserve"> </w:t>
      </w:r>
      <w:r w:rsidRPr="00B011BF">
        <w:rPr>
          <w:rFonts w:ascii="Arial" w:hAnsi="Arial" w:cs="Arial"/>
          <w:w w:val="110"/>
          <w:sz w:val="22"/>
          <w:szCs w:val="22"/>
        </w:rPr>
        <w:t>when</w:t>
      </w:r>
      <w:r w:rsidRPr="00B011BF">
        <w:rPr>
          <w:rFonts w:ascii="Arial" w:hAnsi="Arial" w:cs="Arial"/>
          <w:spacing w:val="-22"/>
          <w:w w:val="110"/>
          <w:sz w:val="22"/>
          <w:szCs w:val="22"/>
        </w:rPr>
        <w:t xml:space="preserve"> </w:t>
      </w:r>
      <w:r w:rsidRPr="00B011BF">
        <w:rPr>
          <w:rFonts w:ascii="Arial" w:hAnsi="Arial" w:cs="Arial"/>
          <w:w w:val="110"/>
          <w:sz w:val="22"/>
          <w:szCs w:val="22"/>
        </w:rPr>
        <w:t>directed</w:t>
      </w:r>
      <w:r w:rsidRPr="00B011BF">
        <w:rPr>
          <w:rFonts w:ascii="Arial" w:hAnsi="Arial" w:cs="Arial"/>
          <w:spacing w:val="-20"/>
          <w:w w:val="110"/>
          <w:sz w:val="22"/>
          <w:szCs w:val="22"/>
        </w:rPr>
        <w:t xml:space="preserve"> </w:t>
      </w:r>
      <w:r w:rsidRPr="00B011BF">
        <w:rPr>
          <w:rFonts w:ascii="Arial" w:hAnsi="Arial" w:cs="Arial"/>
          <w:w w:val="110"/>
          <w:sz w:val="22"/>
          <w:szCs w:val="22"/>
        </w:rPr>
        <w:t>by</w:t>
      </w:r>
      <w:r w:rsidRPr="00B011BF">
        <w:rPr>
          <w:rFonts w:ascii="Arial" w:hAnsi="Arial" w:cs="Arial"/>
          <w:spacing w:val="-20"/>
          <w:w w:val="110"/>
          <w:sz w:val="22"/>
          <w:szCs w:val="22"/>
        </w:rPr>
        <w:t xml:space="preserve"> </w:t>
      </w:r>
      <w:r w:rsidRPr="00B011BF">
        <w:rPr>
          <w:rFonts w:ascii="Arial" w:hAnsi="Arial" w:cs="Arial"/>
          <w:w w:val="110"/>
          <w:sz w:val="22"/>
          <w:szCs w:val="22"/>
        </w:rPr>
        <w:t>the principal</w:t>
      </w:r>
      <w:r w:rsidRPr="00B011BF">
        <w:rPr>
          <w:rFonts w:ascii="Arial" w:hAnsi="Arial" w:cs="Arial"/>
          <w:spacing w:val="-20"/>
          <w:w w:val="110"/>
          <w:sz w:val="22"/>
          <w:szCs w:val="22"/>
        </w:rPr>
        <w:t xml:space="preserve"> </w:t>
      </w:r>
      <w:r w:rsidRPr="00B011BF">
        <w:rPr>
          <w:rFonts w:ascii="Arial" w:hAnsi="Arial" w:cs="Arial"/>
          <w:w w:val="110"/>
          <w:sz w:val="22"/>
          <w:szCs w:val="22"/>
        </w:rPr>
        <w:t>or</w:t>
      </w:r>
      <w:r w:rsidRPr="00B011BF">
        <w:rPr>
          <w:rFonts w:ascii="Arial" w:hAnsi="Arial" w:cs="Arial"/>
          <w:spacing w:val="-20"/>
          <w:w w:val="110"/>
          <w:sz w:val="22"/>
          <w:szCs w:val="22"/>
        </w:rPr>
        <w:t xml:space="preserve"> </w:t>
      </w:r>
      <w:r w:rsidRPr="00B011BF">
        <w:rPr>
          <w:rFonts w:ascii="Arial" w:hAnsi="Arial" w:cs="Arial"/>
          <w:w w:val="110"/>
          <w:sz w:val="22"/>
          <w:szCs w:val="22"/>
        </w:rPr>
        <w:t>when</w:t>
      </w:r>
      <w:r w:rsidRPr="00B011BF">
        <w:rPr>
          <w:rFonts w:ascii="Arial" w:hAnsi="Arial" w:cs="Arial"/>
          <w:spacing w:val="-22"/>
          <w:w w:val="110"/>
          <w:sz w:val="22"/>
          <w:szCs w:val="22"/>
        </w:rPr>
        <w:t xml:space="preserve"> </w:t>
      </w:r>
      <w:r w:rsidRPr="00B011BF">
        <w:rPr>
          <w:rFonts w:ascii="Arial" w:hAnsi="Arial" w:cs="Arial"/>
          <w:w w:val="110"/>
          <w:sz w:val="22"/>
          <w:szCs w:val="22"/>
        </w:rPr>
        <w:t>deemed</w:t>
      </w:r>
      <w:r w:rsidRPr="00B011BF">
        <w:rPr>
          <w:rFonts w:ascii="Arial" w:hAnsi="Arial" w:cs="Arial"/>
          <w:spacing w:val="-20"/>
          <w:w w:val="110"/>
          <w:sz w:val="22"/>
          <w:szCs w:val="22"/>
        </w:rPr>
        <w:t xml:space="preserve"> </w:t>
      </w:r>
      <w:r w:rsidRPr="00B011BF">
        <w:rPr>
          <w:rFonts w:ascii="Arial" w:hAnsi="Arial" w:cs="Arial"/>
          <w:w w:val="110"/>
          <w:sz w:val="22"/>
          <w:szCs w:val="22"/>
        </w:rPr>
        <w:t>appropriate</w:t>
      </w:r>
      <w:r w:rsidRPr="00B011BF">
        <w:rPr>
          <w:rFonts w:ascii="Arial" w:hAnsi="Arial" w:cs="Arial"/>
          <w:spacing w:val="-22"/>
          <w:w w:val="110"/>
          <w:sz w:val="22"/>
          <w:szCs w:val="22"/>
        </w:rPr>
        <w:t xml:space="preserve"> </w:t>
      </w:r>
      <w:r w:rsidRPr="00B011BF">
        <w:rPr>
          <w:rFonts w:ascii="Arial" w:hAnsi="Arial" w:cs="Arial"/>
          <w:w w:val="110"/>
          <w:sz w:val="22"/>
          <w:szCs w:val="22"/>
        </w:rPr>
        <w:t>by</w:t>
      </w:r>
      <w:r w:rsidRPr="00B011BF">
        <w:rPr>
          <w:rFonts w:ascii="Arial" w:hAnsi="Arial" w:cs="Arial"/>
          <w:spacing w:val="-22"/>
          <w:w w:val="110"/>
          <w:sz w:val="22"/>
          <w:szCs w:val="22"/>
        </w:rPr>
        <w:t xml:space="preserve"> </w:t>
      </w:r>
      <w:r w:rsidRPr="00B011BF">
        <w:rPr>
          <w:rFonts w:ascii="Arial" w:hAnsi="Arial" w:cs="Arial"/>
          <w:w w:val="110"/>
          <w:sz w:val="22"/>
          <w:szCs w:val="22"/>
        </w:rPr>
        <w:t>the</w:t>
      </w:r>
      <w:r w:rsidRPr="00B011BF">
        <w:rPr>
          <w:rFonts w:ascii="Arial" w:hAnsi="Arial" w:cs="Arial"/>
          <w:spacing w:val="-22"/>
          <w:w w:val="110"/>
          <w:sz w:val="22"/>
          <w:szCs w:val="22"/>
        </w:rPr>
        <w:t xml:space="preserve"> </w:t>
      </w:r>
      <w:r w:rsidRPr="00B011BF">
        <w:rPr>
          <w:rFonts w:ascii="Arial" w:hAnsi="Arial" w:cs="Arial"/>
          <w:w w:val="110"/>
          <w:sz w:val="22"/>
          <w:szCs w:val="22"/>
        </w:rPr>
        <w:t>situation.</w:t>
      </w:r>
    </w:p>
    <w:p w:rsidR="00EC3ABC" w:rsidRPr="00077FD0" w:rsidRDefault="00EC3ABC">
      <w:pPr>
        <w:pStyle w:val="BodyText"/>
        <w:kinsoku w:val="0"/>
        <w:overflowPunct w:val="0"/>
        <w:spacing w:before="4"/>
        <w:rPr>
          <w:rFonts w:ascii="Arial" w:hAnsi="Arial" w:cs="Arial"/>
        </w:rPr>
      </w:pPr>
    </w:p>
    <w:p w:rsidR="00EC3ABC" w:rsidRPr="00077FD0" w:rsidRDefault="00EC3ABC" w:rsidP="00870F8F">
      <w:pPr>
        <w:pStyle w:val="ListParagraph"/>
        <w:numPr>
          <w:ilvl w:val="0"/>
          <w:numId w:val="21"/>
        </w:numPr>
        <w:tabs>
          <w:tab w:val="left" w:pos="582"/>
        </w:tabs>
        <w:kinsoku w:val="0"/>
        <w:overflowPunct w:val="0"/>
        <w:spacing w:before="1"/>
        <w:ind w:hanging="441"/>
        <w:rPr>
          <w:rFonts w:ascii="Arial" w:hAnsi="Arial" w:cs="Arial"/>
          <w:b/>
          <w:bCs/>
          <w:w w:val="105"/>
          <w:sz w:val="28"/>
          <w:szCs w:val="28"/>
        </w:rPr>
      </w:pPr>
      <w:r w:rsidRPr="00077FD0">
        <w:rPr>
          <w:rFonts w:ascii="Arial" w:hAnsi="Arial" w:cs="Arial"/>
          <w:b/>
          <w:bCs/>
          <w:w w:val="105"/>
          <w:sz w:val="28"/>
          <w:szCs w:val="28"/>
        </w:rPr>
        <w:t>Indoor</w:t>
      </w:r>
      <w:r w:rsidRPr="00077FD0">
        <w:rPr>
          <w:rFonts w:ascii="Arial" w:hAnsi="Arial" w:cs="Arial"/>
          <w:b/>
          <w:bCs/>
          <w:spacing w:val="28"/>
          <w:w w:val="105"/>
          <w:sz w:val="28"/>
          <w:szCs w:val="28"/>
        </w:rPr>
        <w:t xml:space="preserve"> </w:t>
      </w:r>
      <w:r w:rsidRPr="00077FD0">
        <w:rPr>
          <w:rFonts w:ascii="Arial" w:hAnsi="Arial" w:cs="Arial"/>
          <w:b/>
          <w:bCs/>
          <w:w w:val="105"/>
          <w:sz w:val="28"/>
          <w:szCs w:val="28"/>
        </w:rPr>
        <w:t>Procedure</w:t>
      </w:r>
    </w:p>
    <w:p w:rsidR="00EC3ABC" w:rsidRPr="00077FD0" w:rsidRDefault="00EC3ABC">
      <w:pPr>
        <w:pStyle w:val="BodyText"/>
        <w:kinsoku w:val="0"/>
        <w:overflowPunct w:val="0"/>
        <w:spacing w:before="5"/>
        <w:rPr>
          <w:rFonts w:ascii="Arial" w:hAnsi="Arial" w:cs="Arial"/>
          <w:b/>
          <w:bCs/>
          <w:sz w:val="25"/>
          <w:szCs w:val="25"/>
        </w:rPr>
      </w:pPr>
    </w:p>
    <w:p w:rsidR="00EC3ABC" w:rsidRPr="00B011BF" w:rsidRDefault="00EC3ABC">
      <w:pPr>
        <w:pStyle w:val="BodyText"/>
        <w:kinsoku w:val="0"/>
        <w:overflowPunct w:val="0"/>
        <w:ind w:left="140"/>
        <w:rPr>
          <w:rFonts w:ascii="Arial" w:hAnsi="Arial" w:cs="Arial"/>
          <w:w w:val="105"/>
          <w:sz w:val="22"/>
          <w:szCs w:val="22"/>
        </w:rPr>
      </w:pPr>
      <w:r w:rsidRPr="00B011BF">
        <w:rPr>
          <w:rFonts w:ascii="Arial" w:hAnsi="Arial" w:cs="Arial"/>
          <w:w w:val="105"/>
          <w:sz w:val="22"/>
          <w:szCs w:val="22"/>
        </w:rPr>
        <w:t>When indoors, students/staff should:</w:t>
      </w:r>
    </w:p>
    <w:p w:rsidR="00EC3ABC" w:rsidRPr="00B011BF" w:rsidRDefault="00EC3ABC" w:rsidP="00870F8F">
      <w:pPr>
        <w:pStyle w:val="ListParagraph"/>
        <w:numPr>
          <w:ilvl w:val="1"/>
          <w:numId w:val="21"/>
        </w:numPr>
        <w:tabs>
          <w:tab w:val="left" w:pos="860"/>
        </w:tabs>
        <w:kinsoku w:val="0"/>
        <w:overflowPunct w:val="0"/>
        <w:spacing w:before="13"/>
        <w:rPr>
          <w:rFonts w:ascii="Arial" w:hAnsi="Arial" w:cs="Arial"/>
          <w:w w:val="110"/>
          <w:sz w:val="22"/>
          <w:szCs w:val="22"/>
        </w:rPr>
      </w:pPr>
      <w:r w:rsidRPr="00B011BF">
        <w:rPr>
          <w:rFonts w:ascii="Arial" w:hAnsi="Arial" w:cs="Arial"/>
          <w:w w:val="110"/>
          <w:sz w:val="22"/>
          <w:szCs w:val="22"/>
        </w:rPr>
        <w:t>Drop</w:t>
      </w:r>
      <w:r w:rsidRPr="00B011BF">
        <w:rPr>
          <w:rFonts w:ascii="Arial" w:hAnsi="Arial" w:cs="Arial"/>
          <w:spacing w:val="-21"/>
          <w:w w:val="110"/>
          <w:sz w:val="22"/>
          <w:szCs w:val="22"/>
        </w:rPr>
        <w:t xml:space="preserve"> </w:t>
      </w:r>
      <w:r w:rsidRPr="00B011BF">
        <w:rPr>
          <w:rFonts w:ascii="Arial" w:hAnsi="Arial" w:cs="Arial"/>
          <w:w w:val="110"/>
          <w:sz w:val="22"/>
          <w:szCs w:val="22"/>
        </w:rPr>
        <w:t>to</w:t>
      </w:r>
      <w:r w:rsidRPr="00B011BF">
        <w:rPr>
          <w:rFonts w:ascii="Arial" w:hAnsi="Arial" w:cs="Arial"/>
          <w:spacing w:val="-20"/>
          <w:w w:val="110"/>
          <w:sz w:val="22"/>
          <w:szCs w:val="22"/>
        </w:rPr>
        <w:t xml:space="preserve"> </w:t>
      </w:r>
      <w:r w:rsidRPr="00B011BF">
        <w:rPr>
          <w:rFonts w:ascii="Arial" w:hAnsi="Arial" w:cs="Arial"/>
          <w:w w:val="110"/>
          <w:sz w:val="22"/>
          <w:szCs w:val="22"/>
        </w:rPr>
        <w:t>the</w:t>
      </w:r>
      <w:r w:rsidRPr="00B011BF">
        <w:rPr>
          <w:rFonts w:ascii="Arial" w:hAnsi="Arial" w:cs="Arial"/>
          <w:spacing w:val="-21"/>
          <w:w w:val="110"/>
          <w:sz w:val="22"/>
          <w:szCs w:val="22"/>
        </w:rPr>
        <w:t xml:space="preserve"> </w:t>
      </w:r>
      <w:r w:rsidRPr="00B011BF">
        <w:rPr>
          <w:rFonts w:ascii="Arial" w:hAnsi="Arial" w:cs="Arial"/>
          <w:w w:val="110"/>
          <w:sz w:val="22"/>
          <w:szCs w:val="22"/>
        </w:rPr>
        <w:t>floor.</w:t>
      </w:r>
    </w:p>
    <w:p w:rsidR="00EC3ABC" w:rsidRPr="00B011BF" w:rsidRDefault="00EC3ABC" w:rsidP="00870F8F">
      <w:pPr>
        <w:pStyle w:val="ListParagraph"/>
        <w:numPr>
          <w:ilvl w:val="1"/>
          <w:numId w:val="21"/>
        </w:numPr>
        <w:tabs>
          <w:tab w:val="left" w:pos="860"/>
        </w:tabs>
        <w:kinsoku w:val="0"/>
        <w:overflowPunct w:val="0"/>
        <w:spacing w:before="13" w:line="259" w:lineRule="auto"/>
        <w:ind w:right="236"/>
        <w:rPr>
          <w:rFonts w:ascii="Arial" w:hAnsi="Arial" w:cs="Arial"/>
          <w:w w:val="110"/>
          <w:sz w:val="22"/>
          <w:szCs w:val="22"/>
        </w:rPr>
      </w:pPr>
      <w:r w:rsidRPr="00B011BF">
        <w:rPr>
          <w:rFonts w:ascii="Arial" w:hAnsi="Arial" w:cs="Arial"/>
          <w:w w:val="110"/>
          <w:sz w:val="22"/>
          <w:szCs w:val="22"/>
        </w:rPr>
        <w:t>Cover by getting under a sturdy table, desk, or other piece of furniture. If there</w:t>
      </w:r>
      <w:r w:rsidRPr="00B011BF">
        <w:rPr>
          <w:rFonts w:ascii="Arial" w:hAnsi="Arial" w:cs="Arial"/>
          <w:spacing w:val="-17"/>
          <w:w w:val="110"/>
          <w:sz w:val="22"/>
          <w:szCs w:val="22"/>
        </w:rPr>
        <w:t xml:space="preserve"> </w:t>
      </w:r>
      <w:r w:rsidRPr="00B011BF">
        <w:rPr>
          <w:rFonts w:ascii="Arial" w:hAnsi="Arial" w:cs="Arial"/>
          <w:w w:val="110"/>
          <w:sz w:val="22"/>
          <w:szCs w:val="22"/>
        </w:rPr>
        <w:t>is</w:t>
      </w:r>
      <w:r w:rsidRPr="00B011BF">
        <w:rPr>
          <w:rFonts w:ascii="Arial" w:hAnsi="Arial" w:cs="Arial"/>
          <w:spacing w:val="-17"/>
          <w:w w:val="110"/>
          <w:sz w:val="22"/>
          <w:szCs w:val="22"/>
        </w:rPr>
        <w:t xml:space="preserve"> </w:t>
      </w:r>
      <w:r w:rsidRPr="00B011BF">
        <w:rPr>
          <w:rFonts w:ascii="Arial" w:hAnsi="Arial" w:cs="Arial"/>
          <w:w w:val="110"/>
          <w:sz w:val="22"/>
          <w:szCs w:val="22"/>
        </w:rPr>
        <w:t>no</w:t>
      </w:r>
      <w:r w:rsidRPr="00B011BF">
        <w:rPr>
          <w:rFonts w:ascii="Arial" w:hAnsi="Arial" w:cs="Arial"/>
          <w:spacing w:val="-17"/>
          <w:w w:val="110"/>
          <w:sz w:val="22"/>
          <w:szCs w:val="22"/>
        </w:rPr>
        <w:t xml:space="preserve"> </w:t>
      </w:r>
      <w:r w:rsidRPr="00B011BF">
        <w:rPr>
          <w:rFonts w:ascii="Arial" w:hAnsi="Arial" w:cs="Arial"/>
          <w:w w:val="110"/>
          <w:sz w:val="22"/>
          <w:szCs w:val="22"/>
        </w:rPr>
        <w:t>suitable</w:t>
      </w:r>
      <w:r w:rsidRPr="00B011BF">
        <w:rPr>
          <w:rFonts w:ascii="Arial" w:hAnsi="Arial" w:cs="Arial"/>
          <w:spacing w:val="-17"/>
          <w:w w:val="110"/>
          <w:sz w:val="22"/>
          <w:szCs w:val="22"/>
        </w:rPr>
        <w:t xml:space="preserve"> </w:t>
      </w:r>
      <w:r w:rsidRPr="00B011BF">
        <w:rPr>
          <w:rFonts w:ascii="Arial" w:hAnsi="Arial" w:cs="Arial"/>
          <w:w w:val="110"/>
          <w:sz w:val="22"/>
          <w:szCs w:val="22"/>
        </w:rPr>
        <w:t>furniture</w:t>
      </w:r>
      <w:r w:rsidRPr="00B011BF">
        <w:rPr>
          <w:rFonts w:ascii="Arial" w:hAnsi="Arial" w:cs="Arial"/>
          <w:spacing w:val="-17"/>
          <w:w w:val="110"/>
          <w:sz w:val="22"/>
          <w:szCs w:val="22"/>
        </w:rPr>
        <w:t xml:space="preserve"> </w:t>
      </w:r>
      <w:r w:rsidRPr="00B011BF">
        <w:rPr>
          <w:rFonts w:ascii="Arial" w:hAnsi="Arial" w:cs="Arial"/>
          <w:w w:val="110"/>
          <w:sz w:val="22"/>
          <w:szCs w:val="22"/>
        </w:rPr>
        <w:t>nearby,</w:t>
      </w:r>
      <w:r w:rsidRPr="00B011BF">
        <w:rPr>
          <w:rFonts w:ascii="Arial" w:hAnsi="Arial" w:cs="Arial"/>
          <w:spacing w:val="-17"/>
          <w:w w:val="110"/>
          <w:sz w:val="22"/>
          <w:szCs w:val="22"/>
        </w:rPr>
        <w:t xml:space="preserve"> </w:t>
      </w:r>
      <w:r w:rsidRPr="00B011BF">
        <w:rPr>
          <w:rFonts w:ascii="Arial" w:hAnsi="Arial" w:cs="Arial"/>
          <w:w w:val="110"/>
          <w:sz w:val="22"/>
          <w:szCs w:val="22"/>
        </w:rPr>
        <w:t>cover</w:t>
      </w:r>
      <w:r w:rsidRPr="00B011BF">
        <w:rPr>
          <w:rFonts w:ascii="Arial" w:hAnsi="Arial" w:cs="Arial"/>
          <w:spacing w:val="-16"/>
          <w:w w:val="110"/>
          <w:sz w:val="22"/>
          <w:szCs w:val="22"/>
        </w:rPr>
        <w:t xml:space="preserve"> </w:t>
      </w:r>
      <w:r w:rsidRPr="00B011BF">
        <w:rPr>
          <w:rFonts w:ascii="Arial" w:hAnsi="Arial" w:cs="Arial"/>
          <w:w w:val="110"/>
          <w:sz w:val="22"/>
          <w:szCs w:val="22"/>
        </w:rPr>
        <w:t>their</w:t>
      </w:r>
      <w:r w:rsidRPr="00B011BF">
        <w:rPr>
          <w:rFonts w:ascii="Arial" w:hAnsi="Arial" w:cs="Arial"/>
          <w:spacing w:val="-16"/>
          <w:w w:val="110"/>
          <w:sz w:val="22"/>
          <w:szCs w:val="22"/>
        </w:rPr>
        <w:t xml:space="preserve"> </w:t>
      </w:r>
      <w:r w:rsidRPr="00B011BF">
        <w:rPr>
          <w:rFonts w:ascii="Arial" w:hAnsi="Arial" w:cs="Arial"/>
          <w:w w:val="110"/>
          <w:sz w:val="22"/>
          <w:szCs w:val="22"/>
        </w:rPr>
        <w:t>face</w:t>
      </w:r>
      <w:r w:rsidRPr="00B011BF">
        <w:rPr>
          <w:rFonts w:ascii="Arial" w:hAnsi="Arial" w:cs="Arial"/>
          <w:spacing w:val="-17"/>
          <w:w w:val="110"/>
          <w:sz w:val="22"/>
          <w:szCs w:val="22"/>
        </w:rPr>
        <w:t xml:space="preserve"> </w:t>
      </w:r>
      <w:r w:rsidRPr="00B011BF">
        <w:rPr>
          <w:rFonts w:ascii="Arial" w:hAnsi="Arial" w:cs="Arial"/>
          <w:w w:val="110"/>
          <w:sz w:val="22"/>
          <w:szCs w:val="22"/>
        </w:rPr>
        <w:t>and</w:t>
      </w:r>
      <w:r w:rsidRPr="00B011BF">
        <w:rPr>
          <w:rFonts w:ascii="Arial" w:hAnsi="Arial" w:cs="Arial"/>
          <w:spacing w:val="-16"/>
          <w:w w:val="110"/>
          <w:sz w:val="22"/>
          <w:szCs w:val="22"/>
        </w:rPr>
        <w:t xml:space="preserve"> </w:t>
      </w:r>
      <w:r w:rsidRPr="00B011BF">
        <w:rPr>
          <w:rFonts w:ascii="Arial" w:hAnsi="Arial" w:cs="Arial"/>
          <w:w w:val="110"/>
          <w:sz w:val="22"/>
          <w:szCs w:val="22"/>
        </w:rPr>
        <w:t>head</w:t>
      </w:r>
      <w:r w:rsidRPr="00B011BF">
        <w:rPr>
          <w:rFonts w:ascii="Arial" w:hAnsi="Arial" w:cs="Arial"/>
          <w:spacing w:val="-16"/>
          <w:w w:val="110"/>
          <w:sz w:val="22"/>
          <w:szCs w:val="22"/>
        </w:rPr>
        <w:t xml:space="preserve"> </w:t>
      </w:r>
      <w:r w:rsidRPr="00B011BF">
        <w:rPr>
          <w:rFonts w:ascii="Arial" w:hAnsi="Arial" w:cs="Arial"/>
          <w:w w:val="110"/>
          <w:sz w:val="22"/>
          <w:szCs w:val="22"/>
        </w:rPr>
        <w:t>with</w:t>
      </w:r>
      <w:r w:rsidRPr="00B011BF">
        <w:rPr>
          <w:rFonts w:ascii="Arial" w:hAnsi="Arial" w:cs="Arial"/>
          <w:spacing w:val="-17"/>
          <w:w w:val="110"/>
          <w:sz w:val="22"/>
          <w:szCs w:val="22"/>
        </w:rPr>
        <w:t xml:space="preserve"> </w:t>
      </w:r>
      <w:r w:rsidRPr="00B011BF">
        <w:rPr>
          <w:rFonts w:ascii="Arial" w:hAnsi="Arial" w:cs="Arial"/>
          <w:w w:val="110"/>
          <w:sz w:val="22"/>
          <w:szCs w:val="22"/>
        </w:rPr>
        <w:t>their</w:t>
      </w:r>
      <w:r w:rsidRPr="00B011BF">
        <w:rPr>
          <w:rFonts w:ascii="Arial" w:hAnsi="Arial" w:cs="Arial"/>
          <w:spacing w:val="-16"/>
          <w:w w:val="110"/>
          <w:sz w:val="22"/>
          <w:szCs w:val="22"/>
        </w:rPr>
        <w:t xml:space="preserve"> </w:t>
      </w:r>
      <w:r w:rsidRPr="00B011BF">
        <w:rPr>
          <w:rFonts w:ascii="Arial" w:hAnsi="Arial" w:cs="Arial"/>
          <w:w w:val="110"/>
          <w:sz w:val="22"/>
          <w:szCs w:val="22"/>
        </w:rPr>
        <w:t>arms.</w:t>
      </w:r>
    </w:p>
    <w:p w:rsidR="00EC3ABC" w:rsidRPr="00B011BF" w:rsidRDefault="00EC3ABC" w:rsidP="00870F8F">
      <w:pPr>
        <w:pStyle w:val="ListParagraph"/>
        <w:numPr>
          <w:ilvl w:val="1"/>
          <w:numId w:val="21"/>
        </w:numPr>
        <w:tabs>
          <w:tab w:val="left" w:pos="860"/>
        </w:tabs>
        <w:kinsoku w:val="0"/>
        <w:overflowPunct w:val="0"/>
        <w:spacing w:line="271" w:lineRule="exact"/>
        <w:ind w:left="864"/>
        <w:rPr>
          <w:rFonts w:ascii="Arial" w:hAnsi="Arial" w:cs="Arial"/>
          <w:w w:val="110"/>
          <w:sz w:val="22"/>
          <w:szCs w:val="22"/>
        </w:rPr>
      </w:pPr>
      <w:r w:rsidRPr="00B011BF">
        <w:rPr>
          <w:rFonts w:ascii="Arial" w:hAnsi="Arial" w:cs="Arial"/>
          <w:w w:val="110"/>
          <w:sz w:val="22"/>
          <w:szCs w:val="22"/>
        </w:rPr>
        <w:t>Hold</w:t>
      </w:r>
      <w:r w:rsidRPr="00B011BF">
        <w:rPr>
          <w:rFonts w:ascii="Arial" w:hAnsi="Arial" w:cs="Arial"/>
          <w:spacing w:val="-16"/>
          <w:w w:val="110"/>
          <w:sz w:val="22"/>
          <w:szCs w:val="22"/>
        </w:rPr>
        <w:t xml:space="preserve"> </w:t>
      </w:r>
      <w:r w:rsidRPr="00B011BF">
        <w:rPr>
          <w:rFonts w:ascii="Arial" w:hAnsi="Arial" w:cs="Arial"/>
          <w:w w:val="110"/>
          <w:sz w:val="22"/>
          <w:szCs w:val="22"/>
        </w:rPr>
        <w:t>on</w:t>
      </w:r>
      <w:r w:rsidRPr="00B011BF">
        <w:rPr>
          <w:rFonts w:ascii="Arial" w:hAnsi="Arial" w:cs="Arial"/>
          <w:spacing w:val="-18"/>
          <w:w w:val="110"/>
          <w:sz w:val="22"/>
          <w:szCs w:val="22"/>
        </w:rPr>
        <w:t xml:space="preserve"> </w:t>
      </w:r>
      <w:r w:rsidRPr="00B011BF">
        <w:rPr>
          <w:rFonts w:ascii="Arial" w:hAnsi="Arial" w:cs="Arial"/>
          <w:w w:val="110"/>
          <w:sz w:val="22"/>
          <w:szCs w:val="22"/>
        </w:rPr>
        <w:t>to</w:t>
      </w:r>
      <w:r w:rsidRPr="00B011BF">
        <w:rPr>
          <w:rFonts w:ascii="Arial" w:hAnsi="Arial" w:cs="Arial"/>
          <w:spacing w:val="-18"/>
          <w:w w:val="110"/>
          <w:sz w:val="22"/>
          <w:szCs w:val="22"/>
        </w:rPr>
        <w:t xml:space="preserve"> </w:t>
      </w:r>
      <w:r w:rsidRPr="00B011BF">
        <w:rPr>
          <w:rFonts w:ascii="Arial" w:hAnsi="Arial" w:cs="Arial"/>
          <w:w w:val="110"/>
          <w:sz w:val="22"/>
          <w:szCs w:val="22"/>
        </w:rPr>
        <w:t>the</w:t>
      </w:r>
      <w:r w:rsidRPr="00B011BF">
        <w:rPr>
          <w:rFonts w:ascii="Arial" w:hAnsi="Arial" w:cs="Arial"/>
          <w:spacing w:val="-18"/>
          <w:w w:val="110"/>
          <w:sz w:val="22"/>
          <w:szCs w:val="22"/>
        </w:rPr>
        <w:t xml:space="preserve"> </w:t>
      </w:r>
      <w:r w:rsidRPr="00B011BF">
        <w:rPr>
          <w:rFonts w:ascii="Arial" w:hAnsi="Arial" w:cs="Arial"/>
          <w:w w:val="110"/>
          <w:sz w:val="22"/>
          <w:szCs w:val="22"/>
        </w:rPr>
        <w:t>table</w:t>
      </w:r>
      <w:r w:rsidRPr="00B011BF">
        <w:rPr>
          <w:rFonts w:ascii="Arial" w:hAnsi="Arial" w:cs="Arial"/>
          <w:spacing w:val="-16"/>
          <w:w w:val="110"/>
          <w:sz w:val="22"/>
          <w:szCs w:val="22"/>
        </w:rPr>
        <w:t xml:space="preserve"> </w:t>
      </w:r>
      <w:r w:rsidRPr="00B011BF">
        <w:rPr>
          <w:rFonts w:ascii="Arial" w:hAnsi="Arial" w:cs="Arial"/>
          <w:w w:val="110"/>
          <w:sz w:val="22"/>
          <w:szCs w:val="22"/>
        </w:rPr>
        <w:t>or</w:t>
      </w:r>
      <w:r w:rsidRPr="00B011BF">
        <w:rPr>
          <w:rFonts w:ascii="Arial" w:hAnsi="Arial" w:cs="Arial"/>
          <w:spacing w:val="-16"/>
          <w:w w:val="110"/>
          <w:sz w:val="22"/>
          <w:szCs w:val="22"/>
        </w:rPr>
        <w:t xml:space="preserve"> </w:t>
      </w:r>
      <w:r w:rsidRPr="00B011BF">
        <w:rPr>
          <w:rFonts w:ascii="Arial" w:hAnsi="Arial" w:cs="Arial"/>
          <w:w w:val="110"/>
          <w:sz w:val="22"/>
          <w:szCs w:val="22"/>
        </w:rPr>
        <w:t>desk</w:t>
      </w:r>
      <w:r w:rsidRPr="00B011BF">
        <w:rPr>
          <w:rFonts w:ascii="Arial" w:hAnsi="Arial" w:cs="Arial"/>
          <w:spacing w:val="-18"/>
          <w:w w:val="110"/>
          <w:sz w:val="22"/>
          <w:szCs w:val="22"/>
        </w:rPr>
        <w:t xml:space="preserve"> </w:t>
      </w:r>
      <w:r w:rsidRPr="00B011BF">
        <w:rPr>
          <w:rFonts w:ascii="Arial" w:hAnsi="Arial" w:cs="Arial"/>
          <w:w w:val="110"/>
          <w:sz w:val="22"/>
          <w:szCs w:val="22"/>
        </w:rPr>
        <w:t>until</w:t>
      </w:r>
      <w:r w:rsidRPr="00B011BF">
        <w:rPr>
          <w:rFonts w:ascii="Arial" w:hAnsi="Arial" w:cs="Arial"/>
          <w:spacing w:val="-16"/>
          <w:w w:val="110"/>
          <w:sz w:val="22"/>
          <w:szCs w:val="22"/>
        </w:rPr>
        <w:t xml:space="preserve"> </w:t>
      </w:r>
      <w:r w:rsidRPr="00B011BF">
        <w:rPr>
          <w:rFonts w:ascii="Arial" w:hAnsi="Arial" w:cs="Arial"/>
          <w:w w:val="110"/>
          <w:sz w:val="22"/>
          <w:szCs w:val="22"/>
        </w:rPr>
        <w:t>directed</w:t>
      </w:r>
      <w:r w:rsidRPr="00B011BF">
        <w:rPr>
          <w:rFonts w:ascii="Arial" w:hAnsi="Arial" w:cs="Arial"/>
          <w:spacing w:val="-16"/>
          <w:w w:val="110"/>
          <w:sz w:val="22"/>
          <w:szCs w:val="22"/>
        </w:rPr>
        <w:t xml:space="preserve"> </w:t>
      </w:r>
      <w:r w:rsidRPr="00B011BF">
        <w:rPr>
          <w:rFonts w:ascii="Arial" w:hAnsi="Arial" w:cs="Arial"/>
          <w:w w:val="110"/>
          <w:sz w:val="22"/>
          <w:szCs w:val="22"/>
        </w:rPr>
        <w:t>to</w:t>
      </w:r>
      <w:r w:rsidRPr="00B011BF">
        <w:rPr>
          <w:rFonts w:ascii="Arial" w:hAnsi="Arial" w:cs="Arial"/>
          <w:spacing w:val="-18"/>
          <w:w w:val="110"/>
          <w:sz w:val="22"/>
          <w:szCs w:val="22"/>
        </w:rPr>
        <w:t xml:space="preserve"> </w:t>
      </w:r>
      <w:r w:rsidRPr="00B011BF">
        <w:rPr>
          <w:rFonts w:ascii="Arial" w:hAnsi="Arial" w:cs="Arial"/>
          <w:w w:val="110"/>
          <w:sz w:val="22"/>
          <w:szCs w:val="22"/>
        </w:rPr>
        <w:t>stop.</w:t>
      </w:r>
    </w:p>
    <w:p w:rsidR="00EC3ABC" w:rsidRPr="00B011BF" w:rsidRDefault="00EC3ABC" w:rsidP="00870F8F">
      <w:pPr>
        <w:pStyle w:val="ListParagraph"/>
        <w:numPr>
          <w:ilvl w:val="1"/>
          <w:numId w:val="21"/>
        </w:numPr>
        <w:tabs>
          <w:tab w:val="left" w:pos="860"/>
        </w:tabs>
        <w:kinsoku w:val="0"/>
        <w:overflowPunct w:val="0"/>
        <w:spacing w:line="259" w:lineRule="auto"/>
        <w:ind w:left="864" w:right="382"/>
        <w:rPr>
          <w:rFonts w:ascii="Arial" w:hAnsi="Arial" w:cs="Arial"/>
          <w:w w:val="110"/>
          <w:sz w:val="22"/>
          <w:szCs w:val="22"/>
        </w:rPr>
      </w:pPr>
      <w:r w:rsidRPr="00B011BF">
        <w:rPr>
          <w:rFonts w:ascii="Arial" w:hAnsi="Arial" w:cs="Arial"/>
          <w:w w:val="110"/>
          <w:sz w:val="22"/>
          <w:szCs w:val="22"/>
        </w:rPr>
        <w:t>When</w:t>
      </w:r>
      <w:r w:rsidRPr="00B011BF">
        <w:rPr>
          <w:rFonts w:ascii="Arial" w:hAnsi="Arial" w:cs="Arial"/>
          <w:spacing w:val="-22"/>
          <w:w w:val="110"/>
          <w:sz w:val="22"/>
          <w:szCs w:val="22"/>
        </w:rPr>
        <w:t xml:space="preserve"> </w:t>
      </w:r>
      <w:r w:rsidRPr="00B011BF">
        <w:rPr>
          <w:rFonts w:ascii="Arial" w:hAnsi="Arial" w:cs="Arial"/>
          <w:w w:val="110"/>
          <w:sz w:val="22"/>
          <w:szCs w:val="22"/>
        </w:rPr>
        <w:t>directed</w:t>
      </w:r>
      <w:r w:rsidRPr="00B011BF">
        <w:rPr>
          <w:rFonts w:ascii="Arial" w:hAnsi="Arial" w:cs="Arial"/>
          <w:spacing w:val="-21"/>
          <w:w w:val="110"/>
          <w:sz w:val="22"/>
          <w:szCs w:val="22"/>
        </w:rPr>
        <w:t xml:space="preserve"> </w:t>
      </w:r>
      <w:r w:rsidRPr="00B011BF">
        <w:rPr>
          <w:rFonts w:ascii="Arial" w:hAnsi="Arial" w:cs="Arial"/>
          <w:w w:val="110"/>
          <w:sz w:val="22"/>
          <w:szCs w:val="22"/>
        </w:rPr>
        <w:t>by</w:t>
      </w:r>
      <w:r w:rsidRPr="00B011BF">
        <w:rPr>
          <w:rFonts w:ascii="Arial" w:hAnsi="Arial" w:cs="Arial"/>
          <w:spacing w:val="-22"/>
          <w:w w:val="110"/>
          <w:sz w:val="22"/>
          <w:szCs w:val="22"/>
        </w:rPr>
        <w:t xml:space="preserve"> </w:t>
      </w:r>
      <w:r w:rsidRPr="00B011BF">
        <w:rPr>
          <w:rFonts w:ascii="Arial" w:hAnsi="Arial" w:cs="Arial"/>
          <w:w w:val="110"/>
          <w:sz w:val="22"/>
          <w:szCs w:val="22"/>
        </w:rPr>
        <w:t>the</w:t>
      </w:r>
      <w:r w:rsidRPr="00B011BF">
        <w:rPr>
          <w:rFonts w:ascii="Arial" w:hAnsi="Arial" w:cs="Arial"/>
          <w:spacing w:val="-22"/>
          <w:w w:val="110"/>
          <w:sz w:val="22"/>
          <w:szCs w:val="22"/>
        </w:rPr>
        <w:t xml:space="preserve"> </w:t>
      </w:r>
      <w:r w:rsidRPr="00B011BF">
        <w:rPr>
          <w:rFonts w:ascii="Arial" w:hAnsi="Arial" w:cs="Arial"/>
          <w:w w:val="110"/>
          <w:sz w:val="22"/>
          <w:szCs w:val="22"/>
        </w:rPr>
        <w:t>principal</w:t>
      </w:r>
      <w:r w:rsidRPr="00B011BF">
        <w:rPr>
          <w:rFonts w:ascii="Arial" w:hAnsi="Arial" w:cs="Arial"/>
          <w:spacing w:val="-21"/>
          <w:w w:val="110"/>
          <w:sz w:val="22"/>
          <w:szCs w:val="22"/>
        </w:rPr>
        <w:t xml:space="preserve"> </w:t>
      </w:r>
      <w:r w:rsidRPr="00B011BF">
        <w:rPr>
          <w:rFonts w:ascii="Arial" w:hAnsi="Arial" w:cs="Arial"/>
          <w:w w:val="110"/>
          <w:sz w:val="22"/>
          <w:szCs w:val="22"/>
        </w:rPr>
        <w:t>and/or</w:t>
      </w:r>
      <w:r w:rsidRPr="00B011BF">
        <w:rPr>
          <w:rFonts w:ascii="Arial" w:hAnsi="Arial" w:cs="Arial"/>
          <w:spacing w:val="-21"/>
          <w:w w:val="110"/>
          <w:sz w:val="22"/>
          <w:szCs w:val="22"/>
        </w:rPr>
        <w:t xml:space="preserve"> </w:t>
      </w:r>
      <w:r w:rsidRPr="00B011BF">
        <w:rPr>
          <w:rFonts w:ascii="Arial" w:hAnsi="Arial" w:cs="Arial"/>
          <w:w w:val="110"/>
          <w:sz w:val="22"/>
          <w:szCs w:val="22"/>
        </w:rPr>
        <w:t>when</w:t>
      </w:r>
      <w:r w:rsidRPr="00B011BF">
        <w:rPr>
          <w:rFonts w:ascii="Arial" w:hAnsi="Arial" w:cs="Arial"/>
          <w:spacing w:val="-22"/>
          <w:w w:val="110"/>
          <w:sz w:val="22"/>
          <w:szCs w:val="22"/>
        </w:rPr>
        <w:t xml:space="preserve"> </w:t>
      </w:r>
      <w:r w:rsidRPr="00B011BF">
        <w:rPr>
          <w:rFonts w:ascii="Arial" w:hAnsi="Arial" w:cs="Arial"/>
          <w:w w:val="110"/>
          <w:sz w:val="22"/>
          <w:szCs w:val="22"/>
        </w:rPr>
        <w:t>it</w:t>
      </w:r>
      <w:r w:rsidRPr="00B011BF">
        <w:rPr>
          <w:rFonts w:ascii="Arial" w:hAnsi="Arial" w:cs="Arial"/>
          <w:spacing w:val="-22"/>
          <w:w w:val="110"/>
          <w:sz w:val="22"/>
          <w:szCs w:val="22"/>
        </w:rPr>
        <w:t xml:space="preserve"> </w:t>
      </w:r>
      <w:r w:rsidRPr="00B011BF">
        <w:rPr>
          <w:rFonts w:ascii="Arial" w:hAnsi="Arial" w:cs="Arial"/>
          <w:w w:val="110"/>
          <w:sz w:val="22"/>
          <w:szCs w:val="22"/>
        </w:rPr>
        <w:t>is</w:t>
      </w:r>
      <w:r w:rsidRPr="00B011BF">
        <w:rPr>
          <w:rFonts w:ascii="Arial" w:hAnsi="Arial" w:cs="Arial"/>
          <w:spacing w:val="-22"/>
          <w:w w:val="110"/>
          <w:sz w:val="22"/>
          <w:szCs w:val="22"/>
        </w:rPr>
        <w:t xml:space="preserve"> </w:t>
      </w:r>
      <w:r w:rsidRPr="00B011BF">
        <w:rPr>
          <w:rFonts w:ascii="Arial" w:hAnsi="Arial" w:cs="Arial"/>
          <w:w w:val="110"/>
          <w:sz w:val="22"/>
          <w:szCs w:val="22"/>
        </w:rPr>
        <w:t>safe</w:t>
      </w:r>
      <w:r w:rsidRPr="00B011BF">
        <w:rPr>
          <w:rFonts w:ascii="Arial" w:hAnsi="Arial" w:cs="Arial"/>
          <w:spacing w:val="-22"/>
          <w:w w:val="110"/>
          <w:sz w:val="22"/>
          <w:szCs w:val="22"/>
        </w:rPr>
        <w:t xml:space="preserve"> </w:t>
      </w:r>
      <w:r w:rsidRPr="00B011BF">
        <w:rPr>
          <w:rFonts w:ascii="Arial" w:hAnsi="Arial" w:cs="Arial"/>
          <w:w w:val="110"/>
          <w:sz w:val="22"/>
          <w:szCs w:val="22"/>
        </w:rPr>
        <w:t>to</w:t>
      </w:r>
      <w:r w:rsidRPr="00B011BF">
        <w:rPr>
          <w:rFonts w:ascii="Arial" w:hAnsi="Arial" w:cs="Arial"/>
          <w:spacing w:val="-22"/>
          <w:w w:val="110"/>
          <w:sz w:val="22"/>
          <w:szCs w:val="22"/>
        </w:rPr>
        <w:t xml:space="preserve"> </w:t>
      </w:r>
      <w:r w:rsidRPr="00B011BF">
        <w:rPr>
          <w:rFonts w:ascii="Arial" w:hAnsi="Arial" w:cs="Arial"/>
          <w:w w:val="110"/>
          <w:sz w:val="22"/>
          <w:szCs w:val="22"/>
        </w:rPr>
        <w:t>do</w:t>
      </w:r>
      <w:r w:rsidRPr="00B011BF">
        <w:rPr>
          <w:rFonts w:ascii="Arial" w:hAnsi="Arial" w:cs="Arial"/>
          <w:spacing w:val="-22"/>
          <w:w w:val="110"/>
          <w:sz w:val="22"/>
          <w:szCs w:val="22"/>
        </w:rPr>
        <w:t xml:space="preserve"> </w:t>
      </w:r>
      <w:r w:rsidRPr="00B011BF">
        <w:rPr>
          <w:rFonts w:ascii="Arial" w:hAnsi="Arial" w:cs="Arial"/>
          <w:w w:val="110"/>
          <w:sz w:val="22"/>
          <w:szCs w:val="22"/>
        </w:rPr>
        <w:t>so,</w:t>
      </w:r>
      <w:r w:rsidRPr="00B011BF">
        <w:rPr>
          <w:rFonts w:ascii="Arial" w:hAnsi="Arial" w:cs="Arial"/>
          <w:spacing w:val="-22"/>
          <w:w w:val="110"/>
          <w:sz w:val="22"/>
          <w:szCs w:val="22"/>
        </w:rPr>
        <w:t xml:space="preserve"> </w:t>
      </w:r>
      <w:r w:rsidRPr="00B011BF">
        <w:rPr>
          <w:rFonts w:ascii="Arial" w:hAnsi="Arial" w:cs="Arial"/>
          <w:w w:val="110"/>
          <w:sz w:val="22"/>
          <w:szCs w:val="22"/>
        </w:rPr>
        <w:t>staff</w:t>
      </w:r>
      <w:r w:rsidRPr="00B011BF">
        <w:rPr>
          <w:rFonts w:ascii="Arial" w:hAnsi="Arial" w:cs="Arial"/>
          <w:spacing w:val="-22"/>
          <w:w w:val="110"/>
          <w:sz w:val="22"/>
          <w:szCs w:val="22"/>
        </w:rPr>
        <w:t xml:space="preserve"> </w:t>
      </w:r>
      <w:r w:rsidRPr="00B011BF">
        <w:rPr>
          <w:rFonts w:ascii="Arial" w:hAnsi="Arial" w:cs="Arial"/>
          <w:w w:val="110"/>
          <w:sz w:val="22"/>
          <w:szCs w:val="22"/>
        </w:rPr>
        <w:t>members will</w:t>
      </w:r>
      <w:r w:rsidRPr="00B011BF">
        <w:rPr>
          <w:rFonts w:ascii="Arial" w:hAnsi="Arial" w:cs="Arial"/>
          <w:spacing w:val="-43"/>
          <w:w w:val="110"/>
          <w:sz w:val="22"/>
          <w:szCs w:val="22"/>
        </w:rPr>
        <w:t xml:space="preserve"> </w:t>
      </w:r>
      <w:r w:rsidRPr="00B011BF">
        <w:rPr>
          <w:rFonts w:ascii="Arial" w:hAnsi="Arial" w:cs="Arial"/>
          <w:w w:val="110"/>
          <w:sz w:val="22"/>
          <w:szCs w:val="22"/>
        </w:rPr>
        <w:t>evacuate</w:t>
      </w:r>
      <w:r w:rsidRPr="00B011BF">
        <w:rPr>
          <w:rFonts w:ascii="Arial" w:hAnsi="Arial" w:cs="Arial"/>
          <w:spacing w:val="-42"/>
          <w:w w:val="110"/>
          <w:sz w:val="22"/>
          <w:szCs w:val="22"/>
        </w:rPr>
        <w:t xml:space="preserve"> </w:t>
      </w:r>
      <w:r w:rsidRPr="00B011BF">
        <w:rPr>
          <w:rFonts w:ascii="Arial" w:hAnsi="Arial" w:cs="Arial"/>
          <w:w w:val="110"/>
          <w:sz w:val="22"/>
          <w:szCs w:val="22"/>
        </w:rPr>
        <w:t>students</w:t>
      </w:r>
      <w:r w:rsidRPr="00B011BF">
        <w:rPr>
          <w:rFonts w:ascii="Arial" w:hAnsi="Arial" w:cs="Arial"/>
          <w:spacing w:val="-42"/>
          <w:w w:val="110"/>
          <w:sz w:val="22"/>
          <w:szCs w:val="22"/>
        </w:rPr>
        <w:t xml:space="preserve"> </w:t>
      </w:r>
      <w:r w:rsidRPr="00B011BF">
        <w:rPr>
          <w:rFonts w:ascii="Arial" w:hAnsi="Arial" w:cs="Arial"/>
          <w:w w:val="110"/>
          <w:sz w:val="22"/>
          <w:szCs w:val="22"/>
        </w:rPr>
        <w:t>to</w:t>
      </w:r>
      <w:r w:rsidRPr="00B011BF">
        <w:rPr>
          <w:rFonts w:ascii="Arial" w:hAnsi="Arial" w:cs="Arial"/>
          <w:spacing w:val="-41"/>
          <w:w w:val="110"/>
          <w:sz w:val="22"/>
          <w:szCs w:val="22"/>
        </w:rPr>
        <w:t xml:space="preserve"> </w:t>
      </w:r>
      <w:r w:rsidRPr="00B011BF">
        <w:rPr>
          <w:rFonts w:ascii="Arial" w:hAnsi="Arial" w:cs="Arial"/>
          <w:w w:val="110"/>
          <w:sz w:val="22"/>
          <w:szCs w:val="22"/>
        </w:rPr>
        <w:t>pre-assigned</w:t>
      </w:r>
      <w:r w:rsidRPr="00B011BF">
        <w:rPr>
          <w:rFonts w:ascii="Arial" w:hAnsi="Arial" w:cs="Arial"/>
          <w:spacing w:val="-41"/>
          <w:w w:val="110"/>
          <w:sz w:val="22"/>
          <w:szCs w:val="22"/>
        </w:rPr>
        <w:t xml:space="preserve"> </w:t>
      </w:r>
      <w:r w:rsidRPr="00B011BF">
        <w:rPr>
          <w:rFonts w:ascii="Arial" w:hAnsi="Arial" w:cs="Arial"/>
          <w:w w:val="110"/>
          <w:sz w:val="22"/>
          <w:szCs w:val="22"/>
        </w:rPr>
        <w:t>locations.</w:t>
      </w:r>
    </w:p>
    <w:p w:rsidR="00EC3ABC" w:rsidRPr="00B011BF" w:rsidRDefault="00EC3ABC">
      <w:pPr>
        <w:pStyle w:val="BodyText"/>
        <w:kinsoku w:val="0"/>
        <w:overflowPunct w:val="0"/>
        <w:spacing w:before="6"/>
        <w:rPr>
          <w:rFonts w:ascii="Arial" w:hAnsi="Arial" w:cs="Arial"/>
          <w:sz w:val="22"/>
          <w:szCs w:val="22"/>
        </w:rPr>
      </w:pPr>
    </w:p>
    <w:p w:rsidR="00EC3ABC" w:rsidRPr="00077FD0" w:rsidRDefault="003B7DE4" w:rsidP="00870F8F">
      <w:pPr>
        <w:pStyle w:val="Heading2"/>
        <w:numPr>
          <w:ilvl w:val="0"/>
          <w:numId w:val="21"/>
        </w:numPr>
        <w:tabs>
          <w:tab w:val="left" w:pos="555"/>
        </w:tabs>
        <w:kinsoku w:val="0"/>
        <w:overflowPunct w:val="0"/>
        <w:ind w:left="554" w:hanging="414"/>
        <w:rPr>
          <w:rFonts w:ascii="Arial" w:hAnsi="Arial" w:cs="Arial"/>
          <w:w w:val="105"/>
        </w:rPr>
      </w:pPr>
      <w:r w:rsidRPr="00077FD0">
        <w:rPr>
          <w:rFonts w:ascii="Arial" w:hAnsi="Arial" w:cs="Arial"/>
          <w:w w:val="105"/>
        </w:rPr>
        <w:lastRenderedPageBreak/>
        <w:t xml:space="preserve">Outdoor </w:t>
      </w:r>
      <w:r w:rsidRPr="00077FD0">
        <w:rPr>
          <w:rFonts w:ascii="Arial" w:hAnsi="Arial" w:cs="Arial"/>
          <w:spacing w:val="4"/>
          <w:w w:val="105"/>
        </w:rPr>
        <w:t>Procedure</w:t>
      </w:r>
    </w:p>
    <w:p w:rsidR="00EC3ABC" w:rsidRPr="00077FD0" w:rsidRDefault="00EC3ABC">
      <w:pPr>
        <w:pStyle w:val="BodyText"/>
        <w:kinsoku w:val="0"/>
        <w:overflowPunct w:val="0"/>
        <w:spacing w:before="7"/>
        <w:rPr>
          <w:rFonts w:ascii="Arial" w:hAnsi="Arial" w:cs="Arial"/>
          <w:b/>
          <w:bCs/>
          <w:sz w:val="25"/>
          <w:szCs w:val="25"/>
        </w:rPr>
      </w:pPr>
    </w:p>
    <w:p w:rsidR="00EC3ABC" w:rsidRPr="00B011BF" w:rsidRDefault="00EC3ABC">
      <w:pPr>
        <w:pStyle w:val="BodyText"/>
        <w:kinsoku w:val="0"/>
        <w:overflowPunct w:val="0"/>
        <w:ind w:left="140"/>
        <w:rPr>
          <w:rFonts w:ascii="Arial" w:hAnsi="Arial" w:cs="Arial"/>
          <w:w w:val="105"/>
          <w:sz w:val="22"/>
          <w:szCs w:val="22"/>
        </w:rPr>
      </w:pPr>
      <w:r w:rsidRPr="00B011BF">
        <w:rPr>
          <w:rFonts w:ascii="Arial" w:hAnsi="Arial" w:cs="Arial"/>
          <w:w w:val="105"/>
          <w:sz w:val="22"/>
          <w:szCs w:val="22"/>
        </w:rPr>
        <w:t>When outdoors, students/staff should:</w:t>
      </w:r>
    </w:p>
    <w:p w:rsidR="00EC3ABC" w:rsidRPr="00B011BF" w:rsidRDefault="00EC3ABC">
      <w:pPr>
        <w:pStyle w:val="BodyText"/>
        <w:kinsoku w:val="0"/>
        <w:overflowPunct w:val="0"/>
        <w:rPr>
          <w:rFonts w:ascii="Arial" w:hAnsi="Arial" w:cs="Arial"/>
          <w:sz w:val="22"/>
          <w:szCs w:val="22"/>
        </w:rPr>
      </w:pPr>
    </w:p>
    <w:p w:rsidR="00EC3ABC" w:rsidRPr="00B011BF" w:rsidRDefault="00EC3ABC">
      <w:pPr>
        <w:pStyle w:val="BodyText"/>
        <w:kinsoku w:val="0"/>
        <w:overflowPunct w:val="0"/>
        <w:spacing w:before="9"/>
        <w:rPr>
          <w:rFonts w:ascii="Arial" w:hAnsi="Arial" w:cs="Arial"/>
          <w:sz w:val="22"/>
          <w:szCs w:val="22"/>
        </w:rPr>
      </w:pPr>
    </w:p>
    <w:p w:rsidR="00EC3ABC" w:rsidRPr="00B011BF" w:rsidRDefault="00EC3ABC" w:rsidP="00870F8F">
      <w:pPr>
        <w:pStyle w:val="ListParagraph"/>
        <w:numPr>
          <w:ilvl w:val="1"/>
          <w:numId w:val="21"/>
        </w:numPr>
        <w:tabs>
          <w:tab w:val="left" w:pos="860"/>
        </w:tabs>
        <w:kinsoku w:val="0"/>
        <w:overflowPunct w:val="0"/>
        <w:rPr>
          <w:rFonts w:ascii="Arial" w:hAnsi="Arial" w:cs="Arial"/>
          <w:w w:val="110"/>
          <w:sz w:val="22"/>
          <w:szCs w:val="22"/>
        </w:rPr>
      </w:pPr>
      <w:r w:rsidRPr="00B011BF">
        <w:rPr>
          <w:rFonts w:ascii="Arial" w:hAnsi="Arial" w:cs="Arial"/>
          <w:w w:val="110"/>
          <w:sz w:val="22"/>
          <w:szCs w:val="22"/>
        </w:rPr>
        <w:t>Move</w:t>
      </w:r>
      <w:r w:rsidRPr="00B011BF">
        <w:rPr>
          <w:rFonts w:ascii="Arial" w:hAnsi="Arial" w:cs="Arial"/>
          <w:spacing w:val="-14"/>
          <w:w w:val="110"/>
          <w:sz w:val="22"/>
          <w:szCs w:val="22"/>
        </w:rPr>
        <w:t xml:space="preserve"> </w:t>
      </w:r>
      <w:r w:rsidRPr="00B011BF">
        <w:rPr>
          <w:rFonts w:ascii="Arial" w:hAnsi="Arial" w:cs="Arial"/>
          <w:w w:val="110"/>
          <w:sz w:val="22"/>
          <w:szCs w:val="22"/>
        </w:rPr>
        <w:t>away</w:t>
      </w:r>
      <w:r w:rsidRPr="00B011BF">
        <w:rPr>
          <w:rFonts w:ascii="Arial" w:hAnsi="Arial" w:cs="Arial"/>
          <w:spacing w:val="-14"/>
          <w:w w:val="110"/>
          <w:sz w:val="22"/>
          <w:szCs w:val="22"/>
        </w:rPr>
        <w:t xml:space="preserve"> </w:t>
      </w:r>
      <w:r w:rsidRPr="00B011BF">
        <w:rPr>
          <w:rFonts w:ascii="Arial" w:hAnsi="Arial" w:cs="Arial"/>
          <w:w w:val="110"/>
          <w:sz w:val="22"/>
          <w:szCs w:val="22"/>
        </w:rPr>
        <w:t>from</w:t>
      </w:r>
      <w:r w:rsidRPr="00B011BF">
        <w:rPr>
          <w:rFonts w:ascii="Arial" w:hAnsi="Arial" w:cs="Arial"/>
          <w:spacing w:val="-13"/>
          <w:w w:val="110"/>
          <w:sz w:val="22"/>
          <w:szCs w:val="22"/>
        </w:rPr>
        <w:t xml:space="preserve"> </w:t>
      </w:r>
      <w:r w:rsidRPr="00B011BF">
        <w:rPr>
          <w:rFonts w:ascii="Arial" w:hAnsi="Arial" w:cs="Arial"/>
          <w:w w:val="110"/>
          <w:sz w:val="22"/>
          <w:szCs w:val="22"/>
        </w:rPr>
        <w:t>buildings,</w:t>
      </w:r>
      <w:r w:rsidRPr="00B011BF">
        <w:rPr>
          <w:rFonts w:ascii="Arial" w:hAnsi="Arial" w:cs="Arial"/>
          <w:spacing w:val="-13"/>
          <w:w w:val="110"/>
          <w:sz w:val="22"/>
          <w:szCs w:val="22"/>
        </w:rPr>
        <w:t xml:space="preserve"> </w:t>
      </w:r>
      <w:r w:rsidRPr="00B011BF">
        <w:rPr>
          <w:rFonts w:ascii="Arial" w:hAnsi="Arial" w:cs="Arial"/>
          <w:w w:val="110"/>
          <w:sz w:val="22"/>
          <w:szCs w:val="22"/>
        </w:rPr>
        <w:t>streetlights,</w:t>
      </w:r>
      <w:r w:rsidRPr="00B011BF">
        <w:rPr>
          <w:rFonts w:ascii="Arial" w:hAnsi="Arial" w:cs="Arial"/>
          <w:spacing w:val="-13"/>
          <w:w w:val="110"/>
          <w:sz w:val="22"/>
          <w:szCs w:val="22"/>
        </w:rPr>
        <w:t xml:space="preserve"> </w:t>
      </w:r>
      <w:r w:rsidRPr="00B011BF">
        <w:rPr>
          <w:rFonts w:ascii="Arial" w:hAnsi="Arial" w:cs="Arial"/>
          <w:w w:val="110"/>
          <w:sz w:val="22"/>
          <w:szCs w:val="22"/>
        </w:rPr>
        <w:t>and</w:t>
      </w:r>
      <w:r w:rsidRPr="00B011BF">
        <w:rPr>
          <w:rFonts w:ascii="Arial" w:hAnsi="Arial" w:cs="Arial"/>
          <w:spacing w:val="-12"/>
          <w:w w:val="110"/>
          <w:sz w:val="22"/>
          <w:szCs w:val="22"/>
        </w:rPr>
        <w:t xml:space="preserve"> </w:t>
      </w:r>
      <w:r w:rsidRPr="00B011BF">
        <w:rPr>
          <w:rFonts w:ascii="Arial" w:hAnsi="Arial" w:cs="Arial"/>
          <w:w w:val="110"/>
          <w:sz w:val="22"/>
          <w:szCs w:val="22"/>
        </w:rPr>
        <w:t>utility</w:t>
      </w:r>
      <w:r w:rsidRPr="00B011BF">
        <w:rPr>
          <w:rFonts w:ascii="Arial" w:hAnsi="Arial" w:cs="Arial"/>
          <w:spacing w:val="-14"/>
          <w:w w:val="110"/>
          <w:sz w:val="22"/>
          <w:szCs w:val="22"/>
        </w:rPr>
        <w:t xml:space="preserve"> </w:t>
      </w:r>
      <w:r w:rsidRPr="00B011BF">
        <w:rPr>
          <w:rFonts w:ascii="Arial" w:hAnsi="Arial" w:cs="Arial"/>
          <w:w w:val="110"/>
          <w:sz w:val="22"/>
          <w:szCs w:val="22"/>
        </w:rPr>
        <w:t>wires.</w:t>
      </w:r>
    </w:p>
    <w:p w:rsidR="00EC3ABC" w:rsidRPr="00B011BF" w:rsidRDefault="00EC3ABC" w:rsidP="00870F8F">
      <w:pPr>
        <w:pStyle w:val="ListParagraph"/>
        <w:numPr>
          <w:ilvl w:val="1"/>
          <w:numId w:val="21"/>
        </w:numPr>
        <w:tabs>
          <w:tab w:val="left" w:pos="860"/>
        </w:tabs>
        <w:kinsoku w:val="0"/>
        <w:overflowPunct w:val="0"/>
        <w:spacing w:before="13"/>
        <w:rPr>
          <w:rFonts w:ascii="Arial" w:hAnsi="Arial" w:cs="Arial"/>
          <w:w w:val="110"/>
          <w:sz w:val="22"/>
          <w:szCs w:val="22"/>
        </w:rPr>
      </w:pPr>
      <w:r w:rsidRPr="00B011BF">
        <w:rPr>
          <w:rFonts w:ascii="Arial" w:hAnsi="Arial" w:cs="Arial"/>
          <w:w w:val="110"/>
          <w:sz w:val="22"/>
          <w:szCs w:val="22"/>
        </w:rPr>
        <w:t>Drop</w:t>
      </w:r>
      <w:r w:rsidRPr="00B011BF">
        <w:rPr>
          <w:rFonts w:ascii="Arial" w:hAnsi="Arial" w:cs="Arial"/>
          <w:spacing w:val="-24"/>
          <w:w w:val="110"/>
          <w:sz w:val="22"/>
          <w:szCs w:val="22"/>
        </w:rPr>
        <w:t xml:space="preserve"> </w:t>
      </w:r>
      <w:r w:rsidRPr="00B011BF">
        <w:rPr>
          <w:rFonts w:ascii="Arial" w:hAnsi="Arial" w:cs="Arial"/>
          <w:w w:val="110"/>
          <w:sz w:val="22"/>
          <w:szCs w:val="22"/>
        </w:rPr>
        <w:t>to</w:t>
      </w:r>
      <w:r w:rsidRPr="00B011BF">
        <w:rPr>
          <w:rFonts w:ascii="Arial" w:hAnsi="Arial" w:cs="Arial"/>
          <w:spacing w:val="-23"/>
          <w:w w:val="110"/>
          <w:sz w:val="22"/>
          <w:szCs w:val="22"/>
        </w:rPr>
        <w:t xml:space="preserve"> </w:t>
      </w:r>
      <w:r w:rsidRPr="00B011BF">
        <w:rPr>
          <w:rFonts w:ascii="Arial" w:hAnsi="Arial" w:cs="Arial"/>
          <w:w w:val="110"/>
          <w:sz w:val="22"/>
          <w:szCs w:val="22"/>
        </w:rPr>
        <w:t>the</w:t>
      </w:r>
      <w:r w:rsidRPr="00B011BF">
        <w:rPr>
          <w:rFonts w:ascii="Arial" w:hAnsi="Arial" w:cs="Arial"/>
          <w:spacing w:val="-24"/>
          <w:w w:val="110"/>
          <w:sz w:val="22"/>
          <w:szCs w:val="22"/>
        </w:rPr>
        <w:t xml:space="preserve"> </w:t>
      </w:r>
      <w:r w:rsidRPr="00B011BF">
        <w:rPr>
          <w:rFonts w:ascii="Arial" w:hAnsi="Arial" w:cs="Arial"/>
          <w:w w:val="110"/>
          <w:sz w:val="22"/>
          <w:szCs w:val="22"/>
        </w:rPr>
        <w:t>ground.</w:t>
      </w:r>
    </w:p>
    <w:p w:rsidR="00EC3ABC" w:rsidRPr="00B011BF" w:rsidRDefault="00EC3ABC" w:rsidP="00870F8F">
      <w:pPr>
        <w:pStyle w:val="ListParagraph"/>
        <w:numPr>
          <w:ilvl w:val="1"/>
          <w:numId w:val="21"/>
        </w:numPr>
        <w:tabs>
          <w:tab w:val="left" w:pos="860"/>
        </w:tabs>
        <w:kinsoku w:val="0"/>
        <w:overflowPunct w:val="0"/>
        <w:spacing w:before="13"/>
        <w:rPr>
          <w:rFonts w:ascii="Arial" w:hAnsi="Arial" w:cs="Arial"/>
          <w:w w:val="110"/>
          <w:sz w:val="22"/>
          <w:szCs w:val="22"/>
        </w:rPr>
      </w:pPr>
      <w:r w:rsidRPr="00B011BF">
        <w:rPr>
          <w:rFonts w:ascii="Arial" w:hAnsi="Arial" w:cs="Arial"/>
          <w:w w:val="110"/>
          <w:sz w:val="22"/>
          <w:szCs w:val="22"/>
        </w:rPr>
        <w:t>Cover</w:t>
      </w:r>
      <w:r w:rsidRPr="00B011BF">
        <w:rPr>
          <w:rFonts w:ascii="Arial" w:hAnsi="Arial" w:cs="Arial"/>
          <w:spacing w:val="-15"/>
          <w:w w:val="110"/>
          <w:sz w:val="22"/>
          <w:szCs w:val="22"/>
        </w:rPr>
        <w:t xml:space="preserve"> </w:t>
      </w:r>
      <w:r w:rsidRPr="00B011BF">
        <w:rPr>
          <w:rFonts w:ascii="Arial" w:hAnsi="Arial" w:cs="Arial"/>
          <w:w w:val="110"/>
          <w:sz w:val="22"/>
          <w:szCs w:val="22"/>
        </w:rPr>
        <w:t>their</w:t>
      </w:r>
      <w:r w:rsidRPr="00B011BF">
        <w:rPr>
          <w:rFonts w:ascii="Arial" w:hAnsi="Arial" w:cs="Arial"/>
          <w:spacing w:val="-15"/>
          <w:w w:val="110"/>
          <w:sz w:val="22"/>
          <w:szCs w:val="22"/>
        </w:rPr>
        <w:t xml:space="preserve"> </w:t>
      </w:r>
      <w:r w:rsidRPr="00B011BF">
        <w:rPr>
          <w:rFonts w:ascii="Arial" w:hAnsi="Arial" w:cs="Arial"/>
          <w:w w:val="110"/>
          <w:sz w:val="22"/>
          <w:szCs w:val="22"/>
        </w:rPr>
        <w:t>face</w:t>
      </w:r>
      <w:r w:rsidRPr="00B011BF">
        <w:rPr>
          <w:rFonts w:ascii="Arial" w:hAnsi="Arial" w:cs="Arial"/>
          <w:spacing w:val="-17"/>
          <w:w w:val="110"/>
          <w:sz w:val="22"/>
          <w:szCs w:val="22"/>
        </w:rPr>
        <w:t xml:space="preserve"> </w:t>
      </w:r>
      <w:r w:rsidRPr="00B011BF">
        <w:rPr>
          <w:rFonts w:ascii="Arial" w:hAnsi="Arial" w:cs="Arial"/>
          <w:w w:val="110"/>
          <w:sz w:val="22"/>
          <w:szCs w:val="22"/>
        </w:rPr>
        <w:t>and</w:t>
      </w:r>
      <w:r w:rsidRPr="00B011BF">
        <w:rPr>
          <w:rFonts w:ascii="Arial" w:hAnsi="Arial" w:cs="Arial"/>
          <w:spacing w:val="-15"/>
          <w:w w:val="110"/>
          <w:sz w:val="22"/>
          <w:szCs w:val="22"/>
        </w:rPr>
        <w:t xml:space="preserve"> </w:t>
      </w:r>
      <w:r w:rsidRPr="00B011BF">
        <w:rPr>
          <w:rFonts w:ascii="Arial" w:hAnsi="Arial" w:cs="Arial"/>
          <w:w w:val="110"/>
          <w:sz w:val="22"/>
          <w:szCs w:val="22"/>
        </w:rPr>
        <w:t>head</w:t>
      </w:r>
      <w:r w:rsidRPr="00B011BF">
        <w:rPr>
          <w:rFonts w:ascii="Arial" w:hAnsi="Arial" w:cs="Arial"/>
          <w:spacing w:val="-15"/>
          <w:w w:val="110"/>
          <w:sz w:val="22"/>
          <w:szCs w:val="22"/>
        </w:rPr>
        <w:t xml:space="preserve"> </w:t>
      </w:r>
      <w:r w:rsidRPr="00B011BF">
        <w:rPr>
          <w:rFonts w:ascii="Arial" w:hAnsi="Arial" w:cs="Arial"/>
          <w:w w:val="110"/>
          <w:sz w:val="22"/>
          <w:szCs w:val="22"/>
        </w:rPr>
        <w:t>with</w:t>
      </w:r>
      <w:r w:rsidRPr="00B011BF">
        <w:rPr>
          <w:rFonts w:ascii="Arial" w:hAnsi="Arial" w:cs="Arial"/>
          <w:spacing w:val="-17"/>
          <w:w w:val="110"/>
          <w:sz w:val="22"/>
          <w:szCs w:val="22"/>
        </w:rPr>
        <w:t xml:space="preserve"> </w:t>
      </w:r>
      <w:r w:rsidRPr="00B011BF">
        <w:rPr>
          <w:rFonts w:ascii="Arial" w:hAnsi="Arial" w:cs="Arial"/>
          <w:w w:val="110"/>
          <w:sz w:val="22"/>
          <w:szCs w:val="22"/>
        </w:rPr>
        <w:t>their</w:t>
      </w:r>
      <w:r w:rsidRPr="00B011BF">
        <w:rPr>
          <w:rFonts w:ascii="Arial" w:hAnsi="Arial" w:cs="Arial"/>
          <w:spacing w:val="-15"/>
          <w:w w:val="110"/>
          <w:sz w:val="22"/>
          <w:szCs w:val="22"/>
        </w:rPr>
        <w:t xml:space="preserve"> </w:t>
      </w:r>
      <w:r w:rsidRPr="00B011BF">
        <w:rPr>
          <w:rFonts w:ascii="Arial" w:hAnsi="Arial" w:cs="Arial"/>
          <w:w w:val="110"/>
          <w:sz w:val="22"/>
          <w:szCs w:val="22"/>
        </w:rPr>
        <w:t>arms.</w:t>
      </w:r>
    </w:p>
    <w:p w:rsidR="00EC3ABC" w:rsidRPr="00B011BF" w:rsidRDefault="00EC3ABC" w:rsidP="00870F8F">
      <w:pPr>
        <w:pStyle w:val="ListParagraph"/>
        <w:numPr>
          <w:ilvl w:val="1"/>
          <w:numId w:val="21"/>
        </w:numPr>
        <w:tabs>
          <w:tab w:val="left" w:pos="860"/>
        </w:tabs>
        <w:kinsoku w:val="0"/>
        <w:overflowPunct w:val="0"/>
        <w:spacing w:before="13" w:line="259" w:lineRule="auto"/>
        <w:ind w:right="382"/>
        <w:rPr>
          <w:rFonts w:ascii="Arial" w:hAnsi="Arial" w:cs="Arial"/>
          <w:w w:val="110"/>
          <w:sz w:val="22"/>
          <w:szCs w:val="22"/>
        </w:rPr>
      </w:pPr>
      <w:r w:rsidRPr="00B011BF">
        <w:rPr>
          <w:rFonts w:ascii="Arial" w:hAnsi="Arial" w:cs="Arial"/>
          <w:w w:val="110"/>
          <w:sz w:val="22"/>
          <w:szCs w:val="22"/>
        </w:rPr>
        <w:t>When</w:t>
      </w:r>
      <w:r w:rsidRPr="00B011BF">
        <w:rPr>
          <w:rFonts w:ascii="Arial" w:hAnsi="Arial" w:cs="Arial"/>
          <w:spacing w:val="-22"/>
          <w:w w:val="110"/>
          <w:sz w:val="22"/>
          <w:szCs w:val="22"/>
        </w:rPr>
        <w:t xml:space="preserve"> </w:t>
      </w:r>
      <w:r w:rsidRPr="00B011BF">
        <w:rPr>
          <w:rFonts w:ascii="Arial" w:hAnsi="Arial" w:cs="Arial"/>
          <w:w w:val="110"/>
          <w:sz w:val="22"/>
          <w:szCs w:val="22"/>
        </w:rPr>
        <w:t>directed</w:t>
      </w:r>
      <w:r w:rsidRPr="00B011BF">
        <w:rPr>
          <w:rFonts w:ascii="Arial" w:hAnsi="Arial" w:cs="Arial"/>
          <w:spacing w:val="-21"/>
          <w:w w:val="110"/>
          <w:sz w:val="22"/>
          <w:szCs w:val="22"/>
        </w:rPr>
        <w:t xml:space="preserve"> </w:t>
      </w:r>
      <w:r w:rsidRPr="00B011BF">
        <w:rPr>
          <w:rFonts w:ascii="Arial" w:hAnsi="Arial" w:cs="Arial"/>
          <w:w w:val="110"/>
          <w:sz w:val="22"/>
          <w:szCs w:val="22"/>
        </w:rPr>
        <w:t>by</w:t>
      </w:r>
      <w:r w:rsidRPr="00B011BF">
        <w:rPr>
          <w:rFonts w:ascii="Arial" w:hAnsi="Arial" w:cs="Arial"/>
          <w:spacing w:val="-22"/>
          <w:w w:val="110"/>
          <w:sz w:val="22"/>
          <w:szCs w:val="22"/>
        </w:rPr>
        <w:t xml:space="preserve"> </w:t>
      </w:r>
      <w:r w:rsidRPr="00B011BF">
        <w:rPr>
          <w:rFonts w:ascii="Arial" w:hAnsi="Arial" w:cs="Arial"/>
          <w:w w:val="110"/>
          <w:sz w:val="22"/>
          <w:szCs w:val="22"/>
        </w:rPr>
        <w:t>the</w:t>
      </w:r>
      <w:r w:rsidRPr="00B011BF">
        <w:rPr>
          <w:rFonts w:ascii="Arial" w:hAnsi="Arial" w:cs="Arial"/>
          <w:spacing w:val="-22"/>
          <w:w w:val="110"/>
          <w:sz w:val="22"/>
          <w:szCs w:val="22"/>
        </w:rPr>
        <w:t xml:space="preserve"> </w:t>
      </w:r>
      <w:r w:rsidRPr="00B011BF">
        <w:rPr>
          <w:rFonts w:ascii="Arial" w:hAnsi="Arial" w:cs="Arial"/>
          <w:w w:val="110"/>
          <w:sz w:val="22"/>
          <w:szCs w:val="22"/>
        </w:rPr>
        <w:t>principal</w:t>
      </w:r>
      <w:r w:rsidRPr="00B011BF">
        <w:rPr>
          <w:rFonts w:ascii="Arial" w:hAnsi="Arial" w:cs="Arial"/>
          <w:spacing w:val="-21"/>
          <w:w w:val="110"/>
          <w:sz w:val="22"/>
          <w:szCs w:val="22"/>
        </w:rPr>
        <w:t xml:space="preserve"> </w:t>
      </w:r>
      <w:r w:rsidRPr="00B011BF">
        <w:rPr>
          <w:rFonts w:ascii="Arial" w:hAnsi="Arial" w:cs="Arial"/>
          <w:w w:val="110"/>
          <w:sz w:val="22"/>
          <w:szCs w:val="22"/>
        </w:rPr>
        <w:t>and/or</w:t>
      </w:r>
      <w:r w:rsidRPr="00B011BF">
        <w:rPr>
          <w:rFonts w:ascii="Arial" w:hAnsi="Arial" w:cs="Arial"/>
          <w:spacing w:val="-21"/>
          <w:w w:val="110"/>
          <w:sz w:val="22"/>
          <w:szCs w:val="22"/>
        </w:rPr>
        <w:t xml:space="preserve"> </w:t>
      </w:r>
      <w:r w:rsidRPr="00B011BF">
        <w:rPr>
          <w:rFonts w:ascii="Arial" w:hAnsi="Arial" w:cs="Arial"/>
          <w:w w:val="110"/>
          <w:sz w:val="22"/>
          <w:szCs w:val="22"/>
        </w:rPr>
        <w:t>when</w:t>
      </w:r>
      <w:r w:rsidRPr="00B011BF">
        <w:rPr>
          <w:rFonts w:ascii="Arial" w:hAnsi="Arial" w:cs="Arial"/>
          <w:spacing w:val="-22"/>
          <w:w w:val="110"/>
          <w:sz w:val="22"/>
          <w:szCs w:val="22"/>
        </w:rPr>
        <w:t xml:space="preserve"> </w:t>
      </w:r>
      <w:r w:rsidRPr="00B011BF">
        <w:rPr>
          <w:rFonts w:ascii="Arial" w:hAnsi="Arial" w:cs="Arial"/>
          <w:w w:val="110"/>
          <w:sz w:val="22"/>
          <w:szCs w:val="22"/>
        </w:rPr>
        <w:t>it</w:t>
      </w:r>
      <w:r w:rsidRPr="00B011BF">
        <w:rPr>
          <w:rFonts w:ascii="Arial" w:hAnsi="Arial" w:cs="Arial"/>
          <w:spacing w:val="-22"/>
          <w:w w:val="110"/>
          <w:sz w:val="22"/>
          <w:szCs w:val="22"/>
        </w:rPr>
        <w:t xml:space="preserve"> </w:t>
      </w:r>
      <w:r w:rsidRPr="00B011BF">
        <w:rPr>
          <w:rFonts w:ascii="Arial" w:hAnsi="Arial" w:cs="Arial"/>
          <w:w w:val="110"/>
          <w:sz w:val="22"/>
          <w:szCs w:val="22"/>
        </w:rPr>
        <w:t>is</w:t>
      </w:r>
      <w:r w:rsidRPr="00B011BF">
        <w:rPr>
          <w:rFonts w:ascii="Arial" w:hAnsi="Arial" w:cs="Arial"/>
          <w:spacing w:val="-22"/>
          <w:w w:val="110"/>
          <w:sz w:val="22"/>
          <w:szCs w:val="22"/>
        </w:rPr>
        <w:t xml:space="preserve"> </w:t>
      </w:r>
      <w:r w:rsidRPr="00B011BF">
        <w:rPr>
          <w:rFonts w:ascii="Arial" w:hAnsi="Arial" w:cs="Arial"/>
          <w:w w:val="110"/>
          <w:sz w:val="22"/>
          <w:szCs w:val="22"/>
        </w:rPr>
        <w:t>safe</w:t>
      </w:r>
      <w:r w:rsidRPr="00B011BF">
        <w:rPr>
          <w:rFonts w:ascii="Arial" w:hAnsi="Arial" w:cs="Arial"/>
          <w:spacing w:val="-22"/>
          <w:w w:val="110"/>
          <w:sz w:val="22"/>
          <w:szCs w:val="22"/>
        </w:rPr>
        <w:t xml:space="preserve"> </w:t>
      </w:r>
      <w:r w:rsidRPr="00B011BF">
        <w:rPr>
          <w:rFonts w:ascii="Arial" w:hAnsi="Arial" w:cs="Arial"/>
          <w:w w:val="110"/>
          <w:sz w:val="22"/>
          <w:szCs w:val="22"/>
        </w:rPr>
        <w:t>to</w:t>
      </w:r>
      <w:r w:rsidRPr="00B011BF">
        <w:rPr>
          <w:rFonts w:ascii="Arial" w:hAnsi="Arial" w:cs="Arial"/>
          <w:spacing w:val="-22"/>
          <w:w w:val="110"/>
          <w:sz w:val="22"/>
          <w:szCs w:val="22"/>
        </w:rPr>
        <w:t xml:space="preserve"> </w:t>
      </w:r>
      <w:r w:rsidRPr="00B011BF">
        <w:rPr>
          <w:rFonts w:ascii="Arial" w:hAnsi="Arial" w:cs="Arial"/>
          <w:w w:val="110"/>
          <w:sz w:val="22"/>
          <w:szCs w:val="22"/>
        </w:rPr>
        <w:t>do</w:t>
      </w:r>
      <w:r w:rsidRPr="00B011BF">
        <w:rPr>
          <w:rFonts w:ascii="Arial" w:hAnsi="Arial" w:cs="Arial"/>
          <w:spacing w:val="-22"/>
          <w:w w:val="110"/>
          <w:sz w:val="22"/>
          <w:szCs w:val="22"/>
        </w:rPr>
        <w:t xml:space="preserve"> </w:t>
      </w:r>
      <w:r w:rsidRPr="00B011BF">
        <w:rPr>
          <w:rFonts w:ascii="Arial" w:hAnsi="Arial" w:cs="Arial"/>
          <w:w w:val="110"/>
          <w:sz w:val="22"/>
          <w:szCs w:val="22"/>
        </w:rPr>
        <w:t>so,</w:t>
      </w:r>
      <w:r w:rsidRPr="00B011BF">
        <w:rPr>
          <w:rFonts w:ascii="Arial" w:hAnsi="Arial" w:cs="Arial"/>
          <w:spacing w:val="-22"/>
          <w:w w:val="110"/>
          <w:sz w:val="22"/>
          <w:szCs w:val="22"/>
        </w:rPr>
        <w:t xml:space="preserve"> </w:t>
      </w:r>
      <w:r w:rsidRPr="00B011BF">
        <w:rPr>
          <w:rFonts w:ascii="Arial" w:hAnsi="Arial" w:cs="Arial"/>
          <w:w w:val="110"/>
          <w:sz w:val="22"/>
          <w:szCs w:val="22"/>
        </w:rPr>
        <w:t>staff</w:t>
      </w:r>
      <w:r w:rsidRPr="00B011BF">
        <w:rPr>
          <w:rFonts w:ascii="Arial" w:hAnsi="Arial" w:cs="Arial"/>
          <w:spacing w:val="-22"/>
          <w:w w:val="110"/>
          <w:sz w:val="22"/>
          <w:szCs w:val="22"/>
        </w:rPr>
        <w:t xml:space="preserve"> </w:t>
      </w:r>
      <w:r w:rsidRPr="00B011BF">
        <w:rPr>
          <w:rFonts w:ascii="Arial" w:hAnsi="Arial" w:cs="Arial"/>
          <w:w w:val="110"/>
          <w:sz w:val="22"/>
          <w:szCs w:val="22"/>
        </w:rPr>
        <w:t>members will</w:t>
      </w:r>
      <w:r w:rsidRPr="00B011BF">
        <w:rPr>
          <w:rFonts w:ascii="Arial" w:hAnsi="Arial" w:cs="Arial"/>
          <w:spacing w:val="-43"/>
          <w:w w:val="110"/>
          <w:sz w:val="22"/>
          <w:szCs w:val="22"/>
        </w:rPr>
        <w:t xml:space="preserve"> </w:t>
      </w:r>
      <w:r w:rsidRPr="00B011BF">
        <w:rPr>
          <w:rFonts w:ascii="Arial" w:hAnsi="Arial" w:cs="Arial"/>
          <w:w w:val="110"/>
          <w:sz w:val="22"/>
          <w:szCs w:val="22"/>
        </w:rPr>
        <w:t>evacuate</w:t>
      </w:r>
      <w:r w:rsidRPr="00B011BF">
        <w:rPr>
          <w:rFonts w:ascii="Arial" w:hAnsi="Arial" w:cs="Arial"/>
          <w:spacing w:val="-42"/>
          <w:w w:val="110"/>
          <w:sz w:val="22"/>
          <w:szCs w:val="22"/>
        </w:rPr>
        <w:t xml:space="preserve"> </w:t>
      </w:r>
      <w:r w:rsidRPr="00B011BF">
        <w:rPr>
          <w:rFonts w:ascii="Arial" w:hAnsi="Arial" w:cs="Arial"/>
          <w:w w:val="110"/>
          <w:sz w:val="22"/>
          <w:szCs w:val="22"/>
        </w:rPr>
        <w:t>students</w:t>
      </w:r>
      <w:r w:rsidRPr="00B011BF">
        <w:rPr>
          <w:rFonts w:ascii="Arial" w:hAnsi="Arial" w:cs="Arial"/>
          <w:spacing w:val="-42"/>
          <w:w w:val="110"/>
          <w:sz w:val="22"/>
          <w:szCs w:val="22"/>
        </w:rPr>
        <w:t xml:space="preserve"> </w:t>
      </w:r>
      <w:r w:rsidRPr="00B011BF">
        <w:rPr>
          <w:rFonts w:ascii="Arial" w:hAnsi="Arial" w:cs="Arial"/>
          <w:w w:val="110"/>
          <w:sz w:val="22"/>
          <w:szCs w:val="22"/>
        </w:rPr>
        <w:t>to</w:t>
      </w:r>
      <w:r w:rsidRPr="00B011BF">
        <w:rPr>
          <w:rFonts w:ascii="Arial" w:hAnsi="Arial" w:cs="Arial"/>
          <w:spacing w:val="-41"/>
          <w:w w:val="110"/>
          <w:sz w:val="22"/>
          <w:szCs w:val="22"/>
        </w:rPr>
        <w:t xml:space="preserve"> </w:t>
      </w:r>
      <w:r w:rsidRPr="00B011BF">
        <w:rPr>
          <w:rFonts w:ascii="Arial" w:hAnsi="Arial" w:cs="Arial"/>
          <w:w w:val="110"/>
          <w:sz w:val="22"/>
          <w:szCs w:val="22"/>
        </w:rPr>
        <w:t>pre-assigned</w:t>
      </w:r>
      <w:r w:rsidRPr="00B011BF">
        <w:rPr>
          <w:rFonts w:ascii="Arial" w:hAnsi="Arial" w:cs="Arial"/>
          <w:spacing w:val="-41"/>
          <w:w w:val="110"/>
          <w:sz w:val="22"/>
          <w:szCs w:val="22"/>
        </w:rPr>
        <w:t xml:space="preserve"> </w:t>
      </w:r>
      <w:r w:rsidRPr="00B011BF">
        <w:rPr>
          <w:rFonts w:ascii="Arial" w:hAnsi="Arial" w:cs="Arial"/>
          <w:w w:val="110"/>
          <w:sz w:val="22"/>
          <w:szCs w:val="22"/>
        </w:rPr>
        <w:t>locations.</w:t>
      </w:r>
    </w:p>
    <w:p w:rsidR="00EC3ABC" w:rsidRPr="00077FD0" w:rsidRDefault="00EC3ABC">
      <w:pPr>
        <w:pStyle w:val="BodyText"/>
        <w:kinsoku w:val="0"/>
        <w:overflowPunct w:val="0"/>
        <w:spacing w:before="4"/>
        <w:rPr>
          <w:rFonts w:ascii="Arial" w:hAnsi="Arial" w:cs="Arial"/>
        </w:rPr>
      </w:pPr>
    </w:p>
    <w:p w:rsidR="00EC3ABC" w:rsidRPr="00077FD0" w:rsidRDefault="00EC3ABC" w:rsidP="00870F8F">
      <w:pPr>
        <w:pStyle w:val="Heading2"/>
        <w:numPr>
          <w:ilvl w:val="0"/>
          <w:numId w:val="21"/>
        </w:numPr>
        <w:tabs>
          <w:tab w:val="left" w:pos="582"/>
        </w:tabs>
        <w:kinsoku w:val="0"/>
        <w:overflowPunct w:val="0"/>
        <w:ind w:hanging="441"/>
        <w:rPr>
          <w:rFonts w:ascii="Arial" w:hAnsi="Arial" w:cs="Arial"/>
          <w:w w:val="105"/>
        </w:rPr>
      </w:pPr>
      <w:r w:rsidRPr="00077FD0">
        <w:rPr>
          <w:rFonts w:ascii="Arial" w:hAnsi="Arial" w:cs="Arial"/>
          <w:w w:val="105"/>
        </w:rPr>
        <w:t>Moving Vehicle</w:t>
      </w:r>
      <w:r w:rsidRPr="00077FD0">
        <w:rPr>
          <w:rFonts w:ascii="Arial" w:hAnsi="Arial" w:cs="Arial"/>
          <w:spacing w:val="50"/>
          <w:w w:val="105"/>
        </w:rPr>
        <w:t xml:space="preserve"> </w:t>
      </w:r>
      <w:r w:rsidRPr="00077FD0">
        <w:rPr>
          <w:rFonts w:ascii="Arial" w:hAnsi="Arial" w:cs="Arial"/>
          <w:w w:val="105"/>
        </w:rPr>
        <w:t>Procedure</w:t>
      </w:r>
    </w:p>
    <w:p w:rsidR="00EC3ABC" w:rsidRPr="00077FD0" w:rsidRDefault="00EC3ABC">
      <w:pPr>
        <w:pStyle w:val="BodyText"/>
        <w:kinsoku w:val="0"/>
        <w:overflowPunct w:val="0"/>
        <w:spacing w:before="4"/>
        <w:rPr>
          <w:rFonts w:ascii="Arial" w:hAnsi="Arial" w:cs="Arial"/>
          <w:b/>
          <w:bCs/>
          <w:sz w:val="25"/>
          <w:szCs w:val="25"/>
        </w:rPr>
      </w:pPr>
    </w:p>
    <w:p w:rsidR="00EC3ABC" w:rsidRPr="00B011BF" w:rsidRDefault="00EC3ABC">
      <w:pPr>
        <w:pStyle w:val="BodyText"/>
        <w:kinsoku w:val="0"/>
        <w:overflowPunct w:val="0"/>
        <w:spacing w:before="1"/>
        <w:ind w:left="140"/>
        <w:rPr>
          <w:rFonts w:ascii="Arial" w:hAnsi="Arial" w:cs="Arial"/>
          <w:w w:val="105"/>
          <w:sz w:val="22"/>
          <w:szCs w:val="22"/>
        </w:rPr>
      </w:pPr>
      <w:r w:rsidRPr="00B011BF">
        <w:rPr>
          <w:rFonts w:ascii="Arial" w:hAnsi="Arial" w:cs="Arial"/>
          <w:w w:val="105"/>
          <w:sz w:val="22"/>
          <w:szCs w:val="22"/>
        </w:rPr>
        <w:t>When in a moving vehicle, drivers/staff should:</w:t>
      </w:r>
    </w:p>
    <w:p w:rsidR="00EC3ABC" w:rsidRPr="00B011BF" w:rsidRDefault="00EC3ABC" w:rsidP="00870F8F">
      <w:pPr>
        <w:pStyle w:val="ListParagraph"/>
        <w:numPr>
          <w:ilvl w:val="1"/>
          <w:numId w:val="21"/>
        </w:numPr>
        <w:tabs>
          <w:tab w:val="left" w:pos="860"/>
        </w:tabs>
        <w:kinsoku w:val="0"/>
        <w:overflowPunct w:val="0"/>
        <w:spacing w:before="14"/>
        <w:rPr>
          <w:rFonts w:ascii="Arial" w:hAnsi="Arial" w:cs="Arial"/>
          <w:w w:val="110"/>
          <w:sz w:val="22"/>
          <w:szCs w:val="22"/>
        </w:rPr>
      </w:pPr>
      <w:r w:rsidRPr="00B011BF">
        <w:rPr>
          <w:rFonts w:ascii="Arial" w:hAnsi="Arial" w:cs="Arial"/>
          <w:w w:val="110"/>
          <w:sz w:val="22"/>
          <w:szCs w:val="22"/>
        </w:rPr>
        <w:t>Stop</w:t>
      </w:r>
      <w:r w:rsidRPr="00B011BF">
        <w:rPr>
          <w:rFonts w:ascii="Arial" w:hAnsi="Arial" w:cs="Arial"/>
          <w:spacing w:val="-20"/>
          <w:w w:val="110"/>
          <w:sz w:val="22"/>
          <w:szCs w:val="22"/>
        </w:rPr>
        <w:t xml:space="preserve"> </w:t>
      </w:r>
      <w:r w:rsidRPr="00B011BF">
        <w:rPr>
          <w:rFonts w:ascii="Arial" w:hAnsi="Arial" w:cs="Arial"/>
          <w:w w:val="110"/>
          <w:sz w:val="22"/>
          <w:szCs w:val="22"/>
        </w:rPr>
        <w:t>as</w:t>
      </w:r>
      <w:r w:rsidRPr="00B011BF">
        <w:rPr>
          <w:rFonts w:ascii="Arial" w:hAnsi="Arial" w:cs="Arial"/>
          <w:spacing w:val="-19"/>
          <w:w w:val="110"/>
          <w:sz w:val="22"/>
          <w:szCs w:val="22"/>
        </w:rPr>
        <w:t xml:space="preserve"> </w:t>
      </w:r>
      <w:r w:rsidRPr="00B011BF">
        <w:rPr>
          <w:rFonts w:ascii="Arial" w:hAnsi="Arial" w:cs="Arial"/>
          <w:w w:val="110"/>
          <w:sz w:val="22"/>
          <w:szCs w:val="22"/>
        </w:rPr>
        <w:t>quickly</w:t>
      </w:r>
      <w:r w:rsidRPr="00B011BF">
        <w:rPr>
          <w:rFonts w:ascii="Arial" w:hAnsi="Arial" w:cs="Arial"/>
          <w:spacing w:val="-20"/>
          <w:w w:val="110"/>
          <w:sz w:val="22"/>
          <w:szCs w:val="22"/>
        </w:rPr>
        <w:t xml:space="preserve"> </w:t>
      </w:r>
      <w:r w:rsidRPr="00B011BF">
        <w:rPr>
          <w:rFonts w:ascii="Arial" w:hAnsi="Arial" w:cs="Arial"/>
          <w:w w:val="110"/>
          <w:sz w:val="22"/>
          <w:szCs w:val="22"/>
        </w:rPr>
        <w:t>as</w:t>
      </w:r>
      <w:r w:rsidRPr="00B011BF">
        <w:rPr>
          <w:rFonts w:ascii="Arial" w:hAnsi="Arial" w:cs="Arial"/>
          <w:spacing w:val="-19"/>
          <w:w w:val="110"/>
          <w:sz w:val="22"/>
          <w:szCs w:val="22"/>
        </w:rPr>
        <w:t xml:space="preserve"> </w:t>
      </w:r>
      <w:r w:rsidRPr="00B011BF">
        <w:rPr>
          <w:rFonts w:ascii="Arial" w:hAnsi="Arial" w:cs="Arial"/>
          <w:w w:val="110"/>
          <w:sz w:val="22"/>
          <w:szCs w:val="22"/>
        </w:rPr>
        <w:t>safety</w:t>
      </w:r>
      <w:r w:rsidRPr="00B011BF">
        <w:rPr>
          <w:rFonts w:ascii="Arial" w:hAnsi="Arial" w:cs="Arial"/>
          <w:spacing w:val="-18"/>
          <w:w w:val="110"/>
          <w:sz w:val="22"/>
          <w:szCs w:val="22"/>
        </w:rPr>
        <w:t xml:space="preserve"> </w:t>
      </w:r>
      <w:r w:rsidRPr="00B011BF">
        <w:rPr>
          <w:rFonts w:ascii="Arial" w:hAnsi="Arial" w:cs="Arial"/>
          <w:w w:val="110"/>
          <w:sz w:val="22"/>
          <w:szCs w:val="22"/>
        </w:rPr>
        <w:t>permits.</w:t>
      </w:r>
    </w:p>
    <w:p w:rsidR="00EC3ABC" w:rsidRPr="00B011BF" w:rsidRDefault="00EC3ABC" w:rsidP="00870F8F">
      <w:pPr>
        <w:pStyle w:val="ListParagraph"/>
        <w:numPr>
          <w:ilvl w:val="1"/>
          <w:numId w:val="21"/>
        </w:numPr>
        <w:tabs>
          <w:tab w:val="left" w:pos="860"/>
        </w:tabs>
        <w:kinsoku w:val="0"/>
        <w:overflowPunct w:val="0"/>
        <w:spacing w:before="14"/>
        <w:rPr>
          <w:rFonts w:ascii="Arial" w:hAnsi="Arial" w:cs="Arial"/>
          <w:w w:val="110"/>
          <w:sz w:val="22"/>
          <w:szCs w:val="22"/>
        </w:rPr>
      </w:pPr>
      <w:r w:rsidRPr="00B011BF">
        <w:rPr>
          <w:rFonts w:ascii="Arial" w:hAnsi="Arial" w:cs="Arial"/>
          <w:w w:val="110"/>
          <w:sz w:val="22"/>
          <w:szCs w:val="22"/>
        </w:rPr>
        <w:t>Instruct</w:t>
      </w:r>
      <w:r w:rsidRPr="00B011BF">
        <w:rPr>
          <w:rFonts w:ascii="Arial" w:hAnsi="Arial" w:cs="Arial"/>
          <w:spacing w:val="-27"/>
          <w:w w:val="110"/>
          <w:sz w:val="22"/>
          <w:szCs w:val="22"/>
        </w:rPr>
        <w:t xml:space="preserve"> </w:t>
      </w:r>
      <w:r w:rsidRPr="00B011BF">
        <w:rPr>
          <w:rFonts w:ascii="Arial" w:hAnsi="Arial" w:cs="Arial"/>
          <w:w w:val="110"/>
          <w:sz w:val="22"/>
          <w:szCs w:val="22"/>
        </w:rPr>
        <w:t>all</w:t>
      </w:r>
      <w:r w:rsidRPr="00B011BF">
        <w:rPr>
          <w:rFonts w:ascii="Arial" w:hAnsi="Arial" w:cs="Arial"/>
          <w:spacing w:val="-25"/>
          <w:w w:val="110"/>
          <w:sz w:val="22"/>
          <w:szCs w:val="22"/>
        </w:rPr>
        <w:t xml:space="preserve"> </w:t>
      </w:r>
      <w:r w:rsidRPr="00B011BF">
        <w:rPr>
          <w:rFonts w:ascii="Arial" w:hAnsi="Arial" w:cs="Arial"/>
          <w:w w:val="110"/>
          <w:sz w:val="22"/>
          <w:szCs w:val="22"/>
        </w:rPr>
        <w:t>students/staff</w:t>
      </w:r>
      <w:r w:rsidRPr="00B011BF">
        <w:rPr>
          <w:rFonts w:ascii="Arial" w:hAnsi="Arial" w:cs="Arial"/>
          <w:spacing w:val="-27"/>
          <w:w w:val="110"/>
          <w:sz w:val="22"/>
          <w:szCs w:val="22"/>
        </w:rPr>
        <w:t xml:space="preserve"> </w:t>
      </w:r>
      <w:r w:rsidRPr="00B011BF">
        <w:rPr>
          <w:rFonts w:ascii="Arial" w:hAnsi="Arial" w:cs="Arial"/>
          <w:w w:val="110"/>
          <w:sz w:val="22"/>
          <w:szCs w:val="22"/>
        </w:rPr>
        <w:t>to</w:t>
      </w:r>
      <w:r w:rsidRPr="00B011BF">
        <w:rPr>
          <w:rFonts w:ascii="Arial" w:hAnsi="Arial" w:cs="Arial"/>
          <w:spacing w:val="-27"/>
          <w:w w:val="110"/>
          <w:sz w:val="22"/>
          <w:szCs w:val="22"/>
        </w:rPr>
        <w:t xml:space="preserve"> </w:t>
      </w:r>
      <w:r w:rsidRPr="00B011BF">
        <w:rPr>
          <w:rFonts w:ascii="Arial" w:hAnsi="Arial" w:cs="Arial"/>
          <w:w w:val="110"/>
          <w:sz w:val="22"/>
          <w:szCs w:val="22"/>
        </w:rPr>
        <w:t>stay</w:t>
      </w:r>
      <w:r w:rsidRPr="00B011BF">
        <w:rPr>
          <w:rFonts w:ascii="Arial" w:hAnsi="Arial" w:cs="Arial"/>
          <w:spacing w:val="-27"/>
          <w:w w:val="110"/>
          <w:sz w:val="22"/>
          <w:szCs w:val="22"/>
        </w:rPr>
        <w:t xml:space="preserve"> </w:t>
      </w:r>
      <w:r w:rsidRPr="00B011BF">
        <w:rPr>
          <w:rFonts w:ascii="Arial" w:hAnsi="Arial" w:cs="Arial"/>
          <w:w w:val="110"/>
          <w:sz w:val="22"/>
          <w:szCs w:val="22"/>
        </w:rPr>
        <w:t>in</w:t>
      </w:r>
      <w:r w:rsidRPr="00B011BF">
        <w:rPr>
          <w:rFonts w:ascii="Arial" w:hAnsi="Arial" w:cs="Arial"/>
          <w:spacing w:val="-27"/>
          <w:w w:val="110"/>
          <w:sz w:val="22"/>
          <w:szCs w:val="22"/>
        </w:rPr>
        <w:t xml:space="preserve"> </w:t>
      </w:r>
      <w:r w:rsidRPr="00B011BF">
        <w:rPr>
          <w:rFonts w:ascii="Arial" w:hAnsi="Arial" w:cs="Arial"/>
          <w:w w:val="110"/>
          <w:sz w:val="22"/>
          <w:szCs w:val="22"/>
        </w:rPr>
        <w:t>the</w:t>
      </w:r>
      <w:r w:rsidRPr="00B011BF">
        <w:rPr>
          <w:rFonts w:ascii="Arial" w:hAnsi="Arial" w:cs="Arial"/>
          <w:spacing w:val="-27"/>
          <w:w w:val="110"/>
          <w:sz w:val="22"/>
          <w:szCs w:val="22"/>
        </w:rPr>
        <w:t xml:space="preserve"> </w:t>
      </w:r>
      <w:r w:rsidRPr="00B011BF">
        <w:rPr>
          <w:rFonts w:ascii="Arial" w:hAnsi="Arial" w:cs="Arial"/>
          <w:w w:val="110"/>
          <w:sz w:val="22"/>
          <w:szCs w:val="22"/>
        </w:rPr>
        <w:t>vehicle.</w:t>
      </w:r>
    </w:p>
    <w:p w:rsidR="00EC3ABC" w:rsidRPr="00077FD0" w:rsidRDefault="00EC3ABC" w:rsidP="00870F8F">
      <w:pPr>
        <w:pStyle w:val="ListParagraph"/>
        <w:numPr>
          <w:ilvl w:val="1"/>
          <w:numId w:val="21"/>
        </w:numPr>
        <w:tabs>
          <w:tab w:val="left" w:pos="860"/>
        </w:tabs>
        <w:kinsoku w:val="0"/>
        <w:overflowPunct w:val="0"/>
        <w:spacing w:before="14"/>
        <w:rPr>
          <w:rFonts w:ascii="Arial" w:hAnsi="Arial" w:cs="Arial"/>
          <w:w w:val="110"/>
        </w:rPr>
      </w:pPr>
      <w:r w:rsidRPr="00B011BF">
        <w:rPr>
          <w:rFonts w:ascii="Arial" w:hAnsi="Arial" w:cs="Arial"/>
          <w:w w:val="110"/>
          <w:sz w:val="22"/>
          <w:szCs w:val="22"/>
        </w:rPr>
        <w:t>When</w:t>
      </w:r>
      <w:r w:rsidRPr="00B011BF">
        <w:rPr>
          <w:rFonts w:ascii="Arial" w:hAnsi="Arial" w:cs="Arial"/>
          <w:spacing w:val="-23"/>
          <w:w w:val="110"/>
          <w:sz w:val="22"/>
          <w:szCs w:val="22"/>
        </w:rPr>
        <w:t xml:space="preserve"> </w:t>
      </w:r>
      <w:r w:rsidRPr="00B011BF">
        <w:rPr>
          <w:rFonts w:ascii="Arial" w:hAnsi="Arial" w:cs="Arial"/>
          <w:w w:val="110"/>
          <w:sz w:val="22"/>
          <w:szCs w:val="22"/>
        </w:rPr>
        <w:t>it</w:t>
      </w:r>
      <w:r w:rsidRPr="00B011BF">
        <w:rPr>
          <w:rFonts w:ascii="Arial" w:hAnsi="Arial" w:cs="Arial"/>
          <w:spacing w:val="-23"/>
          <w:w w:val="110"/>
          <w:sz w:val="22"/>
          <w:szCs w:val="22"/>
        </w:rPr>
        <w:t xml:space="preserve"> </w:t>
      </w:r>
      <w:r w:rsidRPr="00B011BF">
        <w:rPr>
          <w:rFonts w:ascii="Arial" w:hAnsi="Arial" w:cs="Arial"/>
          <w:w w:val="110"/>
          <w:sz w:val="22"/>
          <w:szCs w:val="22"/>
        </w:rPr>
        <w:t>is</w:t>
      </w:r>
      <w:r w:rsidRPr="00B011BF">
        <w:rPr>
          <w:rFonts w:ascii="Arial" w:hAnsi="Arial" w:cs="Arial"/>
          <w:spacing w:val="-22"/>
          <w:w w:val="110"/>
          <w:sz w:val="22"/>
          <w:szCs w:val="22"/>
        </w:rPr>
        <w:t xml:space="preserve"> </w:t>
      </w:r>
      <w:r w:rsidRPr="00B011BF">
        <w:rPr>
          <w:rFonts w:ascii="Arial" w:hAnsi="Arial" w:cs="Arial"/>
          <w:w w:val="110"/>
          <w:sz w:val="22"/>
          <w:szCs w:val="22"/>
        </w:rPr>
        <w:t>safe</w:t>
      </w:r>
      <w:r w:rsidRPr="00B011BF">
        <w:rPr>
          <w:rFonts w:ascii="Arial" w:hAnsi="Arial" w:cs="Arial"/>
          <w:spacing w:val="-23"/>
          <w:w w:val="110"/>
          <w:sz w:val="22"/>
          <w:szCs w:val="22"/>
        </w:rPr>
        <w:t xml:space="preserve"> </w:t>
      </w:r>
      <w:r w:rsidRPr="00B011BF">
        <w:rPr>
          <w:rFonts w:ascii="Arial" w:hAnsi="Arial" w:cs="Arial"/>
          <w:w w:val="110"/>
          <w:sz w:val="22"/>
          <w:szCs w:val="22"/>
        </w:rPr>
        <w:t>to</w:t>
      </w:r>
      <w:r w:rsidRPr="00B011BF">
        <w:rPr>
          <w:rFonts w:ascii="Arial" w:hAnsi="Arial" w:cs="Arial"/>
          <w:spacing w:val="-23"/>
          <w:w w:val="110"/>
          <w:sz w:val="22"/>
          <w:szCs w:val="22"/>
        </w:rPr>
        <w:t xml:space="preserve"> </w:t>
      </w:r>
      <w:r w:rsidRPr="00B011BF">
        <w:rPr>
          <w:rFonts w:ascii="Arial" w:hAnsi="Arial" w:cs="Arial"/>
          <w:w w:val="110"/>
          <w:sz w:val="22"/>
          <w:szCs w:val="22"/>
        </w:rPr>
        <w:t>do</w:t>
      </w:r>
      <w:r w:rsidRPr="00B011BF">
        <w:rPr>
          <w:rFonts w:ascii="Arial" w:hAnsi="Arial" w:cs="Arial"/>
          <w:spacing w:val="-23"/>
          <w:w w:val="110"/>
          <w:sz w:val="22"/>
          <w:szCs w:val="22"/>
        </w:rPr>
        <w:t xml:space="preserve"> </w:t>
      </w:r>
      <w:r w:rsidRPr="00B011BF">
        <w:rPr>
          <w:rFonts w:ascii="Arial" w:hAnsi="Arial" w:cs="Arial"/>
          <w:w w:val="110"/>
          <w:sz w:val="22"/>
          <w:szCs w:val="22"/>
        </w:rPr>
        <w:t>so,</w:t>
      </w:r>
      <w:r w:rsidRPr="00B011BF">
        <w:rPr>
          <w:rFonts w:ascii="Arial" w:hAnsi="Arial" w:cs="Arial"/>
          <w:spacing w:val="-22"/>
          <w:w w:val="110"/>
          <w:sz w:val="22"/>
          <w:szCs w:val="22"/>
        </w:rPr>
        <w:t xml:space="preserve"> </w:t>
      </w:r>
      <w:r w:rsidRPr="00B011BF">
        <w:rPr>
          <w:rFonts w:ascii="Arial" w:hAnsi="Arial" w:cs="Arial"/>
          <w:w w:val="110"/>
          <w:sz w:val="22"/>
          <w:szCs w:val="22"/>
        </w:rPr>
        <w:t>proceed</w:t>
      </w:r>
      <w:r w:rsidRPr="00B011BF">
        <w:rPr>
          <w:rFonts w:ascii="Arial" w:hAnsi="Arial" w:cs="Arial"/>
          <w:spacing w:val="-21"/>
          <w:w w:val="110"/>
          <w:sz w:val="22"/>
          <w:szCs w:val="22"/>
        </w:rPr>
        <w:t xml:space="preserve"> </w:t>
      </w:r>
      <w:r w:rsidRPr="00B011BF">
        <w:rPr>
          <w:rFonts w:ascii="Arial" w:hAnsi="Arial" w:cs="Arial"/>
          <w:w w:val="110"/>
          <w:sz w:val="22"/>
          <w:szCs w:val="22"/>
        </w:rPr>
        <w:t>cautiously</w:t>
      </w:r>
      <w:r w:rsidRPr="00B011BF">
        <w:rPr>
          <w:rFonts w:ascii="Arial" w:hAnsi="Arial" w:cs="Arial"/>
          <w:spacing w:val="-21"/>
          <w:w w:val="110"/>
          <w:sz w:val="22"/>
          <w:szCs w:val="22"/>
        </w:rPr>
        <w:t xml:space="preserve"> </w:t>
      </w:r>
      <w:r w:rsidRPr="00B011BF">
        <w:rPr>
          <w:rFonts w:ascii="Arial" w:hAnsi="Arial" w:cs="Arial"/>
          <w:w w:val="110"/>
          <w:sz w:val="22"/>
          <w:szCs w:val="22"/>
        </w:rPr>
        <w:t>or</w:t>
      </w:r>
      <w:r w:rsidRPr="00B011BF">
        <w:rPr>
          <w:rFonts w:ascii="Arial" w:hAnsi="Arial" w:cs="Arial"/>
          <w:spacing w:val="-21"/>
          <w:w w:val="110"/>
          <w:sz w:val="22"/>
          <w:szCs w:val="22"/>
        </w:rPr>
        <w:t xml:space="preserve"> </w:t>
      </w:r>
      <w:r w:rsidRPr="00B011BF">
        <w:rPr>
          <w:rFonts w:ascii="Arial" w:hAnsi="Arial" w:cs="Arial"/>
          <w:w w:val="110"/>
          <w:sz w:val="22"/>
          <w:szCs w:val="22"/>
        </w:rPr>
        <w:t>evacuate</w:t>
      </w:r>
      <w:r w:rsidRPr="00B011BF">
        <w:rPr>
          <w:rFonts w:ascii="Arial" w:hAnsi="Arial" w:cs="Arial"/>
          <w:spacing w:val="-23"/>
          <w:w w:val="110"/>
          <w:sz w:val="22"/>
          <w:szCs w:val="22"/>
        </w:rPr>
        <w:t xml:space="preserve"> </w:t>
      </w:r>
      <w:r w:rsidRPr="00B011BF">
        <w:rPr>
          <w:rFonts w:ascii="Arial" w:hAnsi="Arial" w:cs="Arial"/>
          <w:w w:val="110"/>
          <w:sz w:val="22"/>
          <w:szCs w:val="22"/>
        </w:rPr>
        <w:t>the</w:t>
      </w:r>
      <w:r w:rsidRPr="00B011BF">
        <w:rPr>
          <w:rFonts w:ascii="Arial" w:hAnsi="Arial" w:cs="Arial"/>
          <w:spacing w:val="-23"/>
          <w:w w:val="110"/>
          <w:sz w:val="22"/>
          <w:szCs w:val="22"/>
        </w:rPr>
        <w:t xml:space="preserve"> </w:t>
      </w:r>
      <w:r w:rsidRPr="00B011BF">
        <w:rPr>
          <w:rFonts w:ascii="Arial" w:hAnsi="Arial" w:cs="Arial"/>
          <w:w w:val="110"/>
          <w:sz w:val="22"/>
          <w:szCs w:val="22"/>
        </w:rPr>
        <w:t>vehicle.</w:t>
      </w:r>
    </w:p>
    <w:p w:rsidR="00EC3ABC" w:rsidRPr="00077FD0" w:rsidRDefault="00EC3ABC" w:rsidP="00870F8F">
      <w:pPr>
        <w:pStyle w:val="ListParagraph"/>
        <w:numPr>
          <w:ilvl w:val="1"/>
          <w:numId w:val="21"/>
        </w:numPr>
        <w:tabs>
          <w:tab w:val="left" w:pos="860"/>
        </w:tabs>
        <w:kinsoku w:val="0"/>
        <w:overflowPunct w:val="0"/>
        <w:spacing w:before="14"/>
        <w:rPr>
          <w:rFonts w:ascii="Arial" w:hAnsi="Arial" w:cs="Arial"/>
          <w:w w:val="110"/>
        </w:rPr>
        <w:sectPr w:rsidR="00EC3ABC" w:rsidRPr="00077FD0">
          <w:headerReference w:type="default" r:id="rId23"/>
          <w:pgSz w:w="12240" w:h="15840"/>
          <w:pgMar w:top="1320" w:right="1660" w:bottom="1280" w:left="1660" w:header="710" w:footer="1091" w:gutter="0"/>
          <w:cols w:space="720"/>
          <w:noEndnote/>
        </w:sectPr>
      </w:pPr>
    </w:p>
    <w:p w:rsidR="00EC3ABC" w:rsidRPr="00077FD0" w:rsidRDefault="00EC3ABC">
      <w:pPr>
        <w:pStyle w:val="BodyText"/>
        <w:kinsoku w:val="0"/>
        <w:overflowPunct w:val="0"/>
        <w:spacing w:before="7"/>
        <w:rPr>
          <w:rFonts w:ascii="Arial" w:hAnsi="Arial" w:cs="Arial"/>
          <w:sz w:val="13"/>
          <w:szCs w:val="13"/>
        </w:rPr>
      </w:pPr>
    </w:p>
    <w:p w:rsidR="00EC3ABC" w:rsidRPr="00077FD0" w:rsidRDefault="00EC3ABC">
      <w:pPr>
        <w:pStyle w:val="BodyText"/>
        <w:tabs>
          <w:tab w:val="left" w:pos="8808"/>
        </w:tabs>
        <w:kinsoku w:val="0"/>
        <w:overflowPunct w:val="0"/>
        <w:spacing w:before="99"/>
        <w:ind w:left="140"/>
        <w:rPr>
          <w:rFonts w:ascii="Arial" w:hAnsi="Arial" w:cs="Arial"/>
          <w:b/>
          <w:bCs/>
          <w:w w:val="125"/>
          <w:sz w:val="32"/>
          <w:szCs w:val="32"/>
        </w:rPr>
      </w:pPr>
      <w:r w:rsidRPr="00077FD0">
        <w:rPr>
          <w:rFonts w:ascii="Arial" w:hAnsi="Arial" w:cs="Arial"/>
          <w:b/>
          <w:bCs/>
          <w:w w:val="125"/>
          <w:sz w:val="32"/>
          <w:szCs w:val="32"/>
          <w:u w:val="single"/>
        </w:rPr>
        <w:t>C</w:t>
      </w:r>
      <w:r w:rsidRPr="00077FD0">
        <w:rPr>
          <w:rFonts w:ascii="Arial" w:hAnsi="Arial" w:cs="Arial"/>
          <w:b/>
          <w:bCs/>
          <w:w w:val="125"/>
          <w:sz w:val="26"/>
          <w:szCs w:val="26"/>
          <w:u w:val="single"/>
        </w:rPr>
        <w:t xml:space="preserve">ONTINUITY OF </w:t>
      </w:r>
      <w:r w:rsidRPr="00077FD0">
        <w:rPr>
          <w:rFonts w:ascii="Arial" w:hAnsi="Arial" w:cs="Arial"/>
          <w:b/>
          <w:bCs/>
          <w:w w:val="125"/>
          <w:sz w:val="32"/>
          <w:szCs w:val="32"/>
          <w:u w:val="single"/>
        </w:rPr>
        <w:t>O</w:t>
      </w:r>
      <w:r w:rsidRPr="00077FD0">
        <w:rPr>
          <w:rFonts w:ascii="Arial" w:hAnsi="Arial" w:cs="Arial"/>
          <w:b/>
          <w:bCs/>
          <w:w w:val="125"/>
          <w:sz w:val="26"/>
          <w:szCs w:val="26"/>
          <w:u w:val="single"/>
        </w:rPr>
        <w:t xml:space="preserve">PERATIONS </w:t>
      </w:r>
      <w:r w:rsidRPr="00077FD0">
        <w:rPr>
          <w:rFonts w:ascii="Arial" w:hAnsi="Arial" w:cs="Arial"/>
          <w:b/>
          <w:bCs/>
          <w:w w:val="125"/>
          <w:sz w:val="32"/>
          <w:szCs w:val="32"/>
          <w:u w:val="single"/>
        </w:rPr>
        <w:t>(COOP</w:t>
      </w:r>
      <w:r w:rsidR="003B7DE4" w:rsidRPr="00077FD0">
        <w:rPr>
          <w:rFonts w:ascii="Arial" w:hAnsi="Arial" w:cs="Arial"/>
          <w:b/>
          <w:bCs/>
          <w:w w:val="125"/>
          <w:sz w:val="32"/>
          <w:szCs w:val="32"/>
          <w:u w:val="single"/>
        </w:rPr>
        <w:t xml:space="preserve">) </w:t>
      </w:r>
      <w:r w:rsidR="00850656" w:rsidRPr="00077FD0">
        <w:rPr>
          <w:rFonts w:ascii="Arial" w:hAnsi="Arial" w:cs="Arial"/>
          <w:b/>
          <w:bCs/>
          <w:spacing w:val="54"/>
          <w:w w:val="125"/>
          <w:sz w:val="32"/>
          <w:szCs w:val="32"/>
          <w:u w:val="single"/>
        </w:rPr>
        <w:t>PROCEDURES</w:t>
      </w:r>
      <w:r w:rsidRPr="00077FD0">
        <w:rPr>
          <w:rFonts w:ascii="Arial" w:hAnsi="Arial" w:cs="Arial"/>
          <w:b/>
          <w:bCs/>
          <w:sz w:val="26"/>
          <w:szCs w:val="26"/>
          <w:u w:val="single"/>
        </w:rPr>
        <w:tab/>
      </w:r>
    </w:p>
    <w:p w:rsidR="00EC3ABC" w:rsidRPr="00077FD0" w:rsidRDefault="00EC3ABC" w:rsidP="00870F8F">
      <w:pPr>
        <w:pStyle w:val="ListParagraph"/>
        <w:numPr>
          <w:ilvl w:val="0"/>
          <w:numId w:val="20"/>
        </w:numPr>
        <w:tabs>
          <w:tab w:val="left" w:pos="444"/>
        </w:tabs>
        <w:kinsoku w:val="0"/>
        <w:overflowPunct w:val="0"/>
        <w:spacing w:before="322"/>
        <w:ind w:hanging="303"/>
        <w:rPr>
          <w:rFonts w:ascii="Arial" w:hAnsi="Arial" w:cs="Arial"/>
          <w:b/>
          <w:bCs/>
          <w:w w:val="125"/>
          <w:sz w:val="22"/>
          <w:szCs w:val="22"/>
        </w:rPr>
      </w:pPr>
      <w:r w:rsidRPr="00077FD0">
        <w:rPr>
          <w:rFonts w:ascii="Arial" w:hAnsi="Arial" w:cs="Arial"/>
          <w:b/>
          <w:bCs/>
          <w:w w:val="125"/>
          <w:sz w:val="28"/>
          <w:szCs w:val="28"/>
        </w:rPr>
        <w:t>P</w:t>
      </w:r>
      <w:r w:rsidRPr="00077FD0">
        <w:rPr>
          <w:rFonts w:ascii="Arial" w:hAnsi="Arial" w:cs="Arial"/>
          <w:b/>
          <w:bCs/>
          <w:w w:val="125"/>
          <w:sz w:val="22"/>
          <w:szCs w:val="22"/>
        </w:rPr>
        <w:t>URPOSE</w:t>
      </w:r>
    </w:p>
    <w:p w:rsidR="00EC3ABC" w:rsidRPr="00B011BF" w:rsidRDefault="00EC3ABC">
      <w:pPr>
        <w:pStyle w:val="BodyText"/>
        <w:kinsoku w:val="0"/>
        <w:overflowPunct w:val="0"/>
        <w:spacing w:before="301" w:line="259" w:lineRule="auto"/>
        <w:ind w:left="139"/>
        <w:rPr>
          <w:rFonts w:ascii="Arial" w:hAnsi="Arial" w:cs="Arial"/>
          <w:w w:val="110"/>
          <w:sz w:val="22"/>
          <w:szCs w:val="22"/>
        </w:rPr>
      </w:pPr>
      <w:r w:rsidRPr="00B011BF">
        <w:rPr>
          <w:rFonts w:ascii="Arial" w:hAnsi="Arial" w:cs="Arial"/>
          <w:w w:val="110"/>
          <w:sz w:val="22"/>
          <w:szCs w:val="22"/>
        </w:rPr>
        <w:t>The</w:t>
      </w:r>
      <w:r w:rsidRPr="00B011BF">
        <w:rPr>
          <w:rFonts w:ascii="Arial" w:hAnsi="Arial" w:cs="Arial"/>
          <w:spacing w:val="-21"/>
          <w:w w:val="110"/>
          <w:sz w:val="22"/>
          <w:szCs w:val="22"/>
        </w:rPr>
        <w:t xml:space="preserve"> </w:t>
      </w:r>
      <w:r w:rsidRPr="00B011BF">
        <w:rPr>
          <w:rFonts w:ascii="Arial" w:hAnsi="Arial" w:cs="Arial"/>
          <w:w w:val="110"/>
          <w:sz w:val="22"/>
          <w:szCs w:val="22"/>
        </w:rPr>
        <w:t>purpose</w:t>
      </w:r>
      <w:r w:rsidRPr="00B011BF">
        <w:rPr>
          <w:rFonts w:ascii="Arial" w:hAnsi="Arial" w:cs="Arial"/>
          <w:spacing w:val="-21"/>
          <w:w w:val="110"/>
          <w:sz w:val="22"/>
          <w:szCs w:val="22"/>
        </w:rPr>
        <w:t xml:space="preserve"> </w:t>
      </w:r>
      <w:r w:rsidRPr="00B011BF">
        <w:rPr>
          <w:rFonts w:ascii="Arial" w:hAnsi="Arial" w:cs="Arial"/>
          <w:w w:val="110"/>
          <w:sz w:val="22"/>
          <w:szCs w:val="22"/>
        </w:rPr>
        <w:t>of</w:t>
      </w:r>
      <w:r w:rsidRPr="00B011BF">
        <w:rPr>
          <w:rFonts w:ascii="Arial" w:hAnsi="Arial" w:cs="Arial"/>
          <w:spacing w:val="-19"/>
          <w:w w:val="110"/>
          <w:sz w:val="22"/>
          <w:szCs w:val="22"/>
        </w:rPr>
        <w:t xml:space="preserve"> </w:t>
      </w:r>
      <w:r w:rsidRPr="00B011BF">
        <w:rPr>
          <w:rFonts w:ascii="Arial" w:hAnsi="Arial" w:cs="Arial"/>
          <w:w w:val="110"/>
          <w:sz w:val="22"/>
          <w:szCs w:val="22"/>
        </w:rPr>
        <w:t>these</w:t>
      </w:r>
      <w:r w:rsidRPr="00B011BF">
        <w:rPr>
          <w:rFonts w:ascii="Arial" w:hAnsi="Arial" w:cs="Arial"/>
          <w:spacing w:val="-21"/>
          <w:w w:val="110"/>
          <w:sz w:val="22"/>
          <w:szCs w:val="22"/>
        </w:rPr>
        <w:t xml:space="preserve"> </w:t>
      </w:r>
      <w:r w:rsidRPr="00B011BF">
        <w:rPr>
          <w:rFonts w:ascii="Arial" w:hAnsi="Arial" w:cs="Arial"/>
          <w:w w:val="110"/>
          <w:sz w:val="22"/>
          <w:szCs w:val="22"/>
        </w:rPr>
        <w:t>Continuity</w:t>
      </w:r>
      <w:r w:rsidRPr="00B011BF">
        <w:rPr>
          <w:rFonts w:ascii="Arial" w:hAnsi="Arial" w:cs="Arial"/>
          <w:spacing w:val="-20"/>
          <w:w w:val="110"/>
          <w:sz w:val="22"/>
          <w:szCs w:val="22"/>
        </w:rPr>
        <w:t xml:space="preserve"> </w:t>
      </w:r>
      <w:r w:rsidRPr="00B011BF">
        <w:rPr>
          <w:rFonts w:ascii="Arial" w:hAnsi="Arial" w:cs="Arial"/>
          <w:w w:val="110"/>
          <w:sz w:val="22"/>
          <w:szCs w:val="22"/>
        </w:rPr>
        <w:t>of</w:t>
      </w:r>
      <w:r w:rsidRPr="00B011BF">
        <w:rPr>
          <w:rFonts w:ascii="Arial" w:hAnsi="Arial" w:cs="Arial"/>
          <w:spacing w:val="-21"/>
          <w:w w:val="110"/>
          <w:sz w:val="22"/>
          <w:szCs w:val="22"/>
        </w:rPr>
        <w:t xml:space="preserve"> </w:t>
      </w:r>
      <w:r w:rsidRPr="00B011BF">
        <w:rPr>
          <w:rFonts w:ascii="Arial" w:hAnsi="Arial" w:cs="Arial"/>
          <w:w w:val="110"/>
          <w:sz w:val="22"/>
          <w:szCs w:val="22"/>
        </w:rPr>
        <w:t>Operations</w:t>
      </w:r>
      <w:r w:rsidRPr="00B011BF">
        <w:rPr>
          <w:rFonts w:ascii="Arial" w:hAnsi="Arial" w:cs="Arial"/>
          <w:spacing w:val="-19"/>
          <w:w w:val="110"/>
          <w:sz w:val="22"/>
          <w:szCs w:val="22"/>
        </w:rPr>
        <w:t xml:space="preserve"> </w:t>
      </w:r>
      <w:r w:rsidRPr="00B011BF">
        <w:rPr>
          <w:rFonts w:ascii="Arial" w:hAnsi="Arial" w:cs="Arial"/>
          <w:w w:val="110"/>
          <w:sz w:val="22"/>
          <w:szCs w:val="22"/>
        </w:rPr>
        <w:t>(COOP)</w:t>
      </w:r>
      <w:r w:rsidRPr="00B011BF">
        <w:rPr>
          <w:rFonts w:ascii="Arial" w:hAnsi="Arial" w:cs="Arial"/>
          <w:spacing w:val="-21"/>
          <w:w w:val="110"/>
          <w:sz w:val="22"/>
          <w:szCs w:val="22"/>
        </w:rPr>
        <w:t xml:space="preserve"> </w:t>
      </w:r>
      <w:r w:rsidRPr="00B011BF">
        <w:rPr>
          <w:rFonts w:ascii="Arial" w:hAnsi="Arial" w:cs="Arial"/>
          <w:w w:val="110"/>
          <w:sz w:val="22"/>
          <w:szCs w:val="22"/>
        </w:rPr>
        <w:t>procedures</w:t>
      </w:r>
      <w:r w:rsidRPr="00B011BF">
        <w:rPr>
          <w:rFonts w:ascii="Arial" w:hAnsi="Arial" w:cs="Arial"/>
          <w:spacing w:val="-21"/>
          <w:w w:val="110"/>
          <w:sz w:val="22"/>
          <w:szCs w:val="22"/>
        </w:rPr>
        <w:t xml:space="preserve"> </w:t>
      </w:r>
      <w:r w:rsidRPr="00B011BF">
        <w:rPr>
          <w:rFonts w:ascii="Arial" w:hAnsi="Arial" w:cs="Arial"/>
          <w:w w:val="110"/>
          <w:sz w:val="22"/>
          <w:szCs w:val="22"/>
        </w:rPr>
        <w:t>is</w:t>
      </w:r>
      <w:r w:rsidRPr="00B011BF">
        <w:rPr>
          <w:rFonts w:ascii="Arial" w:hAnsi="Arial" w:cs="Arial"/>
          <w:spacing w:val="-21"/>
          <w:w w:val="110"/>
          <w:sz w:val="22"/>
          <w:szCs w:val="22"/>
        </w:rPr>
        <w:t xml:space="preserve"> </w:t>
      </w:r>
      <w:r w:rsidRPr="00B011BF">
        <w:rPr>
          <w:rFonts w:ascii="Arial" w:hAnsi="Arial" w:cs="Arial"/>
          <w:w w:val="110"/>
          <w:sz w:val="22"/>
          <w:szCs w:val="22"/>
        </w:rPr>
        <w:t>to</w:t>
      </w:r>
      <w:r w:rsidRPr="00B011BF">
        <w:rPr>
          <w:rFonts w:ascii="Arial" w:hAnsi="Arial" w:cs="Arial"/>
          <w:spacing w:val="-20"/>
          <w:w w:val="110"/>
          <w:sz w:val="22"/>
          <w:szCs w:val="22"/>
        </w:rPr>
        <w:t xml:space="preserve"> </w:t>
      </w:r>
      <w:r w:rsidRPr="00B011BF">
        <w:rPr>
          <w:rFonts w:ascii="Arial" w:hAnsi="Arial" w:cs="Arial"/>
          <w:w w:val="110"/>
          <w:sz w:val="22"/>
          <w:szCs w:val="22"/>
        </w:rPr>
        <w:t>ensure</w:t>
      </w:r>
      <w:r w:rsidRPr="00B011BF">
        <w:rPr>
          <w:rFonts w:ascii="Arial" w:hAnsi="Arial" w:cs="Arial"/>
          <w:spacing w:val="-21"/>
          <w:w w:val="110"/>
          <w:sz w:val="22"/>
          <w:szCs w:val="22"/>
        </w:rPr>
        <w:t xml:space="preserve"> </w:t>
      </w:r>
      <w:r w:rsidRPr="00B011BF">
        <w:rPr>
          <w:rFonts w:ascii="Arial" w:hAnsi="Arial" w:cs="Arial"/>
          <w:w w:val="110"/>
          <w:sz w:val="22"/>
          <w:szCs w:val="22"/>
        </w:rPr>
        <w:t>that there</w:t>
      </w:r>
      <w:r w:rsidRPr="00B011BF">
        <w:rPr>
          <w:rFonts w:ascii="Arial" w:hAnsi="Arial" w:cs="Arial"/>
          <w:spacing w:val="-20"/>
          <w:w w:val="110"/>
          <w:sz w:val="22"/>
          <w:szCs w:val="22"/>
        </w:rPr>
        <w:t xml:space="preserve"> </w:t>
      </w:r>
      <w:r w:rsidRPr="00B011BF">
        <w:rPr>
          <w:rFonts w:ascii="Arial" w:hAnsi="Arial" w:cs="Arial"/>
          <w:w w:val="110"/>
          <w:sz w:val="22"/>
          <w:szCs w:val="22"/>
        </w:rPr>
        <w:t>are</w:t>
      </w:r>
      <w:r w:rsidRPr="00B011BF">
        <w:rPr>
          <w:rFonts w:ascii="Arial" w:hAnsi="Arial" w:cs="Arial"/>
          <w:spacing w:val="-19"/>
          <w:w w:val="110"/>
          <w:sz w:val="22"/>
          <w:szCs w:val="22"/>
        </w:rPr>
        <w:t xml:space="preserve"> </w:t>
      </w:r>
      <w:r w:rsidRPr="00B011BF">
        <w:rPr>
          <w:rFonts w:ascii="Arial" w:hAnsi="Arial" w:cs="Arial"/>
          <w:w w:val="110"/>
          <w:sz w:val="22"/>
          <w:szCs w:val="22"/>
        </w:rPr>
        <w:t>procedures</w:t>
      </w:r>
      <w:r w:rsidRPr="00B011BF">
        <w:rPr>
          <w:rFonts w:ascii="Arial" w:hAnsi="Arial" w:cs="Arial"/>
          <w:spacing w:val="-19"/>
          <w:w w:val="110"/>
          <w:sz w:val="22"/>
          <w:szCs w:val="22"/>
        </w:rPr>
        <w:t xml:space="preserve"> </w:t>
      </w:r>
      <w:r w:rsidRPr="00B011BF">
        <w:rPr>
          <w:rFonts w:ascii="Arial" w:hAnsi="Arial" w:cs="Arial"/>
          <w:w w:val="110"/>
          <w:sz w:val="22"/>
          <w:szCs w:val="22"/>
        </w:rPr>
        <w:t>in</w:t>
      </w:r>
      <w:r w:rsidRPr="00B011BF">
        <w:rPr>
          <w:rFonts w:ascii="Arial" w:hAnsi="Arial" w:cs="Arial"/>
          <w:spacing w:val="-18"/>
          <w:w w:val="110"/>
          <w:sz w:val="22"/>
          <w:szCs w:val="22"/>
        </w:rPr>
        <w:t xml:space="preserve"> </w:t>
      </w:r>
      <w:r w:rsidRPr="00B011BF">
        <w:rPr>
          <w:rFonts w:ascii="Arial" w:hAnsi="Arial" w:cs="Arial"/>
          <w:w w:val="110"/>
          <w:sz w:val="22"/>
          <w:szCs w:val="22"/>
        </w:rPr>
        <w:t>place</w:t>
      </w:r>
      <w:r w:rsidRPr="00B011BF">
        <w:rPr>
          <w:rFonts w:ascii="Arial" w:hAnsi="Arial" w:cs="Arial"/>
          <w:spacing w:val="-20"/>
          <w:w w:val="110"/>
          <w:sz w:val="22"/>
          <w:szCs w:val="22"/>
        </w:rPr>
        <w:t xml:space="preserve"> </w:t>
      </w:r>
      <w:r w:rsidRPr="00B011BF">
        <w:rPr>
          <w:rFonts w:ascii="Arial" w:hAnsi="Arial" w:cs="Arial"/>
          <w:w w:val="110"/>
          <w:sz w:val="22"/>
          <w:szCs w:val="22"/>
        </w:rPr>
        <w:t>to</w:t>
      </w:r>
      <w:r w:rsidRPr="00B011BF">
        <w:rPr>
          <w:rFonts w:ascii="Arial" w:hAnsi="Arial" w:cs="Arial"/>
          <w:spacing w:val="-20"/>
          <w:w w:val="110"/>
          <w:sz w:val="22"/>
          <w:szCs w:val="22"/>
        </w:rPr>
        <w:t xml:space="preserve"> </w:t>
      </w:r>
      <w:r w:rsidRPr="00B011BF">
        <w:rPr>
          <w:rFonts w:ascii="Arial" w:hAnsi="Arial" w:cs="Arial"/>
          <w:w w:val="110"/>
          <w:sz w:val="22"/>
          <w:szCs w:val="22"/>
        </w:rPr>
        <w:t>maintain</w:t>
      </w:r>
      <w:r w:rsidRPr="00B011BF">
        <w:rPr>
          <w:rFonts w:ascii="Arial" w:hAnsi="Arial" w:cs="Arial"/>
          <w:spacing w:val="-20"/>
          <w:w w:val="110"/>
          <w:sz w:val="22"/>
          <w:szCs w:val="22"/>
        </w:rPr>
        <w:t xml:space="preserve"> </w:t>
      </w:r>
      <w:r w:rsidRPr="00B011BF">
        <w:rPr>
          <w:rFonts w:ascii="Arial" w:hAnsi="Arial" w:cs="Arial"/>
          <w:w w:val="110"/>
          <w:sz w:val="22"/>
          <w:szCs w:val="22"/>
        </w:rPr>
        <w:t>or</w:t>
      </w:r>
      <w:r w:rsidRPr="00B011BF">
        <w:rPr>
          <w:rFonts w:ascii="Arial" w:hAnsi="Arial" w:cs="Arial"/>
          <w:spacing w:val="-19"/>
          <w:w w:val="110"/>
          <w:sz w:val="22"/>
          <w:szCs w:val="22"/>
        </w:rPr>
        <w:t xml:space="preserve"> </w:t>
      </w:r>
      <w:r w:rsidRPr="00B011BF">
        <w:rPr>
          <w:rFonts w:ascii="Arial" w:hAnsi="Arial" w:cs="Arial"/>
          <w:w w:val="110"/>
          <w:sz w:val="22"/>
          <w:szCs w:val="22"/>
        </w:rPr>
        <w:t>rapidly</w:t>
      </w:r>
      <w:r w:rsidRPr="00B011BF">
        <w:rPr>
          <w:rFonts w:ascii="Arial" w:hAnsi="Arial" w:cs="Arial"/>
          <w:spacing w:val="-20"/>
          <w:w w:val="110"/>
          <w:sz w:val="22"/>
          <w:szCs w:val="22"/>
        </w:rPr>
        <w:t xml:space="preserve"> </w:t>
      </w:r>
      <w:r w:rsidRPr="00B011BF">
        <w:rPr>
          <w:rFonts w:ascii="Arial" w:hAnsi="Arial" w:cs="Arial"/>
          <w:w w:val="110"/>
          <w:sz w:val="22"/>
          <w:szCs w:val="22"/>
        </w:rPr>
        <w:t>resume</w:t>
      </w:r>
      <w:r w:rsidRPr="00B011BF">
        <w:rPr>
          <w:rFonts w:ascii="Arial" w:hAnsi="Arial" w:cs="Arial"/>
          <w:spacing w:val="-19"/>
          <w:w w:val="110"/>
          <w:sz w:val="22"/>
          <w:szCs w:val="22"/>
        </w:rPr>
        <w:t xml:space="preserve"> </w:t>
      </w:r>
      <w:r w:rsidRPr="00B011BF">
        <w:rPr>
          <w:rFonts w:ascii="Arial" w:hAnsi="Arial" w:cs="Arial"/>
          <w:w w:val="110"/>
          <w:sz w:val="22"/>
          <w:szCs w:val="22"/>
        </w:rPr>
        <w:t>essential</w:t>
      </w:r>
      <w:r w:rsidRPr="00B011BF">
        <w:rPr>
          <w:rFonts w:ascii="Arial" w:hAnsi="Arial" w:cs="Arial"/>
          <w:spacing w:val="-19"/>
          <w:w w:val="110"/>
          <w:sz w:val="22"/>
          <w:szCs w:val="22"/>
        </w:rPr>
        <w:t xml:space="preserve"> </w:t>
      </w:r>
      <w:r w:rsidRPr="00B011BF">
        <w:rPr>
          <w:rFonts w:ascii="Arial" w:hAnsi="Arial" w:cs="Arial"/>
          <w:w w:val="110"/>
          <w:sz w:val="22"/>
          <w:szCs w:val="22"/>
        </w:rPr>
        <w:t>operations</w:t>
      </w:r>
      <w:r w:rsidRPr="00B011BF">
        <w:rPr>
          <w:rFonts w:ascii="Arial" w:hAnsi="Arial" w:cs="Arial"/>
          <w:spacing w:val="-19"/>
          <w:w w:val="110"/>
          <w:sz w:val="22"/>
          <w:szCs w:val="22"/>
        </w:rPr>
        <w:t xml:space="preserve"> </w:t>
      </w:r>
      <w:r w:rsidRPr="00B011BF">
        <w:rPr>
          <w:rFonts w:ascii="Arial" w:hAnsi="Arial" w:cs="Arial"/>
          <w:w w:val="110"/>
          <w:sz w:val="22"/>
          <w:szCs w:val="22"/>
        </w:rPr>
        <w:t>within the</w:t>
      </w:r>
      <w:r w:rsidRPr="00B011BF">
        <w:rPr>
          <w:rFonts w:ascii="Arial" w:hAnsi="Arial" w:cs="Arial"/>
          <w:spacing w:val="-21"/>
          <w:w w:val="110"/>
          <w:sz w:val="22"/>
          <w:szCs w:val="22"/>
        </w:rPr>
        <w:t xml:space="preserve"> </w:t>
      </w:r>
      <w:r w:rsidRPr="00B011BF">
        <w:rPr>
          <w:rFonts w:ascii="Arial" w:hAnsi="Arial" w:cs="Arial"/>
          <w:w w:val="110"/>
          <w:sz w:val="22"/>
          <w:szCs w:val="22"/>
        </w:rPr>
        <w:t>school</w:t>
      </w:r>
      <w:r w:rsidRPr="00B011BF">
        <w:rPr>
          <w:rFonts w:ascii="Arial" w:hAnsi="Arial" w:cs="Arial"/>
          <w:spacing w:val="-19"/>
          <w:w w:val="110"/>
          <w:sz w:val="22"/>
          <w:szCs w:val="22"/>
        </w:rPr>
        <w:t xml:space="preserve"> </w:t>
      </w:r>
      <w:r w:rsidRPr="00B011BF">
        <w:rPr>
          <w:rFonts w:ascii="Arial" w:hAnsi="Arial" w:cs="Arial"/>
          <w:w w:val="110"/>
          <w:sz w:val="22"/>
          <w:szCs w:val="22"/>
        </w:rPr>
        <w:t>after</w:t>
      </w:r>
      <w:r w:rsidRPr="00B011BF">
        <w:rPr>
          <w:rFonts w:ascii="Arial" w:hAnsi="Arial" w:cs="Arial"/>
          <w:spacing w:val="-19"/>
          <w:w w:val="110"/>
          <w:sz w:val="22"/>
          <w:szCs w:val="22"/>
        </w:rPr>
        <w:t xml:space="preserve"> </w:t>
      </w:r>
      <w:r w:rsidRPr="00B011BF">
        <w:rPr>
          <w:rFonts w:ascii="Arial" w:hAnsi="Arial" w:cs="Arial"/>
          <w:w w:val="110"/>
          <w:sz w:val="22"/>
          <w:szCs w:val="22"/>
        </w:rPr>
        <w:t>an</w:t>
      </w:r>
      <w:r w:rsidRPr="00B011BF">
        <w:rPr>
          <w:rFonts w:ascii="Arial" w:hAnsi="Arial" w:cs="Arial"/>
          <w:spacing w:val="-21"/>
          <w:w w:val="110"/>
          <w:sz w:val="22"/>
          <w:szCs w:val="22"/>
        </w:rPr>
        <w:t xml:space="preserve"> </w:t>
      </w:r>
      <w:r w:rsidRPr="00B011BF">
        <w:rPr>
          <w:rFonts w:ascii="Arial" w:hAnsi="Arial" w:cs="Arial"/>
          <w:w w:val="110"/>
          <w:sz w:val="22"/>
          <w:szCs w:val="22"/>
        </w:rPr>
        <w:t>incident</w:t>
      </w:r>
      <w:r w:rsidRPr="00B011BF">
        <w:rPr>
          <w:rFonts w:ascii="Arial" w:hAnsi="Arial" w:cs="Arial"/>
          <w:spacing w:val="-20"/>
          <w:w w:val="110"/>
          <w:sz w:val="22"/>
          <w:szCs w:val="22"/>
        </w:rPr>
        <w:t xml:space="preserve"> </w:t>
      </w:r>
      <w:r w:rsidRPr="00B011BF">
        <w:rPr>
          <w:rFonts w:ascii="Arial" w:hAnsi="Arial" w:cs="Arial"/>
          <w:w w:val="110"/>
          <w:sz w:val="22"/>
          <w:szCs w:val="22"/>
        </w:rPr>
        <w:t>that</w:t>
      </w:r>
      <w:r w:rsidRPr="00B011BF">
        <w:rPr>
          <w:rFonts w:ascii="Arial" w:hAnsi="Arial" w:cs="Arial"/>
          <w:spacing w:val="-20"/>
          <w:w w:val="110"/>
          <w:sz w:val="22"/>
          <w:szCs w:val="22"/>
        </w:rPr>
        <w:t xml:space="preserve"> </w:t>
      </w:r>
      <w:r w:rsidRPr="00B011BF">
        <w:rPr>
          <w:rFonts w:ascii="Arial" w:hAnsi="Arial" w:cs="Arial"/>
          <w:w w:val="110"/>
          <w:sz w:val="22"/>
          <w:szCs w:val="22"/>
        </w:rPr>
        <w:t>results</w:t>
      </w:r>
      <w:r w:rsidRPr="00B011BF">
        <w:rPr>
          <w:rFonts w:ascii="Arial" w:hAnsi="Arial" w:cs="Arial"/>
          <w:spacing w:val="-20"/>
          <w:w w:val="110"/>
          <w:sz w:val="22"/>
          <w:szCs w:val="22"/>
        </w:rPr>
        <w:t xml:space="preserve"> </w:t>
      </w:r>
      <w:r w:rsidRPr="00B011BF">
        <w:rPr>
          <w:rFonts w:ascii="Arial" w:hAnsi="Arial" w:cs="Arial"/>
          <w:w w:val="110"/>
          <w:sz w:val="22"/>
          <w:szCs w:val="22"/>
        </w:rPr>
        <w:t>in</w:t>
      </w:r>
      <w:r w:rsidRPr="00B011BF">
        <w:rPr>
          <w:rFonts w:ascii="Arial" w:hAnsi="Arial" w:cs="Arial"/>
          <w:spacing w:val="-21"/>
          <w:w w:val="110"/>
          <w:sz w:val="22"/>
          <w:szCs w:val="22"/>
        </w:rPr>
        <w:t xml:space="preserve"> </w:t>
      </w:r>
      <w:r w:rsidRPr="00B011BF">
        <w:rPr>
          <w:rFonts w:ascii="Arial" w:hAnsi="Arial" w:cs="Arial"/>
          <w:w w:val="110"/>
          <w:sz w:val="22"/>
          <w:szCs w:val="22"/>
        </w:rPr>
        <w:t>disruption</w:t>
      </w:r>
      <w:r w:rsidRPr="00B011BF">
        <w:rPr>
          <w:rFonts w:ascii="Arial" w:hAnsi="Arial" w:cs="Arial"/>
          <w:spacing w:val="-21"/>
          <w:w w:val="110"/>
          <w:sz w:val="22"/>
          <w:szCs w:val="22"/>
        </w:rPr>
        <w:t xml:space="preserve"> </w:t>
      </w:r>
      <w:r w:rsidRPr="00B011BF">
        <w:rPr>
          <w:rFonts w:ascii="Arial" w:hAnsi="Arial" w:cs="Arial"/>
          <w:w w:val="110"/>
          <w:sz w:val="22"/>
          <w:szCs w:val="22"/>
        </w:rPr>
        <w:t>of</w:t>
      </w:r>
      <w:r w:rsidRPr="00B011BF">
        <w:rPr>
          <w:rFonts w:ascii="Arial" w:hAnsi="Arial" w:cs="Arial"/>
          <w:spacing w:val="-21"/>
          <w:w w:val="110"/>
          <w:sz w:val="22"/>
          <w:szCs w:val="22"/>
        </w:rPr>
        <w:t xml:space="preserve"> </w:t>
      </w:r>
      <w:r w:rsidRPr="00B011BF">
        <w:rPr>
          <w:rFonts w:ascii="Arial" w:hAnsi="Arial" w:cs="Arial"/>
          <w:w w:val="110"/>
          <w:sz w:val="22"/>
          <w:szCs w:val="22"/>
        </w:rPr>
        <w:t>normal</w:t>
      </w:r>
      <w:r w:rsidRPr="00B011BF">
        <w:rPr>
          <w:rFonts w:ascii="Arial" w:hAnsi="Arial" w:cs="Arial"/>
          <w:spacing w:val="-19"/>
          <w:w w:val="110"/>
          <w:sz w:val="22"/>
          <w:szCs w:val="22"/>
        </w:rPr>
        <w:t xml:space="preserve"> </w:t>
      </w:r>
      <w:r w:rsidRPr="00B011BF">
        <w:rPr>
          <w:rFonts w:ascii="Arial" w:hAnsi="Arial" w:cs="Arial"/>
          <w:w w:val="110"/>
          <w:sz w:val="22"/>
          <w:szCs w:val="22"/>
        </w:rPr>
        <w:t>activities</w:t>
      </w:r>
      <w:r w:rsidRPr="00B011BF">
        <w:rPr>
          <w:rFonts w:ascii="Arial" w:hAnsi="Arial" w:cs="Arial"/>
          <w:spacing w:val="-18"/>
          <w:w w:val="110"/>
          <w:sz w:val="22"/>
          <w:szCs w:val="22"/>
        </w:rPr>
        <w:t xml:space="preserve"> </w:t>
      </w:r>
      <w:r w:rsidRPr="00B011BF">
        <w:rPr>
          <w:rFonts w:ascii="Arial" w:hAnsi="Arial" w:cs="Arial"/>
          <w:w w:val="110"/>
          <w:sz w:val="22"/>
          <w:szCs w:val="22"/>
        </w:rPr>
        <w:t>or</w:t>
      </w:r>
      <w:r w:rsidRPr="00B011BF">
        <w:rPr>
          <w:rFonts w:ascii="Arial" w:hAnsi="Arial" w:cs="Arial"/>
          <w:spacing w:val="-19"/>
          <w:w w:val="110"/>
          <w:sz w:val="22"/>
          <w:szCs w:val="22"/>
        </w:rPr>
        <w:t xml:space="preserve"> </w:t>
      </w:r>
      <w:r w:rsidRPr="00B011BF">
        <w:rPr>
          <w:rFonts w:ascii="Arial" w:hAnsi="Arial" w:cs="Arial"/>
          <w:w w:val="110"/>
          <w:sz w:val="22"/>
          <w:szCs w:val="22"/>
        </w:rPr>
        <w:t>services</w:t>
      </w:r>
      <w:r w:rsidRPr="00B011BF">
        <w:rPr>
          <w:rFonts w:ascii="Arial" w:hAnsi="Arial" w:cs="Arial"/>
          <w:spacing w:val="-20"/>
          <w:w w:val="110"/>
          <w:sz w:val="22"/>
          <w:szCs w:val="22"/>
        </w:rPr>
        <w:t xml:space="preserve"> </w:t>
      </w:r>
      <w:r w:rsidRPr="00B011BF">
        <w:rPr>
          <w:rFonts w:ascii="Arial" w:hAnsi="Arial" w:cs="Arial"/>
          <w:w w:val="110"/>
          <w:sz w:val="22"/>
          <w:szCs w:val="22"/>
        </w:rPr>
        <w:t>to the school. Failure to maintain these critical services would significantly affect the education</w:t>
      </w:r>
      <w:r w:rsidRPr="00B011BF">
        <w:rPr>
          <w:rFonts w:ascii="Arial" w:hAnsi="Arial" w:cs="Arial"/>
          <w:spacing w:val="-30"/>
          <w:w w:val="110"/>
          <w:sz w:val="22"/>
          <w:szCs w:val="22"/>
        </w:rPr>
        <w:t xml:space="preserve"> </w:t>
      </w:r>
      <w:r w:rsidRPr="00B011BF">
        <w:rPr>
          <w:rFonts w:ascii="Arial" w:hAnsi="Arial" w:cs="Arial"/>
          <w:w w:val="110"/>
          <w:sz w:val="22"/>
          <w:szCs w:val="22"/>
        </w:rPr>
        <w:t>and/or</w:t>
      </w:r>
      <w:r w:rsidRPr="00B011BF">
        <w:rPr>
          <w:rFonts w:ascii="Arial" w:hAnsi="Arial" w:cs="Arial"/>
          <w:spacing w:val="-29"/>
          <w:w w:val="110"/>
          <w:sz w:val="22"/>
          <w:szCs w:val="22"/>
        </w:rPr>
        <w:t xml:space="preserve"> </w:t>
      </w:r>
      <w:r w:rsidRPr="00B011BF">
        <w:rPr>
          <w:rFonts w:ascii="Arial" w:hAnsi="Arial" w:cs="Arial"/>
          <w:w w:val="110"/>
          <w:sz w:val="22"/>
          <w:szCs w:val="22"/>
        </w:rPr>
        <w:t>service</w:t>
      </w:r>
      <w:r w:rsidRPr="00B011BF">
        <w:rPr>
          <w:rFonts w:ascii="Arial" w:hAnsi="Arial" w:cs="Arial"/>
          <w:spacing w:val="-28"/>
          <w:w w:val="110"/>
          <w:sz w:val="22"/>
          <w:szCs w:val="22"/>
        </w:rPr>
        <w:t xml:space="preserve"> </w:t>
      </w:r>
      <w:r w:rsidRPr="00B011BF">
        <w:rPr>
          <w:rFonts w:ascii="Arial" w:hAnsi="Arial" w:cs="Arial"/>
          <w:w w:val="110"/>
          <w:sz w:val="22"/>
          <w:szCs w:val="22"/>
        </w:rPr>
        <w:t>mission</w:t>
      </w:r>
      <w:r w:rsidRPr="00B011BF">
        <w:rPr>
          <w:rFonts w:ascii="Arial" w:hAnsi="Arial" w:cs="Arial"/>
          <w:spacing w:val="-30"/>
          <w:w w:val="110"/>
          <w:sz w:val="22"/>
          <w:szCs w:val="22"/>
        </w:rPr>
        <w:t xml:space="preserve"> </w:t>
      </w:r>
      <w:r w:rsidRPr="00B011BF">
        <w:rPr>
          <w:rFonts w:ascii="Arial" w:hAnsi="Arial" w:cs="Arial"/>
          <w:w w:val="110"/>
          <w:sz w:val="22"/>
          <w:szCs w:val="22"/>
        </w:rPr>
        <w:t>of</w:t>
      </w:r>
      <w:r w:rsidRPr="00B011BF">
        <w:rPr>
          <w:rFonts w:ascii="Arial" w:hAnsi="Arial" w:cs="Arial"/>
          <w:spacing w:val="-30"/>
          <w:w w:val="110"/>
          <w:sz w:val="22"/>
          <w:szCs w:val="22"/>
        </w:rPr>
        <w:t xml:space="preserve"> </w:t>
      </w:r>
      <w:r w:rsidRPr="00B011BF">
        <w:rPr>
          <w:rFonts w:ascii="Arial" w:hAnsi="Arial" w:cs="Arial"/>
          <w:w w:val="110"/>
          <w:sz w:val="22"/>
          <w:szCs w:val="22"/>
        </w:rPr>
        <w:t>the</w:t>
      </w:r>
      <w:r w:rsidRPr="00B011BF">
        <w:rPr>
          <w:rFonts w:ascii="Arial" w:hAnsi="Arial" w:cs="Arial"/>
          <w:spacing w:val="-30"/>
          <w:w w:val="110"/>
          <w:sz w:val="22"/>
          <w:szCs w:val="22"/>
        </w:rPr>
        <w:t xml:space="preserve"> </w:t>
      </w:r>
      <w:r w:rsidRPr="00B011BF">
        <w:rPr>
          <w:rFonts w:ascii="Arial" w:hAnsi="Arial" w:cs="Arial"/>
          <w:w w:val="110"/>
          <w:sz w:val="22"/>
          <w:szCs w:val="22"/>
        </w:rPr>
        <w:t>school</w:t>
      </w:r>
      <w:r w:rsidRPr="00B011BF">
        <w:rPr>
          <w:rFonts w:ascii="Arial" w:hAnsi="Arial" w:cs="Arial"/>
          <w:spacing w:val="-29"/>
          <w:w w:val="110"/>
          <w:sz w:val="22"/>
          <w:szCs w:val="22"/>
        </w:rPr>
        <w:t xml:space="preserve"> </w:t>
      </w:r>
      <w:r w:rsidRPr="00B011BF">
        <w:rPr>
          <w:rFonts w:ascii="Arial" w:hAnsi="Arial" w:cs="Arial"/>
          <w:w w:val="110"/>
          <w:sz w:val="22"/>
          <w:szCs w:val="22"/>
        </w:rPr>
        <w:t>in</w:t>
      </w:r>
      <w:r w:rsidRPr="00B011BF">
        <w:rPr>
          <w:rFonts w:ascii="Arial" w:hAnsi="Arial" w:cs="Arial"/>
          <w:spacing w:val="-30"/>
          <w:w w:val="110"/>
          <w:sz w:val="22"/>
          <w:szCs w:val="22"/>
        </w:rPr>
        <w:t xml:space="preserve"> </w:t>
      </w:r>
      <w:r w:rsidRPr="00B011BF">
        <w:rPr>
          <w:rFonts w:ascii="Arial" w:hAnsi="Arial" w:cs="Arial"/>
          <w:w w:val="110"/>
          <w:sz w:val="22"/>
          <w:szCs w:val="22"/>
        </w:rPr>
        <w:t>an</w:t>
      </w:r>
      <w:r w:rsidRPr="00B011BF">
        <w:rPr>
          <w:rFonts w:ascii="Arial" w:hAnsi="Arial" w:cs="Arial"/>
          <w:spacing w:val="-30"/>
          <w:w w:val="110"/>
          <w:sz w:val="22"/>
          <w:szCs w:val="22"/>
        </w:rPr>
        <w:t xml:space="preserve"> </w:t>
      </w:r>
      <w:r w:rsidRPr="00B011BF">
        <w:rPr>
          <w:rFonts w:ascii="Arial" w:hAnsi="Arial" w:cs="Arial"/>
          <w:w w:val="110"/>
          <w:sz w:val="22"/>
          <w:szCs w:val="22"/>
        </w:rPr>
        <w:t>adverse</w:t>
      </w:r>
      <w:r w:rsidRPr="00B011BF">
        <w:rPr>
          <w:rFonts w:ascii="Arial" w:hAnsi="Arial" w:cs="Arial"/>
          <w:spacing w:val="-30"/>
          <w:w w:val="110"/>
          <w:sz w:val="22"/>
          <w:szCs w:val="22"/>
        </w:rPr>
        <w:t xml:space="preserve"> </w:t>
      </w:r>
      <w:r w:rsidRPr="00B011BF">
        <w:rPr>
          <w:rFonts w:ascii="Arial" w:hAnsi="Arial" w:cs="Arial"/>
          <w:w w:val="110"/>
          <w:sz w:val="22"/>
          <w:szCs w:val="22"/>
        </w:rPr>
        <w:t>way.</w:t>
      </w:r>
    </w:p>
    <w:p w:rsidR="00EC3ABC" w:rsidRPr="00B011BF" w:rsidRDefault="00EC3ABC">
      <w:pPr>
        <w:pStyle w:val="BodyText"/>
        <w:kinsoku w:val="0"/>
        <w:overflowPunct w:val="0"/>
        <w:spacing w:before="10"/>
        <w:rPr>
          <w:rFonts w:ascii="Arial" w:hAnsi="Arial" w:cs="Arial"/>
          <w:sz w:val="22"/>
          <w:szCs w:val="22"/>
        </w:rPr>
      </w:pPr>
    </w:p>
    <w:p w:rsidR="00EC3ABC" w:rsidRPr="00B011BF" w:rsidRDefault="00EC3ABC">
      <w:pPr>
        <w:pStyle w:val="BodyText"/>
        <w:kinsoku w:val="0"/>
        <w:overflowPunct w:val="0"/>
        <w:spacing w:before="1"/>
        <w:ind w:left="140"/>
        <w:rPr>
          <w:rFonts w:ascii="Arial" w:hAnsi="Arial" w:cs="Arial"/>
          <w:w w:val="105"/>
          <w:sz w:val="22"/>
          <w:szCs w:val="22"/>
        </w:rPr>
      </w:pPr>
      <w:r w:rsidRPr="00B011BF">
        <w:rPr>
          <w:rFonts w:ascii="Arial" w:hAnsi="Arial" w:cs="Arial"/>
          <w:w w:val="105"/>
          <w:sz w:val="22"/>
          <w:szCs w:val="22"/>
        </w:rPr>
        <w:t>Continuity of operations planning is required by Texas Education Code 37.108.</w:t>
      </w:r>
    </w:p>
    <w:p w:rsidR="00EC3ABC" w:rsidRPr="00077FD0" w:rsidRDefault="00EC3ABC">
      <w:pPr>
        <w:pStyle w:val="BodyText"/>
        <w:kinsoku w:val="0"/>
        <w:overflowPunct w:val="0"/>
        <w:spacing w:before="4"/>
        <w:rPr>
          <w:rFonts w:ascii="Arial" w:hAnsi="Arial" w:cs="Arial"/>
          <w:sz w:val="26"/>
          <w:szCs w:val="26"/>
        </w:rPr>
      </w:pPr>
    </w:p>
    <w:p w:rsidR="00EC3ABC" w:rsidRPr="00077FD0" w:rsidRDefault="00EC3ABC" w:rsidP="00870F8F">
      <w:pPr>
        <w:pStyle w:val="ListParagraph"/>
        <w:numPr>
          <w:ilvl w:val="0"/>
          <w:numId w:val="20"/>
        </w:numPr>
        <w:tabs>
          <w:tab w:val="left" w:pos="552"/>
        </w:tabs>
        <w:kinsoku w:val="0"/>
        <w:overflowPunct w:val="0"/>
        <w:ind w:left="551" w:hanging="411"/>
        <w:rPr>
          <w:rFonts w:ascii="Arial" w:hAnsi="Arial" w:cs="Arial"/>
          <w:b/>
          <w:bCs/>
          <w:w w:val="125"/>
          <w:sz w:val="22"/>
          <w:szCs w:val="22"/>
        </w:rPr>
      </w:pPr>
      <w:r w:rsidRPr="00077FD0">
        <w:rPr>
          <w:rFonts w:ascii="Arial" w:hAnsi="Arial" w:cs="Arial"/>
          <w:b/>
          <w:bCs/>
          <w:w w:val="125"/>
          <w:sz w:val="28"/>
          <w:szCs w:val="28"/>
        </w:rPr>
        <w:t>S</w:t>
      </w:r>
      <w:r w:rsidRPr="00077FD0">
        <w:rPr>
          <w:rFonts w:ascii="Arial" w:hAnsi="Arial" w:cs="Arial"/>
          <w:b/>
          <w:bCs/>
          <w:w w:val="125"/>
          <w:sz w:val="22"/>
          <w:szCs w:val="22"/>
        </w:rPr>
        <w:t>COPE</w:t>
      </w:r>
    </w:p>
    <w:p w:rsidR="00EC3ABC" w:rsidRPr="00B011BF" w:rsidRDefault="00EC3ABC">
      <w:pPr>
        <w:pStyle w:val="BodyText"/>
        <w:kinsoku w:val="0"/>
        <w:overflowPunct w:val="0"/>
        <w:spacing w:before="301" w:line="259" w:lineRule="auto"/>
        <w:ind w:left="139" w:right="320"/>
        <w:rPr>
          <w:rFonts w:ascii="Arial" w:hAnsi="Arial" w:cs="Arial"/>
          <w:w w:val="105"/>
          <w:sz w:val="22"/>
          <w:szCs w:val="22"/>
        </w:rPr>
      </w:pPr>
      <w:r w:rsidRPr="00B011BF">
        <w:rPr>
          <w:rFonts w:ascii="Arial" w:hAnsi="Arial" w:cs="Arial"/>
          <w:w w:val="105"/>
          <w:sz w:val="22"/>
          <w:szCs w:val="22"/>
        </w:rPr>
        <w:t xml:space="preserve">It is the responsibility of Coupland School officials to protect students and staff from incidents and restore critical operations as soon as it is safe to do so.  This responsibility involves identifying and mitigating hazards, preparing for </w:t>
      </w:r>
      <w:r w:rsidR="003B7DE4" w:rsidRPr="00B011BF">
        <w:rPr>
          <w:rFonts w:ascii="Arial" w:hAnsi="Arial" w:cs="Arial"/>
          <w:w w:val="105"/>
          <w:sz w:val="22"/>
          <w:szCs w:val="22"/>
        </w:rPr>
        <w:t>and responding</w:t>
      </w:r>
      <w:r w:rsidRPr="00B011BF">
        <w:rPr>
          <w:rFonts w:ascii="Arial" w:hAnsi="Arial" w:cs="Arial"/>
          <w:w w:val="105"/>
          <w:sz w:val="22"/>
          <w:szCs w:val="22"/>
        </w:rPr>
        <w:t xml:space="preserve"> to incidents, and managing the recovery. These COOP procedures are written to address these responsibilities before, during, and after times of routine work schedules. They apply to Coupland School, 620 S. Commerce Street, Coupland, TX 78615.</w:t>
      </w:r>
    </w:p>
    <w:p w:rsidR="00EC3ABC" w:rsidRPr="00B011BF" w:rsidRDefault="00EC3ABC">
      <w:pPr>
        <w:pStyle w:val="BodyText"/>
        <w:kinsoku w:val="0"/>
        <w:overflowPunct w:val="0"/>
        <w:spacing w:before="1"/>
        <w:rPr>
          <w:rFonts w:ascii="Arial" w:hAnsi="Arial" w:cs="Arial"/>
          <w:sz w:val="22"/>
          <w:szCs w:val="22"/>
        </w:rPr>
      </w:pPr>
    </w:p>
    <w:p w:rsidR="00EC3ABC" w:rsidRPr="00B011BF" w:rsidRDefault="00EC3ABC">
      <w:pPr>
        <w:pStyle w:val="BodyText"/>
        <w:kinsoku w:val="0"/>
        <w:overflowPunct w:val="0"/>
        <w:spacing w:line="259" w:lineRule="auto"/>
        <w:ind w:left="139" w:right="421"/>
        <w:rPr>
          <w:rFonts w:ascii="Arial" w:hAnsi="Arial" w:cs="Arial"/>
          <w:w w:val="110"/>
          <w:sz w:val="22"/>
          <w:szCs w:val="22"/>
        </w:rPr>
      </w:pPr>
      <w:r w:rsidRPr="00B011BF">
        <w:rPr>
          <w:rFonts w:ascii="Arial" w:hAnsi="Arial" w:cs="Arial"/>
          <w:w w:val="110"/>
          <w:sz w:val="22"/>
          <w:szCs w:val="22"/>
        </w:rPr>
        <w:t>The COOP procedures outline actions needed to maintain and/or rapidly resume essential</w:t>
      </w:r>
      <w:r w:rsidRPr="00B011BF">
        <w:rPr>
          <w:rFonts w:ascii="Arial" w:hAnsi="Arial" w:cs="Arial"/>
          <w:spacing w:val="-39"/>
          <w:w w:val="110"/>
          <w:sz w:val="22"/>
          <w:szCs w:val="22"/>
        </w:rPr>
        <w:t xml:space="preserve"> </w:t>
      </w:r>
      <w:r w:rsidRPr="00B011BF">
        <w:rPr>
          <w:rFonts w:ascii="Arial" w:hAnsi="Arial" w:cs="Arial"/>
          <w:w w:val="110"/>
          <w:sz w:val="22"/>
          <w:szCs w:val="22"/>
        </w:rPr>
        <w:t>academic,</w:t>
      </w:r>
      <w:r w:rsidRPr="00B011BF">
        <w:rPr>
          <w:rFonts w:ascii="Arial" w:hAnsi="Arial" w:cs="Arial"/>
          <w:spacing w:val="-40"/>
          <w:w w:val="110"/>
          <w:sz w:val="22"/>
          <w:szCs w:val="22"/>
        </w:rPr>
        <w:t xml:space="preserve"> </w:t>
      </w:r>
      <w:r w:rsidRPr="00B011BF">
        <w:rPr>
          <w:rFonts w:ascii="Arial" w:hAnsi="Arial" w:cs="Arial"/>
          <w:w w:val="110"/>
          <w:sz w:val="22"/>
          <w:szCs w:val="22"/>
        </w:rPr>
        <w:t>business,</w:t>
      </w:r>
      <w:r w:rsidRPr="00B011BF">
        <w:rPr>
          <w:rFonts w:ascii="Arial" w:hAnsi="Arial" w:cs="Arial"/>
          <w:spacing w:val="-40"/>
          <w:w w:val="110"/>
          <w:sz w:val="22"/>
          <w:szCs w:val="22"/>
        </w:rPr>
        <w:t xml:space="preserve"> </w:t>
      </w:r>
      <w:r w:rsidRPr="00B011BF">
        <w:rPr>
          <w:rFonts w:ascii="Arial" w:hAnsi="Arial" w:cs="Arial"/>
          <w:w w:val="110"/>
          <w:sz w:val="22"/>
          <w:szCs w:val="22"/>
        </w:rPr>
        <w:t>and</w:t>
      </w:r>
      <w:r w:rsidRPr="00B011BF">
        <w:rPr>
          <w:rFonts w:ascii="Arial" w:hAnsi="Arial" w:cs="Arial"/>
          <w:spacing w:val="-39"/>
          <w:w w:val="110"/>
          <w:sz w:val="22"/>
          <w:szCs w:val="22"/>
        </w:rPr>
        <w:t xml:space="preserve"> </w:t>
      </w:r>
      <w:r w:rsidRPr="00B011BF">
        <w:rPr>
          <w:rFonts w:ascii="Arial" w:hAnsi="Arial" w:cs="Arial"/>
          <w:w w:val="110"/>
          <w:sz w:val="22"/>
          <w:szCs w:val="22"/>
        </w:rPr>
        <w:t>physical</w:t>
      </w:r>
      <w:r w:rsidRPr="00B011BF">
        <w:rPr>
          <w:rFonts w:ascii="Arial" w:hAnsi="Arial" w:cs="Arial"/>
          <w:spacing w:val="-39"/>
          <w:w w:val="110"/>
          <w:sz w:val="22"/>
          <w:szCs w:val="22"/>
        </w:rPr>
        <w:t xml:space="preserve"> </w:t>
      </w:r>
      <w:r w:rsidRPr="00B011BF">
        <w:rPr>
          <w:rFonts w:ascii="Arial" w:hAnsi="Arial" w:cs="Arial"/>
          <w:w w:val="110"/>
          <w:sz w:val="22"/>
          <w:szCs w:val="22"/>
        </w:rPr>
        <w:t>services</w:t>
      </w:r>
      <w:r w:rsidRPr="00B011BF">
        <w:rPr>
          <w:rFonts w:ascii="Arial" w:hAnsi="Arial" w:cs="Arial"/>
          <w:spacing w:val="-39"/>
          <w:w w:val="110"/>
          <w:sz w:val="22"/>
          <w:szCs w:val="22"/>
        </w:rPr>
        <w:t xml:space="preserve"> </w:t>
      </w:r>
      <w:r w:rsidRPr="00B011BF">
        <w:rPr>
          <w:rFonts w:ascii="Arial" w:hAnsi="Arial" w:cs="Arial"/>
          <w:w w:val="110"/>
          <w:sz w:val="22"/>
          <w:szCs w:val="22"/>
        </w:rPr>
        <w:t>after</w:t>
      </w:r>
      <w:r w:rsidRPr="00B011BF">
        <w:rPr>
          <w:rFonts w:ascii="Arial" w:hAnsi="Arial" w:cs="Arial"/>
          <w:spacing w:val="-39"/>
          <w:w w:val="110"/>
          <w:sz w:val="22"/>
          <w:szCs w:val="22"/>
        </w:rPr>
        <w:t xml:space="preserve"> </w:t>
      </w:r>
      <w:r w:rsidRPr="00B011BF">
        <w:rPr>
          <w:rFonts w:ascii="Arial" w:hAnsi="Arial" w:cs="Arial"/>
          <w:w w:val="110"/>
          <w:sz w:val="22"/>
          <w:szCs w:val="22"/>
        </w:rPr>
        <w:t>an</w:t>
      </w:r>
      <w:r w:rsidRPr="00B011BF">
        <w:rPr>
          <w:rFonts w:ascii="Arial" w:hAnsi="Arial" w:cs="Arial"/>
          <w:spacing w:val="-40"/>
          <w:w w:val="110"/>
          <w:sz w:val="22"/>
          <w:szCs w:val="22"/>
        </w:rPr>
        <w:t xml:space="preserve"> </w:t>
      </w:r>
      <w:r w:rsidRPr="00B011BF">
        <w:rPr>
          <w:rFonts w:ascii="Arial" w:hAnsi="Arial" w:cs="Arial"/>
          <w:w w:val="110"/>
          <w:sz w:val="22"/>
          <w:szCs w:val="22"/>
        </w:rPr>
        <w:t>incident.</w:t>
      </w:r>
      <w:r w:rsidRPr="00B011BF">
        <w:rPr>
          <w:rFonts w:ascii="Arial" w:hAnsi="Arial" w:cs="Arial"/>
          <w:spacing w:val="-12"/>
          <w:w w:val="110"/>
          <w:sz w:val="22"/>
          <w:szCs w:val="22"/>
        </w:rPr>
        <w:t xml:space="preserve"> </w:t>
      </w:r>
      <w:r w:rsidRPr="00B011BF">
        <w:rPr>
          <w:rFonts w:ascii="Arial" w:hAnsi="Arial" w:cs="Arial"/>
          <w:w w:val="110"/>
          <w:sz w:val="22"/>
          <w:szCs w:val="22"/>
        </w:rPr>
        <w:t>Coupland</w:t>
      </w:r>
      <w:r w:rsidRPr="00B011BF">
        <w:rPr>
          <w:rFonts w:ascii="Arial" w:hAnsi="Arial" w:cs="Arial"/>
          <w:spacing w:val="-39"/>
          <w:w w:val="110"/>
          <w:sz w:val="22"/>
          <w:szCs w:val="22"/>
        </w:rPr>
        <w:t xml:space="preserve"> </w:t>
      </w:r>
      <w:r w:rsidRPr="00B011BF">
        <w:rPr>
          <w:rFonts w:ascii="Arial" w:hAnsi="Arial" w:cs="Arial"/>
          <w:w w:val="110"/>
          <w:sz w:val="22"/>
          <w:szCs w:val="22"/>
        </w:rPr>
        <w:t>School relies</w:t>
      </w:r>
      <w:r w:rsidRPr="00B011BF">
        <w:rPr>
          <w:rFonts w:ascii="Arial" w:hAnsi="Arial" w:cs="Arial"/>
          <w:spacing w:val="-25"/>
          <w:w w:val="110"/>
          <w:sz w:val="22"/>
          <w:szCs w:val="22"/>
        </w:rPr>
        <w:t xml:space="preserve"> </w:t>
      </w:r>
      <w:r w:rsidRPr="00B011BF">
        <w:rPr>
          <w:rFonts w:ascii="Arial" w:hAnsi="Arial" w:cs="Arial"/>
          <w:w w:val="110"/>
          <w:sz w:val="22"/>
          <w:szCs w:val="22"/>
        </w:rPr>
        <w:t>on</w:t>
      </w:r>
      <w:r w:rsidRPr="00B011BF">
        <w:rPr>
          <w:rFonts w:ascii="Arial" w:hAnsi="Arial" w:cs="Arial"/>
          <w:spacing w:val="-26"/>
          <w:w w:val="110"/>
          <w:sz w:val="22"/>
          <w:szCs w:val="22"/>
        </w:rPr>
        <w:t xml:space="preserve"> </w:t>
      </w:r>
      <w:r w:rsidRPr="00B011BF">
        <w:rPr>
          <w:rFonts w:ascii="Arial" w:hAnsi="Arial" w:cs="Arial"/>
          <w:w w:val="110"/>
          <w:sz w:val="22"/>
          <w:szCs w:val="22"/>
        </w:rPr>
        <w:t>strong</w:t>
      </w:r>
      <w:r w:rsidRPr="00B011BF">
        <w:rPr>
          <w:rFonts w:ascii="Arial" w:hAnsi="Arial" w:cs="Arial"/>
          <w:spacing w:val="-25"/>
          <w:w w:val="110"/>
          <w:sz w:val="22"/>
          <w:szCs w:val="22"/>
        </w:rPr>
        <w:t xml:space="preserve"> </w:t>
      </w:r>
      <w:r w:rsidRPr="00B011BF">
        <w:rPr>
          <w:rFonts w:ascii="Arial" w:hAnsi="Arial" w:cs="Arial"/>
          <w:w w:val="110"/>
          <w:sz w:val="22"/>
          <w:szCs w:val="22"/>
        </w:rPr>
        <w:t>internal</w:t>
      </w:r>
      <w:r w:rsidRPr="00B011BF">
        <w:rPr>
          <w:rFonts w:ascii="Arial" w:hAnsi="Arial" w:cs="Arial"/>
          <w:spacing w:val="-24"/>
          <w:w w:val="110"/>
          <w:sz w:val="22"/>
          <w:szCs w:val="22"/>
        </w:rPr>
        <w:t xml:space="preserve"> </w:t>
      </w:r>
      <w:r w:rsidRPr="00B011BF">
        <w:rPr>
          <w:rFonts w:ascii="Arial" w:hAnsi="Arial" w:cs="Arial"/>
          <w:w w:val="110"/>
          <w:sz w:val="22"/>
          <w:szCs w:val="22"/>
        </w:rPr>
        <w:t>and</w:t>
      </w:r>
      <w:r w:rsidRPr="00B011BF">
        <w:rPr>
          <w:rFonts w:ascii="Arial" w:hAnsi="Arial" w:cs="Arial"/>
          <w:spacing w:val="-24"/>
          <w:w w:val="110"/>
          <w:sz w:val="22"/>
          <w:szCs w:val="22"/>
        </w:rPr>
        <w:t xml:space="preserve"> </w:t>
      </w:r>
      <w:r w:rsidRPr="00B011BF">
        <w:rPr>
          <w:rFonts w:ascii="Arial" w:hAnsi="Arial" w:cs="Arial"/>
          <w:w w:val="110"/>
          <w:sz w:val="22"/>
          <w:szCs w:val="22"/>
        </w:rPr>
        <w:t>external</w:t>
      </w:r>
      <w:r w:rsidRPr="00B011BF">
        <w:rPr>
          <w:rFonts w:ascii="Arial" w:hAnsi="Arial" w:cs="Arial"/>
          <w:spacing w:val="-24"/>
          <w:w w:val="110"/>
          <w:sz w:val="22"/>
          <w:szCs w:val="22"/>
        </w:rPr>
        <w:t xml:space="preserve"> </w:t>
      </w:r>
      <w:r w:rsidRPr="00B011BF">
        <w:rPr>
          <w:rFonts w:ascii="Arial" w:hAnsi="Arial" w:cs="Arial"/>
          <w:w w:val="110"/>
          <w:sz w:val="22"/>
          <w:szCs w:val="22"/>
        </w:rPr>
        <w:t>communication</w:t>
      </w:r>
      <w:r w:rsidRPr="00B011BF">
        <w:rPr>
          <w:rFonts w:ascii="Arial" w:hAnsi="Arial" w:cs="Arial"/>
          <w:spacing w:val="-26"/>
          <w:w w:val="110"/>
          <w:sz w:val="22"/>
          <w:szCs w:val="22"/>
        </w:rPr>
        <w:t xml:space="preserve"> </w:t>
      </w:r>
      <w:r w:rsidRPr="00B011BF">
        <w:rPr>
          <w:rFonts w:ascii="Arial" w:hAnsi="Arial" w:cs="Arial"/>
          <w:w w:val="110"/>
          <w:sz w:val="22"/>
          <w:szCs w:val="22"/>
        </w:rPr>
        <w:t>systems</w:t>
      </w:r>
      <w:r w:rsidRPr="00B011BF">
        <w:rPr>
          <w:rFonts w:ascii="Arial" w:hAnsi="Arial" w:cs="Arial"/>
          <w:spacing w:val="-25"/>
          <w:w w:val="110"/>
          <w:sz w:val="22"/>
          <w:szCs w:val="22"/>
        </w:rPr>
        <w:t xml:space="preserve"> </w:t>
      </w:r>
      <w:r w:rsidRPr="00B011BF">
        <w:rPr>
          <w:rFonts w:ascii="Arial" w:hAnsi="Arial" w:cs="Arial"/>
          <w:w w:val="110"/>
          <w:sz w:val="22"/>
          <w:szCs w:val="22"/>
        </w:rPr>
        <w:t>and</w:t>
      </w:r>
      <w:r w:rsidRPr="00B011BF">
        <w:rPr>
          <w:rFonts w:ascii="Arial" w:hAnsi="Arial" w:cs="Arial"/>
          <w:spacing w:val="-24"/>
          <w:w w:val="110"/>
          <w:sz w:val="22"/>
          <w:szCs w:val="22"/>
        </w:rPr>
        <w:t xml:space="preserve"> </w:t>
      </w:r>
      <w:r w:rsidRPr="00B011BF">
        <w:rPr>
          <w:rFonts w:ascii="Arial" w:hAnsi="Arial" w:cs="Arial"/>
          <w:w w:val="110"/>
          <w:sz w:val="22"/>
          <w:szCs w:val="22"/>
        </w:rPr>
        <w:t>partnerships</w:t>
      </w:r>
      <w:r w:rsidRPr="00B011BF">
        <w:rPr>
          <w:rFonts w:ascii="Arial" w:hAnsi="Arial" w:cs="Arial"/>
          <w:spacing w:val="-26"/>
          <w:w w:val="110"/>
          <w:sz w:val="22"/>
          <w:szCs w:val="22"/>
        </w:rPr>
        <w:t xml:space="preserve"> </w:t>
      </w:r>
      <w:r w:rsidRPr="00B011BF">
        <w:rPr>
          <w:rFonts w:ascii="Arial" w:hAnsi="Arial" w:cs="Arial"/>
          <w:w w:val="110"/>
          <w:sz w:val="22"/>
          <w:szCs w:val="22"/>
        </w:rPr>
        <w:t>with contractors</w:t>
      </w:r>
      <w:r w:rsidRPr="00B011BF">
        <w:rPr>
          <w:rFonts w:ascii="Arial" w:hAnsi="Arial" w:cs="Arial"/>
          <w:spacing w:val="-28"/>
          <w:w w:val="110"/>
          <w:sz w:val="22"/>
          <w:szCs w:val="22"/>
        </w:rPr>
        <w:t xml:space="preserve"> </w:t>
      </w:r>
      <w:r w:rsidRPr="00B011BF">
        <w:rPr>
          <w:rFonts w:ascii="Arial" w:hAnsi="Arial" w:cs="Arial"/>
          <w:w w:val="110"/>
          <w:sz w:val="22"/>
          <w:szCs w:val="22"/>
        </w:rPr>
        <w:t>and</w:t>
      </w:r>
      <w:r w:rsidRPr="00B011BF">
        <w:rPr>
          <w:rFonts w:ascii="Arial" w:hAnsi="Arial" w:cs="Arial"/>
          <w:spacing w:val="-27"/>
          <w:w w:val="110"/>
          <w:sz w:val="22"/>
          <w:szCs w:val="22"/>
        </w:rPr>
        <w:t xml:space="preserve"> </w:t>
      </w:r>
      <w:r w:rsidRPr="00B011BF">
        <w:rPr>
          <w:rFonts w:ascii="Arial" w:hAnsi="Arial" w:cs="Arial"/>
          <w:w w:val="110"/>
          <w:sz w:val="22"/>
          <w:szCs w:val="22"/>
        </w:rPr>
        <w:t>organizations</w:t>
      </w:r>
      <w:r w:rsidRPr="00B011BF">
        <w:rPr>
          <w:rFonts w:ascii="Arial" w:hAnsi="Arial" w:cs="Arial"/>
          <w:spacing w:val="-28"/>
          <w:w w:val="110"/>
          <w:sz w:val="22"/>
          <w:szCs w:val="22"/>
        </w:rPr>
        <w:t xml:space="preserve"> </w:t>
      </w:r>
      <w:r w:rsidRPr="00B011BF">
        <w:rPr>
          <w:rFonts w:ascii="Arial" w:hAnsi="Arial" w:cs="Arial"/>
          <w:w w:val="110"/>
          <w:sz w:val="22"/>
          <w:szCs w:val="22"/>
        </w:rPr>
        <w:t>to</w:t>
      </w:r>
      <w:r w:rsidRPr="00B011BF">
        <w:rPr>
          <w:rFonts w:ascii="Arial" w:hAnsi="Arial" w:cs="Arial"/>
          <w:spacing w:val="-28"/>
          <w:w w:val="110"/>
          <w:sz w:val="22"/>
          <w:szCs w:val="22"/>
        </w:rPr>
        <w:t xml:space="preserve"> </w:t>
      </w:r>
      <w:r w:rsidRPr="00B011BF">
        <w:rPr>
          <w:rFonts w:ascii="Arial" w:hAnsi="Arial" w:cs="Arial"/>
          <w:w w:val="110"/>
          <w:sz w:val="22"/>
          <w:szCs w:val="22"/>
        </w:rPr>
        <w:t>quickly</w:t>
      </w:r>
      <w:r w:rsidRPr="00B011BF">
        <w:rPr>
          <w:rFonts w:ascii="Arial" w:hAnsi="Arial" w:cs="Arial"/>
          <w:spacing w:val="-28"/>
          <w:w w:val="110"/>
          <w:sz w:val="22"/>
          <w:szCs w:val="22"/>
        </w:rPr>
        <w:t xml:space="preserve"> </w:t>
      </w:r>
      <w:r w:rsidRPr="00B011BF">
        <w:rPr>
          <w:rFonts w:ascii="Arial" w:hAnsi="Arial" w:cs="Arial"/>
          <w:w w:val="110"/>
          <w:sz w:val="22"/>
          <w:szCs w:val="22"/>
        </w:rPr>
        <w:t>recovery</w:t>
      </w:r>
      <w:r w:rsidRPr="00B011BF">
        <w:rPr>
          <w:rFonts w:ascii="Arial" w:hAnsi="Arial" w:cs="Arial"/>
          <w:spacing w:val="-28"/>
          <w:w w:val="110"/>
          <w:sz w:val="22"/>
          <w:szCs w:val="22"/>
        </w:rPr>
        <w:t xml:space="preserve"> </w:t>
      </w:r>
      <w:r w:rsidRPr="00B011BF">
        <w:rPr>
          <w:rFonts w:ascii="Arial" w:hAnsi="Arial" w:cs="Arial"/>
          <w:w w:val="110"/>
          <w:sz w:val="22"/>
          <w:szCs w:val="22"/>
        </w:rPr>
        <w:t>following</w:t>
      </w:r>
      <w:r w:rsidRPr="00B011BF">
        <w:rPr>
          <w:rFonts w:ascii="Arial" w:hAnsi="Arial" w:cs="Arial"/>
          <w:spacing w:val="-28"/>
          <w:w w:val="110"/>
          <w:sz w:val="22"/>
          <w:szCs w:val="22"/>
        </w:rPr>
        <w:t xml:space="preserve"> </w:t>
      </w:r>
      <w:r w:rsidRPr="00B011BF">
        <w:rPr>
          <w:rFonts w:ascii="Arial" w:hAnsi="Arial" w:cs="Arial"/>
          <w:w w:val="110"/>
          <w:sz w:val="22"/>
          <w:szCs w:val="22"/>
        </w:rPr>
        <w:t>an</w:t>
      </w:r>
      <w:r w:rsidRPr="00B011BF">
        <w:rPr>
          <w:rFonts w:ascii="Arial" w:hAnsi="Arial" w:cs="Arial"/>
          <w:spacing w:val="-28"/>
          <w:w w:val="110"/>
          <w:sz w:val="22"/>
          <w:szCs w:val="22"/>
        </w:rPr>
        <w:t xml:space="preserve"> </w:t>
      </w:r>
      <w:r w:rsidRPr="00B011BF">
        <w:rPr>
          <w:rFonts w:ascii="Arial" w:hAnsi="Arial" w:cs="Arial"/>
          <w:w w:val="110"/>
          <w:sz w:val="22"/>
          <w:szCs w:val="22"/>
        </w:rPr>
        <w:t>incident.</w:t>
      </w:r>
    </w:p>
    <w:p w:rsidR="00EC3ABC" w:rsidRPr="00B011BF" w:rsidRDefault="00EC3ABC">
      <w:pPr>
        <w:pStyle w:val="BodyText"/>
        <w:kinsoku w:val="0"/>
        <w:overflowPunct w:val="0"/>
        <w:spacing w:before="2"/>
        <w:rPr>
          <w:rFonts w:ascii="Arial" w:hAnsi="Arial" w:cs="Arial"/>
          <w:sz w:val="22"/>
          <w:szCs w:val="22"/>
        </w:rPr>
      </w:pPr>
    </w:p>
    <w:p w:rsidR="00EC3ABC" w:rsidRPr="00077FD0" w:rsidRDefault="00EC3ABC" w:rsidP="00870F8F">
      <w:pPr>
        <w:pStyle w:val="ListParagraph"/>
        <w:numPr>
          <w:ilvl w:val="0"/>
          <w:numId w:val="20"/>
        </w:numPr>
        <w:tabs>
          <w:tab w:val="left" w:pos="662"/>
        </w:tabs>
        <w:kinsoku w:val="0"/>
        <w:overflowPunct w:val="0"/>
        <w:spacing w:before="1"/>
        <w:ind w:left="661" w:hanging="521"/>
        <w:rPr>
          <w:rFonts w:ascii="Arial" w:hAnsi="Arial" w:cs="Arial"/>
          <w:b/>
          <w:bCs/>
          <w:w w:val="130"/>
          <w:sz w:val="22"/>
          <w:szCs w:val="22"/>
        </w:rPr>
      </w:pPr>
      <w:r w:rsidRPr="00077FD0">
        <w:rPr>
          <w:rFonts w:ascii="Arial" w:hAnsi="Arial" w:cs="Arial"/>
          <w:b/>
          <w:bCs/>
          <w:w w:val="130"/>
          <w:sz w:val="28"/>
          <w:szCs w:val="28"/>
        </w:rPr>
        <w:t>R</w:t>
      </w:r>
      <w:r w:rsidRPr="00077FD0">
        <w:rPr>
          <w:rFonts w:ascii="Arial" w:hAnsi="Arial" w:cs="Arial"/>
          <w:b/>
          <w:bCs/>
          <w:w w:val="130"/>
          <w:sz w:val="22"/>
          <w:szCs w:val="22"/>
        </w:rPr>
        <w:t>ESPONSIBILITIES</w:t>
      </w:r>
    </w:p>
    <w:p w:rsidR="00EC3ABC" w:rsidRPr="00B011BF" w:rsidRDefault="00EC3ABC">
      <w:pPr>
        <w:pStyle w:val="BodyText"/>
        <w:kinsoku w:val="0"/>
        <w:overflowPunct w:val="0"/>
        <w:spacing w:before="301" w:line="259" w:lineRule="auto"/>
        <w:ind w:left="139"/>
        <w:rPr>
          <w:rFonts w:ascii="Arial" w:hAnsi="Arial" w:cs="Arial"/>
          <w:w w:val="105"/>
          <w:sz w:val="22"/>
          <w:szCs w:val="22"/>
        </w:rPr>
      </w:pPr>
      <w:r w:rsidRPr="00B011BF">
        <w:rPr>
          <w:rFonts w:ascii="Arial" w:hAnsi="Arial" w:cs="Arial"/>
          <w:w w:val="105"/>
          <w:sz w:val="22"/>
          <w:szCs w:val="22"/>
        </w:rPr>
        <w:t>The delegation of authority and management responsibilities in event of an incident follows the hierarchy outlined in previous   sections.</w:t>
      </w:r>
    </w:p>
    <w:p w:rsidR="00EC3ABC" w:rsidRPr="00B011BF" w:rsidRDefault="00EC3ABC">
      <w:pPr>
        <w:pStyle w:val="BodyText"/>
        <w:kinsoku w:val="0"/>
        <w:overflowPunct w:val="0"/>
        <w:spacing w:before="1"/>
        <w:rPr>
          <w:rFonts w:ascii="Arial" w:hAnsi="Arial" w:cs="Arial"/>
          <w:sz w:val="22"/>
          <w:szCs w:val="22"/>
        </w:rPr>
      </w:pPr>
    </w:p>
    <w:p w:rsidR="00EC3ABC" w:rsidRPr="00B011BF" w:rsidRDefault="00EC3ABC">
      <w:pPr>
        <w:pStyle w:val="BodyText"/>
        <w:kinsoku w:val="0"/>
        <w:overflowPunct w:val="0"/>
        <w:spacing w:line="259" w:lineRule="auto"/>
        <w:ind w:left="139"/>
        <w:rPr>
          <w:rFonts w:ascii="Arial" w:hAnsi="Arial" w:cs="Arial"/>
          <w:w w:val="105"/>
          <w:sz w:val="22"/>
          <w:szCs w:val="22"/>
        </w:rPr>
      </w:pPr>
      <w:r w:rsidRPr="00B011BF">
        <w:rPr>
          <w:rFonts w:ascii="Arial" w:hAnsi="Arial" w:cs="Arial"/>
          <w:w w:val="105"/>
          <w:sz w:val="22"/>
          <w:szCs w:val="22"/>
        </w:rPr>
        <w:t>Designated school staff/faculty COOP procedures personnel, in conjunction with the principal, will perform the essential functions listed in Table   3.</w:t>
      </w:r>
    </w:p>
    <w:p w:rsidR="00EC3ABC" w:rsidRPr="00B011BF" w:rsidRDefault="00EC3ABC">
      <w:pPr>
        <w:pStyle w:val="BodyText"/>
        <w:kinsoku w:val="0"/>
        <w:overflowPunct w:val="0"/>
        <w:spacing w:line="259" w:lineRule="auto"/>
        <w:ind w:left="139"/>
        <w:rPr>
          <w:rFonts w:ascii="Arial" w:hAnsi="Arial" w:cs="Arial"/>
          <w:w w:val="105"/>
          <w:sz w:val="22"/>
          <w:szCs w:val="22"/>
        </w:rPr>
        <w:sectPr w:rsidR="00EC3ABC" w:rsidRPr="00B011BF">
          <w:pgSz w:w="12240" w:h="15840"/>
          <w:pgMar w:top="1320" w:right="1660" w:bottom="1280" w:left="1660" w:header="710" w:footer="1091" w:gutter="0"/>
          <w:cols w:space="720"/>
          <w:noEndnote/>
        </w:sectPr>
      </w:pPr>
    </w:p>
    <w:p w:rsidR="00EC3ABC" w:rsidRPr="00077FD0" w:rsidRDefault="00EC3ABC">
      <w:pPr>
        <w:pStyle w:val="BodyText"/>
        <w:kinsoku w:val="0"/>
        <w:overflowPunct w:val="0"/>
        <w:spacing w:before="3"/>
        <w:rPr>
          <w:rFonts w:ascii="Arial" w:hAnsi="Arial" w:cs="Arial"/>
          <w:sz w:val="13"/>
          <w:szCs w:val="13"/>
        </w:rPr>
      </w:pPr>
    </w:p>
    <w:p w:rsidR="00EC3ABC" w:rsidRPr="00077FD0" w:rsidRDefault="00EC3ABC">
      <w:pPr>
        <w:pStyle w:val="Heading4"/>
        <w:kinsoku w:val="0"/>
        <w:overflowPunct w:val="0"/>
        <w:spacing w:before="100"/>
        <w:ind w:left="714" w:firstLine="0"/>
        <w:rPr>
          <w:rFonts w:ascii="Arial" w:hAnsi="Arial" w:cs="Arial"/>
          <w:w w:val="110"/>
        </w:rPr>
      </w:pPr>
      <w:r w:rsidRPr="00077FD0">
        <w:rPr>
          <w:rFonts w:ascii="Arial" w:hAnsi="Arial" w:cs="Arial"/>
          <w:w w:val="110"/>
        </w:rPr>
        <w:t>Table 3. Essential Functions Performed by COOP Procedures Personnel</w:t>
      </w:r>
    </w:p>
    <w:p w:rsidR="00EC3ABC" w:rsidRPr="00077FD0" w:rsidRDefault="00EC3ABC">
      <w:pPr>
        <w:pStyle w:val="BodyText"/>
        <w:kinsoku w:val="0"/>
        <w:overflowPunct w:val="0"/>
        <w:spacing w:before="2"/>
        <w:rPr>
          <w:rFonts w:ascii="Arial" w:hAnsi="Arial" w:cs="Arial"/>
          <w:b/>
          <w:bCs/>
        </w:rPr>
      </w:pPr>
    </w:p>
    <w:tbl>
      <w:tblPr>
        <w:tblW w:w="0" w:type="auto"/>
        <w:tblInd w:w="112" w:type="dxa"/>
        <w:tblLayout w:type="fixed"/>
        <w:tblCellMar>
          <w:left w:w="0" w:type="dxa"/>
          <w:right w:w="0" w:type="dxa"/>
        </w:tblCellMar>
        <w:tblLook w:val="0000" w:firstRow="0" w:lastRow="0" w:firstColumn="0" w:lastColumn="0" w:noHBand="0" w:noVBand="0"/>
      </w:tblPr>
      <w:tblGrid>
        <w:gridCol w:w="3579"/>
        <w:gridCol w:w="5277"/>
      </w:tblGrid>
      <w:tr w:rsidR="00EC3ABC" w:rsidRPr="00077FD0" w:rsidTr="005B76AC">
        <w:trPr>
          <w:trHeight w:hRule="exact" w:val="3118"/>
        </w:trPr>
        <w:tc>
          <w:tcPr>
            <w:tcW w:w="3579" w:type="dxa"/>
            <w:tcBorders>
              <w:top w:val="single" w:sz="4" w:space="0" w:color="000000"/>
              <w:left w:val="single" w:sz="4" w:space="0" w:color="000000"/>
              <w:bottom w:val="single" w:sz="4" w:space="0" w:color="000000"/>
              <w:right w:val="single" w:sz="4" w:space="0" w:color="000000"/>
            </w:tcBorders>
          </w:tcPr>
          <w:p w:rsidR="00EC3ABC" w:rsidRPr="00077FD0" w:rsidRDefault="00EC3ABC">
            <w:pPr>
              <w:pStyle w:val="TableParagraph"/>
              <w:kinsoku w:val="0"/>
              <w:overflowPunct w:val="0"/>
              <w:spacing w:before="57"/>
              <w:rPr>
                <w:rFonts w:ascii="Arial" w:hAnsi="Arial" w:cs="Arial"/>
              </w:rPr>
            </w:pPr>
            <w:r w:rsidRPr="00077FD0">
              <w:rPr>
                <w:rFonts w:ascii="Arial" w:hAnsi="Arial" w:cs="Arial"/>
                <w:b/>
                <w:bCs/>
                <w:w w:val="110"/>
              </w:rPr>
              <w:t>Principal</w:t>
            </w:r>
          </w:p>
        </w:tc>
        <w:tc>
          <w:tcPr>
            <w:tcW w:w="5277" w:type="dxa"/>
            <w:tcBorders>
              <w:top w:val="single" w:sz="4" w:space="0" w:color="000000"/>
              <w:left w:val="single" w:sz="4" w:space="0" w:color="000000"/>
              <w:bottom w:val="single" w:sz="4" w:space="0" w:color="000000"/>
              <w:right w:val="single" w:sz="4" w:space="0" w:color="000000"/>
            </w:tcBorders>
          </w:tcPr>
          <w:p w:rsidR="00EC3ABC" w:rsidRPr="00B011BF" w:rsidRDefault="00EC3ABC" w:rsidP="00870F8F">
            <w:pPr>
              <w:pStyle w:val="TableParagraph"/>
              <w:numPr>
                <w:ilvl w:val="0"/>
                <w:numId w:val="19"/>
              </w:numPr>
              <w:tabs>
                <w:tab w:val="left" w:pos="464"/>
              </w:tabs>
              <w:kinsoku w:val="0"/>
              <w:overflowPunct w:val="0"/>
              <w:spacing w:before="70" w:line="259" w:lineRule="auto"/>
              <w:ind w:right="202"/>
              <w:rPr>
                <w:rFonts w:ascii="Arial" w:hAnsi="Arial" w:cs="Arial"/>
                <w:w w:val="105"/>
                <w:sz w:val="22"/>
                <w:szCs w:val="22"/>
              </w:rPr>
            </w:pPr>
            <w:r w:rsidRPr="00B011BF">
              <w:rPr>
                <w:rFonts w:ascii="Arial" w:hAnsi="Arial" w:cs="Arial"/>
                <w:w w:val="105"/>
                <w:sz w:val="22"/>
                <w:szCs w:val="22"/>
              </w:rPr>
              <w:t>Determine when to close schools, and/or send students/staff to alternate</w:t>
            </w:r>
            <w:r w:rsidRPr="00B011BF">
              <w:rPr>
                <w:rFonts w:ascii="Arial" w:hAnsi="Arial" w:cs="Arial"/>
                <w:spacing w:val="8"/>
                <w:w w:val="105"/>
                <w:sz w:val="22"/>
                <w:szCs w:val="22"/>
              </w:rPr>
              <w:t xml:space="preserve"> </w:t>
            </w:r>
            <w:r w:rsidRPr="00B011BF">
              <w:rPr>
                <w:rFonts w:ascii="Arial" w:hAnsi="Arial" w:cs="Arial"/>
                <w:w w:val="105"/>
                <w:sz w:val="22"/>
                <w:szCs w:val="22"/>
              </w:rPr>
              <w:t>locations.</w:t>
            </w:r>
          </w:p>
          <w:p w:rsidR="00EC3ABC" w:rsidRPr="00B011BF" w:rsidRDefault="00EC3ABC" w:rsidP="00870F8F">
            <w:pPr>
              <w:pStyle w:val="TableParagraph"/>
              <w:numPr>
                <w:ilvl w:val="0"/>
                <w:numId w:val="19"/>
              </w:numPr>
              <w:tabs>
                <w:tab w:val="left" w:pos="464"/>
              </w:tabs>
              <w:kinsoku w:val="0"/>
              <w:overflowPunct w:val="0"/>
              <w:spacing w:before="52" w:line="259" w:lineRule="auto"/>
              <w:ind w:right="153"/>
              <w:rPr>
                <w:rFonts w:ascii="Arial" w:hAnsi="Arial" w:cs="Arial"/>
                <w:w w:val="105"/>
                <w:sz w:val="22"/>
                <w:szCs w:val="22"/>
              </w:rPr>
            </w:pPr>
            <w:r w:rsidRPr="00B011BF">
              <w:rPr>
                <w:rFonts w:ascii="Arial" w:hAnsi="Arial" w:cs="Arial"/>
                <w:w w:val="110"/>
                <w:sz w:val="22"/>
                <w:szCs w:val="22"/>
              </w:rPr>
              <w:t>Disseminate</w:t>
            </w:r>
            <w:r w:rsidRPr="00B011BF">
              <w:rPr>
                <w:rFonts w:ascii="Arial" w:hAnsi="Arial" w:cs="Arial"/>
                <w:spacing w:val="-29"/>
                <w:w w:val="110"/>
                <w:sz w:val="22"/>
                <w:szCs w:val="22"/>
              </w:rPr>
              <w:t xml:space="preserve"> </w:t>
            </w:r>
            <w:r w:rsidRPr="00B011BF">
              <w:rPr>
                <w:rFonts w:ascii="Arial" w:hAnsi="Arial" w:cs="Arial"/>
                <w:w w:val="110"/>
                <w:sz w:val="22"/>
                <w:szCs w:val="22"/>
              </w:rPr>
              <w:t>information</w:t>
            </w:r>
            <w:r w:rsidRPr="00B011BF">
              <w:rPr>
                <w:rFonts w:ascii="Arial" w:hAnsi="Arial" w:cs="Arial"/>
                <w:spacing w:val="-29"/>
                <w:w w:val="110"/>
                <w:sz w:val="22"/>
                <w:szCs w:val="22"/>
              </w:rPr>
              <w:t xml:space="preserve"> </w:t>
            </w:r>
            <w:r w:rsidRPr="00B011BF">
              <w:rPr>
                <w:rFonts w:ascii="Arial" w:hAnsi="Arial" w:cs="Arial"/>
                <w:w w:val="110"/>
                <w:sz w:val="22"/>
                <w:szCs w:val="22"/>
              </w:rPr>
              <w:t>internally</w:t>
            </w:r>
            <w:r w:rsidRPr="00B011BF">
              <w:rPr>
                <w:rFonts w:ascii="Arial" w:hAnsi="Arial" w:cs="Arial"/>
                <w:spacing w:val="-29"/>
                <w:w w:val="110"/>
                <w:sz w:val="22"/>
                <w:szCs w:val="22"/>
              </w:rPr>
              <w:t xml:space="preserve"> </w:t>
            </w:r>
            <w:r w:rsidRPr="00B011BF">
              <w:rPr>
                <w:rFonts w:ascii="Arial" w:hAnsi="Arial" w:cs="Arial"/>
                <w:w w:val="110"/>
                <w:sz w:val="22"/>
                <w:szCs w:val="22"/>
              </w:rPr>
              <w:t>to</w:t>
            </w:r>
            <w:r w:rsidRPr="00B011BF">
              <w:rPr>
                <w:rFonts w:ascii="Arial" w:hAnsi="Arial" w:cs="Arial"/>
                <w:spacing w:val="-29"/>
                <w:w w:val="110"/>
                <w:sz w:val="22"/>
                <w:szCs w:val="22"/>
              </w:rPr>
              <w:t xml:space="preserve"> </w:t>
            </w:r>
            <w:r w:rsidRPr="00B011BF">
              <w:rPr>
                <w:rFonts w:ascii="Arial" w:hAnsi="Arial" w:cs="Arial"/>
                <w:w w:val="110"/>
                <w:sz w:val="22"/>
                <w:szCs w:val="22"/>
              </w:rPr>
              <w:t xml:space="preserve">students </w:t>
            </w:r>
            <w:r w:rsidRPr="00B011BF">
              <w:rPr>
                <w:rFonts w:ascii="Arial" w:hAnsi="Arial" w:cs="Arial"/>
                <w:w w:val="105"/>
                <w:sz w:val="22"/>
                <w:szCs w:val="22"/>
              </w:rPr>
              <w:t>and</w:t>
            </w:r>
            <w:r w:rsidRPr="00B011BF">
              <w:rPr>
                <w:rFonts w:ascii="Arial" w:hAnsi="Arial" w:cs="Arial"/>
                <w:spacing w:val="-12"/>
                <w:w w:val="105"/>
                <w:sz w:val="22"/>
                <w:szCs w:val="22"/>
              </w:rPr>
              <w:t xml:space="preserve"> </w:t>
            </w:r>
            <w:r w:rsidRPr="00B011BF">
              <w:rPr>
                <w:rFonts w:ascii="Arial" w:hAnsi="Arial" w:cs="Arial"/>
                <w:w w:val="105"/>
                <w:sz w:val="22"/>
                <w:szCs w:val="22"/>
              </w:rPr>
              <w:t>staff.</w:t>
            </w:r>
          </w:p>
          <w:p w:rsidR="00EC3ABC" w:rsidRPr="00B011BF" w:rsidRDefault="00EC3ABC" w:rsidP="00870F8F">
            <w:pPr>
              <w:pStyle w:val="TableParagraph"/>
              <w:numPr>
                <w:ilvl w:val="0"/>
                <w:numId w:val="19"/>
              </w:numPr>
              <w:tabs>
                <w:tab w:val="left" w:pos="464"/>
              </w:tabs>
              <w:kinsoku w:val="0"/>
              <w:overflowPunct w:val="0"/>
              <w:spacing w:before="52" w:line="259" w:lineRule="auto"/>
              <w:ind w:right="508"/>
              <w:rPr>
                <w:rFonts w:ascii="Arial" w:hAnsi="Arial" w:cs="Arial"/>
                <w:w w:val="110"/>
                <w:sz w:val="22"/>
                <w:szCs w:val="22"/>
              </w:rPr>
            </w:pPr>
            <w:r w:rsidRPr="00B011BF">
              <w:rPr>
                <w:rFonts w:ascii="Arial" w:hAnsi="Arial" w:cs="Arial"/>
                <w:w w:val="110"/>
                <w:sz w:val="22"/>
                <w:szCs w:val="22"/>
              </w:rPr>
              <w:t>Communicate</w:t>
            </w:r>
            <w:r w:rsidRPr="00B011BF">
              <w:rPr>
                <w:rFonts w:ascii="Arial" w:hAnsi="Arial" w:cs="Arial"/>
                <w:spacing w:val="-22"/>
                <w:w w:val="110"/>
                <w:sz w:val="22"/>
                <w:szCs w:val="22"/>
              </w:rPr>
              <w:t xml:space="preserve"> </w:t>
            </w:r>
            <w:r w:rsidRPr="00B011BF">
              <w:rPr>
                <w:rFonts w:ascii="Arial" w:hAnsi="Arial" w:cs="Arial"/>
                <w:w w:val="110"/>
                <w:sz w:val="22"/>
                <w:szCs w:val="22"/>
              </w:rPr>
              <w:t>with</w:t>
            </w:r>
            <w:r w:rsidRPr="00B011BF">
              <w:rPr>
                <w:rFonts w:ascii="Arial" w:hAnsi="Arial" w:cs="Arial"/>
                <w:spacing w:val="-22"/>
                <w:w w:val="110"/>
                <w:sz w:val="22"/>
                <w:szCs w:val="22"/>
              </w:rPr>
              <w:t xml:space="preserve"> </w:t>
            </w:r>
            <w:r w:rsidRPr="00B011BF">
              <w:rPr>
                <w:rFonts w:ascii="Arial" w:hAnsi="Arial" w:cs="Arial"/>
                <w:w w:val="110"/>
                <w:sz w:val="22"/>
                <w:szCs w:val="22"/>
              </w:rPr>
              <w:t>parents,</w:t>
            </w:r>
            <w:r w:rsidRPr="00B011BF">
              <w:rPr>
                <w:rFonts w:ascii="Arial" w:hAnsi="Arial" w:cs="Arial"/>
                <w:spacing w:val="-21"/>
                <w:w w:val="110"/>
                <w:sz w:val="22"/>
                <w:szCs w:val="22"/>
              </w:rPr>
              <w:t xml:space="preserve"> </w:t>
            </w:r>
            <w:r w:rsidRPr="00B011BF">
              <w:rPr>
                <w:rFonts w:ascii="Arial" w:hAnsi="Arial" w:cs="Arial"/>
                <w:w w:val="110"/>
                <w:sz w:val="22"/>
                <w:szCs w:val="22"/>
              </w:rPr>
              <w:t>media,</w:t>
            </w:r>
            <w:r w:rsidRPr="00B011BF">
              <w:rPr>
                <w:rFonts w:ascii="Arial" w:hAnsi="Arial" w:cs="Arial"/>
                <w:spacing w:val="-21"/>
                <w:w w:val="110"/>
                <w:sz w:val="22"/>
                <w:szCs w:val="22"/>
              </w:rPr>
              <w:t xml:space="preserve"> </w:t>
            </w:r>
            <w:r w:rsidRPr="00B011BF">
              <w:rPr>
                <w:rFonts w:ascii="Arial" w:hAnsi="Arial" w:cs="Arial"/>
                <w:w w:val="110"/>
                <w:sz w:val="22"/>
                <w:szCs w:val="22"/>
              </w:rPr>
              <w:t>and</w:t>
            </w:r>
            <w:r w:rsidRPr="00B011BF">
              <w:rPr>
                <w:rFonts w:ascii="Arial" w:hAnsi="Arial" w:cs="Arial"/>
                <w:spacing w:val="-21"/>
                <w:w w:val="110"/>
                <w:sz w:val="22"/>
                <w:szCs w:val="22"/>
              </w:rPr>
              <w:t xml:space="preserve"> </w:t>
            </w:r>
            <w:r w:rsidRPr="00B011BF">
              <w:rPr>
                <w:rFonts w:ascii="Arial" w:hAnsi="Arial" w:cs="Arial"/>
                <w:w w:val="110"/>
                <w:sz w:val="22"/>
                <w:szCs w:val="22"/>
              </w:rPr>
              <w:t>the larger school</w:t>
            </w:r>
            <w:r w:rsidRPr="00B011BF">
              <w:rPr>
                <w:rFonts w:ascii="Arial" w:hAnsi="Arial" w:cs="Arial"/>
                <w:spacing w:val="-50"/>
                <w:w w:val="110"/>
                <w:sz w:val="22"/>
                <w:szCs w:val="22"/>
              </w:rPr>
              <w:t xml:space="preserve"> </w:t>
            </w:r>
            <w:r w:rsidRPr="00B011BF">
              <w:rPr>
                <w:rFonts w:ascii="Arial" w:hAnsi="Arial" w:cs="Arial"/>
                <w:w w:val="110"/>
                <w:sz w:val="22"/>
                <w:szCs w:val="22"/>
              </w:rPr>
              <w:t>community.</w:t>
            </w:r>
          </w:p>
          <w:p w:rsidR="00EC3ABC" w:rsidRPr="00B011BF" w:rsidRDefault="00EC3ABC" w:rsidP="00870F8F">
            <w:pPr>
              <w:pStyle w:val="TableParagraph"/>
              <w:numPr>
                <w:ilvl w:val="0"/>
                <w:numId w:val="19"/>
              </w:numPr>
              <w:tabs>
                <w:tab w:val="left" w:pos="464"/>
              </w:tabs>
              <w:kinsoku w:val="0"/>
              <w:overflowPunct w:val="0"/>
              <w:spacing w:before="52" w:line="259" w:lineRule="auto"/>
              <w:ind w:right="310"/>
              <w:rPr>
                <w:rFonts w:ascii="Arial" w:hAnsi="Arial" w:cs="Arial"/>
                <w:sz w:val="22"/>
                <w:szCs w:val="22"/>
              </w:rPr>
            </w:pPr>
            <w:r w:rsidRPr="00B011BF">
              <w:rPr>
                <w:rFonts w:ascii="Arial" w:hAnsi="Arial" w:cs="Arial"/>
                <w:w w:val="105"/>
                <w:sz w:val="22"/>
                <w:szCs w:val="22"/>
              </w:rPr>
              <w:t>Identify a line of succession, including who is responsible for restoring which business functions for schools/districts.</w:t>
            </w:r>
          </w:p>
        </w:tc>
      </w:tr>
      <w:tr w:rsidR="00EC3ABC" w:rsidRPr="00077FD0" w:rsidTr="005B76AC">
        <w:trPr>
          <w:trHeight w:hRule="exact" w:val="5395"/>
        </w:trPr>
        <w:tc>
          <w:tcPr>
            <w:tcW w:w="3579" w:type="dxa"/>
            <w:tcBorders>
              <w:top w:val="single" w:sz="4" w:space="0" w:color="000000"/>
              <w:left w:val="single" w:sz="4" w:space="0" w:color="000000"/>
              <w:bottom w:val="single" w:sz="4" w:space="0" w:color="000000"/>
              <w:right w:val="single" w:sz="4" w:space="0" w:color="000000"/>
            </w:tcBorders>
          </w:tcPr>
          <w:p w:rsidR="00EC3ABC" w:rsidRPr="00077FD0" w:rsidRDefault="00EC3ABC">
            <w:pPr>
              <w:pStyle w:val="TableParagraph"/>
              <w:kinsoku w:val="0"/>
              <w:overflowPunct w:val="0"/>
              <w:spacing w:before="73" w:line="261" w:lineRule="auto"/>
              <w:ind w:right="590"/>
              <w:rPr>
                <w:rFonts w:ascii="Arial" w:hAnsi="Arial" w:cs="Arial"/>
              </w:rPr>
            </w:pPr>
            <w:r w:rsidRPr="00077FD0">
              <w:rPr>
                <w:rFonts w:ascii="Arial" w:hAnsi="Arial" w:cs="Arial"/>
                <w:b/>
                <w:bCs/>
              </w:rPr>
              <w:t>Emergency Command Team</w:t>
            </w:r>
          </w:p>
        </w:tc>
        <w:tc>
          <w:tcPr>
            <w:tcW w:w="5277" w:type="dxa"/>
            <w:tcBorders>
              <w:top w:val="single" w:sz="4" w:space="0" w:color="000000"/>
              <w:left w:val="single" w:sz="4" w:space="0" w:color="000000"/>
              <w:bottom w:val="single" w:sz="4" w:space="0" w:color="000000"/>
              <w:right w:val="single" w:sz="4" w:space="0" w:color="000000"/>
            </w:tcBorders>
          </w:tcPr>
          <w:p w:rsidR="00EC3ABC" w:rsidRPr="00B011BF" w:rsidRDefault="00EC3ABC" w:rsidP="00870F8F">
            <w:pPr>
              <w:pStyle w:val="TableParagraph"/>
              <w:numPr>
                <w:ilvl w:val="0"/>
                <w:numId w:val="18"/>
              </w:numPr>
              <w:tabs>
                <w:tab w:val="left" w:pos="464"/>
              </w:tabs>
              <w:kinsoku w:val="0"/>
              <w:overflowPunct w:val="0"/>
              <w:spacing w:before="72" w:line="259" w:lineRule="auto"/>
              <w:ind w:right="296"/>
              <w:rPr>
                <w:rFonts w:ascii="Arial" w:hAnsi="Arial" w:cs="Arial"/>
                <w:w w:val="110"/>
                <w:sz w:val="22"/>
                <w:szCs w:val="22"/>
              </w:rPr>
            </w:pPr>
            <w:r w:rsidRPr="00B011BF">
              <w:rPr>
                <w:rFonts w:ascii="Arial" w:hAnsi="Arial" w:cs="Arial"/>
                <w:w w:val="110"/>
                <w:sz w:val="22"/>
                <w:szCs w:val="22"/>
              </w:rPr>
              <w:t>Ensure</w:t>
            </w:r>
            <w:r w:rsidRPr="00B011BF">
              <w:rPr>
                <w:rFonts w:ascii="Arial" w:hAnsi="Arial" w:cs="Arial"/>
                <w:spacing w:val="-27"/>
                <w:w w:val="110"/>
                <w:sz w:val="22"/>
                <w:szCs w:val="22"/>
              </w:rPr>
              <w:t xml:space="preserve"> </w:t>
            </w:r>
            <w:r w:rsidRPr="00B011BF">
              <w:rPr>
                <w:rFonts w:ascii="Arial" w:hAnsi="Arial" w:cs="Arial"/>
                <w:w w:val="110"/>
                <w:sz w:val="22"/>
                <w:szCs w:val="22"/>
              </w:rPr>
              <w:t>systems</w:t>
            </w:r>
            <w:r w:rsidRPr="00B011BF">
              <w:rPr>
                <w:rFonts w:ascii="Arial" w:hAnsi="Arial" w:cs="Arial"/>
                <w:spacing w:val="-26"/>
                <w:w w:val="110"/>
                <w:sz w:val="22"/>
                <w:szCs w:val="22"/>
              </w:rPr>
              <w:t xml:space="preserve"> </w:t>
            </w:r>
            <w:r w:rsidRPr="00B011BF">
              <w:rPr>
                <w:rFonts w:ascii="Arial" w:hAnsi="Arial" w:cs="Arial"/>
                <w:w w:val="110"/>
                <w:sz w:val="22"/>
                <w:szCs w:val="22"/>
              </w:rPr>
              <w:t>are</w:t>
            </w:r>
            <w:r w:rsidRPr="00B011BF">
              <w:rPr>
                <w:rFonts w:ascii="Arial" w:hAnsi="Arial" w:cs="Arial"/>
                <w:spacing w:val="-27"/>
                <w:w w:val="110"/>
                <w:sz w:val="22"/>
                <w:szCs w:val="22"/>
              </w:rPr>
              <w:t xml:space="preserve"> </w:t>
            </w:r>
            <w:r w:rsidRPr="00B011BF">
              <w:rPr>
                <w:rFonts w:ascii="Arial" w:hAnsi="Arial" w:cs="Arial"/>
                <w:w w:val="110"/>
                <w:sz w:val="22"/>
                <w:szCs w:val="22"/>
              </w:rPr>
              <w:t>in</w:t>
            </w:r>
            <w:r w:rsidRPr="00B011BF">
              <w:rPr>
                <w:rFonts w:ascii="Arial" w:hAnsi="Arial" w:cs="Arial"/>
                <w:spacing w:val="-27"/>
                <w:w w:val="110"/>
                <w:sz w:val="22"/>
                <w:szCs w:val="22"/>
              </w:rPr>
              <w:t xml:space="preserve"> </w:t>
            </w:r>
            <w:r w:rsidRPr="00B011BF">
              <w:rPr>
                <w:rFonts w:ascii="Arial" w:hAnsi="Arial" w:cs="Arial"/>
                <w:w w:val="110"/>
                <w:sz w:val="22"/>
                <w:szCs w:val="22"/>
              </w:rPr>
              <w:t>place</w:t>
            </w:r>
            <w:r w:rsidRPr="00B011BF">
              <w:rPr>
                <w:rFonts w:ascii="Arial" w:hAnsi="Arial" w:cs="Arial"/>
                <w:spacing w:val="-27"/>
                <w:w w:val="110"/>
                <w:sz w:val="22"/>
                <w:szCs w:val="22"/>
              </w:rPr>
              <w:t xml:space="preserve"> </w:t>
            </w:r>
            <w:r w:rsidRPr="00B011BF">
              <w:rPr>
                <w:rFonts w:ascii="Arial" w:hAnsi="Arial" w:cs="Arial"/>
                <w:w w:val="110"/>
                <w:sz w:val="22"/>
                <w:szCs w:val="22"/>
              </w:rPr>
              <w:t>for</w:t>
            </w:r>
            <w:r w:rsidRPr="00B011BF">
              <w:rPr>
                <w:rFonts w:ascii="Arial" w:hAnsi="Arial" w:cs="Arial"/>
                <w:spacing w:val="-25"/>
                <w:w w:val="110"/>
                <w:sz w:val="22"/>
                <w:szCs w:val="22"/>
              </w:rPr>
              <w:t xml:space="preserve"> </w:t>
            </w:r>
            <w:r w:rsidRPr="00B011BF">
              <w:rPr>
                <w:rFonts w:ascii="Arial" w:hAnsi="Arial" w:cs="Arial"/>
                <w:w w:val="110"/>
                <w:sz w:val="22"/>
                <w:szCs w:val="22"/>
              </w:rPr>
              <w:t>rapid</w:t>
            </w:r>
            <w:r w:rsidRPr="00B011BF">
              <w:rPr>
                <w:rFonts w:ascii="Arial" w:hAnsi="Arial" w:cs="Arial"/>
                <w:spacing w:val="-25"/>
                <w:w w:val="110"/>
                <w:sz w:val="22"/>
                <w:szCs w:val="22"/>
              </w:rPr>
              <w:t xml:space="preserve"> </w:t>
            </w:r>
            <w:r w:rsidRPr="00B011BF">
              <w:rPr>
                <w:rFonts w:ascii="Arial" w:hAnsi="Arial" w:cs="Arial"/>
                <w:w w:val="110"/>
                <w:sz w:val="22"/>
                <w:szCs w:val="22"/>
              </w:rPr>
              <w:t>contract execution</w:t>
            </w:r>
            <w:r w:rsidRPr="00B011BF">
              <w:rPr>
                <w:rFonts w:ascii="Arial" w:hAnsi="Arial" w:cs="Arial"/>
                <w:spacing w:val="-29"/>
                <w:w w:val="110"/>
                <w:sz w:val="22"/>
                <w:szCs w:val="22"/>
              </w:rPr>
              <w:t xml:space="preserve"> </w:t>
            </w:r>
            <w:r w:rsidRPr="00B011BF">
              <w:rPr>
                <w:rFonts w:ascii="Arial" w:hAnsi="Arial" w:cs="Arial"/>
                <w:w w:val="110"/>
                <w:sz w:val="22"/>
                <w:szCs w:val="22"/>
              </w:rPr>
              <w:t>after</w:t>
            </w:r>
            <w:r w:rsidRPr="00B011BF">
              <w:rPr>
                <w:rFonts w:ascii="Arial" w:hAnsi="Arial" w:cs="Arial"/>
                <w:spacing w:val="-28"/>
                <w:w w:val="110"/>
                <w:sz w:val="22"/>
                <w:szCs w:val="22"/>
              </w:rPr>
              <w:t xml:space="preserve"> </w:t>
            </w:r>
            <w:r w:rsidRPr="00B011BF">
              <w:rPr>
                <w:rFonts w:ascii="Arial" w:hAnsi="Arial" w:cs="Arial"/>
                <w:w w:val="110"/>
                <w:sz w:val="22"/>
                <w:szCs w:val="22"/>
              </w:rPr>
              <w:t>an</w:t>
            </w:r>
            <w:r w:rsidRPr="00B011BF">
              <w:rPr>
                <w:rFonts w:ascii="Arial" w:hAnsi="Arial" w:cs="Arial"/>
                <w:spacing w:val="-29"/>
                <w:w w:val="110"/>
                <w:sz w:val="22"/>
                <w:szCs w:val="22"/>
              </w:rPr>
              <w:t xml:space="preserve"> </w:t>
            </w:r>
            <w:r w:rsidRPr="00B011BF">
              <w:rPr>
                <w:rFonts w:ascii="Arial" w:hAnsi="Arial" w:cs="Arial"/>
                <w:w w:val="110"/>
                <w:sz w:val="22"/>
                <w:szCs w:val="22"/>
              </w:rPr>
              <w:t>incident.</w:t>
            </w:r>
          </w:p>
          <w:p w:rsidR="00EC3ABC" w:rsidRPr="00B011BF" w:rsidRDefault="00EC3ABC" w:rsidP="00870F8F">
            <w:pPr>
              <w:pStyle w:val="TableParagraph"/>
              <w:numPr>
                <w:ilvl w:val="0"/>
                <w:numId w:val="18"/>
              </w:numPr>
              <w:tabs>
                <w:tab w:val="left" w:pos="464"/>
              </w:tabs>
              <w:kinsoku w:val="0"/>
              <w:overflowPunct w:val="0"/>
              <w:spacing w:before="52" w:line="259" w:lineRule="auto"/>
              <w:ind w:right="500"/>
              <w:rPr>
                <w:rFonts w:ascii="Arial" w:hAnsi="Arial" w:cs="Arial"/>
                <w:w w:val="105"/>
                <w:sz w:val="22"/>
                <w:szCs w:val="22"/>
              </w:rPr>
            </w:pPr>
            <w:r w:rsidRPr="00B011BF">
              <w:rPr>
                <w:rFonts w:ascii="Arial" w:hAnsi="Arial" w:cs="Arial"/>
                <w:w w:val="105"/>
                <w:sz w:val="22"/>
                <w:szCs w:val="22"/>
              </w:rPr>
              <w:t xml:space="preserve">Identify relocation areas for classrooms and </w:t>
            </w:r>
            <w:r w:rsidR="003B7DE4" w:rsidRPr="00B011BF">
              <w:rPr>
                <w:rFonts w:ascii="Arial" w:hAnsi="Arial" w:cs="Arial"/>
                <w:spacing w:val="-1"/>
                <w:w w:val="105"/>
                <w:sz w:val="22"/>
                <w:szCs w:val="22"/>
              </w:rPr>
              <w:t xml:space="preserve">administrative </w:t>
            </w:r>
            <w:r w:rsidR="003B7DE4" w:rsidRPr="00B011BF">
              <w:rPr>
                <w:rFonts w:ascii="Arial" w:hAnsi="Arial" w:cs="Arial"/>
                <w:spacing w:val="3"/>
                <w:w w:val="105"/>
                <w:sz w:val="22"/>
                <w:szCs w:val="22"/>
              </w:rPr>
              <w:t>operations</w:t>
            </w:r>
            <w:r w:rsidRPr="00B011BF">
              <w:rPr>
                <w:rFonts w:ascii="Arial" w:hAnsi="Arial" w:cs="Arial"/>
                <w:w w:val="105"/>
                <w:sz w:val="22"/>
                <w:szCs w:val="22"/>
              </w:rPr>
              <w:t>.</w:t>
            </w:r>
          </w:p>
          <w:p w:rsidR="00EC3ABC" w:rsidRPr="00B011BF" w:rsidRDefault="00EC3ABC" w:rsidP="00870F8F">
            <w:pPr>
              <w:pStyle w:val="TableParagraph"/>
              <w:numPr>
                <w:ilvl w:val="0"/>
                <w:numId w:val="18"/>
              </w:numPr>
              <w:tabs>
                <w:tab w:val="left" w:pos="464"/>
              </w:tabs>
              <w:kinsoku w:val="0"/>
              <w:overflowPunct w:val="0"/>
              <w:spacing w:before="52" w:line="256" w:lineRule="auto"/>
              <w:ind w:right="174"/>
              <w:rPr>
                <w:rFonts w:ascii="Arial" w:hAnsi="Arial" w:cs="Arial"/>
                <w:w w:val="110"/>
                <w:sz w:val="22"/>
                <w:szCs w:val="22"/>
              </w:rPr>
            </w:pPr>
            <w:r w:rsidRPr="00B011BF">
              <w:rPr>
                <w:rFonts w:ascii="Arial" w:hAnsi="Arial" w:cs="Arial"/>
                <w:w w:val="110"/>
                <w:sz w:val="22"/>
                <w:szCs w:val="22"/>
              </w:rPr>
              <w:t>Create</w:t>
            </w:r>
            <w:r w:rsidRPr="00B011BF">
              <w:rPr>
                <w:rFonts w:ascii="Arial" w:hAnsi="Arial" w:cs="Arial"/>
                <w:spacing w:val="-25"/>
                <w:w w:val="110"/>
                <w:sz w:val="22"/>
                <w:szCs w:val="22"/>
              </w:rPr>
              <w:t xml:space="preserve"> </w:t>
            </w:r>
            <w:r w:rsidRPr="00B011BF">
              <w:rPr>
                <w:rFonts w:ascii="Arial" w:hAnsi="Arial" w:cs="Arial"/>
                <w:w w:val="110"/>
                <w:sz w:val="22"/>
                <w:szCs w:val="22"/>
              </w:rPr>
              <w:t>a</w:t>
            </w:r>
            <w:r w:rsidRPr="00B011BF">
              <w:rPr>
                <w:rFonts w:ascii="Arial" w:hAnsi="Arial" w:cs="Arial"/>
                <w:spacing w:val="-25"/>
                <w:w w:val="110"/>
                <w:sz w:val="22"/>
                <w:szCs w:val="22"/>
              </w:rPr>
              <w:t xml:space="preserve"> </w:t>
            </w:r>
            <w:r w:rsidRPr="00B011BF">
              <w:rPr>
                <w:rFonts w:ascii="Arial" w:hAnsi="Arial" w:cs="Arial"/>
                <w:w w:val="110"/>
                <w:sz w:val="22"/>
                <w:szCs w:val="22"/>
              </w:rPr>
              <w:t>system</w:t>
            </w:r>
            <w:r w:rsidRPr="00B011BF">
              <w:rPr>
                <w:rFonts w:ascii="Arial" w:hAnsi="Arial" w:cs="Arial"/>
                <w:spacing w:val="-24"/>
                <w:w w:val="110"/>
                <w:sz w:val="22"/>
                <w:szCs w:val="22"/>
              </w:rPr>
              <w:t xml:space="preserve"> </w:t>
            </w:r>
            <w:r w:rsidRPr="00B011BF">
              <w:rPr>
                <w:rFonts w:ascii="Arial" w:hAnsi="Arial" w:cs="Arial"/>
                <w:w w:val="110"/>
                <w:sz w:val="22"/>
                <w:szCs w:val="22"/>
              </w:rPr>
              <w:t>for</w:t>
            </w:r>
            <w:r w:rsidRPr="00B011BF">
              <w:rPr>
                <w:rFonts w:ascii="Arial" w:hAnsi="Arial" w:cs="Arial"/>
                <w:spacing w:val="-23"/>
                <w:w w:val="110"/>
                <w:sz w:val="22"/>
                <w:szCs w:val="22"/>
              </w:rPr>
              <w:t xml:space="preserve"> </w:t>
            </w:r>
            <w:r w:rsidRPr="00B011BF">
              <w:rPr>
                <w:rFonts w:ascii="Arial" w:hAnsi="Arial" w:cs="Arial"/>
                <w:w w:val="110"/>
                <w:sz w:val="22"/>
                <w:szCs w:val="22"/>
              </w:rPr>
              <w:t>registering</w:t>
            </w:r>
            <w:r w:rsidRPr="00B011BF">
              <w:rPr>
                <w:rFonts w:ascii="Arial" w:hAnsi="Arial" w:cs="Arial"/>
                <w:spacing w:val="-24"/>
                <w:w w:val="110"/>
                <w:sz w:val="22"/>
                <w:szCs w:val="22"/>
              </w:rPr>
              <w:t xml:space="preserve"> </w:t>
            </w:r>
            <w:r w:rsidRPr="00B011BF">
              <w:rPr>
                <w:rFonts w:ascii="Arial" w:hAnsi="Arial" w:cs="Arial"/>
                <w:w w:val="110"/>
                <w:sz w:val="22"/>
                <w:szCs w:val="22"/>
              </w:rPr>
              <w:t>students</w:t>
            </w:r>
            <w:r w:rsidRPr="00B011BF">
              <w:rPr>
                <w:rFonts w:ascii="Arial" w:hAnsi="Arial" w:cs="Arial"/>
                <w:spacing w:val="-24"/>
                <w:w w:val="110"/>
                <w:sz w:val="22"/>
                <w:szCs w:val="22"/>
              </w:rPr>
              <w:t xml:space="preserve"> </w:t>
            </w:r>
            <w:r w:rsidRPr="00B011BF">
              <w:rPr>
                <w:rFonts w:ascii="Arial" w:hAnsi="Arial" w:cs="Arial"/>
                <w:w w:val="110"/>
                <w:sz w:val="22"/>
                <w:szCs w:val="22"/>
              </w:rPr>
              <w:t>(out</w:t>
            </w:r>
            <w:r w:rsidRPr="00B011BF">
              <w:rPr>
                <w:rFonts w:ascii="Arial" w:hAnsi="Arial" w:cs="Arial"/>
                <w:spacing w:val="-25"/>
                <w:w w:val="110"/>
                <w:sz w:val="22"/>
                <w:szCs w:val="22"/>
              </w:rPr>
              <w:t xml:space="preserve"> </w:t>
            </w:r>
            <w:r w:rsidRPr="00B011BF">
              <w:rPr>
                <w:rFonts w:ascii="Arial" w:hAnsi="Arial" w:cs="Arial"/>
                <w:w w:val="110"/>
                <w:sz w:val="22"/>
                <w:szCs w:val="22"/>
              </w:rPr>
              <w:t>of district</w:t>
            </w:r>
            <w:r w:rsidRPr="00B011BF">
              <w:rPr>
                <w:rFonts w:ascii="Arial" w:hAnsi="Arial" w:cs="Arial"/>
                <w:spacing w:val="-25"/>
                <w:w w:val="110"/>
                <w:sz w:val="22"/>
                <w:szCs w:val="22"/>
              </w:rPr>
              <w:t xml:space="preserve"> </w:t>
            </w:r>
            <w:r w:rsidRPr="00B011BF">
              <w:rPr>
                <w:rFonts w:ascii="Arial" w:hAnsi="Arial" w:cs="Arial"/>
                <w:w w:val="110"/>
                <w:sz w:val="22"/>
                <w:szCs w:val="22"/>
              </w:rPr>
              <w:t>or</w:t>
            </w:r>
            <w:r w:rsidRPr="00B011BF">
              <w:rPr>
                <w:rFonts w:ascii="Arial" w:hAnsi="Arial" w:cs="Arial"/>
                <w:spacing w:val="-24"/>
                <w:w w:val="110"/>
                <w:sz w:val="22"/>
                <w:szCs w:val="22"/>
              </w:rPr>
              <w:t xml:space="preserve"> </w:t>
            </w:r>
            <w:r w:rsidRPr="00B011BF">
              <w:rPr>
                <w:rFonts w:ascii="Arial" w:hAnsi="Arial" w:cs="Arial"/>
                <w:w w:val="110"/>
                <w:sz w:val="22"/>
                <w:szCs w:val="22"/>
              </w:rPr>
              <w:t>into</w:t>
            </w:r>
            <w:r w:rsidRPr="00B011BF">
              <w:rPr>
                <w:rFonts w:ascii="Arial" w:hAnsi="Arial" w:cs="Arial"/>
                <w:spacing w:val="-25"/>
                <w:w w:val="110"/>
                <w:sz w:val="22"/>
                <w:szCs w:val="22"/>
              </w:rPr>
              <w:t xml:space="preserve"> </w:t>
            </w:r>
            <w:r w:rsidRPr="00B011BF">
              <w:rPr>
                <w:rFonts w:ascii="Arial" w:hAnsi="Arial" w:cs="Arial"/>
                <w:w w:val="110"/>
                <w:sz w:val="22"/>
                <w:szCs w:val="22"/>
              </w:rPr>
              <w:t>alternative</w:t>
            </w:r>
            <w:r w:rsidRPr="00B011BF">
              <w:rPr>
                <w:rFonts w:ascii="Arial" w:hAnsi="Arial" w:cs="Arial"/>
                <w:spacing w:val="-25"/>
                <w:w w:val="110"/>
                <w:sz w:val="22"/>
                <w:szCs w:val="22"/>
              </w:rPr>
              <w:t xml:space="preserve"> </w:t>
            </w:r>
            <w:r w:rsidRPr="00B011BF">
              <w:rPr>
                <w:rFonts w:ascii="Arial" w:hAnsi="Arial" w:cs="Arial"/>
                <w:w w:val="110"/>
                <w:sz w:val="22"/>
                <w:szCs w:val="22"/>
              </w:rPr>
              <w:t>schools).</w:t>
            </w:r>
          </w:p>
          <w:p w:rsidR="00EC3ABC" w:rsidRPr="00B011BF" w:rsidRDefault="00EC3ABC" w:rsidP="00870F8F">
            <w:pPr>
              <w:pStyle w:val="TableParagraph"/>
              <w:numPr>
                <w:ilvl w:val="0"/>
                <w:numId w:val="18"/>
              </w:numPr>
              <w:tabs>
                <w:tab w:val="left" w:pos="464"/>
              </w:tabs>
              <w:kinsoku w:val="0"/>
              <w:overflowPunct w:val="0"/>
              <w:spacing w:before="54" w:line="259" w:lineRule="auto"/>
              <w:ind w:right="303"/>
              <w:rPr>
                <w:rFonts w:ascii="Arial" w:hAnsi="Arial" w:cs="Arial"/>
                <w:w w:val="110"/>
                <w:sz w:val="22"/>
                <w:szCs w:val="22"/>
              </w:rPr>
            </w:pPr>
            <w:r w:rsidRPr="00B011BF">
              <w:rPr>
                <w:rFonts w:ascii="Arial" w:hAnsi="Arial" w:cs="Arial"/>
                <w:w w:val="110"/>
                <w:sz w:val="22"/>
                <w:szCs w:val="22"/>
              </w:rPr>
              <w:t>Brief</w:t>
            </w:r>
            <w:r w:rsidRPr="00B011BF">
              <w:rPr>
                <w:rFonts w:ascii="Arial" w:hAnsi="Arial" w:cs="Arial"/>
                <w:spacing w:val="-24"/>
                <w:w w:val="110"/>
                <w:sz w:val="22"/>
                <w:szCs w:val="22"/>
              </w:rPr>
              <w:t xml:space="preserve"> </w:t>
            </w:r>
            <w:r w:rsidRPr="00B011BF">
              <w:rPr>
                <w:rFonts w:ascii="Arial" w:hAnsi="Arial" w:cs="Arial"/>
                <w:w w:val="110"/>
                <w:sz w:val="22"/>
                <w:szCs w:val="22"/>
              </w:rPr>
              <w:t>and</w:t>
            </w:r>
            <w:r w:rsidRPr="00B011BF">
              <w:rPr>
                <w:rFonts w:ascii="Arial" w:hAnsi="Arial" w:cs="Arial"/>
                <w:spacing w:val="-23"/>
                <w:w w:val="110"/>
                <w:sz w:val="22"/>
                <w:szCs w:val="22"/>
              </w:rPr>
              <w:t xml:space="preserve"> </w:t>
            </w:r>
            <w:r w:rsidRPr="00B011BF">
              <w:rPr>
                <w:rFonts w:ascii="Arial" w:hAnsi="Arial" w:cs="Arial"/>
                <w:w w:val="110"/>
                <w:sz w:val="22"/>
                <w:szCs w:val="22"/>
              </w:rPr>
              <w:t>train</w:t>
            </w:r>
            <w:r w:rsidRPr="00B011BF">
              <w:rPr>
                <w:rFonts w:ascii="Arial" w:hAnsi="Arial" w:cs="Arial"/>
                <w:spacing w:val="-24"/>
                <w:w w:val="110"/>
                <w:sz w:val="22"/>
                <w:szCs w:val="22"/>
              </w:rPr>
              <w:t xml:space="preserve"> </w:t>
            </w:r>
            <w:r w:rsidRPr="00B011BF">
              <w:rPr>
                <w:rFonts w:ascii="Arial" w:hAnsi="Arial" w:cs="Arial"/>
                <w:w w:val="110"/>
                <w:sz w:val="22"/>
                <w:szCs w:val="22"/>
              </w:rPr>
              <w:t>staff</w:t>
            </w:r>
            <w:r w:rsidRPr="00B011BF">
              <w:rPr>
                <w:rFonts w:ascii="Arial" w:hAnsi="Arial" w:cs="Arial"/>
                <w:spacing w:val="-24"/>
                <w:w w:val="110"/>
                <w:sz w:val="22"/>
                <w:szCs w:val="22"/>
              </w:rPr>
              <w:t xml:space="preserve"> </w:t>
            </w:r>
            <w:r w:rsidRPr="00B011BF">
              <w:rPr>
                <w:rFonts w:ascii="Arial" w:hAnsi="Arial" w:cs="Arial"/>
                <w:w w:val="110"/>
                <w:sz w:val="22"/>
                <w:szCs w:val="22"/>
              </w:rPr>
              <w:t>regarding</w:t>
            </w:r>
            <w:r w:rsidRPr="00B011BF">
              <w:rPr>
                <w:rFonts w:ascii="Arial" w:hAnsi="Arial" w:cs="Arial"/>
                <w:spacing w:val="-24"/>
                <w:w w:val="110"/>
                <w:sz w:val="22"/>
                <w:szCs w:val="22"/>
              </w:rPr>
              <w:t xml:space="preserve"> </w:t>
            </w:r>
            <w:r w:rsidRPr="00B011BF">
              <w:rPr>
                <w:rFonts w:ascii="Arial" w:hAnsi="Arial" w:cs="Arial"/>
                <w:w w:val="110"/>
                <w:sz w:val="22"/>
                <w:szCs w:val="22"/>
              </w:rPr>
              <w:t>their</w:t>
            </w:r>
            <w:r w:rsidRPr="00B011BF">
              <w:rPr>
                <w:rFonts w:ascii="Arial" w:hAnsi="Arial" w:cs="Arial"/>
                <w:spacing w:val="-23"/>
                <w:w w:val="110"/>
                <w:sz w:val="22"/>
                <w:szCs w:val="22"/>
              </w:rPr>
              <w:t xml:space="preserve"> </w:t>
            </w:r>
            <w:r w:rsidRPr="00B011BF">
              <w:rPr>
                <w:rFonts w:ascii="Arial" w:hAnsi="Arial" w:cs="Arial"/>
                <w:w w:val="110"/>
                <w:sz w:val="22"/>
                <w:szCs w:val="22"/>
              </w:rPr>
              <w:t>additional responsibilities.</w:t>
            </w:r>
          </w:p>
          <w:p w:rsidR="00EC3ABC" w:rsidRPr="00B011BF" w:rsidRDefault="00EC3ABC" w:rsidP="00870F8F">
            <w:pPr>
              <w:pStyle w:val="TableParagraph"/>
              <w:numPr>
                <w:ilvl w:val="0"/>
                <w:numId w:val="18"/>
              </w:numPr>
              <w:tabs>
                <w:tab w:val="left" w:pos="464"/>
              </w:tabs>
              <w:kinsoku w:val="0"/>
              <w:overflowPunct w:val="0"/>
              <w:spacing w:before="51" w:line="259" w:lineRule="auto"/>
              <w:ind w:right="154"/>
              <w:rPr>
                <w:rFonts w:ascii="Arial" w:hAnsi="Arial" w:cs="Arial"/>
                <w:w w:val="105"/>
                <w:sz w:val="22"/>
                <w:szCs w:val="22"/>
              </w:rPr>
            </w:pPr>
            <w:r w:rsidRPr="00B011BF">
              <w:rPr>
                <w:rFonts w:ascii="Arial" w:hAnsi="Arial" w:cs="Arial"/>
                <w:w w:val="105"/>
                <w:sz w:val="22"/>
                <w:szCs w:val="22"/>
              </w:rPr>
              <w:t>Secure and provide needed personnel, equipment and supplies, facilities, resources, and services required for continued</w:t>
            </w:r>
            <w:r w:rsidRPr="00B011BF">
              <w:rPr>
                <w:rFonts w:ascii="Arial" w:hAnsi="Arial" w:cs="Arial"/>
                <w:spacing w:val="36"/>
                <w:w w:val="105"/>
                <w:sz w:val="22"/>
                <w:szCs w:val="22"/>
              </w:rPr>
              <w:t xml:space="preserve"> </w:t>
            </w:r>
            <w:r w:rsidRPr="00B011BF">
              <w:rPr>
                <w:rFonts w:ascii="Arial" w:hAnsi="Arial" w:cs="Arial"/>
                <w:w w:val="105"/>
                <w:sz w:val="22"/>
                <w:szCs w:val="22"/>
              </w:rPr>
              <w:t>operations.</w:t>
            </w:r>
          </w:p>
          <w:p w:rsidR="00EC3ABC" w:rsidRPr="00B011BF" w:rsidRDefault="00EC3ABC" w:rsidP="00870F8F">
            <w:pPr>
              <w:pStyle w:val="TableParagraph"/>
              <w:numPr>
                <w:ilvl w:val="0"/>
                <w:numId w:val="18"/>
              </w:numPr>
              <w:tabs>
                <w:tab w:val="left" w:pos="464"/>
              </w:tabs>
              <w:kinsoku w:val="0"/>
              <w:overflowPunct w:val="0"/>
              <w:spacing w:before="51" w:line="259" w:lineRule="auto"/>
              <w:ind w:right="428"/>
              <w:rPr>
                <w:rFonts w:ascii="Arial" w:hAnsi="Arial" w:cs="Arial"/>
                <w:w w:val="105"/>
                <w:sz w:val="22"/>
                <w:szCs w:val="22"/>
              </w:rPr>
            </w:pPr>
            <w:r w:rsidRPr="00B011BF">
              <w:rPr>
                <w:rFonts w:ascii="Arial" w:hAnsi="Arial" w:cs="Arial"/>
                <w:w w:val="110"/>
                <w:sz w:val="22"/>
                <w:szCs w:val="22"/>
              </w:rPr>
              <w:t>Identify</w:t>
            </w:r>
            <w:r w:rsidRPr="00B011BF">
              <w:rPr>
                <w:rFonts w:ascii="Arial" w:hAnsi="Arial" w:cs="Arial"/>
                <w:spacing w:val="-29"/>
                <w:w w:val="110"/>
                <w:sz w:val="22"/>
                <w:szCs w:val="22"/>
              </w:rPr>
              <w:t xml:space="preserve"> </w:t>
            </w:r>
            <w:r w:rsidRPr="00B011BF">
              <w:rPr>
                <w:rFonts w:ascii="Arial" w:hAnsi="Arial" w:cs="Arial"/>
                <w:w w:val="110"/>
                <w:sz w:val="22"/>
                <w:szCs w:val="22"/>
              </w:rPr>
              <w:t>strategies</w:t>
            </w:r>
            <w:r w:rsidRPr="00B011BF">
              <w:rPr>
                <w:rFonts w:ascii="Arial" w:hAnsi="Arial" w:cs="Arial"/>
                <w:spacing w:val="-29"/>
                <w:w w:val="110"/>
                <w:sz w:val="22"/>
                <w:szCs w:val="22"/>
              </w:rPr>
              <w:t xml:space="preserve"> </w:t>
            </w:r>
            <w:r w:rsidRPr="00B011BF">
              <w:rPr>
                <w:rFonts w:ascii="Arial" w:hAnsi="Arial" w:cs="Arial"/>
                <w:w w:val="110"/>
                <w:sz w:val="22"/>
                <w:szCs w:val="22"/>
              </w:rPr>
              <w:t>to</w:t>
            </w:r>
            <w:r w:rsidRPr="00B011BF">
              <w:rPr>
                <w:rFonts w:ascii="Arial" w:hAnsi="Arial" w:cs="Arial"/>
                <w:spacing w:val="-29"/>
                <w:w w:val="110"/>
                <w:sz w:val="22"/>
                <w:szCs w:val="22"/>
              </w:rPr>
              <w:t xml:space="preserve"> </w:t>
            </w:r>
            <w:r w:rsidRPr="00B011BF">
              <w:rPr>
                <w:rFonts w:ascii="Arial" w:hAnsi="Arial" w:cs="Arial"/>
                <w:w w:val="110"/>
                <w:sz w:val="22"/>
                <w:szCs w:val="22"/>
              </w:rPr>
              <w:t>continue</w:t>
            </w:r>
            <w:r w:rsidRPr="00B011BF">
              <w:rPr>
                <w:rFonts w:ascii="Arial" w:hAnsi="Arial" w:cs="Arial"/>
                <w:spacing w:val="-29"/>
                <w:w w:val="110"/>
                <w:sz w:val="22"/>
                <w:szCs w:val="22"/>
              </w:rPr>
              <w:t xml:space="preserve"> </w:t>
            </w:r>
            <w:r w:rsidRPr="00B011BF">
              <w:rPr>
                <w:rFonts w:ascii="Arial" w:hAnsi="Arial" w:cs="Arial"/>
                <w:w w:val="110"/>
                <w:sz w:val="22"/>
                <w:szCs w:val="22"/>
              </w:rPr>
              <w:t>teaching</w:t>
            </w:r>
            <w:r w:rsidRPr="00B011BF">
              <w:rPr>
                <w:rFonts w:ascii="Arial" w:hAnsi="Arial" w:cs="Arial"/>
                <w:spacing w:val="-29"/>
                <w:w w:val="110"/>
                <w:sz w:val="22"/>
                <w:szCs w:val="22"/>
              </w:rPr>
              <w:t xml:space="preserve"> </w:t>
            </w:r>
            <w:r w:rsidRPr="00B011BF">
              <w:rPr>
                <w:rFonts w:ascii="Arial" w:hAnsi="Arial" w:cs="Arial"/>
                <w:w w:val="110"/>
                <w:sz w:val="22"/>
                <w:szCs w:val="22"/>
              </w:rPr>
              <w:t xml:space="preserve">(e.g., using the Internet, providing tutors for </w:t>
            </w:r>
            <w:r w:rsidRPr="00B011BF">
              <w:rPr>
                <w:rFonts w:ascii="Arial" w:hAnsi="Arial" w:cs="Arial"/>
                <w:w w:val="105"/>
                <w:sz w:val="22"/>
                <w:szCs w:val="22"/>
              </w:rPr>
              <w:t>homebound students, rearranging</w:t>
            </w:r>
            <w:r w:rsidRPr="00B011BF">
              <w:rPr>
                <w:rFonts w:ascii="Arial" w:hAnsi="Arial" w:cs="Arial"/>
                <w:spacing w:val="26"/>
                <w:w w:val="105"/>
                <w:sz w:val="22"/>
                <w:szCs w:val="22"/>
              </w:rPr>
              <w:t xml:space="preserve"> </w:t>
            </w:r>
            <w:r w:rsidRPr="00B011BF">
              <w:rPr>
                <w:rFonts w:ascii="Arial" w:hAnsi="Arial" w:cs="Arial"/>
                <w:w w:val="105"/>
                <w:sz w:val="22"/>
                <w:szCs w:val="22"/>
              </w:rPr>
              <w:t>tests).</w:t>
            </w:r>
          </w:p>
          <w:p w:rsidR="00EC3ABC" w:rsidRPr="00B011BF" w:rsidRDefault="00EC3ABC" w:rsidP="00870F8F">
            <w:pPr>
              <w:pStyle w:val="TableParagraph"/>
              <w:numPr>
                <w:ilvl w:val="0"/>
                <w:numId w:val="18"/>
              </w:numPr>
              <w:tabs>
                <w:tab w:val="left" w:pos="464"/>
              </w:tabs>
              <w:kinsoku w:val="0"/>
              <w:overflowPunct w:val="0"/>
              <w:spacing w:before="51"/>
              <w:rPr>
                <w:rFonts w:ascii="Arial" w:hAnsi="Arial" w:cs="Arial"/>
                <w:sz w:val="22"/>
                <w:szCs w:val="22"/>
              </w:rPr>
            </w:pPr>
            <w:r w:rsidRPr="00B011BF">
              <w:rPr>
                <w:rFonts w:ascii="Arial" w:hAnsi="Arial" w:cs="Arial"/>
                <w:w w:val="110"/>
                <w:sz w:val="22"/>
                <w:szCs w:val="22"/>
              </w:rPr>
              <w:t>Reevaluate the</w:t>
            </w:r>
            <w:r w:rsidRPr="00B011BF">
              <w:rPr>
                <w:rFonts w:ascii="Arial" w:hAnsi="Arial" w:cs="Arial"/>
                <w:spacing w:val="-53"/>
                <w:w w:val="110"/>
                <w:sz w:val="22"/>
                <w:szCs w:val="22"/>
              </w:rPr>
              <w:t xml:space="preserve"> </w:t>
            </w:r>
            <w:r w:rsidRPr="00B011BF">
              <w:rPr>
                <w:rFonts w:ascii="Arial" w:hAnsi="Arial" w:cs="Arial"/>
                <w:w w:val="110"/>
                <w:sz w:val="22"/>
                <w:szCs w:val="22"/>
              </w:rPr>
              <w:t>curriculum.</w:t>
            </w:r>
          </w:p>
        </w:tc>
      </w:tr>
      <w:tr w:rsidR="00EC3ABC" w:rsidRPr="00077FD0" w:rsidTr="005B76AC">
        <w:trPr>
          <w:trHeight w:hRule="exact" w:val="2515"/>
        </w:trPr>
        <w:tc>
          <w:tcPr>
            <w:tcW w:w="3579" w:type="dxa"/>
            <w:tcBorders>
              <w:top w:val="single" w:sz="4" w:space="0" w:color="000000"/>
              <w:left w:val="single" w:sz="4" w:space="0" w:color="000000"/>
              <w:bottom w:val="single" w:sz="4" w:space="0" w:color="000000"/>
              <w:right w:val="single" w:sz="4" w:space="0" w:color="000000"/>
            </w:tcBorders>
          </w:tcPr>
          <w:p w:rsidR="00EC3ABC" w:rsidRPr="00077FD0" w:rsidRDefault="00EC3ABC">
            <w:pPr>
              <w:pStyle w:val="TableParagraph"/>
              <w:kinsoku w:val="0"/>
              <w:overflowPunct w:val="0"/>
              <w:spacing w:before="57"/>
              <w:rPr>
                <w:rFonts w:ascii="Arial" w:hAnsi="Arial" w:cs="Arial"/>
              </w:rPr>
            </w:pPr>
            <w:r w:rsidRPr="00077FD0">
              <w:rPr>
                <w:rFonts w:ascii="Arial" w:hAnsi="Arial" w:cs="Arial"/>
                <w:b/>
                <w:bCs/>
                <w:w w:val="105"/>
              </w:rPr>
              <w:t>Custodians/Maintenance Personnel</w:t>
            </w:r>
          </w:p>
        </w:tc>
        <w:tc>
          <w:tcPr>
            <w:tcW w:w="5277" w:type="dxa"/>
            <w:tcBorders>
              <w:top w:val="single" w:sz="4" w:space="0" w:color="000000"/>
              <w:left w:val="single" w:sz="4" w:space="0" w:color="000000"/>
              <w:bottom w:val="single" w:sz="4" w:space="0" w:color="000000"/>
              <w:right w:val="single" w:sz="4" w:space="0" w:color="000000"/>
            </w:tcBorders>
          </w:tcPr>
          <w:p w:rsidR="00EC3ABC" w:rsidRPr="00B011BF" w:rsidRDefault="00EC3ABC" w:rsidP="00870F8F">
            <w:pPr>
              <w:pStyle w:val="TableParagraph"/>
              <w:numPr>
                <w:ilvl w:val="0"/>
                <w:numId w:val="17"/>
              </w:numPr>
              <w:tabs>
                <w:tab w:val="left" w:pos="464"/>
              </w:tabs>
              <w:kinsoku w:val="0"/>
              <w:overflowPunct w:val="0"/>
              <w:spacing w:before="70" w:line="259" w:lineRule="auto"/>
              <w:ind w:right="216"/>
              <w:rPr>
                <w:rFonts w:ascii="Arial" w:hAnsi="Arial" w:cs="Arial"/>
                <w:w w:val="105"/>
                <w:sz w:val="22"/>
                <w:szCs w:val="22"/>
              </w:rPr>
            </w:pPr>
            <w:r w:rsidRPr="00B011BF">
              <w:rPr>
                <w:rFonts w:ascii="Arial" w:hAnsi="Arial" w:cs="Arial"/>
                <w:w w:val="105"/>
                <w:sz w:val="22"/>
                <w:szCs w:val="22"/>
              </w:rPr>
              <w:t>Work with local government officials to determine when it is safe for students and staff to return to the school buildings and</w:t>
            </w:r>
            <w:r w:rsidRPr="00B011BF">
              <w:rPr>
                <w:rFonts w:ascii="Arial" w:hAnsi="Arial" w:cs="Arial"/>
                <w:spacing w:val="56"/>
                <w:w w:val="105"/>
                <w:sz w:val="22"/>
                <w:szCs w:val="22"/>
              </w:rPr>
              <w:t xml:space="preserve"> </w:t>
            </w:r>
            <w:r w:rsidRPr="00B011BF">
              <w:rPr>
                <w:rFonts w:ascii="Arial" w:hAnsi="Arial" w:cs="Arial"/>
                <w:w w:val="105"/>
                <w:sz w:val="22"/>
                <w:szCs w:val="22"/>
              </w:rPr>
              <w:t>grounds.</w:t>
            </w:r>
          </w:p>
          <w:p w:rsidR="00EC3ABC" w:rsidRPr="00B011BF" w:rsidRDefault="00EC3ABC" w:rsidP="00870F8F">
            <w:pPr>
              <w:pStyle w:val="TableParagraph"/>
              <w:numPr>
                <w:ilvl w:val="0"/>
                <w:numId w:val="17"/>
              </w:numPr>
              <w:tabs>
                <w:tab w:val="left" w:pos="464"/>
              </w:tabs>
              <w:kinsoku w:val="0"/>
              <w:overflowPunct w:val="0"/>
              <w:spacing w:before="52" w:line="259" w:lineRule="auto"/>
              <w:ind w:right="152"/>
              <w:rPr>
                <w:rFonts w:ascii="Arial" w:hAnsi="Arial" w:cs="Arial"/>
                <w:sz w:val="22"/>
                <w:szCs w:val="22"/>
              </w:rPr>
            </w:pPr>
            <w:r w:rsidRPr="00B011BF">
              <w:rPr>
                <w:rFonts w:ascii="Arial" w:hAnsi="Arial" w:cs="Arial"/>
                <w:w w:val="105"/>
                <w:sz w:val="22"/>
                <w:szCs w:val="22"/>
              </w:rPr>
              <w:t>Manage the restoration of school buildings and grounds (e.g. debris removal, repairing, repainting, and/or</w:t>
            </w:r>
            <w:r w:rsidRPr="00B011BF">
              <w:rPr>
                <w:rFonts w:ascii="Arial" w:hAnsi="Arial" w:cs="Arial"/>
                <w:spacing w:val="37"/>
                <w:w w:val="105"/>
                <w:sz w:val="22"/>
                <w:szCs w:val="22"/>
              </w:rPr>
              <w:t xml:space="preserve"> </w:t>
            </w:r>
            <w:r w:rsidRPr="00B011BF">
              <w:rPr>
                <w:rFonts w:ascii="Arial" w:hAnsi="Arial" w:cs="Arial"/>
                <w:w w:val="105"/>
                <w:sz w:val="22"/>
                <w:szCs w:val="22"/>
              </w:rPr>
              <w:t>landscaping).</w:t>
            </w:r>
          </w:p>
        </w:tc>
      </w:tr>
    </w:tbl>
    <w:p w:rsidR="00EC3ABC" w:rsidRPr="00077FD0" w:rsidRDefault="00EC3ABC">
      <w:pPr>
        <w:rPr>
          <w:rFonts w:ascii="Arial" w:hAnsi="Arial" w:cs="Arial"/>
        </w:rPr>
        <w:sectPr w:rsidR="00EC3ABC" w:rsidRPr="00077FD0">
          <w:pgSz w:w="12240" w:h="15840"/>
          <w:pgMar w:top="1320" w:right="1580" w:bottom="1280" w:left="1580" w:header="710" w:footer="1091" w:gutter="0"/>
          <w:cols w:space="720" w:equalWidth="0">
            <w:col w:w="9080"/>
          </w:cols>
          <w:noEndnote/>
        </w:sectPr>
      </w:pPr>
    </w:p>
    <w:p w:rsidR="00EC3ABC" w:rsidRPr="00077FD0" w:rsidRDefault="00EC3ABC">
      <w:pPr>
        <w:pStyle w:val="BodyText"/>
        <w:kinsoku w:val="0"/>
        <w:overflowPunct w:val="0"/>
        <w:spacing w:before="7" w:after="1"/>
        <w:rPr>
          <w:rFonts w:ascii="Arial" w:hAnsi="Arial" w:cs="Arial"/>
          <w:b/>
          <w:bCs/>
          <w:sz w:val="20"/>
          <w:szCs w:val="20"/>
        </w:rPr>
      </w:pPr>
    </w:p>
    <w:tbl>
      <w:tblPr>
        <w:tblW w:w="0" w:type="auto"/>
        <w:tblInd w:w="112" w:type="dxa"/>
        <w:tblLayout w:type="fixed"/>
        <w:tblCellMar>
          <w:left w:w="0" w:type="dxa"/>
          <w:right w:w="0" w:type="dxa"/>
        </w:tblCellMar>
        <w:tblLook w:val="0000" w:firstRow="0" w:lastRow="0" w:firstColumn="0" w:lastColumn="0" w:noHBand="0" w:noVBand="0"/>
      </w:tblPr>
      <w:tblGrid>
        <w:gridCol w:w="3579"/>
        <w:gridCol w:w="5277"/>
      </w:tblGrid>
      <w:tr w:rsidR="00EC3ABC" w:rsidRPr="00077FD0" w:rsidTr="005B76AC">
        <w:trPr>
          <w:trHeight w:hRule="exact" w:val="5692"/>
        </w:trPr>
        <w:tc>
          <w:tcPr>
            <w:tcW w:w="3579" w:type="dxa"/>
            <w:tcBorders>
              <w:top w:val="single" w:sz="4" w:space="0" w:color="000000"/>
              <w:left w:val="single" w:sz="4" w:space="0" w:color="000000"/>
              <w:bottom w:val="single" w:sz="4" w:space="0" w:color="000000"/>
              <w:right w:val="single" w:sz="4" w:space="0" w:color="000000"/>
            </w:tcBorders>
          </w:tcPr>
          <w:p w:rsidR="00EC3ABC" w:rsidRPr="00077FD0" w:rsidRDefault="00EC3ABC">
            <w:pPr>
              <w:pStyle w:val="TableParagraph"/>
              <w:kinsoku w:val="0"/>
              <w:overflowPunct w:val="0"/>
              <w:spacing w:before="57"/>
              <w:rPr>
                <w:rFonts w:ascii="Arial" w:hAnsi="Arial" w:cs="Arial"/>
              </w:rPr>
            </w:pPr>
            <w:r w:rsidRPr="00077FD0">
              <w:rPr>
                <w:rFonts w:ascii="Arial" w:hAnsi="Arial" w:cs="Arial"/>
                <w:b/>
                <w:bCs/>
                <w:w w:val="105"/>
              </w:rPr>
              <w:t>School Secretary/Office Staff</w:t>
            </w:r>
          </w:p>
        </w:tc>
        <w:tc>
          <w:tcPr>
            <w:tcW w:w="5277" w:type="dxa"/>
            <w:tcBorders>
              <w:top w:val="single" w:sz="4" w:space="0" w:color="000000"/>
              <w:left w:val="single" w:sz="4" w:space="0" w:color="000000"/>
              <w:bottom w:val="single" w:sz="4" w:space="0" w:color="000000"/>
              <w:right w:val="single" w:sz="4" w:space="0" w:color="000000"/>
            </w:tcBorders>
          </w:tcPr>
          <w:p w:rsidR="00EC3ABC" w:rsidRPr="00B011BF" w:rsidRDefault="00EC3ABC" w:rsidP="00870F8F">
            <w:pPr>
              <w:pStyle w:val="TableParagraph"/>
              <w:numPr>
                <w:ilvl w:val="0"/>
                <w:numId w:val="16"/>
              </w:numPr>
              <w:tabs>
                <w:tab w:val="left" w:pos="464"/>
              </w:tabs>
              <w:kinsoku w:val="0"/>
              <w:overflowPunct w:val="0"/>
              <w:spacing w:before="70"/>
              <w:rPr>
                <w:rFonts w:ascii="Arial" w:hAnsi="Arial" w:cs="Arial"/>
                <w:w w:val="110"/>
                <w:sz w:val="22"/>
                <w:szCs w:val="22"/>
              </w:rPr>
            </w:pPr>
            <w:r w:rsidRPr="00B011BF">
              <w:rPr>
                <w:rFonts w:ascii="Arial" w:hAnsi="Arial" w:cs="Arial"/>
                <w:w w:val="110"/>
                <w:sz w:val="22"/>
                <w:szCs w:val="22"/>
              </w:rPr>
              <w:t>Maintain</w:t>
            </w:r>
            <w:r w:rsidRPr="00B011BF">
              <w:rPr>
                <w:rFonts w:ascii="Arial" w:hAnsi="Arial" w:cs="Arial"/>
                <w:spacing w:val="-7"/>
                <w:w w:val="110"/>
                <w:sz w:val="22"/>
                <w:szCs w:val="22"/>
              </w:rPr>
              <w:t xml:space="preserve"> </w:t>
            </w:r>
            <w:r w:rsidRPr="00B011BF">
              <w:rPr>
                <w:rFonts w:ascii="Arial" w:hAnsi="Arial" w:cs="Arial"/>
                <w:w w:val="110"/>
                <w:sz w:val="22"/>
                <w:szCs w:val="22"/>
              </w:rPr>
              <w:t>inventory.</w:t>
            </w:r>
          </w:p>
          <w:p w:rsidR="00EC3ABC" w:rsidRPr="00B011BF" w:rsidRDefault="00EC3ABC" w:rsidP="00870F8F">
            <w:pPr>
              <w:pStyle w:val="TableParagraph"/>
              <w:numPr>
                <w:ilvl w:val="0"/>
                <w:numId w:val="16"/>
              </w:numPr>
              <w:tabs>
                <w:tab w:val="left" w:pos="464"/>
              </w:tabs>
              <w:kinsoku w:val="0"/>
              <w:overflowPunct w:val="0"/>
              <w:spacing w:before="74" w:line="259" w:lineRule="auto"/>
              <w:ind w:right="416"/>
              <w:rPr>
                <w:rFonts w:ascii="Arial" w:hAnsi="Arial" w:cs="Arial"/>
                <w:w w:val="105"/>
                <w:sz w:val="22"/>
                <w:szCs w:val="22"/>
              </w:rPr>
            </w:pPr>
            <w:r w:rsidRPr="00B011BF">
              <w:rPr>
                <w:rFonts w:ascii="Arial" w:hAnsi="Arial" w:cs="Arial"/>
                <w:w w:val="105"/>
                <w:sz w:val="22"/>
                <w:szCs w:val="22"/>
              </w:rPr>
              <w:t xml:space="preserve">Maintain essential records (and copies of records) including school’s </w:t>
            </w:r>
            <w:r w:rsidR="003B7DE4" w:rsidRPr="00B011BF">
              <w:rPr>
                <w:rFonts w:ascii="Arial" w:hAnsi="Arial" w:cs="Arial"/>
                <w:w w:val="105"/>
                <w:sz w:val="22"/>
                <w:szCs w:val="22"/>
              </w:rPr>
              <w:t xml:space="preserve">insurance </w:t>
            </w:r>
            <w:r w:rsidR="003B7DE4" w:rsidRPr="00B011BF">
              <w:rPr>
                <w:rFonts w:ascii="Arial" w:hAnsi="Arial" w:cs="Arial"/>
                <w:spacing w:val="2"/>
                <w:w w:val="105"/>
                <w:sz w:val="22"/>
                <w:szCs w:val="22"/>
              </w:rPr>
              <w:t>policy</w:t>
            </w:r>
            <w:r w:rsidRPr="00B011BF">
              <w:rPr>
                <w:rFonts w:ascii="Arial" w:hAnsi="Arial" w:cs="Arial"/>
                <w:w w:val="105"/>
                <w:sz w:val="22"/>
                <w:szCs w:val="22"/>
              </w:rPr>
              <w:t>.</w:t>
            </w:r>
          </w:p>
          <w:p w:rsidR="00EC3ABC" w:rsidRPr="00B011BF" w:rsidRDefault="00EC3ABC" w:rsidP="00870F8F">
            <w:pPr>
              <w:pStyle w:val="TableParagraph"/>
              <w:numPr>
                <w:ilvl w:val="0"/>
                <w:numId w:val="16"/>
              </w:numPr>
              <w:tabs>
                <w:tab w:val="left" w:pos="464"/>
              </w:tabs>
              <w:kinsoku w:val="0"/>
              <w:overflowPunct w:val="0"/>
              <w:spacing w:before="52" w:line="259" w:lineRule="auto"/>
              <w:ind w:right="705"/>
              <w:rPr>
                <w:rFonts w:ascii="Arial" w:hAnsi="Arial" w:cs="Arial"/>
                <w:w w:val="110"/>
                <w:sz w:val="22"/>
                <w:szCs w:val="22"/>
              </w:rPr>
            </w:pPr>
            <w:r w:rsidRPr="00B011BF">
              <w:rPr>
                <w:rFonts w:ascii="Arial" w:hAnsi="Arial" w:cs="Arial"/>
                <w:w w:val="110"/>
                <w:sz w:val="22"/>
                <w:szCs w:val="22"/>
              </w:rPr>
              <w:t>Ensure</w:t>
            </w:r>
            <w:r w:rsidRPr="00B011BF">
              <w:rPr>
                <w:rFonts w:ascii="Arial" w:hAnsi="Arial" w:cs="Arial"/>
                <w:spacing w:val="-25"/>
                <w:w w:val="110"/>
                <w:sz w:val="22"/>
                <w:szCs w:val="22"/>
              </w:rPr>
              <w:t xml:space="preserve"> </w:t>
            </w:r>
            <w:r w:rsidRPr="00B011BF">
              <w:rPr>
                <w:rFonts w:ascii="Arial" w:hAnsi="Arial" w:cs="Arial"/>
                <w:w w:val="110"/>
                <w:sz w:val="22"/>
                <w:szCs w:val="22"/>
              </w:rPr>
              <w:t>redundancy</w:t>
            </w:r>
            <w:r w:rsidRPr="00B011BF">
              <w:rPr>
                <w:rFonts w:ascii="Arial" w:hAnsi="Arial" w:cs="Arial"/>
                <w:spacing w:val="-24"/>
                <w:w w:val="110"/>
                <w:sz w:val="22"/>
                <w:szCs w:val="22"/>
              </w:rPr>
              <w:t xml:space="preserve"> </w:t>
            </w:r>
            <w:r w:rsidRPr="00B011BF">
              <w:rPr>
                <w:rFonts w:ascii="Arial" w:hAnsi="Arial" w:cs="Arial"/>
                <w:w w:val="110"/>
                <w:sz w:val="22"/>
                <w:szCs w:val="22"/>
              </w:rPr>
              <w:t>of</w:t>
            </w:r>
            <w:r w:rsidRPr="00B011BF">
              <w:rPr>
                <w:rFonts w:ascii="Arial" w:hAnsi="Arial" w:cs="Arial"/>
                <w:spacing w:val="-25"/>
                <w:w w:val="110"/>
                <w:sz w:val="22"/>
                <w:szCs w:val="22"/>
              </w:rPr>
              <w:t xml:space="preserve"> </w:t>
            </w:r>
            <w:r w:rsidRPr="00B011BF">
              <w:rPr>
                <w:rFonts w:ascii="Arial" w:hAnsi="Arial" w:cs="Arial"/>
                <w:w w:val="110"/>
                <w:sz w:val="22"/>
                <w:szCs w:val="22"/>
              </w:rPr>
              <w:t>records</w:t>
            </w:r>
            <w:r w:rsidRPr="00B011BF">
              <w:rPr>
                <w:rFonts w:ascii="Arial" w:hAnsi="Arial" w:cs="Arial"/>
                <w:spacing w:val="-24"/>
                <w:w w:val="110"/>
                <w:sz w:val="22"/>
                <w:szCs w:val="22"/>
              </w:rPr>
              <w:t xml:space="preserve"> </w:t>
            </w:r>
            <w:r w:rsidRPr="00B011BF">
              <w:rPr>
                <w:rFonts w:ascii="Arial" w:hAnsi="Arial" w:cs="Arial"/>
                <w:w w:val="110"/>
                <w:sz w:val="22"/>
                <w:szCs w:val="22"/>
              </w:rPr>
              <w:t>is</w:t>
            </w:r>
            <w:r w:rsidRPr="00B011BF">
              <w:rPr>
                <w:rFonts w:ascii="Arial" w:hAnsi="Arial" w:cs="Arial"/>
                <w:spacing w:val="-24"/>
                <w:w w:val="110"/>
                <w:sz w:val="22"/>
                <w:szCs w:val="22"/>
              </w:rPr>
              <w:t xml:space="preserve"> </w:t>
            </w:r>
            <w:r w:rsidRPr="00B011BF">
              <w:rPr>
                <w:rFonts w:ascii="Arial" w:hAnsi="Arial" w:cs="Arial"/>
                <w:w w:val="110"/>
                <w:sz w:val="22"/>
                <w:szCs w:val="22"/>
              </w:rPr>
              <w:t>kept</w:t>
            </w:r>
            <w:r w:rsidRPr="00B011BF">
              <w:rPr>
                <w:rFonts w:ascii="Arial" w:hAnsi="Arial" w:cs="Arial"/>
                <w:spacing w:val="-25"/>
                <w:w w:val="110"/>
                <w:sz w:val="22"/>
                <w:szCs w:val="22"/>
              </w:rPr>
              <w:t xml:space="preserve"> </w:t>
            </w:r>
            <w:r w:rsidRPr="00B011BF">
              <w:rPr>
                <w:rFonts w:ascii="Arial" w:hAnsi="Arial" w:cs="Arial"/>
                <w:w w:val="110"/>
                <w:sz w:val="22"/>
                <w:szCs w:val="22"/>
              </w:rPr>
              <w:t>at</w:t>
            </w:r>
            <w:r w:rsidRPr="00B011BF">
              <w:rPr>
                <w:rFonts w:ascii="Arial" w:hAnsi="Arial" w:cs="Arial"/>
                <w:spacing w:val="-23"/>
                <w:w w:val="110"/>
                <w:sz w:val="22"/>
                <w:szCs w:val="22"/>
              </w:rPr>
              <w:t xml:space="preserve"> </w:t>
            </w:r>
            <w:r w:rsidRPr="00B011BF">
              <w:rPr>
                <w:rFonts w:ascii="Arial" w:hAnsi="Arial" w:cs="Arial"/>
                <w:w w:val="110"/>
                <w:sz w:val="22"/>
                <w:szCs w:val="22"/>
              </w:rPr>
              <w:t>a different</w:t>
            </w:r>
            <w:r w:rsidRPr="00B011BF">
              <w:rPr>
                <w:rFonts w:ascii="Arial" w:hAnsi="Arial" w:cs="Arial"/>
                <w:spacing w:val="-35"/>
                <w:w w:val="110"/>
                <w:sz w:val="22"/>
                <w:szCs w:val="22"/>
              </w:rPr>
              <w:t xml:space="preserve"> </w:t>
            </w:r>
            <w:r w:rsidRPr="00B011BF">
              <w:rPr>
                <w:rFonts w:ascii="Arial" w:hAnsi="Arial" w:cs="Arial"/>
                <w:w w:val="110"/>
                <w:sz w:val="22"/>
                <w:szCs w:val="22"/>
              </w:rPr>
              <w:t>physical</w:t>
            </w:r>
            <w:r w:rsidRPr="00B011BF">
              <w:rPr>
                <w:rFonts w:ascii="Arial" w:hAnsi="Arial" w:cs="Arial"/>
                <w:spacing w:val="-34"/>
                <w:w w:val="110"/>
                <w:sz w:val="22"/>
                <w:szCs w:val="22"/>
              </w:rPr>
              <w:t xml:space="preserve"> </w:t>
            </w:r>
            <w:r w:rsidRPr="00B011BF">
              <w:rPr>
                <w:rFonts w:ascii="Arial" w:hAnsi="Arial" w:cs="Arial"/>
                <w:w w:val="110"/>
                <w:sz w:val="22"/>
                <w:szCs w:val="22"/>
              </w:rPr>
              <w:t>location.</w:t>
            </w:r>
          </w:p>
          <w:p w:rsidR="00EC3ABC" w:rsidRPr="00B011BF" w:rsidRDefault="00EC3ABC" w:rsidP="00870F8F">
            <w:pPr>
              <w:pStyle w:val="TableParagraph"/>
              <w:numPr>
                <w:ilvl w:val="0"/>
                <w:numId w:val="16"/>
              </w:numPr>
              <w:tabs>
                <w:tab w:val="left" w:pos="464"/>
              </w:tabs>
              <w:kinsoku w:val="0"/>
              <w:overflowPunct w:val="0"/>
              <w:spacing w:before="52" w:line="259" w:lineRule="auto"/>
              <w:ind w:right="782"/>
              <w:rPr>
                <w:rFonts w:ascii="Arial" w:hAnsi="Arial" w:cs="Arial"/>
                <w:w w:val="110"/>
                <w:sz w:val="22"/>
                <w:szCs w:val="22"/>
              </w:rPr>
            </w:pPr>
            <w:r w:rsidRPr="00B011BF">
              <w:rPr>
                <w:rFonts w:ascii="Arial" w:hAnsi="Arial" w:cs="Arial"/>
                <w:w w:val="110"/>
                <w:sz w:val="22"/>
                <w:szCs w:val="22"/>
              </w:rPr>
              <w:t>Secure</w:t>
            </w:r>
            <w:r w:rsidRPr="00B011BF">
              <w:rPr>
                <w:rFonts w:ascii="Arial" w:hAnsi="Arial" w:cs="Arial"/>
                <w:spacing w:val="-40"/>
                <w:w w:val="110"/>
                <w:sz w:val="22"/>
                <w:szCs w:val="22"/>
              </w:rPr>
              <w:t xml:space="preserve"> </w:t>
            </w:r>
            <w:r w:rsidRPr="00B011BF">
              <w:rPr>
                <w:rFonts w:ascii="Arial" w:hAnsi="Arial" w:cs="Arial"/>
                <w:w w:val="110"/>
                <w:sz w:val="22"/>
                <w:szCs w:val="22"/>
              </w:rPr>
              <w:t>classroom</w:t>
            </w:r>
            <w:r w:rsidRPr="00B011BF">
              <w:rPr>
                <w:rFonts w:ascii="Arial" w:hAnsi="Arial" w:cs="Arial"/>
                <w:spacing w:val="-39"/>
                <w:w w:val="110"/>
                <w:sz w:val="22"/>
                <w:szCs w:val="22"/>
              </w:rPr>
              <w:t xml:space="preserve"> </w:t>
            </w:r>
            <w:r w:rsidRPr="00B011BF">
              <w:rPr>
                <w:rFonts w:ascii="Arial" w:hAnsi="Arial" w:cs="Arial"/>
                <w:w w:val="110"/>
                <w:sz w:val="22"/>
                <w:szCs w:val="22"/>
              </w:rPr>
              <w:t>equipment,</w:t>
            </w:r>
            <w:r w:rsidRPr="00B011BF">
              <w:rPr>
                <w:rFonts w:ascii="Arial" w:hAnsi="Arial" w:cs="Arial"/>
                <w:spacing w:val="-40"/>
                <w:w w:val="110"/>
                <w:sz w:val="22"/>
                <w:szCs w:val="22"/>
              </w:rPr>
              <w:t xml:space="preserve"> </w:t>
            </w:r>
            <w:r w:rsidRPr="00B011BF">
              <w:rPr>
                <w:rFonts w:ascii="Arial" w:hAnsi="Arial" w:cs="Arial"/>
                <w:w w:val="110"/>
                <w:sz w:val="22"/>
                <w:szCs w:val="22"/>
              </w:rPr>
              <w:t>books,</w:t>
            </w:r>
            <w:r w:rsidRPr="00B011BF">
              <w:rPr>
                <w:rFonts w:ascii="Arial" w:hAnsi="Arial" w:cs="Arial"/>
                <w:spacing w:val="-40"/>
                <w:w w:val="110"/>
                <w:sz w:val="22"/>
                <w:szCs w:val="22"/>
              </w:rPr>
              <w:t xml:space="preserve"> </w:t>
            </w:r>
            <w:r w:rsidRPr="00B011BF">
              <w:rPr>
                <w:rFonts w:ascii="Arial" w:hAnsi="Arial" w:cs="Arial"/>
                <w:w w:val="110"/>
                <w:sz w:val="22"/>
                <w:szCs w:val="22"/>
              </w:rPr>
              <w:t>and materials</w:t>
            </w:r>
            <w:r w:rsidRPr="00B011BF">
              <w:rPr>
                <w:rFonts w:ascii="Arial" w:hAnsi="Arial" w:cs="Arial"/>
                <w:spacing w:val="-35"/>
                <w:w w:val="110"/>
                <w:sz w:val="22"/>
                <w:szCs w:val="22"/>
              </w:rPr>
              <w:t xml:space="preserve"> </w:t>
            </w:r>
            <w:r w:rsidRPr="00B011BF">
              <w:rPr>
                <w:rFonts w:ascii="Arial" w:hAnsi="Arial" w:cs="Arial"/>
                <w:w w:val="110"/>
                <w:sz w:val="22"/>
                <w:szCs w:val="22"/>
              </w:rPr>
              <w:t>in</w:t>
            </w:r>
            <w:r w:rsidRPr="00B011BF">
              <w:rPr>
                <w:rFonts w:ascii="Arial" w:hAnsi="Arial" w:cs="Arial"/>
                <w:spacing w:val="-35"/>
                <w:w w:val="110"/>
                <w:sz w:val="22"/>
                <w:szCs w:val="22"/>
              </w:rPr>
              <w:t xml:space="preserve"> </w:t>
            </w:r>
            <w:r w:rsidRPr="00B011BF">
              <w:rPr>
                <w:rFonts w:ascii="Arial" w:hAnsi="Arial" w:cs="Arial"/>
                <w:w w:val="110"/>
                <w:sz w:val="22"/>
                <w:szCs w:val="22"/>
              </w:rPr>
              <w:t>advance.</w:t>
            </w:r>
          </w:p>
          <w:p w:rsidR="00EC3ABC" w:rsidRPr="00B011BF" w:rsidRDefault="00EC3ABC" w:rsidP="00870F8F">
            <w:pPr>
              <w:pStyle w:val="TableParagraph"/>
              <w:numPr>
                <w:ilvl w:val="0"/>
                <w:numId w:val="16"/>
              </w:numPr>
              <w:tabs>
                <w:tab w:val="left" w:pos="464"/>
              </w:tabs>
              <w:kinsoku w:val="0"/>
              <w:overflowPunct w:val="0"/>
              <w:spacing w:before="52" w:line="259" w:lineRule="auto"/>
              <w:ind w:right="654"/>
              <w:jc w:val="both"/>
              <w:rPr>
                <w:rFonts w:ascii="Arial" w:hAnsi="Arial" w:cs="Arial"/>
                <w:w w:val="105"/>
                <w:sz w:val="22"/>
                <w:szCs w:val="22"/>
              </w:rPr>
            </w:pPr>
            <w:r w:rsidRPr="00B011BF">
              <w:rPr>
                <w:rFonts w:ascii="Arial" w:hAnsi="Arial" w:cs="Arial"/>
                <w:w w:val="110"/>
                <w:sz w:val="22"/>
                <w:szCs w:val="22"/>
              </w:rPr>
              <w:t>Restore</w:t>
            </w:r>
            <w:r w:rsidRPr="00B011BF">
              <w:rPr>
                <w:rFonts w:ascii="Arial" w:hAnsi="Arial" w:cs="Arial"/>
                <w:spacing w:val="-38"/>
                <w:w w:val="110"/>
                <w:sz w:val="22"/>
                <w:szCs w:val="22"/>
              </w:rPr>
              <w:t xml:space="preserve"> </w:t>
            </w:r>
            <w:r w:rsidRPr="00B011BF">
              <w:rPr>
                <w:rFonts w:ascii="Arial" w:hAnsi="Arial" w:cs="Arial"/>
                <w:w w:val="110"/>
                <w:sz w:val="22"/>
                <w:szCs w:val="22"/>
              </w:rPr>
              <w:t>administrative</w:t>
            </w:r>
            <w:r w:rsidRPr="00B011BF">
              <w:rPr>
                <w:rFonts w:ascii="Arial" w:hAnsi="Arial" w:cs="Arial"/>
                <w:spacing w:val="-39"/>
                <w:w w:val="110"/>
                <w:sz w:val="22"/>
                <w:szCs w:val="22"/>
              </w:rPr>
              <w:t xml:space="preserve"> </w:t>
            </w:r>
            <w:r w:rsidRPr="00B011BF">
              <w:rPr>
                <w:rFonts w:ascii="Arial" w:hAnsi="Arial" w:cs="Arial"/>
                <w:w w:val="110"/>
                <w:sz w:val="22"/>
                <w:szCs w:val="22"/>
              </w:rPr>
              <w:t>and</w:t>
            </w:r>
            <w:r w:rsidRPr="00B011BF">
              <w:rPr>
                <w:rFonts w:ascii="Arial" w:hAnsi="Arial" w:cs="Arial"/>
                <w:spacing w:val="-38"/>
                <w:w w:val="110"/>
                <w:sz w:val="22"/>
                <w:szCs w:val="22"/>
              </w:rPr>
              <w:t xml:space="preserve"> </w:t>
            </w:r>
            <w:r w:rsidRPr="00B011BF">
              <w:rPr>
                <w:rFonts w:ascii="Arial" w:hAnsi="Arial" w:cs="Arial"/>
                <w:w w:val="110"/>
                <w:sz w:val="22"/>
                <w:szCs w:val="22"/>
              </w:rPr>
              <w:t>recordkeeping functions</w:t>
            </w:r>
            <w:r w:rsidRPr="00B011BF">
              <w:rPr>
                <w:rFonts w:ascii="Arial" w:hAnsi="Arial" w:cs="Arial"/>
                <w:spacing w:val="-26"/>
                <w:w w:val="110"/>
                <w:sz w:val="22"/>
                <w:szCs w:val="22"/>
              </w:rPr>
              <w:t xml:space="preserve"> </w:t>
            </w:r>
            <w:r w:rsidRPr="00B011BF">
              <w:rPr>
                <w:rFonts w:ascii="Arial" w:hAnsi="Arial" w:cs="Arial"/>
                <w:w w:val="110"/>
                <w:sz w:val="22"/>
                <w:szCs w:val="22"/>
              </w:rPr>
              <w:t>such</w:t>
            </w:r>
            <w:r w:rsidRPr="00B011BF">
              <w:rPr>
                <w:rFonts w:ascii="Arial" w:hAnsi="Arial" w:cs="Arial"/>
                <w:spacing w:val="-25"/>
                <w:w w:val="110"/>
                <w:sz w:val="22"/>
                <w:szCs w:val="22"/>
              </w:rPr>
              <w:t xml:space="preserve"> </w:t>
            </w:r>
            <w:r w:rsidRPr="00B011BF">
              <w:rPr>
                <w:rFonts w:ascii="Arial" w:hAnsi="Arial" w:cs="Arial"/>
                <w:w w:val="110"/>
                <w:sz w:val="22"/>
                <w:szCs w:val="22"/>
              </w:rPr>
              <w:t>as</w:t>
            </w:r>
            <w:r w:rsidRPr="00B011BF">
              <w:rPr>
                <w:rFonts w:ascii="Arial" w:hAnsi="Arial" w:cs="Arial"/>
                <w:spacing w:val="-26"/>
                <w:w w:val="110"/>
                <w:sz w:val="22"/>
                <w:szCs w:val="22"/>
              </w:rPr>
              <w:t xml:space="preserve"> </w:t>
            </w:r>
            <w:r w:rsidRPr="00B011BF">
              <w:rPr>
                <w:rFonts w:ascii="Arial" w:hAnsi="Arial" w:cs="Arial"/>
                <w:w w:val="110"/>
                <w:sz w:val="22"/>
                <w:szCs w:val="22"/>
              </w:rPr>
              <w:t>payroll,</w:t>
            </w:r>
            <w:r w:rsidRPr="00B011BF">
              <w:rPr>
                <w:rFonts w:ascii="Arial" w:hAnsi="Arial" w:cs="Arial"/>
                <w:spacing w:val="-26"/>
                <w:w w:val="110"/>
                <w:sz w:val="22"/>
                <w:szCs w:val="22"/>
              </w:rPr>
              <w:t xml:space="preserve"> </w:t>
            </w:r>
            <w:r w:rsidRPr="00B011BF">
              <w:rPr>
                <w:rFonts w:ascii="Arial" w:hAnsi="Arial" w:cs="Arial"/>
                <w:w w:val="110"/>
                <w:sz w:val="22"/>
                <w:szCs w:val="22"/>
              </w:rPr>
              <w:t>accounting,</w:t>
            </w:r>
            <w:r w:rsidRPr="00B011BF">
              <w:rPr>
                <w:rFonts w:ascii="Arial" w:hAnsi="Arial" w:cs="Arial"/>
                <w:spacing w:val="-26"/>
                <w:w w:val="110"/>
                <w:sz w:val="22"/>
                <w:szCs w:val="22"/>
              </w:rPr>
              <w:t xml:space="preserve"> </w:t>
            </w:r>
            <w:r w:rsidRPr="00B011BF">
              <w:rPr>
                <w:rFonts w:ascii="Arial" w:hAnsi="Arial" w:cs="Arial"/>
                <w:w w:val="110"/>
                <w:sz w:val="22"/>
                <w:szCs w:val="22"/>
              </w:rPr>
              <w:t xml:space="preserve">and </w:t>
            </w:r>
            <w:r w:rsidRPr="00B011BF">
              <w:rPr>
                <w:rFonts w:ascii="Arial" w:hAnsi="Arial" w:cs="Arial"/>
                <w:w w:val="105"/>
                <w:sz w:val="22"/>
                <w:szCs w:val="22"/>
              </w:rPr>
              <w:t>personal</w:t>
            </w:r>
            <w:r w:rsidRPr="00B011BF">
              <w:rPr>
                <w:rFonts w:ascii="Arial" w:hAnsi="Arial" w:cs="Arial"/>
                <w:spacing w:val="6"/>
                <w:w w:val="105"/>
                <w:sz w:val="22"/>
                <w:szCs w:val="22"/>
              </w:rPr>
              <w:t xml:space="preserve"> </w:t>
            </w:r>
            <w:r w:rsidRPr="00B011BF">
              <w:rPr>
                <w:rFonts w:ascii="Arial" w:hAnsi="Arial" w:cs="Arial"/>
                <w:w w:val="105"/>
                <w:sz w:val="22"/>
                <w:szCs w:val="22"/>
              </w:rPr>
              <w:t>records.</w:t>
            </w:r>
          </w:p>
          <w:p w:rsidR="00EC3ABC" w:rsidRPr="00B011BF" w:rsidRDefault="00EC3ABC" w:rsidP="00870F8F">
            <w:pPr>
              <w:pStyle w:val="TableParagraph"/>
              <w:numPr>
                <w:ilvl w:val="0"/>
                <w:numId w:val="16"/>
              </w:numPr>
              <w:tabs>
                <w:tab w:val="left" w:pos="464"/>
              </w:tabs>
              <w:kinsoku w:val="0"/>
              <w:overflowPunct w:val="0"/>
              <w:spacing w:before="49"/>
              <w:rPr>
                <w:rFonts w:ascii="Arial" w:hAnsi="Arial" w:cs="Arial"/>
                <w:w w:val="110"/>
                <w:sz w:val="22"/>
                <w:szCs w:val="22"/>
              </w:rPr>
            </w:pPr>
            <w:r w:rsidRPr="00B011BF">
              <w:rPr>
                <w:rFonts w:ascii="Arial" w:hAnsi="Arial" w:cs="Arial"/>
                <w:w w:val="110"/>
                <w:sz w:val="22"/>
                <w:szCs w:val="22"/>
              </w:rPr>
              <w:t>Retrieve,</w:t>
            </w:r>
            <w:r w:rsidRPr="00B011BF">
              <w:rPr>
                <w:rFonts w:ascii="Arial" w:hAnsi="Arial" w:cs="Arial"/>
                <w:spacing w:val="-26"/>
                <w:w w:val="110"/>
                <w:sz w:val="22"/>
                <w:szCs w:val="22"/>
              </w:rPr>
              <w:t xml:space="preserve"> </w:t>
            </w:r>
            <w:r w:rsidRPr="00B011BF">
              <w:rPr>
                <w:rFonts w:ascii="Arial" w:hAnsi="Arial" w:cs="Arial"/>
                <w:w w:val="110"/>
                <w:sz w:val="22"/>
                <w:szCs w:val="22"/>
              </w:rPr>
              <w:t>collect,</w:t>
            </w:r>
            <w:r w:rsidRPr="00B011BF">
              <w:rPr>
                <w:rFonts w:ascii="Arial" w:hAnsi="Arial" w:cs="Arial"/>
                <w:spacing w:val="-26"/>
                <w:w w:val="110"/>
                <w:sz w:val="22"/>
                <w:szCs w:val="22"/>
              </w:rPr>
              <w:t xml:space="preserve"> </w:t>
            </w:r>
            <w:r w:rsidRPr="00B011BF">
              <w:rPr>
                <w:rFonts w:ascii="Arial" w:hAnsi="Arial" w:cs="Arial"/>
                <w:w w:val="110"/>
                <w:sz w:val="22"/>
                <w:szCs w:val="22"/>
              </w:rPr>
              <w:t>and</w:t>
            </w:r>
            <w:r w:rsidRPr="00B011BF">
              <w:rPr>
                <w:rFonts w:ascii="Arial" w:hAnsi="Arial" w:cs="Arial"/>
                <w:spacing w:val="-25"/>
                <w:w w:val="110"/>
                <w:sz w:val="22"/>
                <w:szCs w:val="22"/>
              </w:rPr>
              <w:t xml:space="preserve"> </w:t>
            </w:r>
            <w:r w:rsidRPr="00B011BF">
              <w:rPr>
                <w:rFonts w:ascii="Arial" w:hAnsi="Arial" w:cs="Arial"/>
                <w:w w:val="110"/>
                <w:sz w:val="22"/>
                <w:szCs w:val="22"/>
              </w:rPr>
              <w:t>maintain</w:t>
            </w:r>
            <w:r w:rsidRPr="00B011BF">
              <w:rPr>
                <w:rFonts w:ascii="Arial" w:hAnsi="Arial" w:cs="Arial"/>
                <w:spacing w:val="-27"/>
                <w:w w:val="110"/>
                <w:sz w:val="22"/>
                <w:szCs w:val="22"/>
              </w:rPr>
              <w:t xml:space="preserve"> </w:t>
            </w:r>
            <w:r w:rsidRPr="00B011BF">
              <w:rPr>
                <w:rFonts w:ascii="Arial" w:hAnsi="Arial" w:cs="Arial"/>
                <w:w w:val="110"/>
                <w:sz w:val="22"/>
                <w:szCs w:val="22"/>
              </w:rPr>
              <w:t>personnel</w:t>
            </w:r>
            <w:r w:rsidRPr="00B011BF">
              <w:rPr>
                <w:rFonts w:ascii="Arial" w:hAnsi="Arial" w:cs="Arial"/>
                <w:spacing w:val="-25"/>
                <w:w w:val="110"/>
                <w:sz w:val="22"/>
                <w:szCs w:val="22"/>
              </w:rPr>
              <w:t xml:space="preserve"> </w:t>
            </w:r>
            <w:r w:rsidRPr="00B011BF">
              <w:rPr>
                <w:rFonts w:ascii="Arial" w:hAnsi="Arial" w:cs="Arial"/>
                <w:w w:val="110"/>
                <w:sz w:val="22"/>
                <w:szCs w:val="22"/>
              </w:rPr>
              <w:t>data.</w:t>
            </w:r>
          </w:p>
          <w:p w:rsidR="00EC3ABC" w:rsidRPr="00B011BF" w:rsidRDefault="00EC3ABC" w:rsidP="00870F8F">
            <w:pPr>
              <w:pStyle w:val="TableParagraph"/>
              <w:numPr>
                <w:ilvl w:val="0"/>
                <w:numId w:val="16"/>
              </w:numPr>
              <w:tabs>
                <w:tab w:val="left" w:pos="464"/>
              </w:tabs>
              <w:kinsoku w:val="0"/>
              <w:overflowPunct w:val="0"/>
              <w:spacing w:before="73" w:line="259" w:lineRule="auto"/>
              <w:ind w:right="1386"/>
              <w:rPr>
                <w:rFonts w:ascii="Arial" w:hAnsi="Arial" w:cs="Arial"/>
                <w:sz w:val="22"/>
                <w:szCs w:val="22"/>
              </w:rPr>
            </w:pPr>
            <w:r w:rsidRPr="00B011BF">
              <w:rPr>
                <w:rFonts w:ascii="Arial" w:hAnsi="Arial" w:cs="Arial"/>
                <w:w w:val="105"/>
                <w:sz w:val="22"/>
                <w:szCs w:val="22"/>
              </w:rPr>
              <w:t>Provide accounts payable and cash management</w:t>
            </w:r>
            <w:r w:rsidRPr="00B011BF">
              <w:rPr>
                <w:rFonts w:ascii="Arial" w:hAnsi="Arial" w:cs="Arial"/>
                <w:spacing w:val="6"/>
                <w:w w:val="105"/>
                <w:sz w:val="22"/>
                <w:szCs w:val="22"/>
              </w:rPr>
              <w:t xml:space="preserve"> </w:t>
            </w:r>
            <w:r w:rsidRPr="00B011BF">
              <w:rPr>
                <w:rFonts w:ascii="Arial" w:hAnsi="Arial" w:cs="Arial"/>
                <w:w w:val="105"/>
                <w:sz w:val="22"/>
                <w:szCs w:val="22"/>
              </w:rPr>
              <w:t>services.</w:t>
            </w:r>
          </w:p>
        </w:tc>
      </w:tr>
      <w:tr w:rsidR="00EC3ABC" w:rsidRPr="00077FD0" w:rsidTr="005B76AC">
        <w:trPr>
          <w:trHeight w:hRule="exact" w:val="1813"/>
        </w:trPr>
        <w:tc>
          <w:tcPr>
            <w:tcW w:w="3579" w:type="dxa"/>
            <w:tcBorders>
              <w:top w:val="single" w:sz="4" w:space="0" w:color="000000"/>
              <w:left w:val="single" w:sz="4" w:space="0" w:color="000000"/>
              <w:bottom w:val="single" w:sz="4" w:space="0" w:color="000000"/>
              <w:right w:val="single" w:sz="4" w:space="0" w:color="000000"/>
            </w:tcBorders>
          </w:tcPr>
          <w:p w:rsidR="00EC3ABC" w:rsidRPr="00077FD0" w:rsidRDefault="00EC3ABC">
            <w:pPr>
              <w:pStyle w:val="TableParagraph"/>
              <w:kinsoku w:val="0"/>
              <w:overflowPunct w:val="0"/>
              <w:spacing w:before="54"/>
              <w:rPr>
                <w:rFonts w:ascii="Arial" w:hAnsi="Arial" w:cs="Arial"/>
              </w:rPr>
            </w:pPr>
            <w:r w:rsidRPr="00077FD0">
              <w:rPr>
                <w:rFonts w:ascii="Arial" w:hAnsi="Arial" w:cs="Arial"/>
                <w:b/>
                <w:bCs/>
              </w:rPr>
              <w:t>Counselor  &amp; Specialists</w:t>
            </w:r>
          </w:p>
        </w:tc>
        <w:tc>
          <w:tcPr>
            <w:tcW w:w="5277" w:type="dxa"/>
            <w:tcBorders>
              <w:top w:val="single" w:sz="4" w:space="0" w:color="000000"/>
              <w:left w:val="single" w:sz="4" w:space="0" w:color="000000"/>
              <w:bottom w:val="single" w:sz="4" w:space="0" w:color="000000"/>
              <w:right w:val="single" w:sz="4" w:space="0" w:color="000000"/>
            </w:tcBorders>
          </w:tcPr>
          <w:p w:rsidR="00EC3ABC" w:rsidRPr="00B011BF" w:rsidRDefault="00EC3ABC" w:rsidP="00870F8F">
            <w:pPr>
              <w:pStyle w:val="TableParagraph"/>
              <w:numPr>
                <w:ilvl w:val="0"/>
                <w:numId w:val="15"/>
              </w:numPr>
              <w:tabs>
                <w:tab w:val="left" w:pos="464"/>
              </w:tabs>
              <w:kinsoku w:val="0"/>
              <w:overflowPunct w:val="0"/>
              <w:spacing w:before="72" w:line="259" w:lineRule="auto"/>
              <w:ind w:right="524"/>
              <w:rPr>
                <w:rFonts w:ascii="Arial" w:hAnsi="Arial" w:cs="Arial"/>
                <w:w w:val="105"/>
                <w:sz w:val="22"/>
                <w:szCs w:val="22"/>
              </w:rPr>
            </w:pPr>
            <w:r w:rsidRPr="00B011BF">
              <w:rPr>
                <w:rFonts w:ascii="Arial" w:hAnsi="Arial" w:cs="Arial"/>
                <w:w w:val="105"/>
                <w:sz w:val="22"/>
                <w:szCs w:val="22"/>
              </w:rPr>
              <w:t>Establish academic and support services for students and</w:t>
            </w:r>
            <w:r w:rsidRPr="00B011BF">
              <w:rPr>
                <w:rFonts w:ascii="Arial" w:hAnsi="Arial" w:cs="Arial"/>
                <w:spacing w:val="1"/>
                <w:w w:val="105"/>
                <w:sz w:val="22"/>
                <w:szCs w:val="22"/>
              </w:rPr>
              <w:t xml:space="preserve"> </w:t>
            </w:r>
            <w:r w:rsidRPr="00B011BF">
              <w:rPr>
                <w:rFonts w:ascii="Arial" w:hAnsi="Arial" w:cs="Arial"/>
                <w:w w:val="105"/>
                <w:sz w:val="22"/>
                <w:szCs w:val="22"/>
              </w:rPr>
              <w:t>staff/faculty.</w:t>
            </w:r>
          </w:p>
          <w:p w:rsidR="00EC3ABC" w:rsidRPr="00B011BF" w:rsidRDefault="00EC3ABC" w:rsidP="00870F8F">
            <w:pPr>
              <w:pStyle w:val="TableParagraph"/>
              <w:numPr>
                <w:ilvl w:val="0"/>
                <w:numId w:val="15"/>
              </w:numPr>
              <w:tabs>
                <w:tab w:val="left" w:pos="464"/>
              </w:tabs>
              <w:kinsoku w:val="0"/>
              <w:overflowPunct w:val="0"/>
              <w:spacing w:before="52" w:line="256" w:lineRule="auto"/>
              <w:ind w:right="397"/>
              <w:rPr>
                <w:rFonts w:ascii="Arial" w:hAnsi="Arial" w:cs="Arial"/>
                <w:sz w:val="22"/>
                <w:szCs w:val="22"/>
              </w:rPr>
            </w:pPr>
            <w:r w:rsidRPr="00B011BF">
              <w:rPr>
                <w:rFonts w:ascii="Arial" w:hAnsi="Arial" w:cs="Arial"/>
                <w:w w:val="105"/>
                <w:sz w:val="22"/>
                <w:szCs w:val="22"/>
              </w:rPr>
              <w:t>Implement additional response and recovery activities according to established</w:t>
            </w:r>
            <w:r w:rsidRPr="00B011BF">
              <w:rPr>
                <w:rFonts w:ascii="Arial" w:hAnsi="Arial" w:cs="Arial"/>
                <w:spacing w:val="34"/>
                <w:w w:val="105"/>
                <w:sz w:val="22"/>
                <w:szCs w:val="22"/>
              </w:rPr>
              <w:t xml:space="preserve"> </w:t>
            </w:r>
            <w:r w:rsidRPr="00B011BF">
              <w:rPr>
                <w:rFonts w:ascii="Arial" w:hAnsi="Arial" w:cs="Arial"/>
                <w:w w:val="105"/>
                <w:sz w:val="22"/>
                <w:szCs w:val="22"/>
              </w:rPr>
              <w:t>protocols.</w:t>
            </w:r>
          </w:p>
        </w:tc>
      </w:tr>
      <w:tr w:rsidR="00EC3ABC" w:rsidRPr="00077FD0">
        <w:trPr>
          <w:trHeight w:hRule="exact" w:val="718"/>
        </w:trPr>
        <w:tc>
          <w:tcPr>
            <w:tcW w:w="3579" w:type="dxa"/>
            <w:tcBorders>
              <w:top w:val="single" w:sz="4" w:space="0" w:color="000000"/>
              <w:left w:val="single" w:sz="4" w:space="0" w:color="000000"/>
              <w:bottom w:val="single" w:sz="4" w:space="0" w:color="000000"/>
              <w:right w:val="single" w:sz="4" w:space="0" w:color="000000"/>
            </w:tcBorders>
          </w:tcPr>
          <w:p w:rsidR="00EC3ABC" w:rsidRPr="00077FD0" w:rsidRDefault="00EC3ABC">
            <w:pPr>
              <w:pStyle w:val="TableParagraph"/>
              <w:kinsoku w:val="0"/>
              <w:overflowPunct w:val="0"/>
              <w:spacing w:before="59"/>
              <w:ind w:right="590"/>
              <w:rPr>
                <w:rFonts w:ascii="Arial" w:hAnsi="Arial" w:cs="Arial"/>
              </w:rPr>
            </w:pPr>
            <w:r w:rsidRPr="00077FD0">
              <w:rPr>
                <w:rFonts w:ascii="Arial" w:hAnsi="Arial" w:cs="Arial"/>
                <w:b/>
                <w:bCs/>
                <w:w w:val="105"/>
              </w:rPr>
              <w:t>Food Service/Cafeteria Workers</w:t>
            </w:r>
          </w:p>
        </w:tc>
        <w:tc>
          <w:tcPr>
            <w:tcW w:w="5277" w:type="dxa"/>
            <w:tcBorders>
              <w:top w:val="single" w:sz="4" w:space="0" w:color="000000"/>
              <w:left w:val="single" w:sz="4" w:space="0" w:color="000000"/>
              <w:bottom w:val="single" w:sz="4" w:space="0" w:color="000000"/>
              <w:right w:val="single" w:sz="4" w:space="0" w:color="000000"/>
            </w:tcBorders>
          </w:tcPr>
          <w:p w:rsidR="00EC3ABC" w:rsidRPr="00B011BF" w:rsidRDefault="00EC3ABC" w:rsidP="00870F8F">
            <w:pPr>
              <w:pStyle w:val="TableParagraph"/>
              <w:numPr>
                <w:ilvl w:val="0"/>
                <w:numId w:val="14"/>
              </w:numPr>
              <w:tabs>
                <w:tab w:val="left" w:pos="464"/>
              </w:tabs>
              <w:kinsoku w:val="0"/>
              <w:overflowPunct w:val="0"/>
              <w:spacing w:before="72" w:line="259" w:lineRule="auto"/>
              <w:ind w:right="806"/>
              <w:rPr>
                <w:rFonts w:ascii="Arial" w:hAnsi="Arial" w:cs="Arial"/>
                <w:sz w:val="22"/>
                <w:szCs w:val="22"/>
              </w:rPr>
            </w:pPr>
            <w:r w:rsidRPr="00B011BF">
              <w:rPr>
                <w:rFonts w:ascii="Arial" w:hAnsi="Arial" w:cs="Arial"/>
                <w:w w:val="110"/>
                <w:sz w:val="22"/>
                <w:szCs w:val="22"/>
              </w:rPr>
              <w:t>Determine</w:t>
            </w:r>
            <w:r w:rsidRPr="00B011BF">
              <w:rPr>
                <w:rFonts w:ascii="Arial" w:hAnsi="Arial" w:cs="Arial"/>
                <w:spacing w:val="-34"/>
                <w:w w:val="110"/>
                <w:sz w:val="22"/>
                <w:szCs w:val="22"/>
              </w:rPr>
              <w:t xml:space="preserve"> </w:t>
            </w:r>
            <w:r w:rsidRPr="00B011BF">
              <w:rPr>
                <w:rFonts w:ascii="Arial" w:hAnsi="Arial" w:cs="Arial"/>
                <w:w w:val="110"/>
                <w:sz w:val="22"/>
                <w:szCs w:val="22"/>
              </w:rPr>
              <w:t>how</w:t>
            </w:r>
            <w:r w:rsidRPr="00B011BF">
              <w:rPr>
                <w:rFonts w:ascii="Arial" w:hAnsi="Arial" w:cs="Arial"/>
                <w:spacing w:val="-32"/>
                <w:w w:val="110"/>
                <w:sz w:val="22"/>
                <w:szCs w:val="22"/>
              </w:rPr>
              <w:t xml:space="preserve"> </w:t>
            </w:r>
            <w:r w:rsidRPr="00B011BF">
              <w:rPr>
                <w:rFonts w:ascii="Arial" w:hAnsi="Arial" w:cs="Arial"/>
                <w:w w:val="110"/>
                <w:sz w:val="22"/>
                <w:szCs w:val="22"/>
              </w:rPr>
              <w:t>transportation</w:t>
            </w:r>
            <w:r w:rsidRPr="00B011BF">
              <w:rPr>
                <w:rFonts w:ascii="Arial" w:hAnsi="Arial" w:cs="Arial"/>
                <w:spacing w:val="-34"/>
                <w:w w:val="110"/>
                <w:sz w:val="22"/>
                <w:szCs w:val="22"/>
              </w:rPr>
              <w:t xml:space="preserve"> </w:t>
            </w:r>
            <w:r w:rsidRPr="00B011BF">
              <w:rPr>
                <w:rFonts w:ascii="Arial" w:hAnsi="Arial" w:cs="Arial"/>
                <w:w w:val="110"/>
                <w:sz w:val="22"/>
                <w:szCs w:val="22"/>
              </w:rPr>
              <w:t>and</w:t>
            </w:r>
            <w:r w:rsidRPr="00B011BF">
              <w:rPr>
                <w:rFonts w:ascii="Arial" w:hAnsi="Arial" w:cs="Arial"/>
                <w:spacing w:val="-32"/>
                <w:w w:val="110"/>
                <w:sz w:val="22"/>
                <w:szCs w:val="22"/>
              </w:rPr>
              <w:t xml:space="preserve"> </w:t>
            </w:r>
            <w:r w:rsidRPr="00B011BF">
              <w:rPr>
                <w:rFonts w:ascii="Arial" w:hAnsi="Arial" w:cs="Arial"/>
                <w:w w:val="110"/>
                <w:sz w:val="22"/>
                <w:szCs w:val="22"/>
              </w:rPr>
              <w:t>food services</w:t>
            </w:r>
            <w:r w:rsidRPr="00B011BF">
              <w:rPr>
                <w:rFonts w:ascii="Arial" w:hAnsi="Arial" w:cs="Arial"/>
                <w:spacing w:val="-32"/>
                <w:w w:val="110"/>
                <w:sz w:val="22"/>
                <w:szCs w:val="22"/>
              </w:rPr>
              <w:t xml:space="preserve"> </w:t>
            </w:r>
            <w:r w:rsidRPr="00B011BF">
              <w:rPr>
                <w:rFonts w:ascii="Arial" w:hAnsi="Arial" w:cs="Arial"/>
                <w:w w:val="110"/>
                <w:sz w:val="22"/>
                <w:szCs w:val="22"/>
              </w:rPr>
              <w:t>will</w:t>
            </w:r>
            <w:r w:rsidRPr="00B011BF">
              <w:rPr>
                <w:rFonts w:ascii="Arial" w:hAnsi="Arial" w:cs="Arial"/>
                <w:spacing w:val="-33"/>
                <w:w w:val="110"/>
                <w:sz w:val="22"/>
                <w:szCs w:val="22"/>
              </w:rPr>
              <w:t xml:space="preserve"> </w:t>
            </w:r>
            <w:r w:rsidRPr="00B011BF">
              <w:rPr>
                <w:rFonts w:ascii="Arial" w:hAnsi="Arial" w:cs="Arial"/>
                <w:w w:val="110"/>
                <w:sz w:val="22"/>
                <w:szCs w:val="22"/>
              </w:rPr>
              <w:t>resume.</w:t>
            </w:r>
          </w:p>
        </w:tc>
      </w:tr>
    </w:tbl>
    <w:p w:rsidR="00EC3ABC" w:rsidRPr="00077FD0" w:rsidRDefault="00EC3ABC">
      <w:pPr>
        <w:pStyle w:val="BodyText"/>
        <w:kinsoku w:val="0"/>
        <w:overflowPunct w:val="0"/>
        <w:spacing w:before="7"/>
        <w:rPr>
          <w:rFonts w:ascii="Arial" w:hAnsi="Arial" w:cs="Arial"/>
          <w:b/>
          <w:bCs/>
          <w:sz w:val="15"/>
          <w:szCs w:val="15"/>
        </w:rPr>
      </w:pPr>
    </w:p>
    <w:p w:rsidR="00EC3ABC" w:rsidRPr="00B011BF" w:rsidRDefault="00EC3ABC">
      <w:pPr>
        <w:pStyle w:val="BodyText"/>
        <w:kinsoku w:val="0"/>
        <w:overflowPunct w:val="0"/>
        <w:spacing w:before="121"/>
        <w:ind w:left="220"/>
        <w:rPr>
          <w:rFonts w:ascii="Arial" w:hAnsi="Arial" w:cs="Arial"/>
          <w:w w:val="110"/>
          <w:sz w:val="22"/>
          <w:szCs w:val="22"/>
        </w:rPr>
      </w:pPr>
      <w:r w:rsidRPr="00B011BF">
        <w:rPr>
          <w:rFonts w:ascii="Arial" w:hAnsi="Arial" w:cs="Arial"/>
          <w:w w:val="110"/>
          <w:sz w:val="22"/>
          <w:szCs w:val="22"/>
        </w:rPr>
        <w:t>To implement the COOP procedures:</w:t>
      </w:r>
    </w:p>
    <w:p w:rsidR="00EC3ABC" w:rsidRPr="00B011BF" w:rsidRDefault="00EC3ABC">
      <w:pPr>
        <w:pStyle w:val="BodyText"/>
        <w:kinsoku w:val="0"/>
        <w:overflowPunct w:val="0"/>
        <w:spacing w:before="2"/>
        <w:rPr>
          <w:rFonts w:ascii="Arial" w:hAnsi="Arial" w:cs="Arial"/>
          <w:sz w:val="22"/>
          <w:szCs w:val="22"/>
        </w:rPr>
      </w:pPr>
    </w:p>
    <w:p w:rsidR="00EC3ABC" w:rsidRPr="00B011BF" w:rsidRDefault="00EC3ABC" w:rsidP="00870F8F">
      <w:pPr>
        <w:pStyle w:val="ListParagraph"/>
        <w:numPr>
          <w:ilvl w:val="1"/>
          <w:numId w:val="20"/>
        </w:numPr>
        <w:tabs>
          <w:tab w:val="left" w:pos="940"/>
        </w:tabs>
        <w:kinsoku w:val="0"/>
        <w:overflowPunct w:val="0"/>
        <w:spacing w:line="259" w:lineRule="auto"/>
        <w:ind w:right="295"/>
        <w:rPr>
          <w:rFonts w:ascii="Arial" w:hAnsi="Arial" w:cs="Arial"/>
          <w:w w:val="110"/>
          <w:sz w:val="22"/>
          <w:szCs w:val="22"/>
        </w:rPr>
      </w:pPr>
      <w:r w:rsidRPr="00B011BF">
        <w:rPr>
          <w:rFonts w:ascii="Arial" w:hAnsi="Arial" w:cs="Arial"/>
          <w:w w:val="110"/>
          <w:sz w:val="22"/>
          <w:szCs w:val="22"/>
        </w:rPr>
        <w:t>All core COOP procedures personnel as well as senior staff will undergo annual</w:t>
      </w:r>
      <w:r w:rsidRPr="00B011BF">
        <w:rPr>
          <w:rFonts w:ascii="Arial" w:hAnsi="Arial" w:cs="Arial"/>
          <w:spacing w:val="-18"/>
          <w:w w:val="110"/>
          <w:sz w:val="22"/>
          <w:szCs w:val="22"/>
        </w:rPr>
        <w:t xml:space="preserve"> </w:t>
      </w:r>
      <w:r w:rsidRPr="00B011BF">
        <w:rPr>
          <w:rFonts w:ascii="Arial" w:hAnsi="Arial" w:cs="Arial"/>
          <w:w w:val="110"/>
          <w:sz w:val="22"/>
          <w:szCs w:val="22"/>
        </w:rPr>
        <w:t>training</w:t>
      </w:r>
      <w:r w:rsidRPr="00B011BF">
        <w:rPr>
          <w:rFonts w:ascii="Arial" w:hAnsi="Arial" w:cs="Arial"/>
          <w:spacing w:val="-19"/>
          <w:w w:val="110"/>
          <w:sz w:val="22"/>
          <w:szCs w:val="22"/>
        </w:rPr>
        <w:t xml:space="preserve"> </w:t>
      </w:r>
      <w:r w:rsidRPr="00B011BF">
        <w:rPr>
          <w:rFonts w:ascii="Arial" w:hAnsi="Arial" w:cs="Arial"/>
          <w:w w:val="110"/>
          <w:sz w:val="22"/>
          <w:szCs w:val="22"/>
        </w:rPr>
        <w:t>on</w:t>
      </w:r>
      <w:r w:rsidRPr="00B011BF">
        <w:rPr>
          <w:rFonts w:ascii="Arial" w:hAnsi="Arial" w:cs="Arial"/>
          <w:spacing w:val="-18"/>
          <w:w w:val="110"/>
          <w:sz w:val="22"/>
          <w:szCs w:val="22"/>
        </w:rPr>
        <w:t xml:space="preserve"> </w:t>
      </w:r>
      <w:r w:rsidRPr="00B011BF">
        <w:rPr>
          <w:rFonts w:ascii="Arial" w:hAnsi="Arial" w:cs="Arial"/>
          <w:w w:val="110"/>
          <w:sz w:val="22"/>
          <w:szCs w:val="22"/>
        </w:rPr>
        <w:t>executing</w:t>
      </w:r>
      <w:r w:rsidRPr="00B011BF">
        <w:rPr>
          <w:rFonts w:ascii="Arial" w:hAnsi="Arial" w:cs="Arial"/>
          <w:spacing w:val="-19"/>
          <w:w w:val="110"/>
          <w:sz w:val="22"/>
          <w:szCs w:val="22"/>
        </w:rPr>
        <w:t xml:space="preserve"> </w:t>
      </w:r>
      <w:r w:rsidRPr="00B011BF">
        <w:rPr>
          <w:rFonts w:ascii="Arial" w:hAnsi="Arial" w:cs="Arial"/>
          <w:w w:val="110"/>
          <w:sz w:val="22"/>
          <w:szCs w:val="22"/>
        </w:rPr>
        <w:t>the</w:t>
      </w:r>
      <w:r w:rsidRPr="00B011BF">
        <w:rPr>
          <w:rFonts w:ascii="Arial" w:hAnsi="Arial" w:cs="Arial"/>
          <w:spacing w:val="-20"/>
          <w:w w:val="110"/>
          <w:sz w:val="22"/>
          <w:szCs w:val="22"/>
        </w:rPr>
        <w:t xml:space="preserve"> </w:t>
      </w:r>
      <w:r w:rsidRPr="00B011BF">
        <w:rPr>
          <w:rFonts w:ascii="Arial" w:hAnsi="Arial" w:cs="Arial"/>
          <w:w w:val="110"/>
          <w:sz w:val="22"/>
          <w:szCs w:val="22"/>
        </w:rPr>
        <w:t>COOP</w:t>
      </w:r>
      <w:r w:rsidRPr="00B011BF">
        <w:rPr>
          <w:rFonts w:ascii="Arial" w:hAnsi="Arial" w:cs="Arial"/>
          <w:spacing w:val="-19"/>
          <w:w w:val="110"/>
          <w:sz w:val="22"/>
          <w:szCs w:val="22"/>
        </w:rPr>
        <w:t xml:space="preserve"> </w:t>
      </w:r>
      <w:r w:rsidRPr="00B011BF">
        <w:rPr>
          <w:rFonts w:ascii="Arial" w:hAnsi="Arial" w:cs="Arial"/>
          <w:w w:val="110"/>
          <w:sz w:val="22"/>
          <w:szCs w:val="22"/>
        </w:rPr>
        <w:t>procedures.</w:t>
      </w:r>
      <w:r w:rsidRPr="00B011BF">
        <w:rPr>
          <w:rFonts w:ascii="Arial" w:hAnsi="Arial" w:cs="Arial"/>
          <w:spacing w:val="29"/>
          <w:w w:val="110"/>
          <w:sz w:val="22"/>
          <w:szCs w:val="22"/>
        </w:rPr>
        <w:t xml:space="preserve"> </w:t>
      </w:r>
      <w:r w:rsidRPr="00B011BF">
        <w:rPr>
          <w:rFonts w:ascii="Arial" w:hAnsi="Arial" w:cs="Arial"/>
          <w:w w:val="110"/>
          <w:sz w:val="22"/>
          <w:szCs w:val="22"/>
        </w:rPr>
        <w:t>Training</w:t>
      </w:r>
      <w:r w:rsidRPr="00B011BF">
        <w:rPr>
          <w:rFonts w:ascii="Arial" w:hAnsi="Arial" w:cs="Arial"/>
          <w:spacing w:val="-19"/>
          <w:w w:val="110"/>
          <w:sz w:val="22"/>
          <w:szCs w:val="22"/>
        </w:rPr>
        <w:t xml:space="preserve"> </w:t>
      </w:r>
      <w:r w:rsidRPr="00B011BF">
        <w:rPr>
          <w:rFonts w:ascii="Arial" w:hAnsi="Arial" w:cs="Arial"/>
          <w:w w:val="110"/>
          <w:sz w:val="22"/>
          <w:szCs w:val="22"/>
        </w:rPr>
        <w:t>will</w:t>
      </w:r>
      <w:r w:rsidRPr="00B011BF">
        <w:rPr>
          <w:rFonts w:ascii="Arial" w:hAnsi="Arial" w:cs="Arial"/>
          <w:spacing w:val="-18"/>
          <w:w w:val="110"/>
          <w:sz w:val="22"/>
          <w:szCs w:val="22"/>
        </w:rPr>
        <w:t xml:space="preserve"> </w:t>
      </w:r>
      <w:r w:rsidRPr="00B011BF">
        <w:rPr>
          <w:rFonts w:ascii="Arial" w:hAnsi="Arial" w:cs="Arial"/>
          <w:w w:val="110"/>
          <w:sz w:val="22"/>
          <w:szCs w:val="22"/>
        </w:rPr>
        <w:t>be</w:t>
      </w:r>
      <w:r w:rsidRPr="00B011BF">
        <w:rPr>
          <w:rFonts w:ascii="Arial" w:hAnsi="Arial" w:cs="Arial"/>
          <w:spacing w:val="-20"/>
          <w:w w:val="110"/>
          <w:sz w:val="22"/>
          <w:szCs w:val="22"/>
        </w:rPr>
        <w:t xml:space="preserve"> </w:t>
      </w:r>
      <w:r w:rsidRPr="00B011BF">
        <w:rPr>
          <w:rFonts w:ascii="Arial" w:hAnsi="Arial" w:cs="Arial"/>
          <w:w w:val="110"/>
          <w:sz w:val="22"/>
          <w:szCs w:val="22"/>
        </w:rPr>
        <w:t>designed to inform each participant of his/her responsibilities (and those of others) during</w:t>
      </w:r>
      <w:r w:rsidRPr="00B011BF">
        <w:rPr>
          <w:rFonts w:ascii="Arial" w:hAnsi="Arial" w:cs="Arial"/>
          <w:spacing w:val="-33"/>
          <w:w w:val="110"/>
          <w:sz w:val="22"/>
          <w:szCs w:val="22"/>
        </w:rPr>
        <w:t xml:space="preserve"> </w:t>
      </w:r>
      <w:r w:rsidRPr="00B011BF">
        <w:rPr>
          <w:rFonts w:ascii="Arial" w:hAnsi="Arial" w:cs="Arial"/>
          <w:w w:val="110"/>
          <w:sz w:val="22"/>
          <w:szCs w:val="22"/>
        </w:rPr>
        <w:t>implementation</w:t>
      </w:r>
      <w:r w:rsidRPr="00B011BF">
        <w:rPr>
          <w:rFonts w:ascii="Arial" w:hAnsi="Arial" w:cs="Arial"/>
          <w:spacing w:val="-32"/>
          <w:w w:val="110"/>
          <w:sz w:val="22"/>
          <w:szCs w:val="22"/>
        </w:rPr>
        <w:t xml:space="preserve"> </w:t>
      </w:r>
      <w:r w:rsidRPr="00B011BF">
        <w:rPr>
          <w:rFonts w:ascii="Arial" w:hAnsi="Arial" w:cs="Arial"/>
          <w:w w:val="110"/>
          <w:sz w:val="22"/>
          <w:szCs w:val="22"/>
        </w:rPr>
        <w:t>of</w:t>
      </w:r>
      <w:r w:rsidRPr="00B011BF">
        <w:rPr>
          <w:rFonts w:ascii="Arial" w:hAnsi="Arial" w:cs="Arial"/>
          <w:spacing w:val="-34"/>
          <w:w w:val="110"/>
          <w:sz w:val="22"/>
          <w:szCs w:val="22"/>
        </w:rPr>
        <w:t xml:space="preserve"> </w:t>
      </w:r>
      <w:r w:rsidRPr="00B011BF">
        <w:rPr>
          <w:rFonts w:ascii="Arial" w:hAnsi="Arial" w:cs="Arial"/>
          <w:w w:val="110"/>
          <w:sz w:val="22"/>
          <w:szCs w:val="22"/>
        </w:rPr>
        <w:t>COOP</w:t>
      </w:r>
      <w:r w:rsidRPr="00B011BF">
        <w:rPr>
          <w:rFonts w:ascii="Arial" w:hAnsi="Arial" w:cs="Arial"/>
          <w:spacing w:val="-33"/>
          <w:w w:val="110"/>
          <w:sz w:val="22"/>
          <w:szCs w:val="22"/>
        </w:rPr>
        <w:t xml:space="preserve"> </w:t>
      </w:r>
      <w:r w:rsidRPr="00B011BF">
        <w:rPr>
          <w:rFonts w:ascii="Arial" w:hAnsi="Arial" w:cs="Arial"/>
          <w:w w:val="110"/>
          <w:sz w:val="22"/>
          <w:szCs w:val="22"/>
        </w:rPr>
        <w:t>procedures.</w:t>
      </w:r>
    </w:p>
    <w:p w:rsidR="00EC3ABC" w:rsidRPr="00B011BF" w:rsidRDefault="00EC3ABC">
      <w:pPr>
        <w:pStyle w:val="BodyText"/>
        <w:kinsoku w:val="0"/>
        <w:overflowPunct w:val="0"/>
        <w:spacing w:before="3"/>
        <w:rPr>
          <w:rFonts w:ascii="Arial" w:hAnsi="Arial" w:cs="Arial"/>
          <w:sz w:val="22"/>
          <w:szCs w:val="22"/>
        </w:rPr>
      </w:pPr>
    </w:p>
    <w:p w:rsidR="00EC3ABC" w:rsidRPr="00B011BF" w:rsidRDefault="00EC3ABC" w:rsidP="00870F8F">
      <w:pPr>
        <w:pStyle w:val="ListParagraph"/>
        <w:numPr>
          <w:ilvl w:val="1"/>
          <w:numId w:val="20"/>
        </w:numPr>
        <w:tabs>
          <w:tab w:val="left" w:pos="940"/>
        </w:tabs>
        <w:kinsoku w:val="0"/>
        <w:overflowPunct w:val="0"/>
        <w:spacing w:line="259" w:lineRule="auto"/>
        <w:ind w:right="569"/>
        <w:rPr>
          <w:rFonts w:ascii="Arial" w:hAnsi="Arial" w:cs="Arial"/>
          <w:w w:val="105"/>
          <w:sz w:val="22"/>
          <w:szCs w:val="22"/>
        </w:rPr>
      </w:pPr>
      <w:r w:rsidRPr="00B011BF">
        <w:rPr>
          <w:rFonts w:ascii="Arial" w:hAnsi="Arial" w:cs="Arial"/>
          <w:w w:val="110"/>
          <w:sz w:val="22"/>
          <w:szCs w:val="22"/>
        </w:rPr>
        <w:t>Identified COOP procedures personnel will participate in exercises to test academic, physical, and business systems. Training will include testing the information technology (IT) systems and backup data including testing of offsite</w:t>
      </w:r>
      <w:r w:rsidRPr="00B011BF">
        <w:rPr>
          <w:rFonts w:ascii="Arial" w:hAnsi="Arial" w:cs="Arial"/>
          <w:spacing w:val="-23"/>
          <w:w w:val="110"/>
          <w:sz w:val="22"/>
          <w:szCs w:val="22"/>
        </w:rPr>
        <w:t xml:space="preserve"> </w:t>
      </w:r>
      <w:r w:rsidRPr="00B011BF">
        <w:rPr>
          <w:rFonts w:ascii="Arial" w:hAnsi="Arial" w:cs="Arial"/>
          <w:w w:val="110"/>
          <w:sz w:val="22"/>
          <w:szCs w:val="22"/>
        </w:rPr>
        <w:t>backup</w:t>
      </w:r>
      <w:r w:rsidRPr="00B011BF">
        <w:rPr>
          <w:rFonts w:ascii="Arial" w:hAnsi="Arial" w:cs="Arial"/>
          <w:spacing w:val="-25"/>
          <w:w w:val="110"/>
          <w:sz w:val="22"/>
          <w:szCs w:val="22"/>
        </w:rPr>
        <w:t xml:space="preserve"> </w:t>
      </w:r>
      <w:r w:rsidRPr="00B011BF">
        <w:rPr>
          <w:rFonts w:ascii="Arial" w:hAnsi="Arial" w:cs="Arial"/>
          <w:w w:val="110"/>
          <w:sz w:val="22"/>
          <w:szCs w:val="22"/>
        </w:rPr>
        <w:t>system</w:t>
      </w:r>
      <w:r w:rsidRPr="00B011BF">
        <w:rPr>
          <w:rFonts w:ascii="Arial" w:hAnsi="Arial" w:cs="Arial"/>
          <w:spacing w:val="-24"/>
          <w:w w:val="110"/>
          <w:sz w:val="22"/>
          <w:szCs w:val="22"/>
        </w:rPr>
        <w:t xml:space="preserve"> </w:t>
      </w:r>
      <w:r w:rsidRPr="00B011BF">
        <w:rPr>
          <w:rFonts w:ascii="Arial" w:hAnsi="Arial" w:cs="Arial"/>
          <w:w w:val="110"/>
          <w:sz w:val="22"/>
          <w:szCs w:val="22"/>
        </w:rPr>
        <w:t>data</w:t>
      </w:r>
      <w:r w:rsidRPr="00B011BF">
        <w:rPr>
          <w:rFonts w:ascii="Arial" w:hAnsi="Arial" w:cs="Arial"/>
          <w:spacing w:val="-25"/>
          <w:w w:val="110"/>
          <w:sz w:val="22"/>
          <w:szCs w:val="22"/>
        </w:rPr>
        <w:t xml:space="preserve"> </w:t>
      </w:r>
      <w:r w:rsidRPr="00B011BF">
        <w:rPr>
          <w:rFonts w:ascii="Arial" w:hAnsi="Arial" w:cs="Arial"/>
          <w:w w:val="110"/>
          <w:sz w:val="22"/>
          <w:szCs w:val="22"/>
        </w:rPr>
        <w:t>and</w:t>
      </w:r>
      <w:r w:rsidRPr="00B011BF">
        <w:rPr>
          <w:rFonts w:ascii="Arial" w:hAnsi="Arial" w:cs="Arial"/>
          <w:spacing w:val="-23"/>
          <w:w w:val="110"/>
          <w:sz w:val="22"/>
          <w:szCs w:val="22"/>
        </w:rPr>
        <w:t xml:space="preserve"> </w:t>
      </w:r>
      <w:r w:rsidRPr="00B011BF">
        <w:rPr>
          <w:rFonts w:ascii="Arial" w:hAnsi="Arial" w:cs="Arial"/>
          <w:w w:val="110"/>
          <w:sz w:val="22"/>
          <w:szCs w:val="22"/>
        </w:rPr>
        <w:t>IT</w:t>
      </w:r>
      <w:r w:rsidRPr="00B011BF">
        <w:rPr>
          <w:rFonts w:ascii="Arial" w:hAnsi="Arial" w:cs="Arial"/>
          <w:spacing w:val="-25"/>
          <w:w w:val="110"/>
          <w:sz w:val="22"/>
          <w:szCs w:val="22"/>
        </w:rPr>
        <w:t xml:space="preserve"> </w:t>
      </w:r>
      <w:r w:rsidRPr="00B011BF">
        <w:rPr>
          <w:rFonts w:ascii="Arial" w:hAnsi="Arial" w:cs="Arial"/>
          <w:w w:val="110"/>
          <w:sz w:val="22"/>
          <w:szCs w:val="22"/>
        </w:rPr>
        <w:t>operating</w:t>
      </w:r>
      <w:r w:rsidRPr="00B011BF">
        <w:rPr>
          <w:rFonts w:ascii="Arial" w:hAnsi="Arial" w:cs="Arial"/>
          <w:spacing w:val="-24"/>
          <w:w w:val="110"/>
          <w:sz w:val="22"/>
          <w:szCs w:val="22"/>
        </w:rPr>
        <w:t xml:space="preserve"> </w:t>
      </w:r>
      <w:r w:rsidRPr="00B011BF">
        <w:rPr>
          <w:rFonts w:ascii="Arial" w:hAnsi="Arial" w:cs="Arial"/>
          <w:w w:val="110"/>
          <w:sz w:val="22"/>
          <w:szCs w:val="22"/>
        </w:rPr>
        <w:t>systems</w:t>
      </w:r>
      <w:r w:rsidRPr="00B011BF">
        <w:rPr>
          <w:rFonts w:ascii="Arial" w:hAnsi="Arial" w:cs="Arial"/>
          <w:spacing w:val="-24"/>
          <w:w w:val="110"/>
          <w:sz w:val="22"/>
          <w:szCs w:val="22"/>
        </w:rPr>
        <w:t xml:space="preserve"> </w:t>
      </w:r>
      <w:r w:rsidRPr="00B011BF">
        <w:rPr>
          <w:rFonts w:ascii="Arial" w:hAnsi="Arial" w:cs="Arial"/>
          <w:w w:val="110"/>
          <w:sz w:val="22"/>
          <w:szCs w:val="22"/>
        </w:rPr>
        <w:t>in</w:t>
      </w:r>
      <w:r w:rsidRPr="00B011BF">
        <w:rPr>
          <w:rFonts w:ascii="Arial" w:hAnsi="Arial" w:cs="Arial"/>
          <w:spacing w:val="-25"/>
          <w:w w:val="110"/>
          <w:sz w:val="22"/>
          <w:szCs w:val="22"/>
        </w:rPr>
        <w:t xml:space="preserve"> </w:t>
      </w:r>
      <w:r w:rsidRPr="00B011BF">
        <w:rPr>
          <w:rFonts w:ascii="Arial" w:hAnsi="Arial" w:cs="Arial"/>
          <w:w w:val="110"/>
          <w:sz w:val="22"/>
          <w:szCs w:val="22"/>
        </w:rPr>
        <w:t>cooperation</w:t>
      </w:r>
      <w:r w:rsidRPr="00B011BF">
        <w:rPr>
          <w:rFonts w:ascii="Arial" w:hAnsi="Arial" w:cs="Arial"/>
          <w:spacing w:val="-25"/>
          <w:w w:val="110"/>
          <w:sz w:val="22"/>
          <w:szCs w:val="22"/>
        </w:rPr>
        <w:t xml:space="preserve"> </w:t>
      </w:r>
      <w:r w:rsidRPr="00B011BF">
        <w:rPr>
          <w:rFonts w:ascii="Arial" w:hAnsi="Arial" w:cs="Arial"/>
          <w:w w:val="110"/>
          <w:sz w:val="22"/>
          <w:szCs w:val="22"/>
        </w:rPr>
        <w:t>with</w:t>
      </w:r>
      <w:r w:rsidRPr="00B011BF">
        <w:rPr>
          <w:rFonts w:ascii="Arial" w:hAnsi="Arial" w:cs="Arial"/>
          <w:spacing w:val="-25"/>
          <w:w w:val="110"/>
          <w:sz w:val="22"/>
          <w:szCs w:val="22"/>
        </w:rPr>
        <w:t xml:space="preserve"> </w:t>
      </w:r>
      <w:r w:rsidRPr="00B011BF">
        <w:rPr>
          <w:rFonts w:ascii="Arial" w:hAnsi="Arial" w:cs="Arial"/>
          <w:w w:val="110"/>
          <w:sz w:val="22"/>
          <w:szCs w:val="22"/>
        </w:rPr>
        <w:t xml:space="preserve">the </w:t>
      </w:r>
      <w:r w:rsidRPr="00B011BF">
        <w:rPr>
          <w:rFonts w:ascii="Arial" w:hAnsi="Arial" w:cs="Arial"/>
          <w:w w:val="105"/>
          <w:sz w:val="22"/>
          <w:szCs w:val="22"/>
        </w:rPr>
        <w:t>district</w:t>
      </w:r>
      <w:r w:rsidRPr="00B011BF">
        <w:rPr>
          <w:rFonts w:ascii="Arial" w:hAnsi="Arial" w:cs="Arial"/>
          <w:spacing w:val="11"/>
          <w:w w:val="105"/>
          <w:sz w:val="22"/>
          <w:szCs w:val="22"/>
        </w:rPr>
        <w:t xml:space="preserve"> </w:t>
      </w:r>
      <w:r w:rsidRPr="00B011BF">
        <w:rPr>
          <w:rFonts w:ascii="Arial" w:hAnsi="Arial" w:cs="Arial"/>
          <w:w w:val="105"/>
          <w:sz w:val="22"/>
          <w:szCs w:val="22"/>
        </w:rPr>
        <w:t>office.</w:t>
      </w:r>
    </w:p>
    <w:p w:rsidR="00EC3ABC" w:rsidRPr="00B011BF" w:rsidRDefault="00EC3ABC">
      <w:pPr>
        <w:pStyle w:val="BodyText"/>
        <w:kinsoku w:val="0"/>
        <w:overflowPunct w:val="0"/>
        <w:spacing w:before="4"/>
        <w:rPr>
          <w:rFonts w:ascii="Arial" w:hAnsi="Arial" w:cs="Arial"/>
          <w:sz w:val="22"/>
          <w:szCs w:val="22"/>
        </w:rPr>
      </w:pPr>
    </w:p>
    <w:p w:rsidR="00EC3ABC" w:rsidRPr="00077FD0" w:rsidRDefault="00EC3ABC" w:rsidP="00870F8F">
      <w:pPr>
        <w:pStyle w:val="ListParagraph"/>
        <w:numPr>
          <w:ilvl w:val="0"/>
          <w:numId w:val="20"/>
        </w:numPr>
        <w:tabs>
          <w:tab w:val="left" w:pos="732"/>
        </w:tabs>
        <w:kinsoku w:val="0"/>
        <w:overflowPunct w:val="0"/>
        <w:ind w:left="731" w:hanging="511"/>
        <w:rPr>
          <w:rFonts w:ascii="Arial" w:hAnsi="Arial" w:cs="Arial"/>
          <w:b/>
          <w:bCs/>
          <w:w w:val="130"/>
          <w:sz w:val="22"/>
          <w:szCs w:val="22"/>
        </w:rPr>
      </w:pPr>
      <w:r w:rsidRPr="00077FD0">
        <w:rPr>
          <w:rFonts w:ascii="Arial" w:hAnsi="Arial" w:cs="Arial"/>
          <w:b/>
          <w:bCs/>
          <w:w w:val="130"/>
          <w:sz w:val="28"/>
          <w:szCs w:val="28"/>
        </w:rPr>
        <w:t>P</w:t>
      </w:r>
      <w:r w:rsidRPr="00077FD0">
        <w:rPr>
          <w:rFonts w:ascii="Arial" w:hAnsi="Arial" w:cs="Arial"/>
          <w:b/>
          <w:bCs/>
          <w:w w:val="130"/>
          <w:sz w:val="22"/>
          <w:szCs w:val="22"/>
        </w:rPr>
        <w:t>ROCEDURES</w:t>
      </w:r>
    </w:p>
    <w:p w:rsidR="00EC3ABC" w:rsidRPr="00077FD0" w:rsidRDefault="00EC3ABC">
      <w:pPr>
        <w:pStyle w:val="BodyText"/>
        <w:kinsoku w:val="0"/>
        <w:overflowPunct w:val="0"/>
        <w:spacing w:before="7"/>
        <w:rPr>
          <w:rFonts w:ascii="Arial" w:hAnsi="Arial" w:cs="Arial"/>
          <w:b/>
          <w:bCs/>
          <w:sz w:val="25"/>
          <w:szCs w:val="25"/>
        </w:rPr>
      </w:pPr>
    </w:p>
    <w:p w:rsidR="00EC3ABC" w:rsidRPr="00B011BF" w:rsidRDefault="00EC3ABC">
      <w:pPr>
        <w:pStyle w:val="BodyText"/>
        <w:kinsoku w:val="0"/>
        <w:overflowPunct w:val="0"/>
        <w:spacing w:line="259" w:lineRule="auto"/>
        <w:ind w:left="220"/>
        <w:rPr>
          <w:rFonts w:ascii="Arial" w:hAnsi="Arial" w:cs="Arial"/>
          <w:w w:val="105"/>
          <w:sz w:val="22"/>
          <w:szCs w:val="22"/>
        </w:rPr>
      </w:pPr>
      <w:r w:rsidRPr="00B011BF">
        <w:rPr>
          <w:rFonts w:ascii="Arial" w:hAnsi="Arial" w:cs="Arial"/>
          <w:w w:val="105"/>
          <w:sz w:val="22"/>
          <w:szCs w:val="22"/>
        </w:rPr>
        <w:t xml:space="preserve">The following procedures will be followed by staff/faculty to assist in the execution of </w:t>
      </w:r>
      <w:r w:rsidRPr="00B011BF">
        <w:rPr>
          <w:rFonts w:ascii="Arial" w:hAnsi="Arial" w:cs="Arial"/>
          <w:w w:val="105"/>
          <w:sz w:val="22"/>
          <w:szCs w:val="22"/>
        </w:rPr>
        <w:lastRenderedPageBreak/>
        <w:t>essential functions and the day-to-day operations.</w:t>
      </w:r>
    </w:p>
    <w:p w:rsidR="00EC3ABC" w:rsidRPr="00077FD0" w:rsidRDefault="00EC3ABC">
      <w:pPr>
        <w:pStyle w:val="BodyText"/>
        <w:kinsoku w:val="0"/>
        <w:overflowPunct w:val="0"/>
        <w:spacing w:before="5"/>
        <w:rPr>
          <w:rFonts w:ascii="Arial" w:hAnsi="Arial" w:cs="Arial"/>
          <w:sz w:val="13"/>
          <w:szCs w:val="13"/>
        </w:rPr>
      </w:pPr>
    </w:p>
    <w:p w:rsidR="00EC3ABC" w:rsidRPr="00077FD0" w:rsidRDefault="00EC3ABC" w:rsidP="00870F8F">
      <w:pPr>
        <w:pStyle w:val="Heading2"/>
        <w:numPr>
          <w:ilvl w:val="0"/>
          <w:numId w:val="13"/>
        </w:numPr>
        <w:tabs>
          <w:tab w:val="left" w:pos="580"/>
        </w:tabs>
        <w:kinsoku w:val="0"/>
        <w:overflowPunct w:val="0"/>
        <w:spacing w:before="100"/>
        <w:ind w:hanging="439"/>
        <w:rPr>
          <w:rFonts w:ascii="Arial" w:hAnsi="Arial" w:cs="Arial"/>
          <w:color w:val="000000"/>
          <w:w w:val="105"/>
        </w:rPr>
      </w:pPr>
      <w:r w:rsidRPr="00077FD0">
        <w:rPr>
          <w:rFonts w:ascii="Arial" w:hAnsi="Arial" w:cs="Arial"/>
          <w:w w:val="105"/>
        </w:rPr>
        <w:t>Activation and</w:t>
      </w:r>
      <w:r w:rsidRPr="00077FD0">
        <w:rPr>
          <w:rFonts w:ascii="Arial" w:hAnsi="Arial" w:cs="Arial"/>
          <w:spacing w:val="54"/>
          <w:w w:val="105"/>
        </w:rPr>
        <w:t xml:space="preserve"> </w:t>
      </w:r>
      <w:r w:rsidRPr="00077FD0">
        <w:rPr>
          <w:rFonts w:ascii="Arial" w:hAnsi="Arial" w:cs="Arial"/>
          <w:w w:val="105"/>
        </w:rPr>
        <w:t>Relocation</w:t>
      </w:r>
    </w:p>
    <w:p w:rsidR="00EC3ABC" w:rsidRPr="00B011BF" w:rsidRDefault="00EC3ABC">
      <w:pPr>
        <w:pStyle w:val="BodyText"/>
        <w:kinsoku w:val="0"/>
        <w:overflowPunct w:val="0"/>
        <w:spacing w:before="300" w:line="259" w:lineRule="auto"/>
        <w:ind w:left="139" w:right="172"/>
        <w:rPr>
          <w:rFonts w:ascii="Arial" w:hAnsi="Arial" w:cs="Arial"/>
          <w:w w:val="110"/>
          <w:sz w:val="22"/>
          <w:szCs w:val="22"/>
        </w:rPr>
      </w:pPr>
      <w:r w:rsidRPr="00B011BF">
        <w:rPr>
          <w:rFonts w:ascii="Arial" w:hAnsi="Arial" w:cs="Arial"/>
          <w:w w:val="110"/>
          <w:sz w:val="22"/>
          <w:szCs w:val="22"/>
        </w:rPr>
        <w:t>The</w:t>
      </w:r>
      <w:r w:rsidRPr="00B011BF">
        <w:rPr>
          <w:rFonts w:ascii="Arial" w:hAnsi="Arial" w:cs="Arial"/>
          <w:spacing w:val="-18"/>
          <w:w w:val="110"/>
          <w:sz w:val="22"/>
          <w:szCs w:val="22"/>
        </w:rPr>
        <w:t xml:space="preserve"> </w:t>
      </w:r>
      <w:r w:rsidRPr="00B011BF">
        <w:rPr>
          <w:rFonts w:ascii="Arial" w:hAnsi="Arial" w:cs="Arial"/>
          <w:w w:val="110"/>
          <w:sz w:val="22"/>
          <w:szCs w:val="22"/>
        </w:rPr>
        <w:t>principal</w:t>
      </w:r>
      <w:r w:rsidRPr="00B011BF">
        <w:rPr>
          <w:rFonts w:ascii="Arial" w:hAnsi="Arial" w:cs="Arial"/>
          <w:spacing w:val="-16"/>
          <w:w w:val="110"/>
          <w:sz w:val="22"/>
          <w:szCs w:val="22"/>
        </w:rPr>
        <w:t xml:space="preserve"> </w:t>
      </w:r>
      <w:r w:rsidRPr="00B011BF">
        <w:rPr>
          <w:rFonts w:ascii="Arial" w:hAnsi="Arial" w:cs="Arial"/>
          <w:w w:val="110"/>
          <w:sz w:val="22"/>
          <w:szCs w:val="22"/>
        </w:rPr>
        <w:t>will</w:t>
      </w:r>
      <w:r w:rsidRPr="00B011BF">
        <w:rPr>
          <w:rFonts w:ascii="Arial" w:hAnsi="Arial" w:cs="Arial"/>
          <w:spacing w:val="-19"/>
          <w:w w:val="110"/>
          <w:sz w:val="22"/>
          <w:szCs w:val="22"/>
        </w:rPr>
        <w:t xml:space="preserve"> </w:t>
      </w:r>
      <w:r w:rsidRPr="00B011BF">
        <w:rPr>
          <w:rFonts w:ascii="Arial" w:hAnsi="Arial" w:cs="Arial"/>
          <w:w w:val="110"/>
          <w:sz w:val="22"/>
          <w:szCs w:val="22"/>
        </w:rPr>
        <w:t>determine</w:t>
      </w:r>
      <w:r w:rsidRPr="00B011BF">
        <w:rPr>
          <w:rFonts w:ascii="Arial" w:hAnsi="Arial" w:cs="Arial"/>
          <w:spacing w:val="-18"/>
          <w:w w:val="110"/>
          <w:sz w:val="22"/>
          <w:szCs w:val="22"/>
        </w:rPr>
        <w:t xml:space="preserve"> </w:t>
      </w:r>
      <w:r w:rsidRPr="00B011BF">
        <w:rPr>
          <w:rFonts w:ascii="Arial" w:hAnsi="Arial" w:cs="Arial"/>
          <w:w w:val="110"/>
          <w:sz w:val="22"/>
          <w:szCs w:val="22"/>
        </w:rPr>
        <w:t>when</w:t>
      </w:r>
      <w:r w:rsidRPr="00B011BF">
        <w:rPr>
          <w:rFonts w:ascii="Arial" w:hAnsi="Arial" w:cs="Arial"/>
          <w:spacing w:val="-18"/>
          <w:w w:val="110"/>
          <w:sz w:val="22"/>
          <w:szCs w:val="22"/>
        </w:rPr>
        <w:t xml:space="preserve"> </w:t>
      </w:r>
      <w:r w:rsidRPr="00B011BF">
        <w:rPr>
          <w:rFonts w:ascii="Arial" w:hAnsi="Arial" w:cs="Arial"/>
          <w:w w:val="110"/>
          <w:sz w:val="22"/>
          <w:szCs w:val="22"/>
        </w:rPr>
        <w:t>to</w:t>
      </w:r>
      <w:r w:rsidRPr="00B011BF">
        <w:rPr>
          <w:rFonts w:ascii="Arial" w:hAnsi="Arial" w:cs="Arial"/>
          <w:spacing w:val="-16"/>
          <w:w w:val="110"/>
          <w:sz w:val="22"/>
          <w:szCs w:val="22"/>
        </w:rPr>
        <w:t xml:space="preserve"> </w:t>
      </w:r>
      <w:r w:rsidRPr="00B011BF">
        <w:rPr>
          <w:rFonts w:ascii="Arial" w:hAnsi="Arial" w:cs="Arial"/>
          <w:w w:val="110"/>
          <w:sz w:val="22"/>
          <w:szCs w:val="22"/>
        </w:rPr>
        <w:t>activate</w:t>
      </w:r>
      <w:r w:rsidRPr="00B011BF">
        <w:rPr>
          <w:rFonts w:ascii="Arial" w:hAnsi="Arial" w:cs="Arial"/>
          <w:spacing w:val="-18"/>
          <w:w w:val="110"/>
          <w:sz w:val="22"/>
          <w:szCs w:val="22"/>
        </w:rPr>
        <w:t xml:space="preserve"> </w:t>
      </w:r>
      <w:r w:rsidRPr="00B011BF">
        <w:rPr>
          <w:rFonts w:ascii="Arial" w:hAnsi="Arial" w:cs="Arial"/>
          <w:w w:val="110"/>
          <w:sz w:val="22"/>
          <w:szCs w:val="22"/>
        </w:rPr>
        <w:t>and</w:t>
      </w:r>
      <w:r w:rsidRPr="00B011BF">
        <w:rPr>
          <w:rFonts w:ascii="Arial" w:hAnsi="Arial" w:cs="Arial"/>
          <w:spacing w:val="-16"/>
          <w:w w:val="110"/>
          <w:sz w:val="22"/>
          <w:szCs w:val="22"/>
        </w:rPr>
        <w:t xml:space="preserve"> </w:t>
      </w:r>
      <w:r w:rsidRPr="00B011BF">
        <w:rPr>
          <w:rFonts w:ascii="Arial" w:hAnsi="Arial" w:cs="Arial"/>
          <w:w w:val="110"/>
          <w:sz w:val="22"/>
          <w:szCs w:val="22"/>
        </w:rPr>
        <w:t>implement</w:t>
      </w:r>
      <w:r w:rsidRPr="00B011BF">
        <w:rPr>
          <w:rFonts w:ascii="Arial" w:hAnsi="Arial" w:cs="Arial"/>
          <w:spacing w:val="-17"/>
          <w:w w:val="110"/>
          <w:sz w:val="22"/>
          <w:szCs w:val="22"/>
        </w:rPr>
        <w:t xml:space="preserve"> </w:t>
      </w:r>
      <w:r w:rsidRPr="00B011BF">
        <w:rPr>
          <w:rFonts w:ascii="Arial" w:hAnsi="Arial" w:cs="Arial"/>
          <w:w w:val="110"/>
          <w:sz w:val="22"/>
          <w:szCs w:val="22"/>
        </w:rPr>
        <w:t>the</w:t>
      </w:r>
      <w:r w:rsidRPr="00B011BF">
        <w:rPr>
          <w:rFonts w:ascii="Arial" w:hAnsi="Arial" w:cs="Arial"/>
          <w:spacing w:val="-18"/>
          <w:w w:val="110"/>
          <w:sz w:val="22"/>
          <w:szCs w:val="22"/>
        </w:rPr>
        <w:t xml:space="preserve"> </w:t>
      </w:r>
      <w:r w:rsidRPr="00B011BF">
        <w:rPr>
          <w:rFonts w:ascii="Arial" w:hAnsi="Arial" w:cs="Arial"/>
          <w:w w:val="110"/>
          <w:sz w:val="22"/>
          <w:szCs w:val="22"/>
        </w:rPr>
        <w:t>COOP</w:t>
      </w:r>
      <w:r w:rsidRPr="00B011BF">
        <w:rPr>
          <w:rFonts w:ascii="Arial" w:hAnsi="Arial" w:cs="Arial"/>
          <w:spacing w:val="-17"/>
          <w:w w:val="110"/>
          <w:sz w:val="22"/>
          <w:szCs w:val="22"/>
        </w:rPr>
        <w:t xml:space="preserve"> </w:t>
      </w:r>
      <w:r w:rsidRPr="00B011BF">
        <w:rPr>
          <w:rFonts w:ascii="Arial" w:hAnsi="Arial" w:cs="Arial"/>
          <w:w w:val="110"/>
          <w:sz w:val="22"/>
          <w:szCs w:val="22"/>
        </w:rPr>
        <w:t>procedures and make the decision to relocate to the alternate site. Authority for activation may be delegated. The activation may occur with or without warning. The principal or designee</w:t>
      </w:r>
      <w:r w:rsidRPr="00B011BF">
        <w:rPr>
          <w:rFonts w:ascii="Arial" w:hAnsi="Arial" w:cs="Arial"/>
          <w:spacing w:val="-21"/>
          <w:w w:val="110"/>
          <w:sz w:val="22"/>
          <w:szCs w:val="22"/>
        </w:rPr>
        <w:t xml:space="preserve"> </w:t>
      </w:r>
      <w:r w:rsidRPr="00B011BF">
        <w:rPr>
          <w:rFonts w:ascii="Arial" w:hAnsi="Arial" w:cs="Arial"/>
          <w:w w:val="110"/>
          <w:sz w:val="22"/>
          <w:szCs w:val="22"/>
        </w:rPr>
        <w:t>(with</w:t>
      </w:r>
      <w:r w:rsidRPr="00B011BF">
        <w:rPr>
          <w:rFonts w:ascii="Arial" w:hAnsi="Arial" w:cs="Arial"/>
          <w:spacing w:val="-21"/>
          <w:w w:val="110"/>
          <w:sz w:val="22"/>
          <w:szCs w:val="22"/>
        </w:rPr>
        <w:t xml:space="preserve"> </w:t>
      </w:r>
      <w:r w:rsidRPr="00B011BF">
        <w:rPr>
          <w:rFonts w:ascii="Arial" w:hAnsi="Arial" w:cs="Arial"/>
          <w:w w:val="110"/>
          <w:sz w:val="22"/>
          <w:szCs w:val="22"/>
        </w:rPr>
        <w:t>delegated</w:t>
      </w:r>
      <w:r w:rsidRPr="00B011BF">
        <w:rPr>
          <w:rFonts w:ascii="Arial" w:hAnsi="Arial" w:cs="Arial"/>
          <w:spacing w:val="-19"/>
          <w:w w:val="110"/>
          <w:sz w:val="22"/>
          <w:szCs w:val="22"/>
        </w:rPr>
        <w:t xml:space="preserve"> </w:t>
      </w:r>
      <w:r w:rsidRPr="00B011BF">
        <w:rPr>
          <w:rFonts w:ascii="Arial" w:hAnsi="Arial" w:cs="Arial"/>
          <w:w w:val="110"/>
          <w:sz w:val="22"/>
          <w:szCs w:val="22"/>
        </w:rPr>
        <w:t>authority)</w:t>
      </w:r>
      <w:r w:rsidRPr="00B011BF">
        <w:rPr>
          <w:rFonts w:ascii="Arial" w:hAnsi="Arial" w:cs="Arial"/>
          <w:spacing w:val="-21"/>
          <w:w w:val="110"/>
          <w:sz w:val="22"/>
          <w:szCs w:val="22"/>
        </w:rPr>
        <w:t xml:space="preserve"> </w:t>
      </w:r>
      <w:r w:rsidRPr="00B011BF">
        <w:rPr>
          <w:rFonts w:ascii="Arial" w:hAnsi="Arial" w:cs="Arial"/>
          <w:w w:val="110"/>
          <w:sz w:val="22"/>
          <w:szCs w:val="22"/>
        </w:rPr>
        <w:t>will</w:t>
      </w:r>
      <w:r w:rsidRPr="00B011BF">
        <w:rPr>
          <w:rFonts w:ascii="Arial" w:hAnsi="Arial" w:cs="Arial"/>
          <w:spacing w:val="-19"/>
          <w:w w:val="110"/>
          <w:sz w:val="22"/>
          <w:szCs w:val="22"/>
        </w:rPr>
        <w:t xml:space="preserve"> </w:t>
      </w:r>
      <w:r w:rsidRPr="00B011BF">
        <w:rPr>
          <w:rFonts w:ascii="Arial" w:hAnsi="Arial" w:cs="Arial"/>
          <w:w w:val="110"/>
          <w:sz w:val="22"/>
          <w:szCs w:val="22"/>
        </w:rPr>
        <w:t>activate</w:t>
      </w:r>
      <w:r w:rsidRPr="00B011BF">
        <w:rPr>
          <w:rFonts w:ascii="Arial" w:hAnsi="Arial" w:cs="Arial"/>
          <w:spacing w:val="-21"/>
          <w:w w:val="110"/>
          <w:sz w:val="22"/>
          <w:szCs w:val="22"/>
        </w:rPr>
        <w:t xml:space="preserve"> </w:t>
      </w:r>
      <w:r w:rsidRPr="00B011BF">
        <w:rPr>
          <w:rFonts w:ascii="Arial" w:hAnsi="Arial" w:cs="Arial"/>
          <w:w w:val="110"/>
          <w:sz w:val="22"/>
          <w:szCs w:val="22"/>
        </w:rPr>
        <w:t>the</w:t>
      </w:r>
      <w:r w:rsidRPr="00B011BF">
        <w:rPr>
          <w:rFonts w:ascii="Arial" w:hAnsi="Arial" w:cs="Arial"/>
          <w:spacing w:val="-21"/>
          <w:w w:val="110"/>
          <w:sz w:val="22"/>
          <w:szCs w:val="22"/>
        </w:rPr>
        <w:t xml:space="preserve"> </w:t>
      </w:r>
      <w:r w:rsidRPr="00B011BF">
        <w:rPr>
          <w:rFonts w:ascii="Arial" w:hAnsi="Arial" w:cs="Arial"/>
          <w:w w:val="110"/>
          <w:sz w:val="22"/>
          <w:szCs w:val="22"/>
        </w:rPr>
        <w:t>COOP</w:t>
      </w:r>
      <w:r w:rsidRPr="00B011BF">
        <w:rPr>
          <w:rFonts w:ascii="Arial" w:hAnsi="Arial" w:cs="Arial"/>
          <w:spacing w:val="-20"/>
          <w:w w:val="110"/>
          <w:sz w:val="22"/>
          <w:szCs w:val="22"/>
        </w:rPr>
        <w:t xml:space="preserve"> </w:t>
      </w:r>
      <w:r w:rsidRPr="00B011BF">
        <w:rPr>
          <w:rFonts w:ascii="Arial" w:hAnsi="Arial" w:cs="Arial"/>
          <w:w w:val="110"/>
          <w:sz w:val="22"/>
          <w:szCs w:val="22"/>
        </w:rPr>
        <w:t>procedures</w:t>
      </w:r>
      <w:r w:rsidRPr="00B011BF">
        <w:rPr>
          <w:rFonts w:ascii="Arial" w:hAnsi="Arial" w:cs="Arial"/>
          <w:spacing w:val="-20"/>
          <w:w w:val="110"/>
          <w:sz w:val="22"/>
          <w:szCs w:val="22"/>
        </w:rPr>
        <w:t xml:space="preserve"> </w:t>
      </w:r>
      <w:r w:rsidRPr="00B011BF">
        <w:rPr>
          <w:rFonts w:ascii="Arial" w:hAnsi="Arial" w:cs="Arial"/>
          <w:w w:val="110"/>
          <w:sz w:val="22"/>
          <w:szCs w:val="22"/>
        </w:rPr>
        <w:t>whenever</w:t>
      </w:r>
      <w:r w:rsidRPr="00B011BF">
        <w:rPr>
          <w:rFonts w:ascii="Arial" w:hAnsi="Arial" w:cs="Arial"/>
          <w:spacing w:val="-19"/>
          <w:w w:val="110"/>
          <w:sz w:val="22"/>
          <w:szCs w:val="22"/>
        </w:rPr>
        <w:t xml:space="preserve"> </w:t>
      </w:r>
      <w:r w:rsidRPr="00B011BF">
        <w:rPr>
          <w:rFonts w:ascii="Arial" w:hAnsi="Arial" w:cs="Arial"/>
          <w:w w:val="110"/>
          <w:sz w:val="22"/>
          <w:szCs w:val="22"/>
        </w:rPr>
        <w:t>it</w:t>
      </w:r>
      <w:r w:rsidRPr="00B011BF">
        <w:rPr>
          <w:rFonts w:ascii="Arial" w:hAnsi="Arial" w:cs="Arial"/>
          <w:spacing w:val="-20"/>
          <w:w w:val="110"/>
          <w:sz w:val="22"/>
          <w:szCs w:val="22"/>
        </w:rPr>
        <w:t xml:space="preserve"> </w:t>
      </w:r>
      <w:r w:rsidRPr="00B011BF">
        <w:rPr>
          <w:rFonts w:ascii="Arial" w:hAnsi="Arial" w:cs="Arial"/>
          <w:w w:val="110"/>
          <w:sz w:val="22"/>
          <w:szCs w:val="22"/>
        </w:rPr>
        <w:t>is determined</w:t>
      </w:r>
      <w:r w:rsidRPr="00B011BF">
        <w:rPr>
          <w:rFonts w:ascii="Arial" w:hAnsi="Arial" w:cs="Arial"/>
          <w:spacing w:val="-23"/>
          <w:w w:val="110"/>
          <w:sz w:val="22"/>
          <w:szCs w:val="22"/>
        </w:rPr>
        <w:t xml:space="preserve"> </w:t>
      </w:r>
      <w:r w:rsidRPr="00B011BF">
        <w:rPr>
          <w:rFonts w:ascii="Arial" w:hAnsi="Arial" w:cs="Arial"/>
          <w:w w:val="110"/>
          <w:sz w:val="22"/>
          <w:szCs w:val="22"/>
        </w:rPr>
        <w:t>the</w:t>
      </w:r>
      <w:r w:rsidRPr="00B011BF">
        <w:rPr>
          <w:rFonts w:ascii="Arial" w:hAnsi="Arial" w:cs="Arial"/>
          <w:spacing w:val="-24"/>
          <w:w w:val="110"/>
          <w:sz w:val="22"/>
          <w:szCs w:val="22"/>
        </w:rPr>
        <w:t xml:space="preserve"> </w:t>
      </w:r>
      <w:r w:rsidRPr="00B011BF">
        <w:rPr>
          <w:rFonts w:ascii="Arial" w:hAnsi="Arial" w:cs="Arial"/>
          <w:w w:val="110"/>
          <w:sz w:val="22"/>
          <w:szCs w:val="22"/>
        </w:rPr>
        <w:t>school</w:t>
      </w:r>
      <w:r w:rsidRPr="00B011BF">
        <w:rPr>
          <w:rFonts w:ascii="Arial" w:hAnsi="Arial" w:cs="Arial"/>
          <w:spacing w:val="-23"/>
          <w:w w:val="110"/>
          <w:sz w:val="22"/>
          <w:szCs w:val="22"/>
        </w:rPr>
        <w:t xml:space="preserve"> </w:t>
      </w:r>
      <w:r w:rsidRPr="00B011BF">
        <w:rPr>
          <w:rFonts w:ascii="Arial" w:hAnsi="Arial" w:cs="Arial"/>
          <w:w w:val="110"/>
          <w:sz w:val="22"/>
          <w:szCs w:val="22"/>
        </w:rPr>
        <w:t>is</w:t>
      </w:r>
      <w:r w:rsidRPr="00B011BF">
        <w:rPr>
          <w:rFonts w:ascii="Arial" w:hAnsi="Arial" w:cs="Arial"/>
          <w:spacing w:val="-24"/>
          <w:w w:val="110"/>
          <w:sz w:val="22"/>
          <w:szCs w:val="22"/>
        </w:rPr>
        <w:t xml:space="preserve"> </w:t>
      </w:r>
      <w:r w:rsidRPr="00B011BF">
        <w:rPr>
          <w:rFonts w:ascii="Arial" w:hAnsi="Arial" w:cs="Arial"/>
          <w:w w:val="110"/>
          <w:sz w:val="22"/>
          <w:szCs w:val="22"/>
        </w:rPr>
        <w:t>not</w:t>
      </w:r>
      <w:r w:rsidRPr="00B011BF">
        <w:rPr>
          <w:rFonts w:ascii="Arial" w:hAnsi="Arial" w:cs="Arial"/>
          <w:spacing w:val="-24"/>
          <w:w w:val="110"/>
          <w:sz w:val="22"/>
          <w:szCs w:val="22"/>
        </w:rPr>
        <w:t xml:space="preserve"> </w:t>
      </w:r>
      <w:r w:rsidRPr="00B011BF">
        <w:rPr>
          <w:rFonts w:ascii="Arial" w:hAnsi="Arial" w:cs="Arial"/>
          <w:w w:val="110"/>
          <w:sz w:val="22"/>
          <w:szCs w:val="22"/>
        </w:rPr>
        <w:t>suitable</w:t>
      </w:r>
      <w:r w:rsidRPr="00B011BF">
        <w:rPr>
          <w:rFonts w:ascii="Arial" w:hAnsi="Arial" w:cs="Arial"/>
          <w:spacing w:val="-24"/>
          <w:w w:val="110"/>
          <w:sz w:val="22"/>
          <w:szCs w:val="22"/>
        </w:rPr>
        <w:t xml:space="preserve"> </w:t>
      </w:r>
      <w:r w:rsidRPr="00B011BF">
        <w:rPr>
          <w:rFonts w:ascii="Arial" w:hAnsi="Arial" w:cs="Arial"/>
          <w:w w:val="110"/>
          <w:sz w:val="22"/>
          <w:szCs w:val="22"/>
        </w:rPr>
        <w:t>for</w:t>
      </w:r>
      <w:r w:rsidRPr="00B011BF">
        <w:rPr>
          <w:rFonts w:ascii="Arial" w:hAnsi="Arial" w:cs="Arial"/>
          <w:spacing w:val="-23"/>
          <w:w w:val="110"/>
          <w:sz w:val="22"/>
          <w:szCs w:val="22"/>
        </w:rPr>
        <w:t xml:space="preserve"> </w:t>
      </w:r>
      <w:r w:rsidRPr="00B011BF">
        <w:rPr>
          <w:rFonts w:ascii="Arial" w:hAnsi="Arial" w:cs="Arial"/>
          <w:w w:val="110"/>
          <w:sz w:val="22"/>
          <w:szCs w:val="22"/>
        </w:rPr>
        <w:t>safe</w:t>
      </w:r>
      <w:r w:rsidRPr="00B011BF">
        <w:rPr>
          <w:rFonts w:ascii="Arial" w:hAnsi="Arial" w:cs="Arial"/>
          <w:spacing w:val="-23"/>
          <w:w w:val="110"/>
          <w:sz w:val="22"/>
          <w:szCs w:val="22"/>
        </w:rPr>
        <w:t xml:space="preserve"> </w:t>
      </w:r>
      <w:r w:rsidRPr="00B011BF">
        <w:rPr>
          <w:rFonts w:ascii="Arial" w:hAnsi="Arial" w:cs="Arial"/>
          <w:w w:val="110"/>
          <w:sz w:val="22"/>
          <w:szCs w:val="22"/>
        </w:rPr>
        <w:t>occupancy</w:t>
      </w:r>
      <w:r w:rsidRPr="00B011BF">
        <w:rPr>
          <w:rFonts w:ascii="Arial" w:hAnsi="Arial" w:cs="Arial"/>
          <w:spacing w:val="-24"/>
          <w:w w:val="110"/>
          <w:sz w:val="22"/>
          <w:szCs w:val="22"/>
        </w:rPr>
        <w:t xml:space="preserve"> </w:t>
      </w:r>
      <w:r w:rsidRPr="00B011BF">
        <w:rPr>
          <w:rFonts w:ascii="Arial" w:hAnsi="Arial" w:cs="Arial"/>
          <w:w w:val="110"/>
          <w:sz w:val="22"/>
          <w:szCs w:val="22"/>
        </w:rPr>
        <w:t>or</w:t>
      </w:r>
      <w:r w:rsidRPr="00B011BF">
        <w:rPr>
          <w:rFonts w:ascii="Arial" w:hAnsi="Arial" w:cs="Arial"/>
          <w:spacing w:val="-23"/>
          <w:w w:val="110"/>
          <w:sz w:val="22"/>
          <w:szCs w:val="22"/>
        </w:rPr>
        <w:t xml:space="preserve"> </w:t>
      </w:r>
      <w:r w:rsidRPr="00B011BF">
        <w:rPr>
          <w:rFonts w:ascii="Arial" w:hAnsi="Arial" w:cs="Arial"/>
          <w:w w:val="110"/>
          <w:sz w:val="22"/>
          <w:szCs w:val="22"/>
        </w:rPr>
        <w:t>functional</w:t>
      </w:r>
      <w:r w:rsidRPr="00B011BF">
        <w:rPr>
          <w:rFonts w:ascii="Arial" w:hAnsi="Arial" w:cs="Arial"/>
          <w:spacing w:val="-23"/>
          <w:w w:val="110"/>
          <w:sz w:val="22"/>
          <w:szCs w:val="22"/>
        </w:rPr>
        <w:t xml:space="preserve"> </w:t>
      </w:r>
      <w:r w:rsidRPr="00B011BF">
        <w:rPr>
          <w:rFonts w:ascii="Arial" w:hAnsi="Arial" w:cs="Arial"/>
          <w:w w:val="110"/>
          <w:sz w:val="22"/>
          <w:szCs w:val="22"/>
        </w:rPr>
        <w:t>operation.</w:t>
      </w:r>
      <w:r w:rsidRPr="00B011BF">
        <w:rPr>
          <w:rFonts w:ascii="Arial" w:hAnsi="Arial" w:cs="Arial"/>
          <w:spacing w:val="20"/>
          <w:w w:val="110"/>
          <w:sz w:val="22"/>
          <w:szCs w:val="22"/>
        </w:rPr>
        <w:t xml:space="preserve"> </w:t>
      </w:r>
      <w:r w:rsidRPr="00B011BF">
        <w:rPr>
          <w:rFonts w:ascii="Arial" w:hAnsi="Arial" w:cs="Arial"/>
          <w:w w:val="110"/>
          <w:sz w:val="22"/>
          <w:szCs w:val="22"/>
        </w:rPr>
        <w:t>The principal will also notify the district office and provide contact information for the relocation.</w:t>
      </w:r>
    </w:p>
    <w:p w:rsidR="00EC3ABC" w:rsidRPr="00077FD0" w:rsidRDefault="00EC3ABC">
      <w:pPr>
        <w:pStyle w:val="BodyText"/>
        <w:kinsoku w:val="0"/>
        <w:overflowPunct w:val="0"/>
        <w:spacing w:before="2"/>
        <w:rPr>
          <w:rFonts w:ascii="Arial" w:hAnsi="Arial" w:cs="Arial"/>
          <w:sz w:val="25"/>
          <w:szCs w:val="25"/>
        </w:rPr>
      </w:pPr>
    </w:p>
    <w:p w:rsidR="00EC3ABC" w:rsidRPr="00077FD0" w:rsidRDefault="00EC3ABC" w:rsidP="00870F8F">
      <w:pPr>
        <w:pStyle w:val="Heading2"/>
        <w:numPr>
          <w:ilvl w:val="0"/>
          <w:numId w:val="13"/>
        </w:numPr>
        <w:tabs>
          <w:tab w:val="left" w:pos="556"/>
        </w:tabs>
        <w:kinsoku w:val="0"/>
        <w:overflowPunct w:val="0"/>
        <w:ind w:left="555" w:hanging="415"/>
        <w:rPr>
          <w:rFonts w:ascii="Arial" w:hAnsi="Arial" w:cs="Arial"/>
          <w:color w:val="000000"/>
          <w:w w:val="105"/>
        </w:rPr>
      </w:pPr>
      <w:r w:rsidRPr="00077FD0">
        <w:rPr>
          <w:rFonts w:ascii="Arial" w:hAnsi="Arial" w:cs="Arial"/>
          <w:w w:val="105"/>
        </w:rPr>
        <w:t xml:space="preserve">Alert, Notification, and </w:t>
      </w:r>
      <w:r w:rsidR="003B7DE4" w:rsidRPr="00077FD0">
        <w:rPr>
          <w:rFonts w:ascii="Arial" w:hAnsi="Arial" w:cs="Arial"/>
          <w:w w:val="105"/>
        </w:rPr>
        <w:t xml:space="preserve">Implementation </w:t>
      </w:r>
      <w:r w:rsidR="003B7DE4" w:rsidRPr="00077FD0">
        <w:rPr>
          <w:rFonts w:ascii="Arial" w:hAnsi="Arial" w:cs="Arial"/>
          <w:spacing w:val="6"/>
          <w:w w:val="105"/>
        </w:rPr>
        <w:t>Process</w:t>
      </w:r>
    </w:p>
    <w:p w:rsidR="00EC3ABC" w:rsidRPr="00B011BF" w:rsidRDefault="00EC3ABC">
      <w:pPr>
        <w:pStyle w:val="BodyText"/>
        <w:kinsoku w:val="0"/>
        <w:overflowPunct w:val="0"/>
        <w:spacing w:before="300" w:line="259" w:lineRule="auto"/>
        <w:ind w:left="139" w:right="351"/>
        <w:rPr>
          <w:rFonts w:ascii="Arial" w:hAnsi="Arial" w:cs="Arial"/>
          <w:w w:val="105"/>
          <w:sz w:val="22"/>
          <w:szCs w:val="22"/>
        </w:rPr>
      </w:pPr>
      <w:r w:rsidRPr="00B011BF">
        <w:rPr>
          <w:rFonts w:ascii="Arial" w:hAnsi="Arial" w:cs="Arial"/>
          <w:w w:val="105"/>
          <w:sz w:val="22"/>
          <w:szCs w:val="22"/>
        </w:rPr>
        <w:t xml:space="preserve">Each Core School Emergency Operations Planning Team member will be part of the telephone tree used to notify employees of COOP procedures activation and provide situation information, as available.  Parents/guardians will be alerted and </w:t>
      </w:r>
      <w:r w:rsidR="003B7DE4" w:rsidRPr="00B011BF">
        <w:rPr>
          <w:rFonts w:ascii="Arial" w:hAnsi="Arial" w:cs="Arial"/>
          <w:w w:val="105"/>
          <w:sz w:val="22"/>
          <w:szCs w:val="22"/>
        </w:rPr>
        <w:t>notified using</w:t>
      </w:r>
      <w:r w:rsidRPr="00B011BF">
        <w:rPr>
          <w:rFonts w:ascii="Arial" w:hAnsi="Arial" w:cs="Arial"/>
          <w:w w:val="105"/>
          <w:sz w:val="22"/>
          <w:szCs w:val="22"/>
        </w:rPr>
        <w:t xml:space="preserve"> the automated notification system as important information </w:t>
      </w:r>
      <w:r w:rsidR="003B7DE4" w:rsidRPr="00B011BF">
        <w:rPr>
          <w:rFonts w:ascii="Arial" w:hAnsi="Arial" w:cs="Arial"/>
          <w:w w:val="105"/>
          <w:sz w:val="22"/>
          <w:szCs w:val="22"/>
        </w:rPr>
        <w:t xml:space="preserve">becomes </w:t>
      </w:r>
      <w:r w:rsidR="00850656" w:rsidRPr="00B011BF">
        <w:rPr>
          <w:rFonts w:ascii="Arial" w:hAnsi="Arial" w:cs="Arial"/>
          <w:w w:val="105"/>
          <w:sz w:val="22"/>
          <w:szCs w:val="22"/>
        </w:rPr>
        <w:t>available</w:t>
      </w:r>
      <w:r w:rsidRPr="00B011BF">
        <w:rPr>
          <w:rFonts w:ascii="Arial" w:hAnsi="Arial" w:cs="Arial"/>
          <w:w w:val="105"/>
          <w:sz w:val="22"/>
          <w:szCs w:val="22"/>
        </w:rPr>
        <w:t>.</w:t>
      </w:r>
    </w:p>
    <w:p w:rsidR="00EC3ABC" w:rsidRPr="00077FD0" w:rsidRDefault="00EC3ABC">
      <w:pPr>
        <w:pStyle w:val="BodyText"/>
        <w:kinsoku w:val="0"/>
        <w:overflowPunct w:val="0"/>
        <w:spacing w:before="3"/>
        <w:rPr>
          <w:rFonts w:ascii="Arial" w:hAnsi="Arial" w:cs="Arial"/>
          <w:sz w:val="25"/>
          <w:szCs w:val="25"/>
        </w:rPr>
      </w:pPr>
    </w:p>
    <w:p w:rsidR="00EC3ABC" w:rsidRPr="00077FD0" w:rsidRDefault="00EC3ABC" w:rsidP="00870F8F">
      <w:pPr>
        <w:pStyle w:val="Heading2"/>
        <w:numPr>
          <w:ilvl w:val="0"/>
          <w:numId w:val="13"/>
        </w:numPr>
        <w:tabs>
          <w:tab w:val="left" w:pos="580"/>
        </w:tabs>
        <w:kinsoku w:val="0"/>
        <w:overflowPunct w:val="0"/>
        <w:ind w:hanging="439"/>
        <w:rPr>
          <w:rFonts w:ascii="Arial" w:hAnsi="Arial" w:cs="Arial"/>
          <w:color w:val="000000"/>
          <w:w w:val="105"/>
        </w:rPr>
      </w:pPr>
      <w:r w:rsidRPr="00077FD0">
        <w:rPr>
          <w:rFonts w:ascii="Arial" w:hAnsi="Arial" w:cs="Arial"/>
          <w:w w:val="105"/>
        </w:rPr>
        <w:t>Relocation</w:t>
      </w:r>
      <w:r w:rsidRPr="00077FD0">
        <w:rPr>
          <w:rFonts w:ascii="Arial" w:hAnsi="Arial" w:cs="Arial"/>
          <w:spacing w:val="1"/>
          <w:w w:val="105"/>
        </w:rPr>
        <w:t xml:space="preserve"> </w:t>
      </w:r>
      <w:r w:rsidRPr="00077FD0">
        <w:rPr>
          <w:rFonts w:ascii="Arial" w:hAnsi="Arial" w:cs="Arial"/>
          <w:w w:val="105"/>
        </w:rPr>
        <w:t>Sites</w:t>
      </w:r>
    </w:p>
    <w:p w:rsidR="00EC3ABC" w:rsidRPr="00B011BF" w:rsidRDefault="00EC3ABC">
      <w:pPr>
        <w:pStyle w:val="BodyText"/>
        <w:kinsoku w:val="0"/>
        <w:overflowPunct w:val="0"/>
        <w:spacing w:before="301" w:line="259" w:lineRule="auto"/>
        <w:ind w:left="139"/>
        <w:rPr>
          <w:rFonts w:ascii="Arial" w:hAnsi="Arial" w:cs="Arial"/>
          <w:w w:val="110"/>
          <w:sz w:val="22"/>
          <w:szCs w:val="22"/>
        </w:rPr>
      </w:pPr>
      <w:r w:rsidRPr="00B011BF">
        <w:rPr>
          <w:rFonts w:ascii="Arial" w:hAnsi="Arial" w:cs="Arial"/>
          <w:w w:val="110"/>
          <w:sz w:val="22"/>
          <w:szCs w:val="22"/>
        </w:rPr>
        <w:t>Relocation sites have been identified as locations to establish management and to implement</w:t>
      </w:r>
      <w:r w:rsidRPr="00B011BF">
        <w:rPr>
          <w:rFonts w:ascii="Arial" w:hAnsi="Arial" w:cs="Arial"/>
          <w:spacing w:val="-19"/>
          <w:w w:val="110"/>
          <w:sz w:val="22"/>
          <w:szCs w:val="22"/>
        </w:rPr>
        <w:t xml:space="preserve"> </w:t>
      </w:r>
      <w:r w:rsidRPr="00B011BF">
        <w:rPr>
          <w:rFonts w:ascii="Arial" w:hAnsi="Arial" w:cs="Arial"/>
          <w:w w:val="110"/>
          <w:sz w:val="22"/>
          <w:szCs w:val="22"/>
        </w:rPr>
        <w:t>essential</w:t>
      </w:r>
      <w:r w:rsidRPr="00B011BF">
        <w:rPr>
          <w:rFonts w:ascii="Arial" w:hAnsi="Arial" w:cs="Arial"/>
          <w:spacing w:val="-18"/>
          <w:w w:val="110"/>
          <w:sz w:val="22"/>
          <w:szCs w:val="22"/>
        </w:rPr>
        <w:t xml:space="preserve"> </w:t>
      </w:r>
      <w:r w:rsidRPr="00B011BF">
        <w:rPr>
          <w:rFonts w:ascii="Arial" w:hAnsi="Arial" w:cs="Arial"/>
          <w:w w:val="110"/>
          <w:sz w:val="22"/>
          <w:szCs w:val="22"/>
        </w:rPr>
        <w:t>functions</w:t>
      </w:r>
      <w:r w:rsidRPr="00B011BF">
        <w:rPr>
          <w:rFonts w:ascii="Arial" w:hAnsi="Arial" w:cs="Arial"/>
          <w:spacing w:val="-19"/>
          <w:w w:val="110"/>
          <w:sz w:val="22"/>
          <w:szCs w:val="22"/>
        </w:rPr>
        <w:t xml:space="preserve"> </w:t>
      </w:r>
      <w:r w:rsidRPr="00B011BF">
        <w:rPr>
          <w:rFonts w:ascii="Arial" w:hAnsi="Arial" w:cs="Arial"/>
          <w:w w:val="110"/>
          <w:sz w:val="22"/>
          <w:szCs w:val="22"/>
        </w:rPr>
        <w:t>if</w:t>
      </w:r>
      <w:r w:rsidRPr="00B011BF">
        <w:rPr>
          <w:rFonts w:ascii="Arial" w:hAnsi="Arial" w:cs="Arial"/>
          <w:spacing w:val="-20"/>
          <w:w w:val="110"/>
          <w:sz w:val="22"/>
          <w:szCs w:val="22"/>
        </w:rPr>
        <w:t xml:space="preserve"> </w:t>
      </w:r>
      <w:r w:rsidRPr="00B011BF">
        <w:rPr>
          <w:rFonts w:ascii="Arial" w:hAnsi="Arial" w:cs="Arial"/>
          <w:w w:val="110"/>
          <w:sz w:val="22"/>
          <w:szCs w:val="22"/>
        </w:rPr>
        <w:t>warranted</w:t>
      </w:r>
      <w:r w:rsidRPr="00B011BF">
        <w:rPr>
          <w:rFonts w:ascii="Arial" w:hAnsi="Arial" w:cs="Arial"/>
          <w:spacing w:val="-18"/>
          <w:w w:val="110"/>
          <w:sz w:val="22"/>
          <w:szCs w:val="22"/>
        </w:rPr>
        <w:t xml:space="preserve"> </w:t>
      </w:r>
      <w:r w:rsidRPr="00B011BF">
        <w:rPr>
          <w:rFonts w:ascii="Arial" w:hAnsi="Arial" w:cs="Arial"/>
          <w:w w:val="110"/>
          <w:sz w:val="22"/>
          <w:szCs w:val="22"/>
        </w:rPr>
        <w:t>by</w:t>
      </w:r>
      <w:r w:rsidRPr="00B011BF">
        <w:rPr>
          <w:rFonts w:ascii="Arial" w:hAnsi="Arial" w:cs="Arial"/>
          <w:spacing w:val="-18"/>
          <w:w w:val="110"/>
          <w:sz w:val="22"/>
          <w:szCs w:val="22"/>
        </w:rPr>
        <w:t xml:space="preserve"> </w:t>
      </w:r>
      <w:r w:rsidRPr="00B011BF">
        <w:rPr>
          <w:rFonts w:ascii="Arial" w:hAnsi="Arial" w:cs="Arial"/>
          <w:w w:val="110"/>
          <w:sz w:val="22"/>
          <w:szCs w:val="22"/>
        </w:rPr>
        <w:t>an</w:t>
      </w:r>
      <w:r w:rsidRPr="00B011BF">
        <w:rPr>
          <w:rFonts w:ascii="Arial" w:hAnsi="Arial" w:cs="Arial"/>
          <w:spacing w:val="-17"/>
          <w:w w:val="110"/>
          <w:sz w:val="22"/>
          <w:szCs w:val="22"/>
        </w:rPr>
        <w:t xml:space="preserve"> </w:t>
      </w:r>
      <w:r w:rsidRPr="00B011BF">
        <w:rPr>
          <w:rFonts w:ascii="Arial" w:hAnsi="Arial" w:cs="Arial"/>
          <w:w w:val="110"/>
          <w:sz w:val="22"/>
          <w:szCs w:val="22"/>
        </w:rPr>
        <w:t>incident.</w:t>
      </w:r>
      <w:r w:rsidRPr="00B011BF">
        <w:rPr>
          <w:rFonts w:ascii="Arial" w:hAnsi="Arial" w:cs="Arial"/>
          <w:spacing w:val="29"/>
          <w:w w:val="110"/>
          <w:sz w:val="22"/>
          <w:szCs w:val="22"/>
        </w:rPr>
        <w:t xml:space="preserve"> </w:t>
      </w:r>
      <w:r w:rsidRPr="00B011BF">
        <w:rPr>
          <w:rFonts w:ascii="Arial" w:hAnsi="Arial" w:cs="Arial"/>
          <w:w w:val="110"/>
          <w:sz w:val="22"/>
          <w:szCs w:val="22"/>
        </w:rPr>
        <w:t>Each</w:t>
      </w:r>
      <w:r w:rsidRPr="00B011BF">
        <w:rPr>
          <w:rFonts w:ascii="Arial" w:hAnsi="Arial" w:cs="Arial"/>
          <w:spacing w:val="-20"/>
          <w:w w:val="110"/>
          <w:sz w:val="22"/>
          <w:szCs w:val="22"/>
        </w:rPr>
        <w:t xml:space="preserve"> </w:t>
      </w:r>
      <w:r w:rsidRPr="00B011BF">
        <w:rPr>
          <w:rFonts w:ascii="Arial" w:hAnsi="Arial" w:cs="Arial"/>
          <w:w w:val="110"/>
          <w:sz w:val="22"/>
          <w:szCs w:val="22"/>
        </w:rPr>
        <w:t>school</w:t>
      </w:r>
      <w:r w:rsidRPr="00B011BF">
        <w:rPr>
          <w:rFonts w:ascii="Arial" w:hAnsi="Arial" w:cs="Arial"/>
          <w:spacing w:val="-18"/>
          <w:w w:val="110"/>
          <w:sz w:val="22"/>
          <w:szCs w:val="22"/>
        </w:rPr>
        <w:t xml:space="preserve"> </w:t>
      </w:r>
      <w:r w:rsidRPr="00B011BF">
        <w:rPr>
          <w:rFonts w:ascii="Arial" w:hAnsi="Arial" w:cs="Arial"/>
          <w:w w:val="110"/>
          <w:sz w:val="22"/>
          <w:szCs w:val="22"/>
        </w:rPr>
        <w:t>site</w:t>
      </w:r>
      <w:r w:rsidRPr="00B011BF">
        <w:rPr>
          <w:rFonts w:ascii="Arial" w:hAnsi="Arial" w:cs="Arial"/>
          <w:spacing w:val="-20"/>
          <w:w w:val="110"/>
          <w:sz w:val="22"/>
          <w:szCs w:val="22"/>
        </w:rPr>
        <w:t xml:space="preserve"> </w:t>
      </w:r>
      <w:r w:rsidRPr="00B011BF">
        <w:rPr>
          <w:rFonts w:ascii="Arial" w:hAnsi="Arial" w:cs="Arial"/>
          <w:w w:val="110"/>
          <w:sz w:val="22"/>
          <w:szCs w:val="22"/>
        </w:rPr>
        <w:t>will</w:t>
      </w:r>
      <w:r w:rsidRPr="00B011BF">
        <w:rPr>
          <w:rFonts w:ascii="Arial" w:hAnsi="Arial" w:cs="Arial"/>
          <w:spacing w:val="-18"/>
          <w:w w:val="110"/>
          <w:sz w:val="22"/>
          <w:szCs w:val="22"/>
        </w:rPr>
        <w:t xml:space="preserve"> </w:t>
      </w:r>
      <w:r w:rsidRPr="00B011BF">
        <w:rPr>
          <w:rFonts w:ascii="Arial" w:hAnsi="Arial" w:cs="Arial"/>
          <w:w w:val="110"/>
          <w:sz w:val="22"/>
          <w:szCs w:val="22"/>
        </w:rPr>
        <w:t>have more</w:t>
      </w:r>
      <w:r w:rsidRPr="00B011BF">
        <w:rPr>
          <w:rFonts w:ascii="Arial" w:hAnsi="Arial" w:cs="Arial"/>
          <w:spacing w:val="-20"/>
          <w:w w:val="110"/>
          <w:sz w:val="22"/>
          <w:szCs w:val="22"/>
        </w:rPr>
        <w:t xml:space="preserve"> </w:t>
      </w:r>
      <w:r w:rsidRPr="00B011BF">
        <w:rPr>
          <w:rFonts w:ascii="Arial" w:hAnsi="Arial" w:cs="Arial"/>
          <w:w w:val="110"/>
          <w:sz w:val="22"/>
          <w:szCs w:val="22"/>
        </w:rPr>
        <w:t>than</w:t>
      </w:r>
      <w:r w:rsidRPr="00B011BF">
        <w:rPr>
          <w:rFonts w:ascii="Arial" w:hAnsi="Arial" w:cs="Arial"/>
          <w:spacing w:val="-20"/>
          <w:w w:val="110"/>
          <w:sz w:val="22"/>
          <w:szCs w:val="22"/>
        </w:rPr>
        <w:t xml:space="preserve"> </w:t>
      </w:r>
      <w:r w:rsidRPr="00B011BF">
        <w:rPr>
          <w:rFonts w:ascii="Arial" w:hAnsi="Arial" w:cs="Arial"/>
          <w:w w:val="110"/>
          <w:sz w:val="22"/>
          <w:szCs w:val="22"/>
        </w:rPr>
        <w:t>one</w:t>
      </w:r>
      <w:r w:rsidRPr="00B011BF">
        <w:rPr>
          <w:rFonts w:ascii="Arial" w:hAnsi="Arial" w:cs="Arial"/>
          <w:spacing w:val="-20"/>
          <w:w w:val="110"/>
          <w:sz w:val="22"/>
          <w:szCs w:val="22"/>
        </w:rPr>
        <w:t xml:space="preserve"> </w:t>
      </w:r>
      <w:r w:rsidRPr="00B011BF">
        <w:rPr>
          <w:rFonts w:ascii="Arial" w:hAnsi="Arial" w:cs="Arial"/>
          <w:w w:val="110"/>
          <w:sz w:val="22"/>
          <w:szCs w:val="22"/>
        </w:rPr>
        <w:t>potential</w:t>
      </w:r>
      <w:r w:rsidRPr="00B011BF">
        <w:rPr>
          <w:rFonts w:ascii="Arial" w:hAnsi="Arial" w:cs="Arial"/>
          <w:spacing w:val="-19"/>
          <w:w w:val="110"/>
          <w:sz w:val="22"/>
          <w:szCs w:val="22"/>
        </w:rPr>
        <w:t xml:space="preserve"> </w:t>
      </w:r>
      <w:r w:rsidRPr="00B011BF">
        <w:rPr>
          <w:rFonts w:ascii="Arial" w:hAnsi="Arial" w:cs="Arial"/>
          <w:w w:val="110"/>
          <w:sz w:val="22"/>
          <w:szCs w:val="22"/>
        </w:rPr>
        <w:t>relocation</w:t>
      </w:r>
      <w:r w:rsidRPr="00B011BF">
        <w:rPr>
          <w:rFonts w:ascii="Arial" w:hAnsi="Arial" w:cs="Arial"/>
          <w:spacing w:val="-20"/>
          <w:w w:val="110"/>
          <w:sz w:val="22"/>
          <w:szCs w:val="22"/>
        </w:rPr>
        <w:t xml:space="preserve"> </w:t>
      </w:r>
      <w:r w:rsidRPr="00B011BF">
        <w:rPr>
          <w:rFonts w:ascii="Arial" w:hAnsi="Arial" w:cs="Arial"/>
          <w:w w:val="110"/>
          <w:sz w:val="22"/>
          <w:szCs w:val="22"/>
        </w:rPr>
        <w:t>site,</w:t>
      </w:r>
      <w:r w:rsidRPr="00B011BF">
        <w:rPr>
          <w:rFonts w:ascii="Arial" w:hAnsi="Arial" w:cs="Arial"/>
          <w:spacing w:val="-20"/>
          <w:w w:val="110"/>
          <w:sz w:val="22"/>
          <w:szCs w:val="22"/>
        </w:rPr>
        <w:t xml:space="preserve"> </w:t>
      </w:r>
      <w:r w:rsidRPr="00B011BF">
        <w:rPr>
          <w:rFonts w:ascii="Arial" w:hAnsi="Arial" w:cs="Arial"/>
          <w:w w:val="110"/>
          <w:sz w:val="22"/>
          <w:szCs w:val="22"/>
        </w:rPr>
        <w:t>in</w:t>
      </w:r>
      <w:r w:rsidRPr="00B011BF">
        <w:rPr>
          <w:rFonts w:ascii="Arial" w:hAnsi="Arial" w:cs="Arial"/>
          <w:spacing w:val="-20"/>
          <w:w w:val="110"/>
          <w:sz w:val="22"/>
          <w:szCs w:val="22"/>
        </w:rPr>
        <w:t xml:space="preserve"> </w:t>
      </w:r>
      <w:r w:rsidRPr="00B011BF">
        <w:rPr>
          <w:rFonts w:ascii="Arial" w:hAnsi="Arial" w:cs="Arial"/>
          <w:w w:val="110"/>
          <w:sz w:val="22"/>
          <w:szCs w:val="22"/>
        </w:rPr>
        <w:t>different</w:t>
      </w:r>
      <w:r w:rsidRPr="00B011BF">
        <w:rPr>
          <w:rFonts w:ascii="Arial" w:hAnsi="Arial" w:cs="Arial"/>
          <w:spacing w:val="-20"/>
          <w:w w:val="110"/>
          <w:sz w:val="22"/>
          <w:szCs w:val="22"/>
        </w:rPr>
        <w:t xml:space="preserve"> </w:t>
      </w:r>
      <w:r w:rsidRPr="00B011BF">
        <w:rPr>
          <w:rFonts w:ascii="Arial" w:hAnsi="Arial" w:cs="Arial"/>
          <w:w w:val="110"/>
          <w:sz w:val="22"/>
          <w:szCs w:val="22"/>
        </w:rPr>
        <w:t>wind</w:t>
      </w:r>
      <w:r w:rsidRPr="00B011BF">
        <w:rPr>
          <w:rFonts w:ascii="Arial" w:hAnsi="Arial" w:cs="Arial"/>
          <w:spacing w:val="-19"/>
          <w:w w:val="110"/>
          <w:sz w:val="22"/>
          <w:szCs w:val="22"/>
        </w:rPr>
        <w:t xml:space="preserve"> </w:t>
      </w:r>
      <w:r w:rsidRPr="00B011BF">
        <w:rPr>
          <w:rFonts w:ascii="Arial" w:hAnsi="Arial" w:cs="Arial"/>
          <w:w w:val="110"/>
          <w:sz w:val="22"/>
          <w:szCs w:val="22"/>
        </w:rPr>
        <w:t>directions</w:t>
      </w:r>
      <w:r w:rsidRPr="00B011BF">
        <w:rPr>
          <w:rFonts w:ascii="Arial" w:hAnsi="Arial" w:cs="Arial"/>
          <w:spacing w:val="-20"/>
          <w:w w:val="110"/>
          <w:sz w:val="22"/>
          <w:szCs w:val="22"/>
        </w:rPr>
        <w:t xml:space="preserve"> </w:t>
      </w:r>
      <w:r w:rsidRPr="00B011BF">
        <w:rPr>
          <w:rFonts w:ascii="Arial" w:hAnsi="Arial" w:cs="Arial"/>
          <w:w w:val="110"/>
          <w:sz w:val="22"/>
          <w:szCs w:val="22"/>
        </w:rPr>
        <w:t>from</w:t>
      </w:r>
      <w:r w:rsidRPr="00B011BF">
        <w:rPr>
          <w:rFonts w:ascii="Arial" w:hAnsi="Arial" w:cs="Arial"/>
          <w:spacing w:val="-20"/>
          <w:w w:val="110"/>
          <w:sz w:val="22"/>
          <w:szCs w:val="22"/>
        </w:rPr>
        <w:t xml:space="preserve"> </w:t>
      </w:r>
      <w:r w:rsidRPr="00B011BF">
        <w:rPr>
          <w:rFonts w:ascii="Arial" w:hAnsi="Arial" w:cs="Arial"/>
          <w:w w:val="110"/>
          <w:sz w:val="22"/>
          <w:szCs w:val="22"/>
        </w:rPr>
        <w:t>the</w:t>
      </w:r>
      <w:r w:rsidRPr="00B011BF">
        <w:rPr>
          <w:rFonts w:ascii="Arial" w:hAnsi="Arial" w:cs="Arial"/>
          <w:spacing w:val="-20"/>
          <w:w w:val="110"/>
          <w:sz w:val="22"/>
          <w:szCs w:val="22"/>
        </w:rPr>
        <w:t xml:space="preserve"> </w:t>
      </w:r>
      <w:r w:rsidRPr="00B011BF">
        <w:rPr>
          <w:rFonts w:ascii="Arial" w:hAnsi="Arial" w:cs="Arial"/>
          <w:w w:val="110"/>
          <w:sz w:val="22"/>
          <w:szCs w:val="22"/>
        </w:rPr>
        <w:t>incident site.</w:t>
      </w:r>
      <w:r w:rsidRPr="00B011BF">
        <w:rPr>
          <w:rFonts w:ascii="Arial" w:hAnsi="Arial" w:cs="Arial"/>
          <w:spacing w:val="23"/>
          <w:w w:val="110"/>
          <w:sz w:val="22"/>
          <w:szCs w:val="22"/>
        </w:rPr>
        <w:t xml:space="preserve"> </w:t>
      </w:r>
      <w:r w:rsidRPr="00B011BF">
        <w:rPr>
          <w:rFonts w:ascii="Arial" w:hAnsi="Arial" w:cs="Arial"/>
          <w:w w:val="110"/>
          <w:sz w:val="22"/>
          <w:szCs w:val="22"/>
        </w:rPr>
        <w:t>One</w:t>
      </w:r>
      <w:r w:rsidRPr="00B011BF">
        <w:rPr>
          <w:rFonts w:ascii="Arial" w:hAnsi="Arial" w:cs="Arial"/>
          <w:spacing w:val="-23"/>
          <w:w w:val="110"/>
          <w:sz w:val="22"/>
          <w:szCs w:val="22"/>
        </w:rPr>
        <w:t xml:space="preserve"> </w:t>
      </w:r>
      <w:r w:rsidRPr="00B011BF">
        <w:rPr>
          <w:rFonts w:ascii="Arial" w:hAnsi="Arial" w:cs="Arial"/>
          <w:w w:val="110"/>
          <w:sz w:val="22"/>
          <w:szCs w:val="22"/>
        </w:rPr>
        <w:t>site</w:t>
      </w:r>
      <w:r w:rsidRPr="00B011BF">
        <w:rPr>
          <w:rFonts w:ascii="Arial" w:hAnsi="Arial" w:cs="Arial"/>
          <w:spacing w:val="-23"/>
          <w:w w:val="110"/>
          <w:sz w:val="22"/>
          <w:szCs w:val="22"/>
        </w:rPr>
        <w:t xml:space="preserve"> </w:t>
      </w:r>
      <w:r w:rsidRPr="00B011BF">
        <w:rPr>
          <w:rFonts w:ascii="Arial" w:hAnsi="Arial" w:cs="Arial"/>
          <w:w w:val="110"/>
          <w:sz w:val="22"/>
          <w:szCs w:val="22"/>
        </w:rPr>
        <w:t>can</w:t>
      </w:r>
      <w:r w:rsidRPr="00B011BF">
        <w:rPr>
          <w:rFonts w:ascii="Arial" w:hAnsi="Arial" w:cs="Arial"/>
          <w:spacing w:val="-21"/>
          <w:w w:val="110"/>
          <w:sz w:val="22"/>
          <w:szCs w:val="22"/>
        </w:rPr>
        <w:t xml:space="preserve"> </w:t>
      </w:r>
      <w:r w:rsidRPr="00B011BF">
        <w:rPr>
          <w:rFonts w:ascii="Arial" w:hAnsi="Arial" w:cs="Arial"/>
          <w:w w:val="110"/>
          <w:sz w:val="22"/>
          <w:szCs w:val="22"/>
        </w:rPr>
        <w:t>be</w:t>
      </w:r>
      <w:r w:rsidRPr="00B011BF">
        <w:rPr>
          <w:rFonts w:ascii="Arial" w:hAnsi="Arial" w:cs="Arial"/>
          <w:spacing w:val="-23"/>
          <w:w w:val="110"/>
          <w:sz w:val="22"/>
          <w:szCs w:val="22"/>
        </w:rPr>
        <w:t xml:space="preserve"> </w:t>
      </w:r>
      <w:r w:rsidRPr="00B011BF">
        <w:rPr>
          <w:rFonts w:ascii="Arial" w:hAnsi="Arial" w:cs="Arial"/>
          <w:w w:val="110"/>
          <w:sz w:val="22"/>
          <w:szCs w:val="22"/>
        </w:rPr>
        <w:t>accessed</w:t>
      </w:r>
      <w:r w:rsidRPr="00B011BF">
        <w:rPr>
          <w:rFonts w:ascii="Arial" w:hAnsi="Arial" w:cs="Arial"/>
          <w:spacing w:val="-22"/>
          <w:w w:val="110"/>
          <w:sz w:val="22"/>
          <w:szCs w:val="22"/>
        </w:rPr>
        <w:t xml:space="preserve"> </w:t>
      </w:r>
      <w:r w:rsidRPr="00B011BF">
        <w:rPr>
          <w:rFonts w:ascii="Arial" w:hAnsi="Arial" w:cs="Arial"/>
          <w:w w:val="110"/>
          <w:sz w:val="22"/>
          <w:szCs w:val="22"/>
        </w:rPr>
        <w:t>by</w:t>
      </w:r>
      <w:r w:rsidRPr="00B011BF">
        <w:rPr>
          <w:rFonts w:ascii="Arial" w:hAnsi="Arial" w:cs="Arial"/>
          <w:spacing w:val="-23"/>
          <w:w w:val="110"/>
          <w:sz w:val="22"/>
          <w:szCs w:val="22"/>
        </w:rPr>
        <w:t xml:space="preserve"> </w:t>
      </w:r>
      <w:r w:rsidRPr="00B011BF">
        <w:rPr>
          <w:rFonts w:ascii="Arial" w:hAnsi="Arial" w:cs="Arial"/>
          <w:w w:val="110"/>
          <w:sz w:val="22"/>
          <w:szCs w:val="22"/>
        </w:rPr>
        <w:t>walking</w:t>
      </w:r>
      <w:r w:rsidRPr="00B011BF">
        <w:rPr>
          <w:rFonts w:ascii="Arial" w:hAnsi="Arial" w:cs="Arial"/>
          <w:spacing w:val="-22"/>
          <w:w w:val="110"/>
          <w:sz w:val="22"/>
          <w:szCs w:val="22"/>
        </w:rPr>
        <w:t xml:space="preserve"> </w:t>
      </w:r>
      <w:r w:rsidRPr="00B011BF">
        <w:rPr>
          <w:rFonts w:ascii="Arial" w:hAnsi="Arial" w:cs="Arial"/>
          <w:w w:val="110"/>
          <w:sz w:val="22"/>
          <w:szCs w:val="22"/>
        </w:rPr>
        <w:t>and</w:t>
      </w:r>
      <w:r w:rsidRPr="00B011BF">
        <w:rPr>
          <w:rFonts w:ascii="Arial" w:hAnsi="Arial" w:cs="Arial"/>
          <w:spacing w:val="-22"/>
          <w:w w:val="110"/>
          <w:sz w:val="22"/>
          <w:szCs w:val="22"/>
        </w:rPr>
        <w:t xml:space="preserve"> </w:t>
      </w:r>
      <w:r w:rsidRPr="00B011BF">
        <w:rPr>
          <w:rFonts w:ascii="Arial" w:hAnsi="Arial" w:cs="Arial"/>
          <w:w w:val="110"/>
          <w:sz w:val="22"/>
          <w:szCs w:val="22"/>
        </w:rPr>
        <w:t>other</w:t>
      </w:r>
      <w:r w:rsidRPr="00B011BF">
        <w:rPr>
          <w:rFonts w:ascii="Arial" w:hAnsi="Arial" w:cs="Arial"/>
          <w:spacing w:val="-22"/>
          <w:w w:val="110"/>
          <w:sz w:val="22"/>
          <w:szCs w:val="22"/>
        </w:rPr>
        <w:t xml:space="preserve"> </w:t>
      </w:r>
      <w:r w:rsidRPr="00B011BF">
        <w:rPr>
          <w:rFonts w:ascii="Arial" w:hAnsi="Arial" w:cs="Arial"/>
          <w:w w:val="110"/>
          <w:sz w:val="22"/>
          <w:szCs w:val="22"/>
        </w:rPr>
        <w:t>site(s)</w:t>
      </w:r>
      <w:r w:rsidRPr="00B011BF">
        <w:rPr>
          <w:rFonts w:ascii="Arial" w:hAnsi="Arial" w:cs="Arial"/>
          <w:spacing w:val="-23"/>
          <w:w w:val="110"/>
          <w:sz w:val="22"/>
          <w:szCs w:val="22"/>
        </w:rPr>
        <w:t xml:space="preserve"> </w:t>
      </w:r>
      <w:r w:rsidRPr="00B011BF">
        <w:rPr>
          <w:rFonts w:ascii="Arial" w:hAnsi="Arial" w:cs="Arial"/>
          <w:w w:val="110"/>
          <w:sz w:val="22"/>
          <w:szCs w:val="22"/>
        </w:rPr>
        <w:t>by</w:t>
      </w:r>
      <w:r w:rsidRPr="00B011BF">
        <w:rPr>
          <w:rFonts w:ascii="Arial" w:hAnsi="Arial" w:cs="Arial"/>
          <w:spacing w:val="-23"/>
          <w:w w:val="110"/>
          <w:sz w:val="22"/>
          <w:szCs w:val="22"/>
        </w:rPr>
        <w:t xml:space="preserve"> </w:t>
      </w:r>
      <w:r w:rsidRPr="00B011BF">
        <w:rPr>
          <w:rFonts w:ascii="Arial" w:hAnsi="Arial" w:cs="Arial"/>
          <w:w w:val="110"/>
          <w:sz w:val="22"/>
          <w:szCs w:val="22"/>
        </w:rPr>
        <w:t>transportation</w:t>
      </w:r>
      <w:r w:rsidRPr="00B011BF">
        <w:rPr>
          <w:rFonts w:ascii="Arial" w:hAnsi="Arial" w:cs="Arial"/>
          <w:spacing w:val="-23"/>
          <w:w w:val="110"/>
          <w:sz w:val="22"/>
          <w:szCs w:val="22"/>
        </w:rPr>
        <w:t xml:space="preserve"> </w:t>
      </w:r>
      <w:r w:rsidRPr="00B011BF">
        <w:rPr>
          <w:rFonts w:ascii="Arial" w:hAnsi="Arial" w:cs="Arial"/>
          <w:w w:val="110"/>
          <w:sz w:val="22"/>
          <w:szCs w:val="22"/>
        </w:rPr>
        <w:t>services.</w:t>
      </w:r>
    </w:p>
    <w:p w:rsidR="00EC3ABC" w:rsidRPr="00077FD0" w:rsidRDefault="00EC3ABC">
      <w:pPr>
        <w:pStyle w:val="BodyText"/>
        <w:kinsoku w:val="0"/>
        <w:overflowPunct w:val="0"/>
        <w:spacing w:before="3"/>
        <w:rPr>
          <w:rFonts w:ascii="Arial" w:hAnsi="Arial" w:cs="Arial"/>
          <w:sz w:val="25"/>
          <w:szCs w:val="25"/>
        </w:rPr>
      </w:pPr>
    </w:p>
    <w:p w:rsidR="00EC3ABC" w:rsidRPr="00077FD0" w:rsidRDefault="00EC3ABC" w:rsidP="00870F8F">
      <w:pPr>
        <w:pStyle w:val="Heading2"/>
        <w:numPr>
          <w:ilvl w:val="0"/>
          <w:numId w:val="13"/>
        </w:numPr>
        <w:tabs>
          <w:tab w:val="left" w:pos="602"/>
        </w:tabs>
        <w:kinsoku w:val="0"/>
        <w:overflowPunct w:val="0"/>
        <w:ind w:left="601" w:hanging="461"/>
        <w:rPr>
          <w:rFonts w:ascii="Arial" w:hAnsi="Arial" w:cs="Arial"/>
          <w:color w:val="000000"/>
          <w:w w:val="105"/>
        </w:rPr>
      </w:pPr>
      <w:r w:rsidRPr="00077FD0">
        <w:rPr>
          <w:rFonts w:ascii="Arial" w:hAnsi="Arial" w:cs="Arial"/>
          <w:w w:val="105"/>
        </w:rPr>
        <w:t>Alternate Facilities and</w:t>
      </w:r>
      <w:r w:rsidRPr="00077FD0">
        <w:rPr>
          <w:rFonts w:ascii="Arial" w:hAnsi="Arial" w:cs="Arial"/>
          <w:spacing w:val="39"/>
          <w:w w:val="105"/>
        </w:rPr>
        <w:t xml:space="preserve"> </w:t>
      </w:r>
      <w:r w:rsidRPr="00077FD0">
        <w:rPr>
          <w:rFonts w:ascii="Arial" w:hAnsi="Arial" w:cs="Arial"/>
          <w:w w:val="105"/>
        </w:rPr>
        <w:t>Strategy</w:t>
      </w:r>
    </w:p>
    <w:p w:rsidR="00EC3ABC" w:rsidRPr="00B011BF" w:rsidRDefault="00EC3ABC">
      <w:pPr>
        <w:pStyle w:val="BodyText"/>
        <w:kinsoku w:val="0"/>
        <w:overflowPunct w:val="0"/>
        <w:spacing w:before="296" w:line="259" w:lineRule="auto"/>
        <w:ind w:left="139"/>
        <w:rPr>
          <w:rFonts w:ascii="Arial" w:hAnsi="Arial" w:cs="Arial"/>
          <w:w w:val="110"/>
          <w:sz w:val="22"/>
          <w:szCs w:val="22"/>
        </w:rPr>
        <w:sectPr w:rsidR="00EC3ABC" w:rsidRPr="00B011BF">
          <w:pgSz w:w="12240" w:h="15840"/>
          <w:pgMar w:top="1320" w:right="1660" w:bottom="1280" w:left="1660" w:header="710" w:footer="1091" w:gutter="0"/>
          <w:cols w:space="720" w:equalWidth="0">
            <w:col w:w="8920"/>
          </w:cols>
          <w:noEndnote/>
        </w:sectPr>
      </w:pPr>
      <w:r w:rsidRPr="00B011BF">
        <w:rPr>
          <w:rFonts w:ascii="Arial" w:hAnsi="Arial" w:cs="Arial"/>
          <w:w w:val="110"/>
          <w:sz w:val="22"/>
          <w:szCs w:val="22"/>
        </w:rPr>
        <w:t>For</w:t>
      </w:r>
      <w:r w:rsidRPr="00B011BF">
        <w:rPr>
          <w:rFonts w:ascii="Arial" w:hAnsi="Arial" w:cs="Arial"/>
          <w:spacing w:val="-22"/>
          <w:w w:val="110"/>
          <w:sz w:val="22"/>
          <w:szCs w:val="22"/>
        </w:rPr>
        <w:t xml:space="preserve"> </w:t>
      </w:r>
      <w:r w:rsidRPr="00B011BF">
        <w:rPr>
          <w:rFonts w:ascii="Arial" w:hAnsi="Arial" w:cs="Arial"/>
          <w:w w:val="110"/>
          <w:sz w:val="22"/>
          <w:szCs w:val="22"/>
        </w:rPr>
        <w:t>estimated</w:t>
      </w:r>
      <w:r w:rsidRPr="00B011BF">
        <w:rPr>
          <w:rFonts w:ascii="Arial" w:hAnsi="Arial" w:cs="Arial"/>
          <w:spacing w:val="-22"/>
          <w:w w:val="110"/>
          <w:sz w:val="22"/>
          <w:szCs w:val="22"/>
        </w:rPr>
        <w:t xml:space="preserve"> </w:t>
      </w:r>
      <w:r w:rsidRPr="00B011BF">
        <w:rPr>
          <w:rFonts w:ascii="Arial" w:hAnsi="Arial" w:cs="Arial"/>
          <w:w w:val="110"/>
          <w:sz w:val="22"/>
          <w:szCs w:val="22"/>
        </w:rPr>
        <w:t>short-term</w:t>
      </w:r>
      <w:r w:rsidRPr="00B011BF">
        <w:rPr>
          <w:rFonts w:ascii="Arial" w:hAnsi="Arial" w:cs="Arial"/>
          <w:spacing w:val="-23"/>
          <w:w w:val="110"/>
          <w:sz w:val="22"/>
          <w:szCs w:val="22"/>
        </w:rPr>
        <w:t xml:space="preserve"> </w:t>
      </w:r>
      <w:r w:rsidRPr="00B011BF">
        <w:rPr>
          <w:rFonts w:ascii="Arial" w:hAnsi="Arial" w:cs="Arial"/>
          <w:w w:val="110"/>
          <w:sz w:val="22"/>
          <w:szCs w:val="22"/>
        </w:rPr>
        <w:t>(2</w:t>
      </w:r>
      <w:r w:rsidRPr="00B011BF">
        <w:rPr>
          <w:rFonts w:ascii="Arial" w:hAnsi="Arial" w:cs="Arial"/>
          <w:spacing w:val="-23"/>
          <w:w w:val="110"/>
          <w:sz w:val="22"/>
          <w:szCs w:val="22"/>
        </w:rPr>
        <w:t xml:space="preserve"> </w:t>
      </w:r>
      <w:r w:rsidRPr="00B011BF">
        <w:rPr>
          <w:rFonts w:ascii="Arial" w:hAnsi="Arial" w:cs="Arial"/>
          <w:w w:val="110"/>
          <w:sz w:val="22"/>
          <w:szCs w:val="22"/>
        </w:rPr>
        <w:t>to</w:t>
      </w:r>
      <w:r w:rsidRPr="00B011BF">
        <w:rPr>
          <w:rFonts w:ascii="Arial" w:hAnsi="Arial" w:cs="Arial"/>
          <w:spacing w:val="-24"/>
          <w:w w:val="110"/>
          <w:sz w:val="22"/>
          <w:szCs w:val="22"/>
        </w:rPr>
        <w:t xml:space="preserve"> </w:t>
      </w:r>
      <w:r w:rsidRPr="00B011BF">
        <w:rPr>
          <w:rFonts w:ascii="Arial" w:hAnsi="Arial" w:cs="Arial"/>
          <w:w w:val="110"/>
          <w:sz w:val="22"/>
          <w:szCs w:val="22"/>
        </w:rPr>
        <w:t>14</w:t>
      </w:r>
      <w:r w:rsidRPr="00B011BF">
        <w:rPr>
          <w:rFonts w:ascii="Arial" w:hAnsi="Arial" w:cs="Arial"/>
          <w:spacing w:val="-23"/>
          <w:w w:val="110"/>
          <w:sz w:val="22"/>
          <w:szCs w:val="22"/>
        </w:rPr>
        <w:t xml:space="preserve"> </w:t>
      </w:r>
      <w:r w:rsidRPr="00B011BF">
        <w:rPr>
          <w:rFonts w:ascii="Arial" w:hAnsi="Arial" w:cs="Arial"/>
          <w:w w:val="110"/>
          <w:sz w:val="22"/>
          <w:szCs w:val="22"/>
        </w:rPr>
        <w:t>days)</w:t>
      </w:r>
      <w:r w:rsidRPr="00B011BF">
        <w:rPr>
          <w:rFonts w:ascii="Arial" w:hAnsi="Arial" w:cs="Arial"/>
          <w:spacing w:val="-22"/>
          <w:w w:val="110"/>
          <w:sz w:val="22"/>
          <w:szCs w:val="22"/>
        </w:rPr>
        <w:t xml:space="preserve"> </w:t>
      </w:r>
      <w:r w:rsidRPr="00B011BF">
        <w:rPr>
          <w:rFonts w:ascii="Arial" w:hAnsi="Arial" w:cs="Arial"/>
          <w:w w:val="110"/>
          <w:sz w:val="22"/>
          <w:szCs w:val="22"/>
        </w:rPr>
        <w:t>payroll</w:t>
      </w:r>
      <w:r w:rsidRPr="00B011BF">
        <w:rPr>
          <w:rFonts w:ascii="Arial" w:hAnsi="Arial" w:cs="Arial"/>
          <w:spacing w:val="-22"/>
          <w:w w:val="110"/>
          <w:sz w:val="22"/>
          <w:szCs w:val="22"/>
        </w:rPr>
        <w:t xml:space="preserve"> </w:t>
      </w:r>
      <w:r w:rsidRPr="00B011BF">
        <w:rPr>
          <w:rFonts w:ascii="Arial" w:hAnsi="Arial" w:cs="Arial"/>
          <w:w w:val="110"/>
          <w:sz w:val="22"/>
          <w:szCs w:val="22"/>
        </w:rPr>
        <w:t>and</w:t>
      </w:r>
      <w:r w:rsidRPr="00B011BF">
        <w:rPr>
          <w:rFonts w:ascii="Arial" w:hAnsi="Arial" w:cs="Arial"/>
          <w:spacing w:val="-22"/>
          <w:w w:val="110"/>
          <w:sz w:val="22"/>
          <w:szCs w:val="22"/>
        </w:rPr>
        <w:t xml:space="preserve"> </w:t>
      </w:r>
      <w:r w:rsidRPr="00B011BF">
        <w:rPr>
          <w:rFonts w:ascii="Arial" w:hAnsi="Arial" w:cs="Arial"/>
          <w:w w:val="110"/>
          <w:sz w:val="22"/>
          <w:szCs w:val="22"/>
        </w:rPr>
        <w:t>personnel</w:t>
      </w:r>
      <w:r w:rsidRPr="00B011BF">
        <w:rPr>
          <w:rFonts w:ascii="Arial" w:hAnsi="Arial" w:cs="Arial"/>
          <w:spacing w:val="-22"/>
          <w:w w:val="110"/>
          <w:sz w:val="22"/>
          <w:szCs w:val="22"/>
        </w:rPr>
        <w:t xml:space="preserve"> </w:t>
      </w:r>
      <w:r w:rsidRPr="00B011BF">
        <w:rPr>
          <w:rFonts w:ascii="Arial" w:hAnsi="Arial" w:cs="Arial"/>
          <w:w w:val="110"/>
          <w:sz w:val="22"/>
          <w:szCs w:val="22"/>
        </w:rPr>
        <w:t>actions,</w:t>
      </w:r>
      <w:r w:rsidRPr="00B011BF">
        <w:rPr>
          <w:rFonts w:ascii="Arial" w:hAnsi="Arial" w:cs="Arial"/>
          <w:spacing w:val="-23"/>
          <w:w w:val="110"/>
          <w:sz w:val="22"/>
          <w:szCs w:val="22"/>
        </w:rPr>
        <w:t xml:space="preserve"> </w:t>
      </w:r>
      <w:r w:rsidRPr="00B011BF">
        <w:rPr>
          <w:rFonts w:ascii="Arial" w:hAnsi="Arial" w:cs="Arial"/>
          <w:w w:val="110"/>
          <w:sz w:val="22"/>
          <w:szCs w:val="22"/>
        </w:rPr>
        <w:t>the</w:t>
      </w:r>
      <w:r w:rsidRPr="00B011BF">
        <w:rPr>
          <w:rFonts w:ascii="Arial" w:hAnsi="Arial" w:cs="Arial"/>
          <w:spacing w:val="-24"/>
          <w:w w:val="110"/>
          <w:sz w:val="22"/>
          <w:szCs w:val="22"/>
        </w:rPr>
        <w:t xml:space="preserve"> </w:t>
      </w:r>
      <w:r w:rsidRPr="00B011BF">
        <w:rPr>
          <w:rFonts w:ascii="Arial" w:hAnsi="Arial" w:cs="Arial"/>
          <w:w w:val="110"/>
          <w:sz w:val="22"/>
          <w:szCs w:val="22"/>
        </w:rPr>
        <w:t xml:space="preserve">alternative facility will be </w:t>
      </w:r>
      <w:r w:rsidR="00217582" w:rsidRPr="00B011BF">
        <w:rPr>
          <w:rFonts w:ascii="Arial" w:hAnsi="Arial" w:cs="Arial"/>
          <w:w w:val="110"/>
          <w:sz w:val="22"/>
          <w:szCs w:val="22"/>
        </w:rPr>
        <w:t>working from home</w:t>
      </w:r>
      <w:r w:rsidR="003B7DE4" w:rsidRPr="00B011BF">
        <w:rPr>
          <w:rFonts w:ascii="Arial" w:hAnsi="Arial" w:cs="Arial"/>
          <w:w w:val="110"/>
          <w:sz w:val="22"/>
          <w:szCs w:val="22"/>
        </w:rPr>
        <w:t xml:space="preserve">. </w:t>
      </w:r>
      <w:r w:rsidRPr="00B011BF">
        <w:rPr>
          <w:rFonts w:ascii="Arial" w:hAnsi="Arial" w:cs="Arial"/>
          <w:w w:val="110"/>
          <w:sz w:val="22"/>
          <w:szCs w:val="22"/>
        </w:rPr>
        <w:t>For a longer term</w:t>
      </w:r>
      <w:r w:rsidRPr="00B011BF">
        <w:rPr>
          <w:rFonts w:ascii="Arial" w:hAnsi="Arial" w:cs="Arial"/>
          <w:spacing w:val="-18"/>
          <w:w w:val="110"/>
          <w:sz w:val="22"/>
          <w:szCs w:val="22"/>
        </w:rPr>
        <w:t xml:space="preserve"> </w:t>
      </w:r>
      <w:r w:rsidRPr="00B011BF">
        <w:rPr>
          <w:rFonts w:ascii="Arial" w:hAnsi="Arial" w:cs="Arial"/>
          <w:w w:val="110"/>
          <w:sz w:val="22"/>
          <w:szCs w:val="22"/>
        </w:rPr>
        <w:t>arrangement,</w:t>
      </w:r>
      <w:r w:rsidRPr="00B011BF">
        <w:rPr>
          <w:rFonts w:ascii="Arial" w:hAnsi="Arial" w:cs="Arial"/>
          <w:spacing w:val="-18"/>
          <w:w w:val="110"/>
          <w:sz w:val="22"/>
          <w:szCs w:val="22"/>
        </w:rPr>
        <w:t xml:space="preserve"> </w:t>
      </w:r>
      <w:r w:rsidRPr="00B011BF">
        <w:rPr>
          <w:rFonts w:ascii="Arial" w:hAnsi="Arial" w:cs="Arial"/>
          <w:w w:val="110"/>
          <w:sz w:val="22"/>
          <w:szCs w:val="22"/>
        </w:rPr>
        <w:t>schools</w:t>
      </w:r>
      <w:r w:rsidRPr="00B011BF">
        <w:rPr>
          <w:rFonts w:ascii="Arial" w:hAnsi="Arial" w:cs="Arial"/>
          <w:spacing w:val="-19"/>
          <w:w w:val="110"/>
          <w:sz w:val="22"/>
          <w:szCs w:val="22"/>
        </w:rPr>
        <w:t xml:space="preserve"> </w:t>
      </w:r>
      <w:r w:rsidRPr="00B011BF">
        <w:rPr>
          <w:rFonts w:ascii="Arial" w:hAnsi="Arial" w:cs="Arial"/>
          <w:w w:val="110"/>
          <w:sz w:val="22"/>
          <w:szCs w:val="22"/>
        </w:rPr>
        <w:t>in</w:t>
      </w:r>
      <w:r w:rsidRPr="00B011BF">
        <w:rPr>
          <w:rFonts w:ascii="Arial" w:hAnsi="Arial" w:cs="Arial"/>
          <w:spacing w:val="-20"/>
          <w:w w:val="110"/>
          <w:sz w:val="22"/>
          <w:szCs w:val="22"/>
        </w:rPr>
        <w:t xml:space="preserve"> </w:t>
      </w:r>
      <w:r w:rsidRPr="00B011BF">
        <w:rPr>
          <w:rFonts w:ascii="Arial" w:hAnsi="Arial" w:cs="Arial"/>
          <w:w w:val="110"/>
          <w:sz w:val="22"/>
          <w:szCs w:val="22"/>
        </w:rPr>
        <w:t>the</w:t>
      </w:r>
      <w:r w:rsidRPr="00B011BF">
        <w:rPr>
          <w:rFonts w:ascii="Arial" w:hAnsi="Arial" w:cs="Arial"/>
          <w:spacing w:val="-20"/>
          <w:w w:val="110"/>
          <w:sz w:val="22"/>
          <w:szCs w:val="22"/>
        </w:rPr>
        <w:t xml:space="preserve"> </w:t>
      </w:r>
      <w:r w:rsidRPr="00B011BF">
        <w:rPr>
          <w:rFonts w:ascii="Arial" w:hAnsi="Arial" w:cs="Arial"/>
          <w:w w:val="110"/>
          <w:sz w:val="22"/>
          <w:szCs w:val="22"/>
        </w:rPr>
        <w:t>immediate</w:t>
      </w:r>
      <w:r w:rsidRPr="00B011BF">
        <w:rPr>
          <w:rFonts w:ascii="Arial" w:hAnsi="Arial" w:cs="Arial"/>
          <w:spacing w:val="-20"/>
          <w:w w:val="110"/>
          <w:sz w:val="22"/>
          <w:szCs w:val="22"/>
        </w:rPr>
        <w:t xml:space="preserve"> </w:t>
      </w:r>
      <w:r w:rsidRPr="00B011BF">
        <w:rPr>
          <w:rFonts w:ascii="Arial" w:hAnsi="Arial" w:cs="Arial"/>
          <w:w w:val="110"/>
          <w:sz w:val="22"/>
          <w:szCs w:val="22"/>
        </w:rPr>
        <w:t>vicinity</w:t>
      </w:r>
      <w:r w:rsidRPr="00B011BF">
        <w:rPr>
          <w:rFonts w:ascii="Arial" w:hAnsi="Arial" w:cs="Arial"/>
          <w:spacing w:val="-20"/>
          <w:w w:val="110"/>
          <w:sz w:val="22"/>
          <w:szCs w:val="22"/>
        </w:rPr>
        <w:t xml:space="preserve"> </w:t>
      </w:r>
      <w:r w:rsidRPr="00B011BF">
        <w:rPr>
          <w:rFonts w:ascii="Arial" w:hAnsi="Arial" w:cs="Arial"/>
          <w:w w:val="110"/>
          <w:sz w:val="22"/>
          <w:szCs w:val="22"/>
        </w:rPr>
        <w:t>of</w:t>
      </w:r>
      <w:r w:rsidRPr="00B011BF">
        <w:rPr>
          <w:rFonts w:ascii="Arial" w:hAnsi="Arial" w:cs="Arial"/>
          <w:spacing w:val="-20"/>
          <w:w w:val="110"/>
          <w:sz w:val="22"/>
          <w:szCs w:val="22"/>
        </w:rPr>
        <w:t xml:space="preserve"> </w:t>
      </w:r>
      <w:r w:rsidRPr="00B011BF">
        <w:rPr>
          <w:rFonts w:ascii="Arial" w:hAnsi="Arial" w:cs="Arial"/>
          <w:w w:val="110"/>
          <w:sz w:val="22"/>
          <w:szCs w:val="22"/>
        </w:rPr>
        <w:t>Coupland</w:t>
      </w:r>
      <w:r w:rsidRPr="00B011BF">
        <w:rPr>
          <w:rFonts w:ascii="Arial" w:hAnsi="Arial" w:cs="Arial"/>
          <w:spacing w:val="-18"/>
          <w:w w:val="110"/>
          <w:sz w:val="22"/>
          <w:szCs w:val="22"/>
        </w:rPr>
        <w:t xml:space="preserve"> </w:t>
      </w:r>
      <w:r w:rsidRPr="00B011BF">
        <w:rPr>
          <w:rFonts w:ascii="Arial" w:hAnsi="Arial" w:cs="Arial"/>
          <w:w w:val="110"/>
          <w:sz w:val="22"/>
          <w:szCs w:val="22"/>
        </w:rPr>
        <w:t>would</w:t>
      </w:r>
      <w:r w:rsidRPr="00B011BF">
        <w:rPr>
          <w:rFonts w:ascii="Arial" w:hAnsi="Arial" w:cs="Arial"/>
          <w:spacing w:val="-18"/>
          <w:w w:val="110"/>
          <w:sz w:val="22"/>
          <w:szCs w:val="22"/>
        </w:rPr>
        <w:t xml:space="preserve"> </w:t>
      </w:r>
      <w:r w:rsidRPr="00B011BF">
        <w:rPr>
          <w:rFonts w:ascii="Arial" w:hAnsi="Arial" w:cs="Arial"/>
          <w:w w:val="110"/>
          <w:sz w:val="22"/>
          <w:szCs w:val="22"/>
        </w:rPr>
        <w:t>be</w:t>
      </w:r>
      <w:r w:rsidRPr="00B011BF">
        <w:rPr>
          <w:rFonts w:ascii="Arial" w:hAnsi="Arial" w:cs="Arial"/>
          <w:spacing w:val="-20"/>
          <w:w w:val="110"/>
          <w:sz w:val="22"/>
          <w:szCs w:val="22"/>
        </w:rPr>
        <w:t xml:space="preserve"> </w:t>
      </w:r>
      <w:r w:rsidRPr="00B011BF">
        <w:rPr>
          <w:rFonts w:ascii="Arial" w:hAnsi="Arial" w:cs="Arial"/>
          <w:w w:val="110"/>
          <w:sz w:val="22"/>
          <w:szCs w:val="22"/>
        </w:rPr>
        <w:t>utilized</w:t>
      </w:r>
      <w:r w:rsidRPr="00B011BF">
        <w:rPr>
          <w:rFonts w:ascii="Arial" w:hAnsi="Arial" w:cs="Arial"/>
          <w:spacing w:val="-18"/>
          <w:w w:val="110"/>
          <w:sz w:val="22"/>
          <w:szCs w:val="22"/>
        </w:rPr>
        <w:t xml:space="preserve"> </w:t>
      </w:r>
      <w:r w:rsidRPr="00B011BF">
        <w:rPr>
          <w:rFonts w:ascii="Arial" w:hAnsi="Arial" w:cs="Arial"/>
          <w:w w:val="110"/>
          <w:sz w:val="22"/>
          <w:szCs w:val="22"/>
        </w:rPr>
        <w:t xml:space="preserve">if possible. </w:t>
      </w:r>
    </w:p>
    <w:p w:rsidR="00EC3ABC" w:rsidRPr="00077FD0" w:rsidRDefault="00EC3ABC">
      <w:pPr>
        <w:pStyle w:val="BodyText"/>
        <w:kinsoku w:val="0"/>
        <w:overflowPunct w:val="0"/>
        <w:rPr>
          <w:rFonts w:ascii="Arial" w:hAnsi="Arial" w:cs="Arial"/>
          <w:sz w:val="20"/>
          <w:szCs w:val="20"/>
        </w:rPr>
      </w:pPr>
    </w:p>
    <w:p w:rsidR="00EC3ABC" w:rsidRPr="00B011BF" w:rsidRDefault="00EC3ABC">
      <w:pPr>
        <w:pStyle w:val="BodyText"/>
        <w:kinsoku w:val="0"/>
        <w:overflowPunct w:val="0"/>
        <w:spacing w:before="121" w:line="259" w:lineRule="auto"/>
        <w:ind w:left="219" w:right="163"/>
        <w:rPr>
          <w:rFonts w:ascii="Arial" w:hAnsi="Arial" w:cs="Arial"/>
          <w:w w:val="110"/>
          <w:sz w:val="22"/>
          <w:szCs w:val="22"/>
        </w:rPr>
      </w:pPr>
      <w:r w:rsidRPr="00B011BF">
        <w:rPr>
          <w:rFonts w:ascii="Arial" w:hAnsi="Arial" w:cs="Arial"/>
          <w:w w:val="110"/>
          <w:sz w:val="22"/>
          <w:szCs w:val="22"/>
        </w:rPr>
        <w:t>For</w:t>
      </w:r>
      <w:r w:rsidRPr="00B011BF">
        <w:rPr>
          <w:rFonts w:ascii="Arial" w:hAnsi="Arial" w:cs="Arial"/>
          <w:spacing w:val="-20"/>
          <w:w w:val="110"/>
          <w:sz w:val="22"/>
          <w:szCs w:val="22"/>
        </w:rPr>
        <w:t xml:space="preserve"> </w:t>
      </w:r>
      <w:r w:rsidRPr="00B011BF">
        <w:rPr>
          <w:rFonts w:ascii="Arial" w:hAnsi="Arial" w:cs="Arial"/>
          <w:w w:val="110"/>
          <w:sz w:val="22"/>
          <w:szCs w:val="22"/>
        </w:rPr>
        <w:t>each</w:t>
      </w:r>
      <w:r w:rsidRPr="00B011BF">
        <w:rPr>
          <w:rFonts w:ascii="Arial" w:hAnsi="Arial" w:cs="Arial"/>
          <w:spacing w:val="-21"/>
          <w:w w:val="110"/>
          <w:sz w:val="22"/>
          <w:szCs w:val="22"/>
        </w:rPr>
        <w:t xml:space="preserve"> </w:t>
      </w:r>
      <w:r w:rsidRPr="00B011BF">
        <w:rPr>
          <w:rFonts w:ascii="Arial" w:hAnsi="Arial" w:cs="Arial"/>
          <w:w w:val="110"/>
          <w:sz w:val="22"/>
          <w:szCs w:val="22"/>
        </w:rPr>
        <w:t>alternate</w:t>
      </w:r>
      <w:r w:rsidRPr="00B011BF">
        <w:rPr>
          <w:rFonts w:ascii="Arial" w:hAnsi="Arial" w:cs="Arial"/>
          <w:spacing w:val="-21"/>
          <w:w w:val="110"/>
          <w:sz w:val="22"/>
          <w:szCs w:val="22"/>
        </w:rPr>
        <w:t xml:space="preserve"> </w:t>
      </w:r>
      <w:r w:rsidRPr="00B011BF">
        <w:rPr>
          <w:rFonts w:ascii="Arial" w:hAnsi="Arial" w:cs="Arial"/>
          <w:w w:val="110"/>
          <w:sz w:val="22"/>
          <w:szCs w:val="22"/>
        </w:rPr>
        <w:t>facility,</w:t>
      </w:r>
      <w:r w:rsidRPr="00B011BF">
        <w:rPr>
          <w:rFonts w:ascii="Arial" w:hAnsi="Arial" w:cs="Arial"/>
          <w:spacing w:val="-21"/>
          <w:w w:val="110"/>
          <w:sz w:val="22"/>
          <w:szCs w:val="22"/>
        </w:rPr>
        <w:t xml:space="preserve"> </w:t>
      </w:r>
      <w:r w:rsidRPr="00B011BF">
        <w:rPr>
          <w:rFonts w:ascii="Arial" w:hAnsi="Arial" w:cs="Arial"/>
          <w:w w:val="110"/>
          <w:sz w:val="22"/>
          <w:szCs w:val="22"/>
        </w:rPr>
        <w:t>the</w:t>
      </w:r>
      <w:r w:rsidRPr="00B011BF">
        <w:rPr>
          <w:rFonts w:ascii="Arial" w:hAnsi="Arial" w:cs="Arial"/>
          <w:spacing w:val="-21"/>
          <w:w w:val="110"/>
          <w:sz w:val="22"/>
          <w:szCs w:val="22"/>
        </w:rPr>
        <w:t xml:space="preserve"> </w:t>
      </w:r>
      <w:r w:rsidRPr="00B011BF">
        <w:rPr>
          <w:rFonts w:ascii="Arial" w:hAnsi="Arial" w:cs="Arial"/>
          <w:w w:val="110"/>
          <w:sz w:val="22"/>
          <w:szCs w:val="22"/>
        </w:rPr>
        <w:t>essential</w:t>
      </w:r>
      <w:r w:rsidRPr="00B011BF">
        <w:rPr>
          <w:rFonts w:ascii="Arial" w:hAnsi="Arial" w:cs="Arial"/>
          <w:spacing w:val="-20"/>
          <w:w w:val="110"/>
          <w:sz w:val="22"/>
          <w:szCs w:val="22"/>
        </w:rPr>
        <w:t xml:space="preserve"> </w:t>
      </w:r>
      <w:r w:rsidRPr="00B011BF">
        <w:rPr>
          <w:rFonts w:ascii="Arial" w:hAnsi="Arial" w:cs="Arial"/>
          <w:w w:val="110"/>
          <w:sz w:val="22"/>
          <w:szCs w:val="22"/>
        </w:rPr>
        <w:t>resources,</w:t>
      </w:r>
      <w:r w:rsidRPr="00B011BF">
        <w:rPr>
          <w:rFonts w:ascii="Arial" w:hAnsi="Arial" w:cs="Arial"/>
          <w:spacing w:val="-21"/>
          <w:w w:val="110"/>
          <w:sz w:val="22"/>
          <w:szCs w:val="22"/>
        </w:rPr>
        <w:t xml:space="preserve"> </w:t>
      </w:r>
      <w:r w:rsidRPr="00B011BF">
        <w:rPr>
          <w:rFonts w:ascii="Arial" w:hAnsi="Arial" w:cs="Arial"/>
          <w:w w:val="110"/>
          <w:sz w:val="22"/>
          <w:szCs w:val="22"/>
        </w:rPr>
        <w:t>equipment,</w:t>
      </w:r>
      <w:r w:rsidRPr="00B011BF">
        <w:rPr>
          <w:rFonts w:ascii="Arial" w:hAnsi="Arial" w:cs="Arial"/>
          <w:spacing w:val="-21"/>
          <w:w w:val="110"/>
          <w:sz w:val="22"/>
          <w:szCs w:val="22"/>
        </w:rPr>
        <w:t xml:space="preserve"> </w:t>
      </w:r>
      <w:r w:rsidRPr="00B011BF">
        <w:rPr>
          <w:rFonts w:ascii="Arial" w:hAnsi="Arial" w:cs="Arial"/>
          <w:w w:val="110"/>
          <w:sz w:val="22"/>
          <w:szCs w:val="22"/>
        </w:rPr>
        <w:t>and</w:t>
      </w:r>
      <w:r w:rsidRPr="00B011BF">
        <w:rPr>
          <w:rFonts w:ascii="Arial" w:hAnsi="Arial" w:cs="Arial"/>
          <w:spacing w:val="-20"/>
          <w:w w:val="110"/>
          <w:sz w:val="22"/>
          <w:szCs w:val="22"/>
        </w:rPr>
        <w:t xml:space="preserve"> </w:t>
      </w:r>
      <w:r w:rsidRPr="00B011BF">
        <w:rPr>
          <w:rFonts w:ascii="Arial" w:hAnsi="Arial" w:cs="Arial"/>
          <w:w w:val="110"/>
          <w:sz w:val="22"/>
          <w:szCs w:val="22"/>
        </w:rPr>
        <w:t>software</w:t>
      </w:r>
      <w:r w:rsidRPr="00B011BF">
        <w:rPr>
          <w:rFonts w:ascii="Arial" w:hAnsi="Arial" w:cs="Arial"/>
          <w:spacing w:val="-21"/>
          <w:w w:val="110"/>
          <w:sz w:val="22"/>
          <w:szCs w:val="22"/>
        </w:rPr>
        <w:t xml:space="preserve"> </w:t>
      </w:r>
      <w:r w:rsidRPr="00B011BF">
        <w:rPr>
          <w:rFonts w:ascii="Arial" w:hAnsi="Arial" w:cs="Arial"/>
          <w:w w:val="110"/>
          <w:sz w:val="22"/>
          <w:szCs w:val="22"/>
        </w:rPr>
        <w:t>that</w:t>
      </w:r>
      <w:r w:rsidRPr="00B011BF">
        <w:rPr>
          <w:rFonts w:ascii="Arial" w:hAnsi="Arial" w:cs="Arial"/>
          <w:spacing w:val="-21"/>
          <w:w w:val="110"/>
          <w:sz w:val="22"/>
          <w:szCs w:val="22"/>
        </w:rPr>
        <w:t xml:space="preserve"> </w:t>
      </w:r>
      <w:r w:rsidRPr="00B011BF">
        <w:rPr>
          <w:rFonts w:ascii="Arial" w:hAnsi="Arial" w:cs="Arial"/>
          <w:w w:val="110"/>
          <w:sz w:val="22"/>
          <w:szCs w:val="22"/>
        </w:rPr>
        <w:t>will</w:t>
      </w:r>
      <w:r w:rsidRPr="00B011BF">
        <w:rPr>
          <w:rFonts w:ascii="Arial" w:hAnsi="Arial" w:cs="Arial"/>
          <w:spacing w:val="-21"/>
          <w:w w:val="110"/>
          <w:sz w:val="22"/>
          <w:szCs w:val="22"/>
        </w:rPr>
        <w:t xml:space="preserve"> </w:t>
      </w:r>
      <w:r w:rsidRPr="00B011BF">
        <w:rPr>
          <w:rFonts w:ascii="Arial" w:hAnsi="Arial" w:cs="Arial"/>
          <w:w w:val="110"/>
          <w:sz w:val="22"/>
          <w:szCs w:val="22"/>
        </w:rPr>
        <w:t>be necessary for resumption of operations at the site will be identified and plans developed</w:t>
      </w:r>
      <w:r w:rsidRPr="00B011BF">
        <w:rPr>
          <w:rFonts w:ascii="Arial" w:hAnsi="Arial" w:cs="Arial"/>
          <w:spacing w:val="-22"/>
          <w:w w:val="110"/>
          <w:sz w:val="22"/>
          <w:szCs w:val="22"/>
        </w:rPr>
        <w:t xml:space="preserve"> </w:t>
      </w:r>
      <w:r w:rsidRPr="00B011BF">
        <w:rPr>
          <w:rFonts w:ascii="Arial" w:hAnsi="Arial" w:cs="Arial"/>
          <w:w w:val="110"/>
          <w:sz w:val="22"/>
          <w:szCs w:val="22"/>
        </w:rPr>
        <w:t>for</w:t>
      </w:r>
      <w:r w:rsidRPr="00B011BF">
        <w:rPr>
          <w:rFonts w:ascii="Arial" w:hAnsi="Arial" w:cs="Arial"/>
          <w:spacing w:val="-22"/>
          <w:w w:val="110"/>
          <w:sz w:val="22"/>
          <w:szCs w:val="22"/>
        </w:rPr>
        <w:t xml:space="preserve"> </w:t>
      </w:r>
      <w:r w:rsidRPr="00B011BF">
        <w:rPr>
          <w:rFonts w:ascii="Arial" w:hAnsi="Arial" w:cs="Arial"/>
          <w:w w:val="110"/>
          <w:sz w:val="22"/>
          <w:szCs w:val="22"/>
        </w:rPr>
        <w:t>securing</w:t>
      </w:r>
      <w:r w:rsidRPr="00B011BF">
        <w:rPr>
          <w:rFonts w:ascii="Arial" w:hAnsi="Arial" w:cs="Arial"/>
          <w:spacing w:val="-24"/>
          <w:w w:val="110"/>
          <w:sz w:val="22"/>
          <w:szCs w:val="22"/>
        </w:rPr>
        <w:t xml:space="preserve"> </w:t>
      </w:r>
      <w:r w:rsidRPr="00B011BF">
        <w:rPr>
          <w:rFonts w:ascii="Arial" w:hAnsi="Arial" w:cs="Arial"/>
          <w:w w:val="110"/>
          <w:sz w:val="22"/>
          <w:szCs w:val="22"/>
        </w:rPr>
        <w:t>those</w:t>
      </w:r>
      <w:r w:rsidRPr="00B011BF">
        <w:rPr>
          <w:rFonts w:ascii="Arial" w:hAnsi="Arial" w:cs="Arial"/>
          <w:spacing w:val="-24"/>
          <w:w w:val="110"/>
          <w:sz w:val="22"/>
          <w:szCs w:val="22"/>
        </w:rPr>
        <w:t xml:space="preserve"> </w:t>
      </w:r>
      <w:r w:rsidRPr="00B011BF">
        <w:rPr>
          <w:rFonts w:ascii="Arial" w:hAnsi="Arial" w:cs="Arial"/>
          <w:w w:val="110"/>
          <w:sz w:val="22"/>
          <w:szCs w:val="22"/>
        </w:rPr>
        <w:t>resources.</w:t>
      </w:r>
      <w:r w:rsidRPr="00B011BF">
        <w:rPr>
          <w:rFonts w:ascii="Arial" w:hAnsi="Arial" w:cs="Arial"/>
          <w:spacing w:val="22"/>
          <w:w w:val="110"/>
          <w:sz w:val="22"/>
          <w:szCs w:val="22"/>
        </w:rPr>
        <w:t xml:space="preserve"> </w:t>
      </w:r>
      <w:r w:rsidRPr="00B011BF">
        <w:rPr>
          <w:rFonts w:ascii="Arial" w:hAnsi="Arial" w:cs="Arial"/>
          <w:w w:val="110"/>
          <w:sz w:val="22"/>
          <w:szCs w:val="22"/>
        </w:rPr>
        <w:t>IT</w:t>
      </w:r>
      <w:r w:rsidRPr="00B011BF">
        <w:rPr>
          <w:rFonts w:ascii="Arial" w:hAnsi="Arial" w:cs="Arial"/>
          <w:spacing w:val="-24"/>
          <w:w w:val="110"/>
          <w:sz w:val="22"/>
          <w:szCs w:val="22"/>
        </w:rPr>
        <w:t xml:space="preserve"> </w:t>
      </w:r>
      <w:r w:rsidRPr="00B011BF">
        <w:rPr>
          <w:rFonts w:ascii="Arial" w:hAnsi="Arial" w:cs="Arial"/>
          <w:w w:val="110"/>
          <w:sz w:val="22"/>
          <w:szCs w:val="22"/>
        </w:rPr>
        <w:t>systems</w:t>
      </w:r>
      <w:r w:rsidRPr="00B011BF">
        <w:rPr>
          <w:rFonts w:ascii="Arial" w:hAnsi="Arial" w:cs="Arial"/>
          <w:spacing w:val="-23"/>
          <w:w w:val="110"/>
          <w:sz w:val="22"/>
          <w:szCs w:val="22"/>
        </w:rPr>
        <w:t xml:space="preserve"> </w:t>
      </w:r>
      <w:r w:rsidRPr="00B011BF">
        <w:rPr>
          <w:rFonts w:ascii="Arial" w:hAnsi="Arial" w:cs="Arial"/>
          <w:w w:val="110"/>
          <w:sz w:val="22"/>
          <w:szCs w:val="22"/>
        </w:rPr>
        <w:t>available</w:t>
      </w:r>
      <w:r w:rsidRPr="00B011BF">
        <w:rPr>
          <w:rFonts w:ascii="Arial" w:hAnsi="Arial" w:cs="Arial"/>
          <w:spacing w:val="-25"/>
          <w:w w:val="110"/>
          <w:sz w:val="22"/>
          <w:szCs w:val="22"/>
        </w:rPr>
        <w:t xml:space="preserve"> </w:t>
      </w:r>
      <w:r w:rsidRPr="00B011BF">
        <w:rPr>
          <w:rFonts w:ascii="Arial" w:hAnsi="Arial" w:cs="Arial"/>
          <w:w w:val="110"/>
          <w:sz w:val="22"/>
          <w:szCs w:val="22"/>
        </w:rPr>
        <w:t>at</w:t>
      </w:r>
      <w:r w:rsidRPr="00B011BF">
        <w:rPr>
          <w:rFonts w:ascii="Arial" w:hAnsi="Arial" w:cs="Arial"/>
          <w:spacing w:val="-24"/>
          <w:w w:val="110"/>
          <w:sz w:val="22"/>
          <w:szCs w:val="22"/>
        </w:rPr>
        <w:t xml:space="preserve"> </w:t>
      </w:r>
      <w:r w:rsidRPr="00B011BF">
        <w:rPr>
          <w:rFonts w:ascii="Arial" w:hAnsi="Arial" w:cs="Arial"/>
          <w:w w:val="110"/>
          <w:sz w:val="22"/>
          <w:szCs w:val="22"/>
        </w:rPr>
        <w:t>the</w:t>
      </w:r>
      <w:r w:rsidRPr="00B011BF">
        <w:rPr>
          <w:rFonts w:ascii="Arial" w:hAnsi="Arial" w:cs="Arial"/>
          <w:spacing w:val="-24"/>
          <w:w w:val="110"/>
          <w:sz w:val="22"/>
          <w:szCs w:val="22"/>
        </w:rPr>
        <w:t xml:space="preserve"> </w:t>
      </w:r>
      <w:r w:rsidRPr="00B011BF">
        <w:rPr>
          <w:rFonts w:ascii="Arial" w:hAnsi="Arial" w:cs="Arial"/>
          <w:w w:val="110"/>
          <w:sz w:val="22"/>
          <w:szCs w:val="22"/>
        </w:rPr>
        <w:t>site</w:t>
      </w:r>
      <w:r w:rsidRPr="00B011BF">
        <w:rPr>
          <w:rFonts w:ascii="Arial" w:hAnsi="Arial" w:cs="Arial"/>
          <w:spacing w:val="-25"/>
          <w:w w:val="110"/>
          <w:sz w:val="22"/>
          <w:szCs w:val="22"/>
        </w:rPr>
        <w:t xml:space="preserve"> </w:t>
      </w:r>
      <w:r w:rsidRPr="00B011BF">
        <w:rPr>
          <w:rFonts w:ascii="Arial" w:hAnsi="Arial" w:cs="Arial"/>
          <w:w w:val="110"/>
          <w:sz w:val="22"/>
          <w:szCs w:val="22"/>
        </w:rPr>
        <w:t>will</w:t>
      </w:r>
      <w:r w:rsidRPr="00B011BF">
        <w:rPr>
          <w:rFonts w:ascii="Arial" w:hAnsi="Arial" w:cs="Arial"/>
          <w:spacing w:val="-22"/>
          <w:w w:val="110"/>
          <w:sz w:val="22"/>
          <w:szCs w:val="22"/>
        </w:rPr>
        <w:t xml:space="preserve"> </w:t>
      </w:r>
      <w:r w:rsidRPr="00B011BF">
        <w:rPr>
          <w:rFonts w:ascii="Arial" w:hAnsi="Arial" w:cs="Arial"/>
          <w:w w:val="110"/>
          <w:sz w:val="22"/>
          <w:szCs w:val="22"/>
        </w:rPr>
        <w:t>need</w:t>
      </w:r>
      <w:r w:rsidRPr="00B011BF">
        <w:rPr>
          <w:rFonts w:ascii="Arial" w:hAnsi="Arial" w:cs="Arial"/>
          <w:spacing w:val="-22"/>
          <w:w w:val="110"/>
          <w:sz w:val="22"/>
          <w:szCs w:val="22"/>
        </w:rPr>
        <w:t xml:space="preserve"> </w:t>
      </w:r>
      <w:r w:rsidRPr="00B011BF">
        <w:rPr>
          <w:rFonts w:ascii="Arial" w:hAnsi="Arial" w:cs="Arial"/>
          <w:w w:val="110"/>
          <w:sz w:val="22"/>
          <w:szCs w:val="22"/>
        </w:rPr>
        <w:t>to</w:t>
      </w:r>
      <w:r w:rsidRPr="00B011BF">
        <w:rPr>
          <w:rFonts w:ascii="Arial" w:hAnsi="Arial" w:cs="Arial"/>
          <w:spacing w:val="-24"/>
          <w:w w:val="110"/>
          <w:sz w:val="22"/>
          <w:szCs w:val="22"/>
        </w:rPr>
        <w:t xml:space="preserve"> </w:t>
      </w:r>
      <w:r w:rsidRPr="00B011BF">
        <w:rPr>
          <w:rFonts w:ascii="Arial" w:hAnsi="Arial" w:cs="Arial"/>
          <w:w w:val="110"/>
          <w:sz w:val="22"/>
          <w:szCs w:val="22"/>
        </w:rPr>
        <w:t>be tested</w:t>
      </w:r>
      <w:r w:rsidRPr="00B011BF">
        <w:rPr>
          <w:rFonts w:ascii="Arial" w:hAnsi="Arial" w:cs="Arial"/>
          <w:spacing w:val="-26"/>
          <w:w w:val="110"/>
          <w:sz w:val="22"/>
          <w:szCs w:val="22"/>
        </w:rPr>
        <w:t xml:space="preserve"> </w:t>
      </w:r>
      <w:r w:rsidRPr="00B011BF">
        <w:rPr>
          <w:rFonts w:ascii="Arial" w:hAnsi="Arial" w:cs="Arial"/>
          <w:w w:val="110"/>
          <w:sz w:val="22"/>
          <w:szCs w:val="22"/>
        </w:rPr>
        <w:t>for</w:t>
      </w:r>
      <w:r w:rsidRPr="00B011BF">
        <w:rPr>
          <w:rFonts w:ascii="Arial" w:hAnsi="Arial" w:cs="Arial"/>
          <w:spacing w:val="-26"/>
          <w:w w:val="110"/>
          <w:sz w:val="22"/>
          <w:szCs w:val="22"/>
        </w:rPr>
        <w:t xml:space="preserve"> </w:t>
      </w:r>
      <w:r w:rsidRPr="00B011BF">
        <w:rPr>
          <w:rFonts w:ascii="Arial" w:hAnsi="Arial" w:cs="Arial"/>
          <w:w w:val="110"/>
          <w:sz w:val="22"/>
          <w:szCs w:val="22"/>
        </w:rPr>
        <w:t>compatibility</w:t>
      </w:r>
      <w:r w:rsidRPr="00B011BF">
        <w:rPr>
          <w:rFonts w:ascii="Arial" w:hAnsi="Arial" w:cs="Arial"/>
          <w:spacing w:val="-28"/>
          <w:w w:val="110"/>
          <w:sz w:val="22"/>
          <w:szCs w:val="22"/>
        </w:rPr>
        <w:t xml:space="preserve"> </w:t>
      </w:r>
      <w:r w:rsidRPr="00B011BF">
        <w:rPr>
          <w:rFonts w:ascii="Arial" w:hAnsi="Arial" w:cs="Arial"/>
          <w:w w:val="110"/>
          <w:sz w:val="22"/>
          <w:szCs w:val="22"/>
        </w:rPr>
        <w:t>with</w:t>
      </w:r>
      <w:r w:rsidRPr="00B011BF">
        <w:rPr>
          <w:rFonts w:ascii="Arial" w:hAnsi="Arial" w:cs="Arial"/>
          <w:spacing w:val="-27"/>
          <w:w w:val="110"/>
          <w:sz w:val="22"/>
          <w:szCs w:val="22"/>
        </w:rPr>
        <w:t xml:space="preserve"> </w:t>
      </w:r>
      <w:r w:rsidRPr="00B011BF">
        <w:rPr>
          <w:rFonts w:ascii="Arial" w:hAnsi="Arial" w:cs="Arial"/>
          <w:w w:val="110"/>
          <w:sz w:val="22"/>
          <w:szCs w:val="22"/>
        </w:rPr>
        <w:t>Coupland</w:t>
      </w:r>
      <w:r w:rsidRPr="00B011BF">
        <w:rPr>
          <w:rFonts w:ascii="Arial" w:hAnsi="Arial" w:cs="Arial"/>
          <w:spacing w:val="-26"/>
          <w:w w:val="110"/>
          <w:sz w:val="22"/>
          <w:szCs w:val="22"/>
        </w:rPr>
        <w:t xml:space="preserve"> </w:t>
      </w:r>
      <w:r w:rsidRPr="00B011BF">
        <w:rPr>
          <w:rFonts w:ascii="Arial" w:hAnsi="Arial" w:cs="Arial"/>
          <w:w w:val="110"/>
          <w:sz w:val="22"/>
          <w:szCs w:val="22"/>
        </w:rPr>
        <w:t>School’s</w:t>
      </w:r>
      <w:r w:rsidRPr="00B011BF">
        <w:rPr>
          <w:rFonts w:ascii="Arial" w:hAnsi="Arial" w:cs="Arial"/>
          <w:spacing w:val="-27"/>
          <w:w w:val="110"/>
          <w:sz w:val="22"/>
          <w:szCs w:val="22"/>
        </w:rPr>
        <w:t xml:space="preserve"> </w:t>
      </w:r>
      <w:r w:rsidRPr="00B011BF">
        <w:rPr>
          <w:rFonts w:ascii="Arial" w:hAnsi="Arial" w:cs="Arial"/>
          <w:w w:val="110"/>
          <w:sz w:val="22"/>
          <w:szCs w:val="22"/>
        </w:rPr>
        <w:t>backup</w:t>
      </w:r>
      <w:r w:rsidRPr="00B011BF">
        <w:rPr>
          <w:rFonts w:ascii="Arial" w:hAnsi="Arial" w:cs="Arial"/>
          <w:spacing w:val="-27"/>
          <w:w w:val="110"/>
          <w:sz w:val="22"/>
          <w:szCs w:val="22"/>
        </w:rPr>
        <w:t xml:space="preserve"> </w:t>
      </w:r>
      <w:r w:rsidRPr="00B011BF">
        <w:rPr>
          <w:rFonts w:ascii="Arial" w:hAnsi="Arial" w:cs="Arial"/>
          <w:w w:val="110"/>
          <w:sz w:val="22"/>
          <w:szCs w:val="22"/>
        </w:rPr>
        <w:t>data.</w:t>
      </w:r>
    </w:p>
    <w:p w:rsidR="00EC3ABC" w:rsidRPr="00077FD0" w:rsidRDefault="00EC3ABC">
      <w:pPr>
        <w:pStyle w:val="BodyText"/>
        <w:kinsoku w:val="0"/>
        <w:overflowPunct w:val="0"/>
        <w:spacing w:before="9"/>
        <w:rPr>
          <w:rFonts w:ascii="Arial" w:hAnsi="Arial" w:cs="Arial"/>
        </w:rPr>
      </w:pPr>
    </w:p>
    <w:p w:rsidR="00EC3ABC" w:rsidRPr="00077FD0" w:rsidRDefault="00EC3ABC" w:rsidP="00870F8F">
      <w:pPr>
        <w:pStyle w:val="Heading2"/>
        <w:numPr>
          <w:ilvl w:val="0"/>
          <w:numId w:val="13"/>
        </w:numPr>
        <w:tabs>
          <w:tab w:val="left" w:pos="625"/>
        </w:tabs>
        <w:kinsoku w:val="0"/>
        <w:overflowPunct w:val="0"/>
        <w:ind w:left="624" w:hanging="404"/>
        <w:rPr>
          <w:rFonts w:ascii="Arial" w:hAnsi="Arial" w:cs="Arial"/>
          <w:color w:val="000000"/>
          <w:w w:val="105"/>
        </w:rPr>
      </w:pPr>
      <w:r w:rsidRPr="00077FD0">
        <w:rPr>
          <w:rFonts w:ascii="Arial" w:hAnsi="Arial" w:cs="Arial"/>
          <w:w w:val="105"/>
        </w:rPr>
        <w:t>Interoperable Communications/Backup</w:t>
      </w:r>
      <w:r w:rsidRPr="00077FD0">
        <w:rPr>
          <w:rFonts w:ascii="Arial" w:hAnsi="Arial" w:cs="Arial"/>
          <w:spacing w:val="54"/>
          <w:w w:val="105"/>
        </w:rPr>
        <w:t xml:space="preserve"> </w:t>
      </w:r>
      <w:r w:rsidRPr="00077FD0">
        <w:rPr>
          <w:rFonts w:ascii="Arial" w:hAnsi="Arial" w:cs="Arial"/>
          <w:w w:val="105"/>
        </w:rPr>
        <w:t>Sites</w:t>
      </w:r>
    </w:p>
    <w:p w:rsidR="00EC3ABC" w:rsidRPr="00077FD0" w:rsidRDefault="00EC3ABC">
      <w:pPr>
        <w:pStyle w:val="BodyText"/>
        <w:kinsoku w:val="0"/>
        <w:overflowPunct w:val="0"/>
        <w:spacing w:before="1"/>
        <w:rPr>
          <w:rFonts w:ascii="Arial" w:hAnsi="Arial" w:cs="Arial"/>
          <w:sz w:val="26"/>
          <w:szCs w:val="26"/>
        </w:rPr>
      </w:pPr>
    </w:p>
    <w:p w:rsidR="00EC3ABC" w:rsidRPr="00B011BF" w:rsidRDefault="00EC3ABC" w:rsidP="00F63DEA">
      <w:pPr>
        <w:pStyle w:val="BodyText"/>
        <w:kinsoku w:val="0"/>
        <w:overflowPunct w:val="0"/>
        <w:spacing w:line="259" w:lineRule="auto"/>
        <w:ind w:left="220" w:right="163"/>
        <w:rPr>
          <w:rFonts w:ascii="Arial" w:hAnsi="Arial" w:cs="Arial"/>
          <w:w w:val="105"/>
          <w:sz w:val="22"/>
          <w:szCs w:val="22"/>
        </w:rPr>
      </w:pPr>
      <w:r w:rsidRPr="00B011BF">
        <w:rPr>
          <w:rFonts w:ascii="Arial" w:hAnsi="Arial" w:cs="Arial"/>
          <w:w w:val="105"/>
          <w:sz w:val="22"/>
          <w:szCs w:val="22"/>
        </w:rPr>
        <w:t xml:space="preserve">With a longer term and/or more comprehensive incapacity of the building, </w:t>
      </w:r>
      <w:r w:rsidR="00F63DEA" w:rsidRPr="00B011BF">
        <w:rPr>
          <w:rFonts w:ascii="Arial" w:hAnsi="Arial" w:cs="Arial"/>
          <w:w w:val="105"/>
          <w:sz w:val="22"/>
          <w:szCs w:val="22"/>
        </w:rPr>
        <w:t>Taylor ISD</w:t>
      </w:r>
      <w:r w:rsidRPr="00B011BF">
        <w:rPr>
          <w:rFonts w:ascii="Arial" w:hAnsi="Arial" w:cs="Arial"/>
          <w:w w:val="105"/>
          <w:sz w:val="22"/>
          <w:szCs w:val="22"/>
        </w:rPr>
        <w:t xml:space="preserve"> is the first option for relocation. </w:t>
      </w:r>
    </w:p>
    <w:p w:rsidR="00F63DEA" w:rsidRPr="00077FD0" w:rsidRDefault="00F63DEA" w:rsidP="00F63DEA">
      <w:pPr>
        <w:pStyle w:val="BodyText"/>
        <w:kinsoku w:val="0"/>
        <w:overflowPunct w:val="0"/>
        <w:spacing w:line="259" w:lineRule="auto"/>
        <w:ind w:left="220" w:right="163"/>
        <w:rPr>
          <w:rFonts w:ascii="Arial" w:hAnsi="Arial" w:cs="Arial"/>
          <w:sz w:val="26"/>
          <w:szCs w:val="26"/>
        </w:rPr>
      </w:pPr>
    </w:p>
    <w:p w:rsidR="00EC3ABC" w:rsidRPr="00077FD0" w:rsidRDefault="00EC3ABC" w:rsidP="00870F8F">
      <w:pPr>
        <w:pStyle w:val="Heading2"/>
        <w:numPr>
          <w:ilvl w:val="0"/>
          <w:numId w:val="13"/>
        </w:numPr>
        <w:tabs>
          <w:tab w:val="left" w:pos="546"/>
        </w:tabs>
        <w:kinsoku w:val="0"/>
        <w:overflowPunct w:val="0"/>
        <w:spacing w:before="100"/>
        <w:ind w:left="545" w:hanging="405"/>
        <w:rPr>
          <w:rFonts w:ascii="Arial" w:hAnsi="Arial" w:cs="Arial"/>
          <w:color w:val="000000"/>
          <w:w w:val="105"/>
        </w:rPr>
      </w:pPr>
      <w:r w:rsidRPr="00077FD0">
        <w:rPr>
          <w:rFonts w:ascii="Arial" w:hAnsi="Arial" w:cs="Arial"/>
          <w:w w:val="105"/>
        </w:rPr>
        <w:t xml:space="preserve">Records and </w:t>
      </w:r>
      <w:r w:rsidR="003B7DE4" w:rsidRPr="00077FD0">
        <w:rPr>
          <w:rFonts w:ascii="Arial" w:hAnsi="Arial" w:cs="Arial"/>
          <w:w w:val="105"/>
        </w:rPr>
        <w:t xml:space="preserve">Retention </w:t>
      </w:r>
      <w:r w:rsidR="003B7DE4" w:rsidRPr="00077FD0">
        <w:rPr>
          <w:rFonts w:ascii="Arial" w:hAnsi="Arial" w:cs="Arial"/>
          <w:spacing w:val="44"/>
          <w:w w:val="105"/>
        </w:rPr>
        <w:t>File</w:t>
      </w:r>
    </w:p>
    <w:p w:rsidR="00EC3ABC" w:rsidRPr="00077FD0" w:rsidRDefault="00EC3ABC">
      <w:pPr>
        <w:pStyle w:val="BodyText"/>
        <w:kinsoku w:val="0"/>
        <w:overflowPunct w:val="0"/>
        <w:spacing w:before="5"/>
        <w:rPr>
          <w:rFonts w:ascii="Arial" w:hAnsi="Arial" w:cs="Arial"/>
          <w:b/>
          <w:bCs/>
          <w:sz w:val="25"/>
          <w:szCs w:val="25"/>
        </w:rPr>
      </w:pPr>
    </w:p>
    <w:p w:rsidR="00EC3ABC" w:rsidRPr="00B011BF" w:rsidRDefault="00EC3ABC">
      <w:pPr>
        <w:pStyle w:val="BodyText"/>
        <w:kinsoku w:val="0"/>
        <w:overflowPunct w:val="0"/>
        <w:ind w:left="140"/>
        <w:rPr>
          <w:rFonts w:ascii="Arial" w:hAnsi="Arial" w:cs="Arial"/>
          <w:w w:val="105"/>
          <w:sz w:val="22"/>
          <w:szCs w:val="22"/>
        </w:rPr>
      </w:pPr>
      <w:r w:rsidRPr="00B011BF">
        <w:rPr>
          <w:rFonts w:ascii="Arial" w:hAnsi="Arial" w:cs="Arial"/>
          <w:w w:val="105"/>
          <w:sz w:val="22"/>
          <w:szCs w:val="22"/>
        </w:rPr>
        <w:t>Vital records are archived and/or retained on backup data systems stored off site.</w:t>
      </w:r>
    </w:p>
    <w:p w:rsidR="00EC3ABC" w:rsidRPr="00077FD0" w:rsidRDefault="00EC3ABC">
      <w:pPr>
        <w:pStyle w:val="BodyText"/>
        <w:kinsoku w:val="0"/>
        <w:overflowPunct w:val="0"/>
        <w:spacing w:before="4"/>
        <w:rPr>
          <w:rFonts w:ascii="Arial" w:hAnsi="Arial" w:cs="Arial"/>
          <w:sz w:val="26"/>
          <w:szCs w:val="26"/>
        </w:rPr>
      </w:pPr>
    </w:p>
    <w:p w:rsidR="00EC3ABC" w:rsidRPr="00077FD0" w:rsidRDefault="00EC3ABC" w:rsidP="00870F8F">
      <w:pPr>
        <w:pStyle w:val="Heading2"/>
        <w:numPr>
          <w:ilvl w:val="0"/>
          <w:numId w:val="13"/>
        </w:numPr>
        <w:tabs>
          <w:tab w:val="left" w:pos="598"/>
        </w:tabs>
        <w:kinsoku w:val="0"/>
        <w:overflowPunct w:val="0"/>
        <w:ind w:left="598" w:hanging="458"/>
        <w:rPr>
          <w:rFonts w:ascii="Arial" w:hAnsi="Arial" w:cs="Arial"/>
          <w:color w:val="000000"/>
          <w:w w:val="110"/>
        </w:rPr>
      </w:pPr>
      <w:r w:rsidRPr="00077FD0">
        <w:rPr>
          <w:rFonts w:ascii="Arial" w:hAnsi="Arial" w:cs="Arial"/>
          <w:w w:val="110"/>
        </w:rPr>
        <w:t>Human</w:t>
      </w:r>
      <w:r w:rsidRPr="00077FD0">
        <w:rPr>
          <w:rFonts w:ascii="Arial" w:hAnsi="Arial" w:cs="Arial"/>
          <w:spacing w:val="-43"/>
          <w:w w:val="110"/>
        </w:rPr>
        <w:t xml:space="preserve"> </w:t>
      </w:r>
      <w:r w:rsidRPr="00077FD0">
        <w:rPr>
          <w:rFonts w:ascii="Arial" w:hAnsi="Arial" w:cs="Arial"/>
          <w:w w:val="110"/>
        </w:rPr>
        <w:t>Capital</w:t>
      </w:r>
      <w:r w:rsidRPr="00077FD0">
        <w:rPr>
          <w:rFonts w:ascii="Arial" w:hAnsi="Arial" w:cs="Arial"/>
          <w:spacing w:val="-43"/>
          <w:w w:val="110"/>
        </w:rPr>
        <w:t xml:space="preserve"> </w:t>
      </w:r>
      <w:r w:rsidRPr="00077FD0">
        <w:rPr>
          <w:rFonts w:ascii="Arial" w:hAnsi="Arial" w:cs="Arial"/>
          <w:w w:val="110"/>
        </w:rPr>
        <w:t>Management</w:t>
      </w:r>
    </w:p>
    <w:p w:rsidR="00EC3ABC" w:rsidRPr="00077FD0" w:rsidRDefault="00EC3ABC">
      <w:pPr>
        <w:pStyle w:val="BodyText"/>
        <w:kinsoku w:val="0"/>
        <w:overflowPunct w:val="0"/>
        <w:spacing w:before="5"/>
        <w:rPr>
          <w:rFonts w:ascii="Arial" w:hAnsi="Arial" w:cs="Arial"/>
          <w:b/>
          <w:bCs/>
          <w:sz w:val="25"/>
          <w:szCs w:val="25"/>
        </w:rPr>
      </w:pPr>
    </w:p>
    <w:p w:rsidR="00EC3ABC" w:rsidRPr="00B011BF" w:rsidRDefault="00EC3ABC">
      <w:pPr>
        <w:pStyle w:val="BodyText"/>
        <w:kinsoku w:val="0"/>
        <w:overflowPunct w:val="0"/>
        <w:spacing w:line="259" w:lineRule="auto"/>
        <w:ind w:left="140"/>
        <w:rPr>
          <w:rFonts w:ascii="Arial" w:hAnsi="Arial" w:cs="Arial"/>
          <w:w w:val="110"/>
          <w:sz w:val="22"/>
          <w:szCs w:val="22"/>
        </w:rPr>
      </w:pPr>
      <w:r w:rsidRPr="00B011BF">
        <w:rPr>
          <w:rFonts w:ascii="Arial" w:hAnsi="Arial" w:cs="Arial"/>
          <w:w w:val="110"/>
          <w:sz w:val="22"/>
          <w:szCs w:val="22"/>
        </w:rPr>
        <w:t>Employees</w:t>
      </w:r>
      <w:r w:rsidRPr="00B011BF">
        <w:rPr>
          <w:rFonts w:ascii="Arial" w:hAnsi="Arial" w:cs="Arial"/>
          <w:spacing w:val="-41"/>
          <w:w w:val="110"/>
          <w:sz w:val="22"/>
          <w:szCs w:val="22"/>
        </w:rPr>
        <w:t xml:space="preserve"> </w:t>
      </w:r>
      <w:r w:rsidRPr="00B011BF">
        <w:rPr>
          <w:rFonts w:ascii="Arial" w:hAnsi="Arial" w:cs="Arial"/>
          <w:w w:val="110"/>
          <w:sz w:val="22"/>
          <w:szCs w:val="22"/>
        </w:rPr>
        <w:t>responsible</w:t>
      </w:r>
      <w:r w:rsidRPr="00B011BF">
        <w:rPr>
          <w:rFonts w:ascii="Arial" w:hAnsi="Arial" w:cs="Arial"/>
          <w:spacing w:val="-41"/>
          <w:w w:val="110"/>
          <w:sz w:val="22"/>
          <w:szCs w:val="22"/>
        </w:rPr>
        <w:t xml:space="preserve"> </w:t>
      </w:r>
      <w:r w:rsidRPr="00B011BF">
        <w:rPr>
          <w:rFonts w:ascii="Arial" w:hAnsi="Arial" w:cs="Arial"/>
          <w:w w:val="110"/>
          <w:sz w:val="22"/>
          <w:szCs w:val="22"/>
        </w:rPr>
        <w:t>for</w:t>
      </w:r>
      <w:r w:rsidRPr="00B011BF">
        <w:rPr>
          <w:rFonts w:ascii="Arial" w:hAnsi="Arial" w:cs="Arial"/>
          <w:spacing w:val="-41"/>
          <w:w w:val="110"/>
          <w:sz w:val="22"/>
          <w:szCs w:val="22"/>
        </w:rPr>
        <w:t xml:space="preserve"> </w:t>
      </w:r>
      <w:r w:rsidRPr="00B011BF">
        <w:rPr>
          <w:rFonts w:ascii="Arial" w:hAnsi="Arial" w:cs="Arial"/>
          <w:w w:val="110"/>
          <w:sz w:val="22"/>
          <w:szCs w:val="22"/>
        </w:rPr>
        <w:t>essential</w:t>
      </w:r>
      <w:r w:rsidRPr="00B011BF">
        <w:rPr>
          <w:rFonts w:ascii="Arial" w:hAnsi="Arial" w:cs="Arial"/>
          <w:spacing w:val="-41"/>
          <w:w w:val="110"/>
          <w:sz w:val="22"/>
          <w:szCs w:val="22"/>
        </w:rPr>
        <w:t xml:space="preserve"> </w:t>
      </w:r>
      <w:r w:rsidRPr="00B011BF">
        <w:rPr>
          <w:rFonts w:ascii="Arial" w:hAnsi="Arial" w:cs="Arial"/>
          <w:w w:val="110"/>
          <w:sz w:val="22"/>
          <w:szCs w:val="22"/>
        </w:rPr>
        <w:t>functions</w:t>
      </w:r>
      <w:r w:rsidRPr="00B011BF">
        <w:rPr>
          <w:rFonts w:ascii="Arial" w:hAnsi="Arial" w:cs="Arial"/>
          <w:spacing w:val="-41"/>
          <w:w w:val="110"/>
          <w:sz w:val="22"/>
          <w:szCs w:val="22"/>
        </w:rPr>
        <w:t xml:space="preserve"> </w:t>
      </w:r>
      <w:r w:rsidRPr="00B011BF">
        <w:rPr>
          <w:rFonts w:ascii="Arial" w:hAnsi="Arial" w:cs="Arial"/>
          <w:w w:val="110"/>
          <w:sz w:val="22"/>
          <w:szCs w:val="22"/>
        </w:rPr>
        <w:t>are</w:t>
      </w:r>
      <w:r w:rsidRPr="00B011BF">
        <w:rPr>
          <w:rFonts w:ascii="Arial" w:hAnsi="Arial" w:cs="Arial"/>
          <w:spacing w:val="-41"/>
          <w:w w:val="110"/>
          <w:sz w:val="22"/>
          <w:szCs w:val="22"/>
        </w:rPr>
        <w:t xml:space="preserve"> </w:t>
      </w:r>
      <w:r w:rsidRPr="00B011BF">
        <w:rPr>
          <w:rFonts w:ascii="Arial" w:hAnsi="Arial" w:cs="Arial"/>
          <w:w w:val="110"/>
          <w:sz w:val="22"/>
          <w:szCs w:val="22"/>
        </w:rPr>
        <w:t>cross-trained.</w:t>
      </w:r>
      <w:r w:rsidRPr="00B011BF">
        <w:rPr>
          <w:rFonts w:ascii="Arial" w:hAnsi="Arial" w:cs="Arial"/>
          <w:spacing w:val="-15"/>
          <w:w w:val="110"/>
          <w:sz w:val="22"/>
          <w:szCs w:val="22"/>
        </w:rPr>
        <w:t xml:space="preserve"> </w:t>
      </w:r>
      <w:r w:rsidRPr="00B011BF">
        <w:rPr>
          <w:rFonts w:ascii="Arial" w:hAnsi="Arial" w:cs="Arial"/>
          <w:w w:val="110"/>
          <w:sz w:val="22"/>
          <w:szCs w:val="22"/>
        </w:rPr>
        <w:t>Identified</w:t>
      </w:r>
      <w:r w:rsidRPr="00B011BF">
        <w:rPr>
          <w:rFonts w:ascii="Arial" w:hAnsi="Arial" w:cs="Arial"/>
          <w:spacing w:val="-40"/>
          <w:w w:val="110"/>
          <w:sz w:val="22"/>
          <w:szCs w:val="22"/>
        </w:rPr>
        <w:t xml:space="preserve"> </w:t>
      </w:r>
      <w:r w:rsidRPr="00B011BF">
        <w:rPr>
          <w:rFonts w:ascii="Arial" w:hAnsi="Arial" w:cs="Arial"/>
          <w:w w:val="110"/>
          <w:sz w:val="22"/>
          <w:szCs w:val="22"/>
        </w:rPr>
        <w:t>special</w:t>
      </w:r>
      <w:r w:rsidRPr="00B011BF">
        <w:rPr>
          <w:rFonts w:ascii="Arial" w:hAnsi="Arial" w:cs="Arial"/>
          <w:spacing w:val="-41"/>
          <w:w w:val="110"/>
          <w:sz w:val="22"/>
          <w:szCs w:val="22"/>
        </w:rPr>
        <w:t xml:space="preserve"> </w:t>
      </w:r>
      <w:r w:rsidRPr="00B011BF">
        <w:rPr>
          <w:rFonts w:ascii="Arial" w:hAnsi="Arial" w:cs="Arial"/>
          <w:w w:val="110"/>
          <w:sz w:val="22"/>
          <w:szCs w:val="22"/>
        </w:rPr>
        <w:t>needs employees</w:t>
      </w:r>
      <w:r w:rsidRPr="00B011BF">
        <w:rPr>
          <w:rFonts w:ascii="Arial" w:hAnsi="Arial" w:cs="Arial"/>
          <w:spacing w:val="-22"/>
          <w:w w:val="110"/>
          <w:sz w:val="22"/>
          <w:szCs w:val="22"/>
        </w:rPr>
        <w:t xml:space="preserve"> </w:t>
      </w:r>
      <w:r w:rsidRPr="00B011BF">
        <w:rPr>
          <w:rFonts w:ascii="Arial" w:hAnsi="Arial" w:cs="Arial"/>
          <w:w w:val="110"/>
          <w:sz w:val="22"/>
          <w:szCs w:val="22"/>
        </w:rPr>
        <w:t>are</w:t>
      </w:r>
      <w:r w:rsidRPr="00B011BF">
        <w:rPr>
          <w:rFonts w:ascii="Arial" w:hAnsi="Arial" w:cs="Arial"/>
          <w:spacing w:val="-23"/>
          <w:w w:val="110"/>
          <w:sz w:val="22"/>
          <w:szCs w:val="22"/>
        </w:rPr>
        <w:t xml:space="preserve"> </w:t>
      </w:r>
      <w:r w:rsidRPr="00B011BF">
        <w:rPr>
          <w:rFonts w:ascii="Arial" w:hAnsi="Arial" w:cs="Arial"/>
          <w:w w:val="110"/>
          <w:sz w:val="22"/>
          <w:szCs w:val="22"/>
        </w:rPr>
        <w:t>provided</w:t>
      </w:r>
      <w:r w:rsidRPr="00B011BF">
        <w:rPr>
          <w:rFonts w:ascii="Arial" w:hAnsi="Arial" w:cs="Arial"/>
          <w:spacing w:val="-22"/>
          <w:w w:val="110"/>
          <w:sz w:val="22"/>
          <w:szCs w:val="22"/>
        </w:rPr>
        <w:t xml:space="preserve"> </w:t>
      </w:r>
      <w:r w:rsidRPr="00B011BF">
        <w:rPr>
          <w:rFonts w:ascii="Arial" w:hAnsi="Arial" w:cs="Arial"/>
          <w:w w:val="110"/>
          <w:sz w:val="22"/>
          <w:szCs w:val="22"/>
        </w:rPr>
        <w:t>Americans</w:t>
      </w:r>
      <w:r w:rsidRPr="00B011BF">
        <w:rPr>
          <w:rFonts w:ascii="Arial" w:hAnsi="Arial" w:cs="Arial"/>
          <w:spacing w:val="-22"/>
          <w:w w:val="110"/>
          <w:sz w:val="22"/>
          <w:szCs w:val="22"/>
        </w:rPr>
        <w:t xml:space="preserve"> </w:t>
      </w:r>
      <w:r w:rsidRPr="00B011BF">
        <w:rPr>
          <w:rFonts w:ascii="Arial" w:hAnsi="Arial" w:cs="Arial"/>
          <w:w w:val="110"/>
          <w:sz w:val="22"/>
          <w:szCs w:val="22"/>
        </w:rPr>
        <w:t>with</w:t>
      </w:r>
      <w:r w:rsidRPr="00B011BF">
        <w:rPr>
          <w:rFonts w:ascii="Arial" w:hAnsi="Arial" w:cs="Arial"/>
          <w:spacing w:val="-23"/>
          <w:w w:val="110"/>
          <w:sz w:val="22"/>
          <w:szCs w:val="22"/>
        </w:rPr>
        <w:t xml:space="preserve"> </w:t>
      </w:r>
      <w:r w:rsidRPr="00B011BF">
        <w:rPr>
          <w:rFonts w:ascii="Arial" w:hAnsi="Arial" w:cs="Arial"/>
          <w:w w:val="110"/>
          <w:sz w:val="22"/>
          <w:szCs w:val="22"/>
        </w:rPr>
        <w:t>Disabilities</w:t>
      </w:r>
      <w:r w:rsidRPr="00B011BF">
        <w:rPr>
          <w:rFonts w:ascii="Arial" w:hAnsi="Arial" w:cs="Arial"/>
          <w:spacing w:val="-22"/>
          <w:w w:val="110"/>
          <w:sz w:val="22"/>
          <w:szCs w:val="22"/>
        </w:rPr>
        <w:t xml:space="preserve"> </w:t>
      </w:r>
      <w:r w:rsidRPr="00B011BF">
        <w:rPr>
          <w:rFonts w:ascii="Arial" w:hAnsi="Arial" w:cs="Arial"/>
          <w:w w:val="110"/>
          <w:sz w:val="22"/>
          <w:szCs w:val="22"/>
        </w:rPr>
        <w:t>Act</w:t>
      </w:r>
      <w:r w:rsidRPr="00B011BF">
        <w:rPr>
          <w:rFonts w:ascii="Arial" w:hAnsi="Arial" w:cs="Arial"/>
          <w:spacing w:val="-23"/>
          <w:w w:val="110"/>
          <w:sz w:val="22"/>
          <w:szCs w:val="22"/>
        </w:rPr>
        <w:t xml:space="preserve"> </w:t>
      </w:r>
      <w:r w:rsidRPr="00B011BF">
        <w:rPr>
          <w:rFonts w:ascii="Arial" w:hAnsi="Arial" w:cs="Arial"/>
          <w:w w:val="110"/>
          <w:sz w:val="22"/>
          <w:szCs w:val="22"/>
        </w:rPr>
        <w:t>(ADA)</w:t>
      </w:r>
      <w:r w:rsidRPr="00B011BF">
        <w:rPr>
          <w:rFonts w:ascii="Arial" w:hAnsi="Arial" w:cs="Arial"/>
          <w:spacing w:val="-23"/>
          <w:w w:val="110"/>
          <w:sz w:val="22"/>
          <w:szCs w:val="22"/>
        </w:rPr>
        <w:t xml:space="preserve"> </w:t>
      </w:r>
      <w:r w:rsidRPr="00B011BF">
        <w:rPr>
          <w:rFonts w:ascii="Arial" w:hAnsi="Arial" w:cs="Arial"/>
          <w:w w:val="110"/>
          <w:sz w:val="22"/>
          <w:szCs w:val="22"/>
        </w:rPr>
        <w:t>accommodation</w:t>
      </w:r>
      <w:r w:rsidRPr="00B011BF">
        <w:rPr>
          <w:rFonts w:ascii="Arial" w:hAnsi="Arial" w:cs="Arial"/>
          <w:spacing w:val="-23"/>
          <w:w w:val="110"/>
          <w:sz w:val="22"/>
          <w:szCs w:val="22"/>
        </w:rPr>
        <w:t xml:space="preserve"> </w:t>
      </w:r>
      <w:r w:rsidRPr="00B011BF">
        <w:rPr>
          <w:rFonts w:ascii="Arial" w:hAnsi="Arial" w:cs="Arial"/>
          <w:w w:val="110"/>
          <w:sz w:val="22"/>
          <w:szCs w:val="22"/>
        </w:rPr>
        <w:t>and guidance in their responsibilities as well as the assistance that may be provided by coworkers in event of an incident. A coworker may assist the individual, in the appropriate capacity, to an area of safety.  All personnel are also encouraged to plan for</w:t>
      </w:r>
      <w:r w:rsidRPr="00B011BF">
        <w:rPr>
          <w:rFonts w:ascii="Arial" w:hAnsi="Arial" w:cs="Arial"/>
          <w:spacing w:val="-26"/>
          <w:w w:val="110"/>
          <w:sz w:val="22"/>
          <w:szCs w:val="22"/>
        </w:rPr>
        <w:t xml:space="preserve"> </w:t>
      </w:r>
      <w:r w:rsidRPr="00B011BF">
        <w:rPr>
          <w:rFonts w:ascii="Arial" w:hAnsi="Arial" w:cs="Arial"/>
          <w:w w:val="110"/>
          <w:sz w:val="22"/>
          <w:szCs w:val="22"/>
        </w:rPr>
        <w:t>their</w:t>
      </w:r>
      <w:r w:rsidRPr="00B011BF">
        <w:rPr>
          <w:rFonts w:ascii="Arial" w:hAnsi="Arial" w:cs="Arial"/>
          <w:spacing w:val="-26"/>
          <w:w w:val="110"/>
          <w:sz w:val="22"/>
          <w:szCs w:val="22"/>
        </w:rPr>
        <w:t xml:space="preserve"> </w:t>
      </w:r>
      <w:r w:rsidRPr="00B011BF">
        <w:rPr>
          <w:rFonts w:ascii="Arial" w:hAnsi="Arial" w:cs="Arial"/>
          <w:w w:val="110"/>
          <w:sz w:val="22"/>
          <w:szCs w:val="22"/>
        </w:rPr>
        <w:t>families’</w:t>
      </w:r>
      <w:r w:rsidRPr="00B011BF">
        <w:rPr>
          <w:rFonts w:ascii="Arial" w:hAnsi="Arial" w:cs="Arial"/>
          <w:spacing w:val="-26"/>
          <w:w w:val="110"/>
          <w:sz w:val="22"/>
          <w:szCs w:val="22"/>
        </w:rPr>
        <w:t xml:space="preserve"> </w:t>
      </w:r>
      <w:r w:rsidRPr="00B011BF">
        <w:rPr>
          <w:rFonts w:ascii="Arial" w:hAnsi="Arial" w:cs="Arial"/>
          <w:w w:val="110"/>
          <w:sz w:val="22"/>
          <w:szCs w:val="22"/>
        </w:rPr>
        <w:t>well-being</w:t>
      </w:r>
      <w:r w:rsidRPr="00B011BF">
        <w:rPr>
          <w:rFonts w:ascii="Arial" w:hAnsi="Arial" w:cs="Arial"/>
          <w:spacing w:val="-27"/>
          <w:w w:val="110"/>
          <w:sz w:val="22"/>
          <w:szCs w:val="22"/>
        </w:rPr>
        <w:t xml:space="preserve"> </w:t>
      </w:r>
      <w:r w:rsidRPr="00B011BF">
        <w:rPr>
          <w:rFonts w:ascii="Arial" w:hAnsi="Arial" w:cs="Arial"/>
          <w:w w:val="110"/>
          <w:sz w:val="22"/>
          <w:szCs w:val="22"/>
        </w:rPr>
        <w:t>before</w:t>
      </w:r>
      <w:r w:rsidRPr="00B011BF">
        <w:rPr>
          <w:rFonts w:ascii="Arial" w:hAnsi="Arial" w:cs="Arial"/>
          <w:spacing w:val="-27"/>
          <w:w w:val="110"/>
          <w:sz w:val="22"/>
          <w:szCs w:val="22"/>
        </w:rPr>
        <w:t xml:space="preserve"> </w:t>
      </w:r>
      <w:r w:rsidRPr="00B011BF">
        <w:rPr>
          <w:rFonts w:ascii="Arial" w:hAnsi="Arial" w:cs="Arial"/>
          <w:w w:val="110"/>
          <w:sz w:val="22"/>
          <w:szCs w:val="22"/>
        </w:rPr>
        <w:t>a</w:t>
      </w:r>
      <w:r w:rsidRPr="00B011BF">
        <w:rPr>
          <w:rFonts w:ascii="Arial" w:hAnsi="Arial" w:cs="Arial"/>
          <w:spacing w:val="-27"/>
          <w:w w:val="110"/>
          <w:sz w:val="22"/>
          <w:szCs w:val="22"/>
        </w:rPr>
        <w:t xml:space="preserve"> </w:t>
      </w:r>
      <w:r w:rsidRPr="00B011BF">
        <w:rPr>
          <w:rFonts w:ascii="Arial" w:hAnsi="Arial" w:cs="Arial"/>
          <w:w w:val="110"/>
          <w:sz w:val="22"/>
          <w:szCs w:val="22"/>
        </w:rPr>
        <w:t>disaster</w:t>
      </w:r>
      <w:r w:rsidRPr="00B011BF">
        <w:rPr>
          <w:rFonts w:ascii="Arial" w:hAnsi="Arial" w:cs="Arial"/>
          <w:spacing w:val="-26"/>
          <w:w w:val="110"/>
          <w:sz w:val="22"/>
          <w:szCs w:val="22"/>
        </w:rPr>
        <w:t xml:space="preserve"> </w:t>
      </w:r>
      <w:r w:rsidRPr="00B011BF">
        <w:rPr>
          <w:rFonts w:ascii="Arial" w:hAnsi="Arial" w:cs="Arial"/>
          <w:w w:val="110"/>
          <w:sz w:val="22"/>
          <w:szCs w:val="22"/>
        </w:rPr>
        <w:t>strikes.</w:t>
      </w:r>
    </w:p>
    <w:p w:rsidR="00EC3ABC" w:rsidRPr="00077FD0" w:rsidRDefault="00EC3ABC">
      <w:pPr>
        <w:pStyle w:val="BodyText"/>
        <w:kinsoku w:val="0"/>
        <w:overflowPunct w:val="0"/>
        <w:spacing w:before="4"/>
        <w:rPr>
          <w:rFonts w:ascii="Arial" w:hAnsi="Arial" w:cs="Arial"/>
        </w:rPr>
      </w:pPr>
    </w:p>
    <w:p w:rsidR="00EC3ABC" w:rsidRPr="00077FD0" w:rsidRDefault="00EC3ABC" w:rsidP="00870F8F">
      <w:pPr>
        <w:pStyle w:val="Heading2"/>
        <w:numPr>
          <w:ilvl w:val="0"/>
          <w:numId w:val="13"/>
        </w:numPr>
        <w:tabs>
          <w:tab w:val="left" w:pos="620"/>
        </w:tabs>
        <w:kinsoku w:val="0"/>
        <w:overflowPunct w:val="0"/>
        <w:ind w:left="619" w:hanging="479"/>
        <w:rPr>
          <w:rFonts w:ascii="Arial" w:hAnsi="Arial" w:cs="Arial"/>
          <w:color w:val="000000"/>
          <w:w w:val="105"/>
        </w:rPr>
      </w:pPr>
      <w:r w:rsidRPr="00077FD0">
        <w:rPr>
          <w:rFonts w:ascii="Arial" w:hAnsi="Arial" w:cs="Arial"/>
          <w:w w:val="105"/>
        </w:rPr>
        <w:t>Reconstitution</w:t>
      </w:r>
    </w:p>
    <w:p w:rsidR="00EC3ABC" w:rsidRPr="00077FD0" w:rsidRDefault="00EC3ABC">
      <w:pPr>
        <w:pStyle w:val="BodyText"/>
        <w:kinsoku w:val="0"/>
        <w:overflowPunct w:val="0"/>
        <w:spacing w:before="5"/>
        <w:rPr>
          <w:rFonts w:ascii="Arial" w:hAnsi="Arial" w:cs="Arial"/>
          <w:b/>
          <w:bCs/>
          <w:sz w:val="25"/>
          <w:szCs w:val="25"/>
        </w:rPr>
      </w:pPr>
    </w:p>
    <w:p w:rsidR="00EC3ABC" w:rsidRPr="00B011BF" w:rsidRDefault="00EC3ABC">
      <w:pPr>
        <w:pStyle w:val="BodyText"/>
        <w:kinsoku w:val="0"/>
        <w:overflowPunct w:val="0"/>
        <w:spacing w:line="259" w:lineRule="auto"/>
        <w:ind w:left="140" w:right="172"/>
        <w:rPr>
          <w:rFonts w:ascii="Arial" w:hAnsi="Arial" w:cs="Arial"/>
          <w:w w:val="110"/>
          <w:sz w:val="22"/>
          <w:szCs w:val="22"/>
        </w:rPr>
      </w:pPr>
      <w:r w:rsidRPr="00B011BF">
        <w:rPr>
          <w:rFonts w:ascii="Arial" w:hAnsi="Arial" w:cs="Arial"/>
          <w:w w:val="110"/>
          <w:sz w:val="22"/>
          <w:szCs w:val="22"/>
        </w:rPr>
        <w:t>In</w:t>
      </w:r>
      <w:r w:rsidRPr="00B011BF">
        <w:rPr>
          <w:rFonts w:ascii="Arial" w:hAnsi="Arial" w:cs="Arial"/>
          <w:spacing w:val="-25"/>
          <w:w w:val="110"/>
          <w:sz w:val="22"/>
          <w:szCs w:val="22"/>
        </w:rPr>
        <w:t xml:space="preserve"> </w:t>
      </w:r>
      <w:r w:rsidRPr="00B011BF">
        <w:rPr>
          <w:rFonts w:ascii="Arial" w:hAnsi="Arial" w:cs="Arial"/>
          <w:w w:val="110"/>
          <w:sz w:val="22"/>
          <w:szCs w:val="22"/>
        </w:rPr>
        <w:t>most</w:t>
      </w:r>
      <w:r w:rsidRPr="00B011BF">
        <w:rPr>
          <w:rFonts w:ascii="Arial" w:hAnsi="Arial" w:cs="Arial"/>
          <w:spacing w:val="-25"/>
          <w:w w:val="110"/>
          <w:sz w:val="22"/>
          <w:szCs w:val="22"/>
        </w:rPr>
        <w:t xml:space="preserve"> </w:t>
      </w:r>
      <w:r w:rsidRPr="00B011BF">
        <w:rPr>
          <w:rFonts w:ascii="Arial" w:hAnsi="Arial" w:cs="Arial"/>
          <w:w w:val="110"/>
          <w:sz w:val="22"/>
          <w:szCs w:val="22"/>
        </w:rPr>
        <w:t>instances</w:t>
      </w:r>
      <w:r w:rsidRPr="00B011BF">
        <w:rPr>
          <w:rFonts w:ascii="Arial" w:hAnsi="Arial" w:cs="Arial"/>
          <w:spacing w:val="-25"/>
          <w:w w:val="110"/>
          <w:sz w:val="22"/>
          <w:szCs w:val="22"/>
        </w:rPr>
        <w:t xml:space="preserve"> </w:t>
      </w:r>
      <w:r w:rsidRPr="00B011BF">
        <w:rPr>
          <w:rFonts w:ascii="Arial" w:hAnsi="Arial" w:cs="Arial"/>
          <w:w w:val="110"/>
          <w:sz w:val="22"/>
          <w:szCs w:val="22"/>
        </w:rPr>
        <w:t>of</w:t>
      </w:r>
      <w:r w:rsidRPr="00B011BF">
        <w:rPr>
          <w:rFonts w:ascii="Arial" w:hAnsi="Arial" w:cs="Arial"/>
          <w:spacing w:val="-25"/>
          <w:w w:val="110"/>
          <w:sz w:val="22"/>
          <w:szCs w:val="22"/>
        </w:rPr>
        <w:t xml:space="preserve"> </w:t>
      </w:r>
      <w:r w:rsidRPr="00B011BF">
        <w:rPr>
          <w:rFonts w:ascii="Arial" w:hAnsi="Arial" w:cs="Arial"/>
          <w:w w:val="110"/>
          <w:sz w:val="22"/>
          <w:szCs w:val="22"/>
        </w:rPr>
        <w:t>COOP</w:t>
      </w:r>
      <w:r w:rsidRPr="00B011BF">
        <w:rPr>
          <w:rFonts w:ascii="Arial" w:hAnsi="Arial" w:cs="Arial"/>
          <w:spacing w:val="-25"/>
          <w:w w:val="110"/>
          <w:sz w:val="22"/>
          <w:szCs w:val="22"/>
        </w:rPr>
        <w:t xml:space="preserve"> </w:t>
      </w:r>
      <w:r w:rsidRPr="00B011BF">
        <w:rPr>
          <w:rFonts w:ascii="Arial" w:hAnsi="Arial" w:cs="Arial"/>
          <w:w w:val="110"/>
          <w:sz w:val="22"/>
          <w:szCs w:val="22"/>
        </w:rPr>
        <w:t>procedures</w:t>
      </w:r>
      <w:r w:rsidRPr="00B011BF">
        <w:rPr>
          <w:rFonts w:ascii="Arial" w:hAnsi="Arial" w:cs="Arial"/>
          <w:spacing w:val="-25"/>
          <w:w w:val="110"/>
          <w:sz w:val="22"/>
          <w:szCs w:val="22"/>
        </w:rPr>
        <w:t xml:space="preserve"> </w:t>
      </w:r>
      <w:r w:rsidRPr="00B011BF">
        <w:rPr>
          <w:rFonts w:ascii="Arial" w:hAnsi="Arial" w:cs="Arial"/>
          <w:w w:val="110"/>
          <w:sz w:val="22"/>
          <w:szCs w:val="22"/>
        </w:rPr>
        <w:t>implementation,</w:t>
      </w:r>
      <w:r w:rsidRPr="00B011BF">
        <w:rPr>
          <w:rFonts w:ascii="Arial" w:hAnsi="Arial" w:cs="Arial"/>
          <w:spacing w:val="-25"/>
          <w:w w:val="110"/>
          <w:sz w:val="22"/>
          <w:szCs w:val="22"/>
        </w:rPr>
        <w:t xml:space="preserve"> </w:t>
      </w:r>
      <w:r w:rsidRPr="00B011BF">
        <w:rPr>
          <w:rFonts w:ascii="Arial" w:hAnsi="Arial" w:cs="Arial"/>
          <w:w w:val="110"/>
          <w:sz w:val="22"/>
          <w:szCs w:val="22"/>
        </w:rPr>
        <w:t>reconstitution</w:t>
      </w:r>
      <w:r w:rsidRPr="00B011BF">
        <w:rPr>
          <w:rFonts w:ascii="Arial" w:hAnsi="Arial" w:cs="Arial"/>
          <w:spacing w:val="-23"/>
          <w:w w:val="110"/>
          <w:sz w:val="22"/>
          <w:szCs w:val="22"/>
        </w:rPr>
        <w:t xml:space="preserve"> </w:t>
      </w:r>
      <w:r w:rsidRPr="00B011BF">
        <w:rPr>
          <w:rFonts w:ascii="Arial" w:hAnsi="Arial" w:cs="Arial"/>
          <w:w w:val="110"/>
          <w:sz w:val="22"/>
          <w:szCs w:val="22"/>
        </w:rPr>
        <w:t>will</w:t>
      </w:r>
      <w:r w:rsidRPr="00B011BF">
        <w:rPr>
          <w:rFonts w:ascii="Arial" w:hAnsi="Arial" w:cs="Arial"/>
          <w:spacing w:val="-26"/>
          <w:w w:val="110"/>
          <w:sz w:val="22"/>
          <w:szCs w:val="22"/>
        </w:rPr>
        <w:t xml:space="preserve"> </w:t>
      </w:r>
      <w:r w:rsidRPr="00B011BF">
        <w:rPr>
          <w:rFonts w:ascii="Arial" w:hAnsi="Arial" w:cs="Arial"/>
          <w:w w:val="110"/>
          <w:sz w:val="22"/>
          <w:szCs w:val="22"/>
        </w:rPr>
        <w:t>be</w:t>
      </w:r>
      <w:r w:rsidRPr="00B011BF">
        <w:rPr>
          <w:rFonts w:ascii="Arial" w:hAnsi="Arial" w:cs="Arial"/>
          <w:spacing w:val="-25"/>
          <w:w w:val="110"/>
          <w:sz w:val="22"/>
          <w:szCs w:val="22"/>
        </w:rPr>
        <w:t xml:space="preserve"> </w:t>
      </w:r>
      <w:r w:rsidRPr="00B011BF">
        <w:rPr>
          <w:rFonts w:ascii="Arial" w:hAnsi="Arial" w:cs="Arial"/>
          <w:w w:val="110"/>
          <w:sz w:val="22"/>
          <w:szCs w:val="22"/>
        </w:rPr>
        <w:t>a reverse</w:t>
      </w:r>
      <w:r w:rsidRPr="00B011BF">
        <w:rPr>
          <w:rFonts w:ascii="Arial" w:hAnsi="Arial" w:cs="Arial"/>
          <w:spacing w:val="-35"/>
          <w:w w:val="110"/>
          <w:sz w:val="22"/>
          <w:szCs w:val="22"/>
        </w:rPr>
        <w:t xml:space="preserve"> </w:t>
      </w:r>
      <w:r w:rsidRPr="00B011BF">
        <w:rPr>
          <w:rFonts w:ascii="Arial" w:hAnsi="Arial" w:cs="Arial"/>
          <w:w w:val="110"/>
          <w:sz w:val="22"/>
          <w:szCs w:val="22"/>
        </w:rPr>
        <w:t>execution</w:t>
      </w:r>
      <w:r w:rsidRPr="00B011BF">
        <w:rPr>
          <w:rFonts w:ascii="Arial" w:hAnsi="Arial" w:cs="Arial"/>
          <w:spacing w:val="-33"/>
          <w:w w:val="110"/>
          <w:sz w:val="22"/>
          <w:szCs w:val="22"/>
        </w:rPr>
        <w:t xml:space="preserve"> </w:t>
      </w:r>
      <w:r w:rsidRPr="00B011BF">
        <w:rPr>
          <w:rFonts w:ascii="Arial" w:hAnsi="Arial" w:cs="Arial"/>
          <w:w w:val="110"/>
          <w:sz w:val="22"/>
          <w:szCs w:val="22"/>
        </w:rPr>
        <w:t>of</w:t>
      </w:r>
      <w:r w:rsidRPr="00B011BF">
        <w:rPr>
          <w:rFonts w:ascii="Arial" w:hAnsi="Arial" w:cs="Arial"/>
          <w:spacing w:val="-35"/>
          <w:w w:val="110"/>
          <w:sz w:val="22"/>
          <w:szCs w:val="22"/>
        </w:rPr>
        <w:t xml:space="preserve"> </w:t>
      </w:r>
      <w:r w:rsidRPr="00B011BF">
        <w:rPr>
          <w:rFonts w:ascii="Arial" w:hAnsi="Arial" w:cs="Arial"/>
          <w:w w:val="110"/>
          <w:sz w:val="22"/>
          <w:szCs w:val="22"/>
        </w:rPr>
        <w:t>those</w:t>
      </w:r>
      <w:r w:rsidRPr="00B011BF">
        <w:rPr>
          <w:rFonts w:ascii="Arial" w:hAnsi="Arial" w:cs="Arial"/>
          <w:spacing w:val="-35"/>
          <w:w w:val="110"/>
          <w:sz w:val="22"/>
          <w:szCs w:val="22"/>
        </w:rPr>
        <w:t xml:space="preserve"> </w:t>
      </w:r>
      <w:r w:rsidRPr="00B011BF">
        <w:rPr>
          <w:rFonts w:ascii="Arial" w:hAnsi="Arial" w:cs="Arial"/>
          <w:w w:val="110"/>
          <w:sz w:val="22"/>
          <w:szCs w:val="22"/>
        </w:rPr>
        <w:t>duties</w:t>
      </w:r>
      <w:r w:rsidRPr="00B011BF">
        <w:rPr>
          <w:rFonts w:ascii="Arial" w:hAnsi="Arial" w:cs="Arial"/>
          <w:spacing w:val="-34"/>
          <w:w w:val="110"/>
          <w:sz w:val="22"/>
          <w:szCs w:val="22"/>
        </w:rPr>
        <w:t xml:space="preserve"> </w:t>
      </w:r>
      <w:r w:rsidRPr="00B011BF">
        <w:rPr>
          <w:rFonts w:ascii="Arial" w:hAnsi="Arial" w:cs="Arial"/>
          <w:w w:val="110"/>
          <w:sz w:val="22"/>
          <w:szCs w:val="22"/>
        </w:rPr>
        <w:t>and</w:t>
      </w:r>
      <w:r w:rsidRPr="00B011BF">
        <w:rPr>
          <w:rFonts w:ascii="Arial" w:hAnsi="Arial" w:cs="Arial"/>
          <w:spacing w:val="-34"/>
          <w:w w:val="110"/>
          <w:sz w:val="22"/>
          <w:szCs w:val="22"/>
        </w:rPr>
        <w:t xml:space="preserve"> </w:t>
      </w:r>
      <w:r w:rsidRPr="00B011BF">
        <w:rPr>
          <w:rFonts w:ascii="Arial" w:hAnsi="Arial" w:cs="Arial"/>
          <w:w w:val="110"/>
          <w:sz w:val="22"/>
          <w:szCs w:val="22"/>
        </w:rPr>
        <w:t>procedures</w:t>
      </w:r>
      <w:r w:rsidRPr="00B011BF">
        <w:rPr>
          <w:rFonts w:ascii="Arial" w:hAnsi="Arial" w:cs="Arial"/>
          <w:spacing w:val="-33"/>
          <w:w w:val="110"/>
          <w:sz w:val="22"/>
          <w:szCs w:val="22"/>
        </w:rPr>
        <w:t xml:space="preserve"> </w:t>
      </w:r>
      <w:r w:rsidRPr="00B011BF">
        <w:rPr>
          <w:rFonts w:ascii="Arial" w:hAnsi="Arial" w:cs="Arial"/>
          <w:w w:val="110"/>
          <w:sz w:val="22"/>
          <w:szCs w:val="22"/>
        </w:rPr>
        <w:t>listed</w:t>
      </w:r>
      <w:r w:rsidRPr="00B011BF">
        <w:rPr>
          <w:rFonts w:ascii="Arial" w:hAnsi="Arial" w:cs="Arial"/>
          <w:spacing w:val="-34"/>
          <w:w w:val="110"/>
          <w:sz w:val="22"/>
          <w:szCs w:val="22"/>
        </w:rPr>
        <w:t xml:space="preserve"> </w:t>
      </w:r>
      <w:r w:rsidRPr="00B011BF">
        <w:rPr>
          <w:rFonts w:ascii="Arial" w:hAnsi="Arial" w:cs="Arial"/>
          <w:w w:val="110"/>
          <w:sz w:val="22"/>
          <w:szCs w:val="22"/>
        </w:rPr>
        <w:t>above,</w:t>
      </w:r>
      <w:r w:rsidRPr="00B011BF">
        <w:rPr>
          <w:rFonts w:ascii="Arial" w:hAnsi="Arial" w:cs="Arial"/>
          <w:spacing w:val="-34"/>
          <w:w w:val="110"/>
          <w:sz w:val="22"/>
          <w:szCs w:val="22"/>
        </w:rPr>
        <w:t xml:space="preserve"> </w:t>
      </w:r>
      <w:r w:rsidRPr="00B011BF">
        <w:rPr>
          <w:rFonts w:ascii="Arial" w:hAnsi="Arial" w:cs="Arial"/>
          <w:w w:val="110"/>
          <w:sz w:val="22"/>
          <w:szCs w:val="22"/>
        </w:rPr>
        <w:t>including:</w:t>
      </w:r>
    </w:p>
    <w:p w:rsidR="00EC3ABC" w:rsidRPr="00B011BF" w:rsidRDefault="00EC3ABC" w:rsidP="00870F8F">
      <w:pPr>
        <w:pStyle w:val="ListParagraph"/>
        <w:numPr>
          <w:ilvl w:val="1"/>
          <w:numId w:val="13"/>
        </w:numPr>
        <w:tabs>
          <w:tab w:val="left" w:pos="860"/>
        </w:tabs>
        <w:kinsoku w:val="0"/>
        <w:overflowPunct w:val="0"/>
        <w:spacing w:line="259" w:lineRule="auto"/>
        <w:ind w:right="1050"/>
        <w:rPr>
          <w:rFonts w:ascii="Arial" w:hAnsi="Arial" w:cs="Arial"/>
          <w:w w:val="110"/>
          <w:sz w:val="22"/>
          <w:szCs w:val="22"/>
        </w:rPr>
      </w:pPr>
      <w:r w:rsidRPr="00B011BF">
        <w:rPr>
          <w:rFonts w:ascii="Arial" w:hAnsi="Arial" w:cs="Arial"/>
          <w:w w:val="110"/>
          <w:sz w:val="22"/>
          <w:szCs w:val="22"/>
        </w:rPr>
        <w:t>Inform</w:t>
      </w:r>
      <w:r w:rsidRPr="00B011BF">
        <w:rPr>
          <w:rFonts w:ascii="Arial" w:hAnsi="Arial" w:cs="Arial"/>
          <w:spacing w:val="-22"/>
          <w:w w:val="110"/>
          <w:sz w:val="22"/>
          <w:szCs w:val="22"/>
        </w:rPr>
        <w:t xml:space="preserve"> </w:t>
      </w:r>
      <w:r w:rsidRPr="00B011BF">
        <w:rPr>
          <w:rFonts w:ascii="Arial" w:hAnsi="Arial" w:cs="Arial"/>
          <w:w w:val="110"/>
          <w:sz w:val="22"/>
          <w:szCs w:val="22"/>
        </w:rPr>
        <w:t>staff</w:t>
      </w:r>
      <w:r w:rsidRPr="00B011BF">
        <w:rPr>
          <w:rFonts w:ascii="Arial" w:hAnsi="Arial" w:cs="Arial"/>
          <w:spacing w:val="-23"/>
          <w:w w:val="110"/>
          <w:sz w:val="22"/>
          <w:szCs w:val="22"/>
        </w:rPr>
        <w:t xml:space="preserve"> </w:t>
      </w:r>
      <w:r w:rsidRPr="00B011BF">
        <w:rPr>
          <w:rFonts w:ascii="Arial" w:hAnsi="Arial" w:cs="Arial"/>
          <w:w w:val="110"/>
          <w:sz w:val="22"/>
          <w:szCs w:val="22"/>
        </w:rPr>
        <w:t>that</w:t>
      </w:r>
      <w:r w:rsidRPr="00B011BF">
        <w:rPr>
          <w:rFonts w:ascii="Arial" w:hAnsi="Arial" w:cs="Arial"/>
          <w:spacing w:val="-23"/>
          <w:w w:val="110"/>
          <w:sz w:val="22"/>
          <w:szCs w:val="22"/>
        </w:rPr>
        <w:t xml:space="preserve"> </w:t>
      </w:r>
      <w:r w:rsidRPr="00B011BF">
        <w:rPr>
          <w:rFonts w:ascii="Arial" w:hAnsi="Arial" w:cs="Arial"/>
          <w:w w:val="110"/>
          <w:sz w:val="22"/>
          <w:szCs w:val="22"/>
        </w:rPr>
        <w:t>the</w:t>
      </w:r>
      <w:r w:rsidRPr="00B011BF">
        <w:rPr>
          <w:rFonts w:ascii="Arial" w:hAnsi="Arial" w:cs="Arial"/>
          <w:spacing w:val="-23"/>
          <w:w w:val="110"/>
          <w:sz w:val="22"/>
          <w:szCs w:val="22"/>
        </w:rPr>
        <w:t xml:space="preserve"> </w:t>
      </w:r>
      <w:r w:rsidRPr="00B011BF">
        <w:rPr>
          <w:rFonts w:ascii="Arial" w:hAnsi="Arial" w:cs="Arial"/>
          <w:w w:val="110"/>
          <w:sz w:val="22"/>
          <w:szCs w:val="22"/>
        </w:rPr>
        <w:t>threat</w:t>
      </w:r>
      <w:r w:rsidRPr="00B011BF">
        <w:rPr>
          <w:rFonts w:ascii="Arial" w:hAnsi="Arial" w:cs="Arial"/>
          <w:spacing w:val="-23"/>
          <w:w w:val="110"/>
          <w:sz w:val="22"/>
          <w:szCs w:val="22"/>
        </w:rPr>
        <w:t xml:space="preserve"> </w:t>
      </w:r>
      <w:r w:rsidRPr="00B011BF">
        <w:rPr>
          <w:rFonts w:ascii="Arial" w:hAnsi="Arial" w:cs="Arial"/>
          <w:w w:val="110"/>
          <w:sz w:val="22"/>
          <w:szCs w:val="22"/>
        </w:rPr>
        <w:t>of</w:t>
      </w:r>
      <w:r w:rsidRPr="00B011BF">
        <w:rPr>
          <w:rFonts w:ascii="Arial" w:hAnsi="Arial" w:cs="Arial"/>
          <w:spacing w:val="-23"/>
          <w:w w:val="110"/>
          <w:sz w:val="22"/>
          <w:szCs w:val="22"/>
        </w:rPr>
        <w:t xml:space="preserve"> </w:t>
      </w:r>
      <w:r w:rsidRPr="00B011BF">
        <w:rPr>
          <w:rFonts w:ascii="Arial" w:hAnsi="Arial" w:cs="Arial"/>
          <w:w w:val="110"/>
          <w:sz w:val="22"/>
          <w:szCs w:val="22"/>
        </w:rPr>
        <w:t>or</w:t>
      </w:r>
      <w:r w:rsidRPr="00B011BF">
        <w:rPr>
          <w:rFonts w:ascii="Arial" w:hAnsi="Arial" w:cs="Arial"/>
          <w:spacing w:val="-21"/>
          <w:w w:val="110"/>
          <w:sz w:val="22"/>
          <w:szCs w:val="22"/>
        </w:rPr>
        <w:t xml:space="preserve"> </w:t>
      </w:r>
      <w:r w:rsidRPr="00B011BF">
        <w:rPr>
          <w:rFonts w:ascii="Arial" w:hAnsi="Arial" w:cs="Arial"/>
          <w:w w:val="110"/>
          <w:sz w:val="22"/>
          <w:szCs w:val="22"/>
        </w:rPr>
        <w:t>incident</w:t>
      </w:r>
      <w:r w:rsidRPr="00B011BF">
        <w:rPr>
          <w:rFonts w:ascii="Arial" w:hAnsi="Arial" w:cs="Arial"/>
          <w:spacing w:val="-23"/>
          <w:w w:val="110"/>
          <w:sz w:val="22"/>
          <w:szCs w:val="22"/>
        </w:rPr>
        <w:t xml:space="preserve"> </w:t>
      </w:r>
      <w:r w:rsidRPr="00B011BF">
        <w:rPr>
          <w:rFonts w:ascii="Arial" w:hAnsi="Arial" w:cs="Arial"/>
          <w:w w:val="110"/>
          <w:sz w:val="22"/>
          <w:szCs w:val="22"/>
        </w:rPr>
        <w:t>no</w:t>
      </w:r>
      <w:r w:rsidRPr="00B011BF">
        <w:rPr>
          <w:rFonts w:ascii="Arial" w:hAnsi="Arial" w:cs="Arial"/>
          <w:spacing w:val="-23"/>
          <w:w w:val="110"/>
          <w:sz w:val="22"/>
          <w:szCs w:val="22"/>
        </w:rPr>
        <w:t xml:space="preserve"> </w:t>
      </w:r>
      <w:r w:rsidRPr="00B011BF">
        <w:rPr>
          <w:rFonts w:ascii="Arial" w:hAnsi="Arial" w:cs="Arial"/>
          <w:w w:val="110"/>
          <w:sz w:val="22"/>
          <w:szCs w:val="22"/>
        </w:rPr>
        <w:t>longer</w:t>
      </w:r>
      <w:r w:rsidRPr="00B011BF">
        <w:rPr>
          <w:rFonts w:ascii="Arial" w:hAnsi="Arial" w:cs="Arial"/>
          <w:spacing w:val="-21"/>
          <w:w w:val="110"/>
          <w:sz w:val="22"/>
          <w:szCs w:val="22"/>
        </w:rPr>
        <w:t xml:space="preserve"> </w:t>
      </w:r>
      <w:r w:rsidRPr="00B011BF">
        <w:rPr>
          <w:rFonts w:ascii="Arial" w:hAnsi="Arial" w:cs="Arial"/>
          <w:w w:val="110"/>
          <w:sz w:val="22"/>
          <w:szCs w:val="22"/>
        </w:rPr>
        <w:t>exists,</w:t>
      </w:r>
      <w:r w:rsidRPr="00B011BF">
        <w:rPr>
          <w:rFonts w:ascii="Arial" w:hAnsi="Arial" w:cs="Arial"/>
          <w:spacing w:val="-22"/>
          <w:w w:val="110"/>
          <w:sz w:val="22"/>
          <w:szCs w:val="22"/>
        </w:rPr>
        <w:t xml:space="preserve"> </w:t>
      </w:r>
      <w:r w:rsidRPr="00B011BF">
        <w:rPr>
          <w:rFonts w:ascii="Arial" w:hAnsi="Arial" w:cs="Arial"/>
          <w:w w:val="110"/>
          <w:sz w:val="22"/>
          <w:szCs w:val="22"/>
        </w:rPr>
        <w:t>and</w:t>
      </w:r>
      <w:r w:rsidRPr="00B011BF">
        <w:rPr>
          <w:rFonts w:ascii="Arial" w:hAnsi="Arial" w:cs="Arial"/>
          <w:spacing w:val="-21"/>
          <w:w w:val="110"/>
          <w:sz w:val="22"/>
          <w:szCs w:val="22"/>
        </w:rPr>
        <w:t xml:space="preserve"> </w:t>
      </w:r>
      <w:r w:rsidRPr="00B011BF">
        <w:rPr>
          <w:rFonts w:ascii="Arial" w:hAnsi="Arial" w:cs="Arial"/>
          <w:w w:val="110"/>
          <w:sz w:val="22"/>
          <w:szCs w:val="22"/>
        </w:rPr>
        <w:t>provide instructions</w:t>
      </w:r>
      <w:r w:rsidRPr="00B011BF">
        <w:rPr>
          <w:rFonts w:ascii="Arial" w:hAnsi="Arial" w:cs="Arial"/>
          <w:spacing w:val="-29"/>
          <w:w w:val="110"/>
          <w:sz w:val="22"/>
          <w:szCs w:val="22"/>
        </w:rPr>
        <w:t xml:space="preserve"> </w:t>
      </w:r>
      <w:r w:rsidRPr="00B011BF">
        <w:rPr>
          <w:rFonts w:ascii="Arial" w:hAnsi="Arial" w:cs="Arial"/>
          <w:w w:val="110"/>
          <w:sz w:val="22"/>
          <w:szCs w:val="22"/>
        </w:rPr>
        <w:t>for</w:t>
      </w:r>
      <w:r w:rsidRPr="00B011BF">
        <w:rPr>
          <w:rFonts w:ascii="Arial" w:hAnsi="Arial" w:cs="Arial"/>
          <w:spacing w:val="-28"/>
          <w:w w:val="110"/>
          <w:sz w:val="22"/>
          <w:szCs w:val="22"/>
        </w:rPr>
        <w:t xml:space="preserve"> </w:t>
      </w:r>
      <w:r w:rsidRPr="00B011BF">
        <w:rPr>
          <w:rFonts w:ascii="Arial" w:hAnsi="Arial" w:cs="Arial"/>
          <w:w w:val="110"/>
          <w:sz w:val="22"/>
          <w:szCs w:val="22"/>
        </w:rPr>
        <w:t>the</w:t>
      </w:r>
      <w:r w:rsidRPr="00B011BF">
        <w:rPr>
          <w:rFonts w:ascii="Arial" w:hAnsi="Arial" w:cs="Arial"/>
          <w:spacing w:val="-30"/>
          <w:w w:val="110"/>
          <w:sz w:val="22"/>
          <w:szCs w:val="22"/>
        </w:rPr>
        <w:t xml:space="preserve"> </w:t>
      </w:r>
      <w:r w:rsidRPr="00B011BF">
        <w:rPr>
          <w:rFonts w:ascii="Arial" w:hAnsi="Arial" w:cs="Arial"/>
          <w:w w:val="110"/>
          <w:sz w:val="22"/>
          <w:szCs w:val="22"/>
        </w:rPr>
        <w:t>resumption</w:t>
      </w:r>
      <w:r w:rsidRPr="00B011BF">
        <w:rPr>
          <w:rFonts w:ascii="Arial" w:hAnsi="Arial" w:cs="Arial"/>
          <w:spacing w:val="-30"/>
          <w:w w:val="110"/>
          <w:sz w:val="22"/>
          <w:szCs w:val="22"/>
        </w:rPr>
        <w:t xml:space="preserve"> </w:t>
      </w:r>
      <w:r w:rsidRPr="00B011BF">
        <w:rPr>
          <w:rFonts w:ascii="Arial" w:hAnsi="Arial" w:cs="Arial"/>
          <w:w w:val="110"/>
          <w:sz w:val="22"/>
          <w:szCs w:val="22"/>
        </w:rPr>
        <w:t>of</w:t>
      </w:r>
      <w:r w:rsidRPr="00B011BF">
        <w:rPr>
          <w:rFonts w:ascii="Arial" w:hAnsi="Arial" w:cs="Arial"/>
          <w:spacing w:val="-30"/>
          <w:w w:val="110"/>
          <w:sz w:val="22"/>
          <w:szCs w:val="22"/>
        </w:rPr>
        <w:t xml:space="preserve"> </w:t>
      </w:r>
      <w:r w:rsidRPr="00B011BF">
        <w:rPr>
          <w:rFonts w:ascii="Arial" w:hAnsi="Arial" w:cs="Arial"/>
          <w:w w:val="110"/>
          <w:sz w:val="22"/>
          <w:szCs w:val="22"/>
        </w:rPr>
        <w:t>normal</w:t>
      </w:r>
      <w:r w:rsidRPr="00B011BF">
        <w:rPr>
          <w:rFonts w:ascii="Arial" w:hAnsi="Arial" w:cs="Arial"/>
          <w:spacing w:val="-28"/>
          <w:w w:val="110"/>
          <w:sz w:val="22"/>
          <w:szCs w:val="22"/>
        </w:rPr>
        <w:t xml:space="preserve"> </w:t>
      </w:r>
      <w:r w:rsidRPr="00B011BF">
        <w:rPr>
          <w:rFonts w:ascii="Arial" w:hAnsi="Arial" w:cs="Arial"/>
          <w:w w:val="110"/>
          <w:sz w:val="22"/>
          <w:szCs w:val="22"/>
        </w:rPr>
        <w:t>operations.</w:t>
      </w:r>
    </w:p>
    <w:p w:rsidR="00EC3ABC" w:rsidRPr="00B011BF" w:rsidRDefault="00EC3ABC" w:rsidP="00870F8F">
      <w:pPr>
        <w:pStyle w:val="ListParagraph"/>
        <w:numPr>
          <w:ilvl w:val="1"/>
          <w:numId w:val="13"/>
        </w:numPr>
        <w:tabs>
          <w:tab w:val="left" w:pos="860"/>
        </w:tabs>
        <w:kinsoku w:val="0"/>
        <w:overflowPunct w:val="0"/>
        <w:spacing w:before="7" w:line="271" w:lineRule="exact"/>
        <w:rPr>
          <w:rFonts w:ascii="Arial" w:hAnsi="Arial" w:cs="Arial"/>
          <w:w w:val="110"/>
          <w:sz w:val="22"/>
          <w:szCs w:val="22"/>
        </w:rPr>
      </w:pPr>
      <w:r w:rsidRPr="00B011BF">
        <w:rPr>
          <w:rFonts w:ascii="Arial" w:hAnsi="Arial" w:cs="Arial"/>
          <w:w w:val="110"/>
          <w:sz w:val="22"/>
          <w:szCs w:val="22"/>
        </w:rPr>
        <w:t>Supervise</w:t>
      </w:r>
      <w:r w:rsidRPr="00B011BF">
        <w:rPr>
          <w:rFonts w:ascii="Arial" w:hAnsi="Arial" w:cs="Arial"/>
          <w:spacing w:val="-20"/>
          <w:w w:val="110"/>
          <w:sz w:val="22"/>
          <w:szCs w:val="22"/>
        </w:rPr>
        <w:t xml:space="preserve"> </w:t>
      </w:r>
      <w:r w:rsidRPr="00B011BF">
        <w:rPr>
          <w:rFonts w:ascii="Arial" w:hAnsi="Arial" w:cs="Arial"/>
          <w:w w:val="110"/>
          <w:sz w:val="22"/>
          <w:szCs w:val="22"/>
        </w:rPr>
        <w:t>an</w:t>
      </w:r>
      <w:r w:rsidRPr="00B011BF">
        <w:rPr>
          <w:rFonts w:ascii="Arial" w:hAnsi="Arial" w:cs="Arial"/>
          <w:spacing w:val="-18"/>
          <w:w w:val="110"/>
          <w:sz w:val="22"/>
          <w:szCs w:val="22"/>
        </w:rPr>
        <w:t xml:space="preserve"> </w:t>
      </w:r>
      <w:r w:rsidRPr="00B011BF">
        <w:rPr>
          <w:rFonts w:ascii="Arial" w:hAnsi="Arial" w:cs="Arial"/>
          <w:w w:val="110"/>
          <w:sz w:val="22"/>
          <w:szCs w:val="22"/>
        </w:rPr>
        <w:t>orderly</w:t>
      </w:r>
      <w:r w:rsidRPr="00B011BF">
        <w:rPr>
          <w:rFonts w:ascii="Arial" w:hAnsi="Arial" w:cs="Arial"/>
          <w:spacing w:val="-20"/>
          <w:w w:val="110"/>
          <w:sz w:val="22"/>
          <w:szCs w:val="22"/>
        </w:rPr>
        <w:t xml:space="preserve"> </w:t>
      </w:r>
      <w:r w:rsidRPr="00B011BF">
        <w:rPr>
          <w:rFonts w:ascii="Arial" w:hAnsi="Arial" w:cs="Arial"/>
          <w:w w:val="110"/>
          <w:sz w:val="22"/>
          <w:szCs w:val="22"/>
        </w:rPr>
        <w:t>return</w:t>
      </w:r>
      <w:r w:rsidRPr="00B011BF">
        <w:rPr>
          <w:rFonts w:ascii="Arial" w:hAnsi="Arial" w:cs="Arial"/>
          <w:spacing w:val="-20"/>
          <w:w w:val="110"/>
          <w:sz w:val="22"/>
          <w:szCs w:val="22"/>
        </w:rPr>
        <w:t xml:space="preserve"> </w:t>
      </w:r>
      <w:r w:rsidRPr="00B011BF">
        <w:rPr>
          <w:rFonts w:ascii="Arial" w:hAnsi="Arial" w:cs="Arial"/>
          <w:w w:val="110"/>
          <w:sz w:val="22"/>
          <w:szCs w:val="22"/>
        </w:rPr>
        <w:t>to</w:t>
      </w:r>
      <w:r w:rsidRPr="00B011BF">
        <w:rPr>
          <w:rFonts w:ascii="Arial" w:hAnsi="Arial" w:cs="Arial"/>
          <w:spacing w:val="-20"/>
          <w:w w:val="110"/>
          <w:sz w:val="22"/>
          <w:szCs w:val="22"/>
        </w:rPr>
        <w:t xml:space="preserve"> </w:t>
      </w:r>
      <w:r w:rsidRPr="00B011BF">
        <w:rPr>
          <w:rFonts w:ascii="Arial" w:hAnsi="Arial" w:cs="Arial"/>
          <w:w w:val="110"/>
          <w:sz w:val="22"/>
          <w:szCs w:val="22"/>
        </w:rPr>
        <w:t>the</w:t>
      </w:r>
      <w:r w:rsidRPr="00B011BF">
        <w:rPr>
          <w:rFonts w:ascii="Arial" w:hAnsi="Arial" w:cs="Arial"/>
          <w:spacing w:val="-20"/>
          <w:w w:val="110"/>
          <w:sz w:val="22"/>
          <w:szCs w:val="22"/>
        </w:rPr>
        <w:t xml:space="preserve"> </w:t>
      </w:r>
      <w:r w:rsidRPr="00B011BF">
        <w:rPr>
          <w:rFonts w:ascii="Arial" w:hAnsi="Arial" w:cs="Arial"/>
          <w:w w:val="110"/>
          <w:sz w:val="22"/>
          <w:szCs w:val="22"/>
        </w:rPr>
        <w:t>school</w:t>
      </w:r>
      <w:r w:rsidRPr="00B011BF">
        <w:rPr>
          <w:rFonts w:ascii="Arial" w:hAnsi="Arial" w:cs="Arial"/>
          <w:spacing w:val="-19"/>
          <w:w w:val="110"/>
          <w:sz w:val="22"/>
          <w:szCs w:val="22"/>
        </w:rPr>
        <w:t xml:space="preserve"> </w:t>
      </w:r>
      <w:r w:rsidRPr="00B011BF">
        <w:rPr>
          <w:rFonts w:ascii="Arial" w:hAnsi="Arial" w:cs="Arial"/>
          <w:w w:val="110"/>
          <w:sz w:val="22"/>
          <w:szCs w:val="22"/>
        </w:rPr>
        <w:t>building.</w:t>
      </w:r>
    </w:p>
    <w:p w:rsidR="00EC3ABC" w:rsidRPr="00B011BF" w:rsidRDefault="00EC3ABC" w:rsidP="00870F8F">
      <w:pPr>
        <w:pStyle w:val="ListParagraph"/>
        <w:numPr>
          <w:ilvl w:val="1"/>
          <w:numId w:val="13"/>
        </w:numPr>
        <w:tabs>
          <w:tab w:val="left" w:pos="860"/>
        </w:tabs>
        <w:kinsoku w:val="0"/>
        <w:overflowPunct w:val="0"/>
        <w:spacing w:before="13" w:line="259" w:lineRule="auto"/>
        <w:ind w:right="269"/>
        <w:rPr>
          <w:rFonts w:ascii="Arial" w:hAnsi="Arial" w:cs="Arial"/>
          <w:w w:val="105"/>
          <w:sz w:val="22"/>
          <w:szCs w:val="22"/>
        </w:rPr>
      </w:pPr>
      <w:r w:rsidRPr="00B011BF">
        <w:rPr>
          <w:rFonts w:ascii="Arial" w:hAnsi="Arial" w:cs="Arial"/>
          <w:w w:val="105"/>
          <w:sz w:val="22"/>
          <w:szCs w:val="22"/>
        </w:rPr>
        <w:t>Conduct an after-action review of COOP operations and effectiveness of plans and procedures.</w:t>
      </w:r>
    </w:p>
    <w:p w:rsidR="00EC3ABC" w:rsidRPr="00B011BF" w:rsidRDefault="00EC3ABC" w:rsidP="00870F8F">
      <w:pPr>
        <w:pStyle w:val="ListParagraph"/>
        <w:numPr>
          <w:ilvl w:val="1"/>
          <w:numId w:val="13"/>
        </w:numPr>
        <w:tabs>
          <w:tab w:val="left" w:pos="860"/>
        </w:tabs>
        <w:kinsoku w:val="0"/>
        <w:overflowPunct w:val="0"/>
        <w:spacing w:before="13" w:line="259" w:lineRule="auto"/>
        <w:ind w:right="269"/>
        <w:rPr>
          <w:rFonts w:ascii="Arial" w:hAnsi="Arial" w:cs="Arial"/>
          <w:w w:val="105"/>
          <w:sz w:val="22"/>
          <w:szCs w:val="22"/>
        </w:rPr>
        <w:sectPr w:rsidR="00EC3ABC" w:rsidRPr="00B011BF">
          <w:pgSz w:w="12240" w:h="15840"/>
          <w:pgMar w:top="1320" w:right="1660" w:bottom="1280" w:left="1660" w:header="710" w:footer="1091" w:gutter="0"/>
          <w:cols w:space="720" w:equalWidth="0">
            <w:col w:w="8920"/>
          </w:cols>
          <w:noEndnote/>
        </w:sectPr>
      </w:pPr>
    </w:p>
    <w:p w:rsidR="00EC3ABC" w:rsidRPr="00077FD0" w:rsidRDefault="00EC3ABC">
      <w:pPr>
        <w:pStyle w:val="BodyText"/>
        <w:kinsoku w:val="0"/>
        <w:overflowPunct w:val="0"/>
        <w:spacing w:before="7"/>
        <w:rPr>
          <w:rFonts w:ascii="Arial" w:hAnsi="Arial" w:cs="Arial"/>
          <w:sz w:val="13"/>
          <w:szCs w:val="13"/>
        </w:rPr>
      </w:pPr>
    </w:p>
    <w:p w:rsidR="00EC3ABC" w:rsidRPr="00077FD0" w:rsidRDefault="00EC3ABC">
      <w:pPr>
        <w:pStyle w:val="Heading3"/>
        <w:tabs>
          <w:tab w:val="left" w:pos="8809"/>
        </w:tabs>
        <w:kinsoku w:val="0"/>
        <w:overflowPunct w:val="0"/>
        <w:rPr>
          <w:rFonts w:ascii="Arial" w:hAnsi="Arial" w:cs="Arial"/>
          <w:w w:val="130"/>
          <w:sz w:val="32"/>
          <w:szCs w:val="32"/>
        </w:rPr>
      </w:pPr>
      <w:r w:rsidRPr="00077FD0">
        <w:rPr>
          <w:rFonts w:ascii="Arial" w:hAnsi="Arial" w:cs="Arial"/>
          <w:w w:val="130"/>
          <w:sz w:val="32"/>
          <w:szCs w:val="32"/>
          <w:u w:val="single"/>
        </w:rPr>
        <w:t>R</w:t>
      </w:r>
      <w:r w:rsidRPr="00077FD0">
        <w:rPr>
          <w:rFonts w:ascii="Arial" w:hAnsi="Arial" w:cs="Arial"/>
          <w:w w:val="130"/>
          <w:u w:val="single"/>
        </w:rPr>
        <w:t>ECOVERY</w:t>
      </w:r>
      <w:r w:rsidRPr="00077FD0">
        <w:rPr>
          <w:rFonts w:ascii="Arial" w:hAnsi="Arial" w:cs="Arial"/>
          <w:w w:val="130"/>
          <w:sz w:val="32"/>
          <w:szCs w:val="32"/>
          <w:u w:val="single"/>
        </w:rPr>
        <w:t>: P</w:t>
      </w:r>
      <w:r w:rsidRPr="00077FD0">
        <w:rPr>
          <w:rFonts w:ascii="Arial" w:hAnsi="Arial" w:cs="Arial"/>
          <w:w w:val="130"/>
          <w:u w:val="single"/>
        </w:rPr>
        <w:t xml:space="preserve">SYCHOLOGICAL </w:t>
      </w:r>
      <w:r w:rsidRPr="00077FD0">
        <w:rPr>
          <w:rFonts w:ascii="Arial" w:hAnsi="Arial" w:cs="Arial"/>
          <w:w w:val="130"/>
          <w:sz w:val="32"/>
          <w:szCs w:val="32"/>
          <w:u w:val="single"/>
        </w:rPr>
        <w:t>H</w:t>
      </w:r>
      <w:r w:rsidRPr="00077FD0">
        <w:rPr>
          <w:rFonts w:ascii="Arial" w:hAnsi="Arial" w:cs="Arial"/>
          <w:w w:val="130"/>
          <w:u w:val="single"/>
        </w:rPr>
        <w:t>EALING</w:t>
      </w:r>
      <w:r w:rsidRPr="00077FD0">
        <w:rPr>
          <w:rFonts w:ascii="Arial" w:hAnsi="Arial" w:cs="Arial"/>
          <w:spacing w:val="38"/>
          <w:w w:val="130"/>
          <w:u w:val="single"/>
        </w:rPr>
        <w:t xml:space="preserve"> </w:t>
      </w:r>
      <w:r w:rsidRPr="00077FD0">
        <w:rPr>
          <w:rFonts w:ascii="Arial" w:hAnsi="Arial" w:cs="Arial"/>
          <w:w w:val="130"/>
          <w:sz w:val="32"/>
          <w:szCs w:val="32"/>
          <w:u w:val="single"/>
        </w:rPr>
        <w:t>P</w:t>
      </w:r>
      <w:r w:rsidRPr="00077FD0">
        <w:rPr>
          <w:rFonts w:ascii="Arial" w:hAnsi="Arial" w:cs="Arial"/>
          <w:w w:val="130"/>
          <w:u w:val="single"/>
        </w:rPr>
        <w:t>ROCEDURES</w:t>
      </w:r>
      <w:r w:rsidRPr="00077FD0">
        <w:rPr>
          <w:rFonts w:ascii="Arial" w:hAnsi="Arial" w:cs="Arial"/>
          <w:u w:val="single"/>
        </w:rPr>
        <w:tab/>
      </w:r>
    </w:p>
    <w:p w:rsidR="00EC3ABC" w:rsidRPr="00077FD0" w:rsidRDefault="00EC3ABC">
      <w:pPr>
        <w:pStyle w:val="BodyText"/>
        <w:kinsoku w:val="0"/>
        <w:overflowPunct w:val="0"/>
        <w:spacing w:before="12"/>
        <w:rPr>
          <w:rFonts w:ascii="Arial" w:hAnsi="Arial" w:cs="Arial"/>
          <w:b/>
          <w:bCs/>
          <w:sz w:val="17"/>
          <w:szCs w:val="17"/>
        </w:rPr>
      </w:pPr>
    </w:p>
    <w:p w:rsidR="00EC3ABC" w:rsidRPr="00077FD0" w:rsidRDefault="00EC3ABC" w:rsidP="00870F8F">
      <w:pPr>
        <w:pStyle w:val="ListParagraph"/>
        <w:numPr>
          <w:ilvl w:val="0"/>
          <w:numId w:val="13"/>
        </w:numPr>
        <w:tabs>
          <w:tab w:val="left" w:pos="407"/>
        </w:tabs>
        <w:kinsoku w:val="0"/>
        <w:overflowPunct w:val="0"/>
        <w:spacing w:before="99"/>
        <w:ind w:left="406" w:hanging="266"/>
        <w:rPr>
          <w:rFonts w:ascii="Arial" w:hAnsi="Arial" w:cs="Arial"/>
          <w:b/>
          <w:bCs/>
          <w:color w:val="000000"/>
          <w:w w:val="125"/>
        </w:rPr>
      </w:pPr>
      <w:r w:rsidRPr="00077FD0">
        <w:rPr>
          <w:rFonts w:ascii="Arial" w:hAnsi="Arial" w:cs="Arial"/>
          <w:b/>
          <w:bCs/>
          <w:w w:val="125"/>
        </w:rPr>
        <w:t>P</w:t>
      </w:r>
      <w:r w:rsidRPr="00077FD0">
        <w:rPr>
          <w:rFonts w:ascii="Arial" w:hAnsi="Arial" w:cs="Arial"/>
          <w:b/>
          <w:bCs/>
          <w:w w:val="125"/>
          <w:sz w:val="19"/>
          <w:szCs w:val="19"/>
        </w:rPr>
        <w:t>URPOSE</w:t>
      </w:r>
    </w:p>
    <w:p w:rsidR="00EC3ABC" w:rsidRPr="00077FD0" w:rsidRDefault="00EC3ABC">
      <w:pPr>
        <w:pStyle w:val="BodyText"/>
        <w:kinsoku w:val="0"/>
        <w:overflowPunct w:val="0"/>
        <w:spacing w:before="8"/>
        <w:rPr>
          <w:rFonts w:ascii="Arial" w:hAnsi="Arial" w:cs="Arial"/>
          <w:b/>
          <w:bCs/>
          <w:sz w:val="25"/>
          <w:szCs w:val="25"/>
        </w:rPr>
      </w:pPr>
    </w:p>
    <w:p w:rsidR="00EC3ABC" w:rsidRPr="00723F37" w:rsidRDefault="00EC3ABC">
      <w:pPr>
        <w:pStyle w:val="BodyText"/>
        <w:kinsoku w:val="0"/>
        <w:overflowPunct w:val="0"/>
        <w:spacing w:line="259" w:lineRule="auto"/>
        <w:ind w:left="139" w:right="146"/>
        <w:rPr>
          <w:rFonts w:ascii="Arial" w:hAnsi="Arial" w:cs="Arial"/>
          <w:w w:val="110"/>
          <w:sz w:val="22"/>
          <w:szCs w:val="22"/>
        </w:rPr>
      </w:pPr>
      <w:r w:rsidRPr="00723F37">
        <w:rPr>
          <w:rFonts w:ascii="Arial" w:hAnsi="Arial" w:cs="Arial"/>
          <w:w w:val="110"/>
          <w:sz w:val="22"/>
          <w:szCs w:val="22"/>
        </w:rPr>
        <w:t>These procedures have been developed to provide an emotional catharsis to students/staff impacted by trauma at school or in the community. Following a traumatic</w:t>
      </w:r>
      <w:r w:rsidRPr="00723F37">
        <w:rPr>
          <w:rFonts w:ascii="Arial" w:hAnsi="Arial" w:cs="Arial"/>
          <w:spacing w:val="-25"/>
          <w:w w:val="110"/>
          <w:sz w:val="22"/>
          <w:szCs w:val="22"/>
        </w:rPr>
        <w:t xml:space="preserve"> </w:t>
      </w:r>
      <w:r w:rsidRPr="00723F37">
        <w:rPr>
          <w:rFonts w:ascii="Arial" w:hAnsi="Arial" w:cs="Arial"/>
          <w:w w:val="110"/>
          <w:sz w:val="22"/>
          <w:szCs w:val="22"/>
        </w:rPr>
        <w:t>event</w:t>
      </w:r>
      <w:r w:rsidRPr="00723F37">
        <w:rPr>
          <w:rFonts w:ascii="Arial" w:hAnsi="Arial" w:cs="Arial"/>
          <w:spacing w:val="-24"/>
          <w:w w:val="110"/>
          <w:sz w:val="22"/>
          <w:szCs w:val="22"/>
        </w:rPr>
        <w:t xml:space="preserve"> </w:t>
      </w:r>
      <w:r w:rsidRPr="00723F37">
        <w:rPr>
          <w:rFonts w:ascii="Arial" w:hAnsi="Arial" w:cs="Arial"/>
          <w:w w:val="110"/>
          <w:sz w:val="22"/>
          <w:szCs w:val="22"/>
        </w:rPr>
        <w:t>or</w:t>
      </w:r>
      <w:r w:rsidRPr="00723F37">
        <w:rPr>
          <w:rFonts w:ascii="Arial" w:hAnsi="Arial" w:cs="Arial"/>
          <w:spacing w:val="-25"/>
          <w:w w:val="110"/>
          <w:sz w:val="22"/>
          <w:szCs w:val="22"/>
        </w:rPr>
        <w:t xml:space="preserve"> </w:t>
      </w:r>
      <w:r w:rsidRPr="00723F37">
        <w:rPr>
          <w:rFonts w:ascii="Arial" w:hAnsi="Arial" w:cs="Arial"/>
          <w:w w:val="110"/>
          <w:sz w:val="22"/>
          <w:szCs w:val="22"/>
        </w:rPr>
        <w:t>incident,</w:t>
      </w:r>
      <w:r w:rsidRPr="00723F37">
        <w:rPr>
          <w:rFonts w:ascii="Arial" w:hAnsi="Arial" w:cs="Arial"/>
          <w:spacing w:val="-26"/>
          <w:w w:val="110"/>
          <w:sz w:val="22"/>
          <w:szCs w:val="22"/>
        </w:rPr>
        <w:t xml:space="preserve"> </w:t>
      </w:r>
      <w:r w:rsidRPr="00723F37">
        <w:rPr>
          <w:rFonts w:ascii="Arial" w:hAnsi="Arial" w:cs="Arial"/>
          <w:w w:val="110"/>
          <w:sz w:val="22"/>
          <w:szCs w:val="22"/>
        </w:rPr>
        <w:t>the</w:t>
      </w:r>
      <w:r w:rsidRPr="00723F37">
        <w:rPr>
          <w:rFonts w:ascii="Arial" w:hAnsi="Arial" w:cs="Arial"/>
          <w:spacing w:val="-26"/>
          <w:w w:val="110"/>
          <w:sz w:val="22"/>
          <w:szCs w:val="22"/>
        </w:rPr>
        <w:t xml:space="preserve"> </w:t>
      </w:r>
      <w:r w:rsidRPr="00723F37">
        <w:rPr>
          <w:rFonts w:ascii="Arial" w:hAnsi="Arial" w:cs="Arial"/>
          <w:w w:val="110"/>
          <w:sz w:val="22"/>
          <w:szCs w:val="22"/>
        </w:rPr>
        <w:t>following</w:t>
      </w:r>
      <w:r w:rsidRPr="00723F37">
        <w:rPr>
          <w:rFonts w:ascii="Arial" w:hAnsi="Arial" w:cs="Arial"/>
          <w:spacing w:val="-26"/>
          <w:w w:val="110"/>
          <w:sz w:val="22"/>
          <w:szCs w:val="22"/>
        </w:rPr>
        <w:t xml:space="preserve"> </w:t>
      </w:r>
      <w:r w:rsidRPr="00723F37">
        <w:rPr>
          <w:rFonts w:ascii="Arial" w:hAnsi="Arial" w:cs="Arial"/>
          <w:w w:val="110"/>
          <w:sz w:val="22"/>
          <w:szCs w:val="22"/>
        </w:rPr>
        <w:t>recovery</w:t>
      </w:r>
      <w:r w:rsidRPr="00723F37">
        <w:rPr>
          <w:rFonts w:ascii="Arial" w:hAnsi="Arial" w:cs="Arial"/>
          <w:spacing w:val="-26"/>
          <w:w w:val="110"/>
          <w:sz w:val="22"/>
          <w:szCs w:val="22"/>
        </w:rPr>
        <w:t xml:space="preserve"> </w:t>
      </w:r>
      <w:r w:rsidRPr="00723F37">
        <w:rPr>
          <w:rFonts w:ascii="Arial" w:hAnsi="Arial" w:cs="Arial"/>
          <w:w w:val="110"/>
          <w:sz w:val="22"/>
          <w:szCs w:val="22"/>
        </w:rPr>
        <w:t>procedures</w:t>
      </w:r>
      <w:r w:rsidRPr="00723F37">
        <w:rPr>
          <w:rFonts w:ascii="Arial" w:hAnsi="Arial" w:cs="Arial"/>
          <w:spacing w:val="-26"/>
          <w:w w:val="110"/>
          <w:sz w:val="22"/>
          <w:szCs w:val="22"/>
        </w:rPr>
        <w:t xml:space="preserve"> </w:t>
      </w:r>
      <w:r w:rsidRPr="00723F37">
        <w:rPr>
          <w:rFonts w:ascii="Arial" w:hAnsi="Arial" w:cs="Arial"/>
          <w:w w:val="110"/>
          <w:sz w:val="22"/>
          <w:szCs w:val="22"/>
        </w:rPr>
        <w:t>should</w:t>
      </w:r>
      <w:r w:rsidRPr="00723F37">
        <w:rPr>
          <w:rFonts w:ascii="Arial" w:hAnsi="Arial" w:cs="Arial"/>
          <w:spacing w:val="-25"/>
          <w:w w:val="110"/>
          <w:sz w:val="22"/>
          <w:szCs w:val="22"/>
        </w:rPr>
        <w:t xml:space="preserve"> </w:t>
      </w:r>
      <w:r w:rsidRPr="00723F37">
        <w:rPr>
          <w:rFonts w:ascii="Arial" w:hAnsi="Arial" w:cs="Arial"/>
          <w:w w:val="110"/>
          <w:sz w:val="22"/>
          <w:szCs w:val="22"/>
        </w:rPr>
        <w:t>be</w:t>
      </w:r>
      <w:r w:rsidRPr="00723F37">
        <w:rPr>
          <w:rFonts w:ascii="Arial" w:hAnsi="Arial" w:cs="Arial"/>
          <w:spacing w:val="-26"/>
          <w:w w:val="110"/>
          <w:sz w:val="22"/>
          <w:szCs w:val="22"/>
        </w:rPr>
        <w:t xml:space="preserve"> </w:t>
      </w:r>
      <w:r w:rsidRPr="00723F37">
        <w:rPr>
          <w:rFonts w:ascii="Arial" w:hAnsi="Arial" w:cs="Arial"/>
          <w:w w:val="110"/>
          <w:sz w:val="22"/>
          <w:szCs w:val="22"/>
        </w:rPr>
        <w:t>implemented to</w:t>
      </w:r>
      <w:r w:rsidRPr="00723F37">
        <w:rPr>
          <w:rFonts w:ascii="Arial" w:hAnsi="Arial" w:cs="Arial"/>
          <w:spacing w:val="-28"/>
          <w:w w:val="110"/>
          <w:sz w:val="22"/>
          <w:szCs w:val="22"/>
        </w:rPr>
        <w:t xml:space="preserve"> </w:t>
      </w:r>
      <w:r w:rsidRPr="00723F37">
        <w:rPr>
          <w:rFonts w:ascii="Arial" w:hAnsi="Arial" w:cs="Arial"/>
          <w:w w:val="110"/>
          <w:sz w:val="22"/>
          <w:szCs w:val="22"/>
        </w:rPr>
        <w:t>assist</w:t>
      </w:r>
      <w:r w:rsidRPr="00723F37">
        <w:rPr>
          <w:rFonts w:ascii="Arial" w:hAnsi="Arial" w:cs="Arial"/>
          <w:spacing w:val="-28"/>
          <w:w w:val="110"/>
          <w:sz w:val="22"/>
          <w:szCs w:val="22"/>
        </w:rPr>
        <w:t xml:space="preserve"> </w:t>
      </w:r>
      <w:r w:rsidRPr="00723F37">
        <w:rPr>
          <w:rFonts w:ascii="Arial" w:hAnsi="Arial" w:cs="Arial"/>
          <w:w w:val="110"/>
          <w:sz w:val="22"/>
          <w:szCs w:val="22"/>
        </w:rPr>
        <w:t>students,</w:t>
      </w:r>
      <w:r w:rsidRPr="00723F37">
        <w:rPr>
          <w:rFonts w:ascii="Arial" w:hAnsi="Arial" w:cs="Arial"/>
          <w:spacing w:val="-27"/>
          <w:w w:val="110"/>
          <w:sz w:val="22"/>
          <w:szCs w:val="22"/>
        </w:rPr>
        <w:t xml:space="preserve"> </w:t>
      </w:r>
      <w:r w:rsidRPr="00723F37">
        <w:rPr>
          <w:rFonts w:ascii="Arial" w:hAnsi="Arial" w:cs="Arial"/>
          <w:w w:val="110"/>
          <w:sz w:val="22"/>
          <w:szCs w:val="22"/>
        </w:rPr>
        <w:t>staff,</w:t>
      </w:r>
      <w:r w:rsidRPr="00723F37">
        <w:rPr>
          <w:rFonts w:ascii="Arial" w:hAnsi="Arial" w:cs="Arial"/>
          <w:spacing w:val="-27"/>
          <w:w w:val="110"/>
          <w:sz w:val="22"/>
          <w:szCs w:val="22"/>
        </w:rPr>
        <w:t xml:space="preserve"> </w:t>
      </w:r>
      <w:r w:rsidRPr="00723F37">
        <w:rPr>
          <w:rFonts w:ascii="Arial" w:hAnsi="Arial" w:cs="Arial"/>
          <w:w w:val="110"/>
          <w:sz w:val="22"/>
          <w:szCs w:val="22"/>
        </w:rPr>
        <w:t>and</w:t>
      </w:r>
      <w:r w:rsidRPr="00723F37">
        <w:rPr>
          <w:rFonts w:ascii="Arial" w:hAnsi="Arial" w:cs="Arial"/>
          <w:spacing w:val="-27"/>
          <w:w w:val="110"/>
          <w:sz w:val="22"/>
          <w:szCs w:val="22"/>
        </w:rPr>
        <w:t xml:space="preserve"> </w:t>
      </w:r>
      <w:r w:rsidRPr="00723F37">
        <w:rPr>
          <w:rFonts w:ascii="Arial" w:hAnsi="Arial" w:cs="Arial"/>
          <w:w w:val="110"/>
          <w:sz w:val="22"/>
          <w:szCs w:val="22"/>
        </w:rPr>
        <w:t>their</w:t>
      </w:r>
      <w:r w:rsidRPr="00723F37">
        <w:rPr>
          <w:rFonts w:ascii="Arial" w:hAnsi="Arial" w:cs="Arial"/>
          <w:spacing w:val="-27"/>
          <w:w w:val="110"/>
          <w:sz w:val="22"/>
          <w:szCs w:val="22"/>
        </w:rPr>
        <w:t xml:space="preserve"> </w:t>
      </w:r>
      <w:r w:rsidRPr="00723F37">
        <w:rPr>
          <w:rFonts w:ascii="Arial" w:hAnsi="Arial" w:cs="Arial"/>
          <w:w w:val="110"/>
          <w:sz w:val="22"/>
          <w:szCs w:val="22"/>
        </w:rPr>
        <w:t>families</w:t>
      </w:r>
      <w:r w:rsidRPr="00723F37">
        <w:rPr>
          <w:rFonts w:ascii="Arial" w:hAnsi="Arial" w:cs="Arial"/>
          <w:spacing w:val="-27"/>
          <w:w w:val="110"/>
          <w:sz w:val="22"/>
          <w:szCs w:val="22"/>
        </w:rPr>
        <w:t xml:space="preserve"> </w:t>
      </w:r>
      <w:r w:rsidRPr="00723F37">
        <w:rPr>
          <w:rFonts w:ascii="Arial" w:hAnsi="Arial" w:cs="Arial"/>
          <w:w w:val="110"/>
          <w:sz w:val="22"/>
          <w:szCs w:val="22"/>
        </w:rPr>
        <w:t>in</w:t>
      </w:r>
      <w:r w:rsidRPr="00723F37">
        <w:rPr>
          <w:rFonts w:ascii="Arial" w:hAnsi="Arial" w:cs="Arial"/>
          <w:spacing w:val="-28"/>
          <w:w w:val="110"/>
          <w:sz w:val="22"/>
          <w:szCs w:val="22"/>
        </w:rPr>
        <w:t xml:space="preserve"> </w:t>
      </w:r>
      <w:r w:rsidRPr="00723F37">
        <w:rPr>
          <w:rFonts w:ascii="Arial" w:hAnsi="Arial" w:cs="Arial"/>
          <w:w w:val="110"/>
          <w:sz w:val="22"/>
          <w:szCs w:val="22"/>
        </w:rPr>
        <w:t>the</w:t>
      </w:r>
      <w:r w:rsidRPr="00723F37">
        <w:rPr>
          <w:rFonts w:ascii="Arial" w:hAnsi="Arial" w:cs="Arial"/>
          <w:spacing w:val="-28"/>
          <w:w w:val="110"/>
          <w:sz w:val="22"/>
          <w:szCs w:val="22"/>
        </w:rPr>
        <w:t xml:space="preserve"> </w:t>
      </w:r>
      <w:r w:rsidRPr="00723F37">
        <w:rPr>
          <w:rFonts w:ascii="Arial" w:hAnsi="Arial" w:cs="Arial"/>
          <w:w w:val="110"/>
          <w:sz w:val="22"/>
          <w:szCs w:val="22"/>
        </w:rPr>
        <w:t>healing</w:t>
      </w:r>
      <w:r w:rsidRPr="00723F37">
        <w:rPr>
          <w:rFonts w:ascii="Arial" w:hAnsi="Arial" w:cs="Arial"/>
          <w:spacing w:val="-27"/>
          <w:w w:val="110"/>
          <w:sz w:val="22"/>
          <w:szCs w:val="22"/>
        </w:rPr>
        <w:t xml:space="preserve"> </w:t>
      </w:r>
      <w:r w:rsidRPr="00723F37">
        <w:rPr>
          <w:rFonts w:ascii="Arial" w:hAnsi="Arial" w:cs="Arial"/>
          <w:w w:val="110"/>
          <w:sz w:val="22"/>
          <w:szCs w:val="22"/>
        </w:rPr>
        <w:t>process.</w:t>
      </w:r>
    </w:p>
    <w:p w:rsidR="00EC3ABC" w:rsidRPr="00077FD0" w:rsidRDefault="00EC3ABC">
      <w:pPr>
        <w:pStyle w:val="BodyText"/>
        <w:kinsoku w:val="0"/>
        <w:overflowPunct w:val="0"/>
        <w:spacing w:before="1"/>
        <w:rPr>
          <w:rFonts w:ascii="Arial" w:hAnsi="Arial" w:cs="Arial"/>
        </w:rPr>
      </w:pPr>
    </w:p>
    <w:p w:rsidR="00EC3ABC" w:rsidRPr="00077FD0" w:rsidRDefault="00EC3ABC" w:rsidP="00870F8F">
      <w:pPr>
        <w:pStyle w:val="ListParagraph"/>
        <w:numPr>
          <w:ilvl w:val="0"/>
          <w:numId w:val="12"/>
        </w:numPr>
        <w:tabs>
          <w:tab w:val="left" w:pos="500"/>
        </w:tabs>
        <w:kinsoku w:val="0"/>
        <w:overflowPunct w:val="0"/>
        <w:spacing w:before="1"/>
        <w:rPr>
          <w:rFonts w:ascii="Arial" w:hAnsi="Arial" w:cs="Arial"/>
          <w:b/>
          <w:bCs/>
          <w:w w:val="125"/>
          <w:sz w:val="19"/>
          <w:szCs w:val="19"/>
        </w:rPr>
      </w:pPr>
      <w:r w:rsidRPr="00077FD0">
        <w:rPr>
          <w:rFonts w:ascii="Arial" w:hAnsi="Arial" w:cs="Arial"/>
          <w:b/>
          <w:bCs/>
          <w:w w:val="125"/>
        </w:rPr>
        <w:t>S</w:t>
      </w:r>
      <w:r w:rsidRPr="00077FD0">
        <w:rPr>
          <w:rFonts w:ascii="Arial" w:hAnsi="Arial" w:cs="Arial"/>
          <w:b/>
          <w:bCs/>
          <w:w w:val="125"/>
          <w:sz w:val="19"/>
          <w:szCs w:val="19"/>
        </w:rPr>
        <w:t>COPE</w:t>
      </w:r>
    </w:p>
    <w:p w:rsidR="00EC3ABC" w:rsidRPr="00077FD0" w:rsidRDefault="00EC3ABC">
      <w:pPr>
        <w:pStyle w:val="BodyText"/>
        <w:kinsoku w:val="0"/>
        <w:overflowPunct w:val="0"/>
        <w:spacing w:before="6"/>
        <w:rPr>
          <w:rFonts w:ascii="Arial" w:hAnsi="Arial" w:cs="Arial"/>
          <w:b/>
          <w:bCs/>
          <w:sz w:val="25"/>
          <w:szCs w:val="25"/>
        </w:rPr>
      </w:pPr>
    </w:p>
    <w:p w:rsidR="00EC3ABC" w:rsidRPr="00723F37" w:rsidRDefault="00EC3ABC">
      <w:pPr>
        <w:pStyle w:val="BodyText"/>
        <w:kinsoku w:val="0"/>
        <w:overflowPunct w:val="0"/>
        <w:spacing w:line="259" w:lineRule="auto"/>
        <w:ind w:left="140"/>
        <w:rPr>
          <w:rFonts w:ascii="Arial" w:hAnsi="Arial" w:cs="Arial"/>
          <w:w w:val="110"/>
          <w:sz w:val="22"/>
          <w:szCs w:val="22"/>
        </w:rPr>
      </w:pPr>
      <w:r w:rsidRPr="00723F37">
        <w:rPr>
          <w:rFonts w:ascii="Arial" w:hAnsi="Arial" w:cs="Arial"/>
          <w:w w:val="110"/>
          <w:sz w:val="22"/>
          <w:szCs w:val="22"/>
        </w:rPr>
        <w:t>The following procedures outline steps to be taken by staff/students following a trauma,</w:t>
      </w:r>
      <w:r w:rsidRPr="00723F37">
        <w:rPr>
          <w:rFonts w:ascii="Arial" w:hAnsi="Arial" w:cs="Arial"/>
          <w:spacing w:val="-17"/>
          <w:w w:val="110"/>
          <w:sz w:val="22"/>
          <w:szCs w:val="22"/>
        </w:rPr>
        <w:t xml:space="preserve"> </w:t>
      </w:r>
      <w:r w:rsidRPr="00723F37">
        <w:rPr>
          <w:rFonts w:ascii="Arial" w:hAnsi="Arial" w:cs="Arial"/>
          <w:w w:val="110"/>
          <w:sz w:val="22"/>
          <w:szCs w:val="22"/>
        </w:rPr>
        <w:t>a</w:t>
      </w:r>
      <w:r w:rsidRPr="00723F37">
        <w:rPr>
          <w:rFonts w:ascii="Arial" w:hAnsi="Arial" w:cs="Arial"/>
          <w:spacing w:val="-17"/>
          <w:w w:val="110"/>
          <w:sz w:val="22"/>
          <w:szCs w:val="22"/>
        </w:rPr>
        <w:t xml:space="preserve"> </w:t>
      </w:r>
      <w:r w:rsidRPr="00723F37">
        <w:rPr>
          <w:rFonts w:ascii="Arial" w:hAnsi="Arial" w:cs="Arial"/>
          <w:w w:val="110"/>
          <w:sz w:val="22"/>
          <w:szCs w:val="22"/>
        </w:rPr>
        <w:t>serious</w:t>
      </w:r>
      <w:r w:rsidRPr="00723F37">
        <w:rPr>
          <w:rFonts w:ascii="Arial" w:hAnsi="Arial" w:cs="Arial"/>
          <w:spacing w:val="-17"/>
          <w:w w:val="110"/>
          <w:sz w:val="22"/>
          <w:szCs w:val="22"/>
        </w:rPr>
        <w:t xml:space="preserve"> </w:t>
      </w:r>
      <w:r w:rsidRPr="00723F37">
        <w:rPr>
          <w:rFonts w:ascii="Arial" w:hAnsi="Arial" w:cs="Arial"/>
          <w:w w:val="110"/>
          <w:sz w:val="22"/>
          <w:szCs w:val="22"/>
        </w:rPr>
        <w:t>injury</w:t>
      </w:r>
      <w:r w:rsidRPr="00723F37">
        <w:rPr>
          <w:rFonts w:ascii="Arial" w:hAnsi="Arial" w:cs="Arial"/>
          <w:spacing w:val="-16"/>
          <w:w w:val="110"/>
          <w:sz w:val="22"/>
          <w:szCs w:val="22"/>
        </w:rPr>
        <w:t xml:space="preserve"> </w:t>
      </w:r>
      <w:r w:rsidRPr="00723F37">
        <w:rPr>
          <w:rFonts w:ascii="Arial" w:hAnsi="Arial" w:cs="Arial"/>
          <w:w w:val="110"/>
          <w:sz w:val="22"/>
          <w:szCs w:val="22"/>
        </w:rPr>
        <w:t>or</w:t>
      </w:r>
      <w:r w:rsidRPr="00723F37">
        <w:rPr>
          <w:rFonts w:ascii="Arial" w:hAnsi="Arial" w:cs="Arial"/>
          <w:spacing w:val="-16"/>
          <w:w w:val="110"/>
          <w:sz w:val="22"/>
          <w:szCs w:val="22"/>
        </w:rPr>
        <w:t xml:space="preserve"> </w:t>
      </w:r>
      <w:r w:rsidRPr="00723F37">
        <w:rPr>
          <w:rFonts w:ascii="Arial" w:hAnsi="Arial" w:cs="Arial"/>
          <w:w w:val="110"/>
          <w:sz w:val="22"/>
          <w:szCs w:val="22"/>
        </w:rPr>
        <w:t>death,</w:t>
      </w:r>
      <w:r w:rsidRPr="00723F37">
        <w:rPr>
          <w:rFonts w:ascii="Arial" w:hAnsi="Arial" w:cs="Arial"/>
          <w:spacing w:val="-17"/>
          <w:w w:val="110"/>
          <w:sz w:val="22"/>
          <w:szCs w:val="22"/>
        </w:rPr>
        <w:t xml:space="preserve"> </w:t>
      </w:r>
      <w:r w:rsidRPr="00723F37">
        <w:rPr>
          <w:rFonts w:ascii="Arial" w:hAnsi="Arial" w:cs="Arial"/>
          <w:w w:val="110"/>
          <w:sz w:val="22"/>
          <w:szCs w:val="22"/>
        </w:rPr>
        <w:t>and/or</w:t>
      </w:r>
      <w:r w:rsidRPr="00723F37">
        <w:rPr>
          <w:rFonts w:ascii="Arial" w:hAnsi="Arial" w:cs="Arial"/>
          <w:spacing w:val="-16"/>
          <w:w w:val="110"/>
          <w:sz w:val="22"/>
          <w:szCs w:val="22"/>
        </w:rPr>
        <w:t xml:space="preserve"> </w:t>
      </w:r>
      <w:r w:rsidRPr="00723F37">
        <w:rPr>
          <w:rFonts w:ascii="Arial" w:hAnsi="Arial" w:cs="Arial"/>
          <w:w w:val="110"/>
          <w:sz w:val="22"/>
          <w:szCs w:val="22"/>
        </w:rPr>
        <w:t>a</w:t>
      </w:r>
      <w:r w:rsidRPr="00723F37">
        <w:rPr>
          <w:rFonts w:ascii="Arial" w:hAnsi="Arial" w:cs="Arial"/>
          <w:spacing w:val="-17"/>
          <w:w w:val="110"/>
          <w:sz w:val="22"/>
          <w:szCs w:val="22"/>
        </w:rPr>
        <w:t xml:space="preserve"> </w:t>
      </w:r>
      <w:r w:rsidRPr="00723F37">
        <w:rPr>
          <w:rFonts w:ascii="Arial" w:hAnsi="Arial" w:cs="Arial"/>
          <w:w w:val="110"/>
          <w:sz w:val="22"/>
          <w:szCs w:val="22"/>
        </w:rPr>
        <w:t>major</w:t>
      </w:r>
      <w:r w:rsidRPr="00723F37">
        <w:rPr>
          <w:rFonts w:ascii="Arial" w:hAnsi="Arial" w:cs="Arial"/>
          <w:spacing w:val="-14"/>
          <w:w w:val="110"/>
          <w:sz w:val="22"/>
          <w:szCs w:val="22"/>
        </w:rPr>
        <w:t xml:space="preserve"> </w:t>
      </w:r>
      <w:r w:rsidRPr="00723F37">
        <w:rPr>
          <w:rFonts w:ascii="Arial" w:hAnsi="Arial" w:cs="Arial"/>
          <w:w w:val="110"/>
          <w:sz w:val="22"/>
          <w:szCs w:val="22"/>
        </w:rPr>
        <w:t>incident</w:t>
      </w:r>
      <w:r w:rsidRPr="00723F37">
        <w:rPr>
          <w:rFonts w:ascii="Arial" w:hAnsi="Arial" w:cs="Arial"/>
          <w:spacing w:val="-17"/>
          <w:w w:val="110"/>
          <w:sz w:val="22"/>
          <w:szCs w:val="22"/>
        </w:rPr>
        <w:t xml:space="preserve"> </w:t>
      </w:r>
      <w:r w:rsidRPr="00723F37">
        <w:rPr>
          <w:rFonts w:ascii="Arial" w:hAnsi="Arial" w:cs="Arial"/>
          <w:w w:val="110"/>
          <w:sz w:val="22"/>
          <w:szCs w:val="22"/>
        </w:rPr>
        <w:t>impacting</w:t>
      </w:r>
      <w:r w:rsidRPr="00723F37">
        <w:rPr>
          <w:rFonts w:ascii="Arial" w:hAnsi="Arial" w:cs="Arial"/>
          <w:spacing w:val="-17"/>
          <w:w w:val="110"/>
          <w:sz w:val="22"/>
          <w:szCs w:val="22"/>
        </w:rPr>
        <w:t xml:space="preserve"> </w:t>
      </w:r>
      <w:r w:rsidRPr="00723F37">
        <w:rPr>
          <w:rFonts w:ascii="Arial" w:hAnsi="Arial" w:cs="Arial"/>
          <w:w w:val="110"/>
          <w:sz w:val="22"/>
          <w:szCs w:val="22"/>
        </w:rPr>
        <w:t>the</w:t>
      </w:r>
      <w:r w:rsidRPr="00723F37">
        <w:rPr>
          <w:rFonts w:ascii="Arial" w:hAnsi="Arial" w:cs="Arial"/>
          <w:spacing w:val="-17"/>
          <w:w w:val="110"/>
          <w:sz w:val="22"/>
          <w:szCs w:val="22"/>
        </w:rPr>
        <w:t xml:space="preserve"> </w:t>
      </w:r>
      <w:r w:rsidRPr="00723F37">
        <w:rPr>
          <w:rFonts w:ascii="Arial" w:hAnsi="Arial" w:cs="Arial"/>
          <w:w w:val="110"/>
          <w:sz w:val="22"/>
          <w:szCs w:val="22"/>
        </w:rPr>
        <w:t xml:space="preserve">community. Mental health professionals available in the school community such as nurses and social workers are required to participate in the development, implementation, and evaluation of the School </w:t>
      </w:r>
      <w:r w:rsidR="00F63DEA" w:rsidRPr="00723F37">
        <w:rPr>
          <w:rFonts w:ascii="Arial" w:hAnsi="Arial" w:cs="Arial"/>
          <w:w w:val="110"/>
          <w:sz w:val="22"/>
          <w:szCs w:val="22"/>
        </w:rPr>
        <w:t>MEOP</w:t>
      </w:r>
      <w:r w:rsidRPr="00723F37">
        <w:rPr>
          <w:rFonts w:ascii="Arial" w:hAnsi="Arial" w:cs="Arial"/>
          <w:w w:val="110"/>
          <w:sz w:val="22"/>
          <w:szCs w:val="22"/>
        </w:rPr>
        <w:t xml:space="preserve"> as it relates to this annex. Additional advice will be sought</w:t>
      </w:r>
      <w:r w:rsidRPr="00723F37">
        <w:rPr>
          <w:rFonts w:ascii="Arial" w:hAnsi="Arial" w:cs="Arial"/>
          <w:spacing w:val="-34"/>
          <w:w w:val="110"/>
          <w:sz w:val="22"/>
          <w:szCs w:val="22"/>
        </w:rPr>
        <w:t xml:space="preserve"> </w:t>
      </w:r>
      <w:r w:rsidRPr="00723F37">
        <w:rPr>
          <w:rFonts w:ascii="Arial" w:hAnsi="Arial" w:cs="Arial"/>
          <w:w w:val="110"/>
          <w:sz w:val="22"/>
          <w:szCs w:val="22"/>
        </w:rPr>
        <w:t>from</w:t>
      </w:r>
      <w:r w:rsidRPr="00723F37">
        <w:rPr>
          <w:rFonts w:ascii="Arial" w:hAnsi="Arial" w:cs="Arial"/>
          <w:spacing w:val="-34"/>
          <w:w w:val="110"/>
          <w:sz w:val="22"/>
          <w:szCs w:val="22"/>
        </w:rPr>
        <w:t xml:space="preserve"> </w:t>
      </w:r>
      <w:r w:rsidRPr="00723F37">
        <w:rPr>
          <w:rFonts w:ascii="Arial" w:hAnsi="Arial" w:cs="Arial"/>
          <w:w w:val="110"/>
          <w:sz w:val="22"/>
          <w:szCs w:val="22"/>
        </w:rPr>
        <w:t>outside</w:t>
      </w:r>
      <w:r w:rsidRPr="00723F37">
        <w:rPr>
          <w:rFonts w:ascii="Arial" w:hAnsi="Arial" w:cs="Arial"/>
          <w:spacing w:val="-34"/>
          <w:w w:val="110"/>
          <w:sz w:val="22"/>
          <w:szCs w:val="22"/>
        </w:rPr>
        <w:t xml:space="preserve"> </w:t>
      </w:r>
      <w:r w:rsidRPr="00723F37">
        <w:rPr>
          <w:rFonts w:ascii="Arial" w:hAnsi="Arial" w:cs="Arial"/>
          <w:w w:val="110"/>
          <w:sz w:val="22"/>
          <w:szCs w:val="22"/>
        </w:rPr>
        <w:t>psychologists</w:t>
      </w:r>
      <w:r w:rsidRPr="00723F37">
        <w:rPr>
          <w:rFonts w:ascii="Arial" w:hAnsi="Arial" w:cs="Arial"/>
          <w:spacing w:val="-33"/>
          <w:w w:val="110"/>
          <w:sz w:val="22"/>
          <w:szCs w:val="22"/>
        </w:rPr>
        <w:t xml:space="preserve"> </w:t>
      </w:r>
      <w:r w:rsidRPr="00723F37">
        <w:rPr>
          <w:rFonts w:ascii="Arial" w:hAnsi="Arial" w:cs="Arial"/>
          <w:w w:val="110"/>
          <w:sz w:val="22"/>
          <w:szCs w:val="22"/>
        </w:rPr>
        <w:t>and</w:t>
      </w:r>
      <w:r w:rsidRPr="00723F37">
        <w:rPr>
          <w:rFonts w:ascii="Arial" w:hAnsi="Arial" w:cs="Arial"/>
          <w:spacing w:val="-33"/>
          <w:w w:val="110"/>
          <w:sz w:val="22"/>
          <w:szCs w:val="22"/>
        </w:rPr>
        <w:t xml:space="preserve"> </w:t>
      </w:r>
      <w:r w:rsidRPr="00723F37">
        <w:rPr>
          <w:rFonts w:ascii="Arial" w:hAnsi="Arial" w:cs="Arial"/>
          <w:w w:val="110"/>
          <w:sz w:val="22"/>
          <w:szCs w:val="22"/>
        </w:rPr>
        <w:t>mental</w:t>
      </w:r>
      <w:r w:rsidRPr="00723F37">
        <w:rPr>
          <w:rFonts w:ascii="Arial" w:hAnsi="Arial" w:cs="Arial"/>
          <w:spacing w:val="-33"/>
          <w:w w:val="110"/>
          <w:sz w:val="22"/>
          <w:szCs w:val="22"/>
        </w:rPr>
        <w:t xml:space="preserve"> </w:t>
      </w:r>
      <w:r w:rsidRPr="00723F37">
        <w:rPr>
          <w:rFonts w:ascii="Arial" w:hAnsi="Arial" w:cs="Arial"/>
          <w:w w:val="110"/>
          <w:sz w:val="22"/>
          <w:szCs w:val="22"/>
        </w:rPr>
        <w:t>health</w:t>
      </w:r>
      <w:r w:rsidRPr="00723F37">
        <w:rPr>
          <w:rFonts w:ascii="Arial" w:hAnsi="Arial" w:cs="Arial"/>
          <w:spacing w:val="-34"/>
          <w:w w:val="110"/>
          <w:sz w:val="22"/>
          <w:szCs w:val="22"/>
        </w:rPr>
        <w:t xml:space="preserve"> </w:t>
      </w:r>
      <w:r w:rsidRPr="00723F37">
        <w:rPr>
          <w:rFonts w:ascii="Arial" w:hAnsi="Arial" w:cs="Arial"/>
          <w:w w:val="110"/>
          <w:sz w:val="22"/>
          <w:szCs w:val="22"/>
        </w:rPr>
        <w:t>experts.</w:t>
      </w:r>
    </w:p>
    <w:p w:rsidR="00EC3ABC" w:rsidRPr="00077FD0" w:rsidRDefault="00EC3ABC">
      <w:pPr>
        <w:pStyle w:val="BodyText"/>
        <w:kinsoku w:val="0"/>
        <w:overflowPunct w:val="0"/>
        <w:spacing w:before="1"/>
        <w:rPr>
          <w:rFonts w:ascii="Arial" w:hAnsi="Arial" w:cs="Arial"/>
        </w:rPr>
      </w:pPr>
    </w:p>
    <w:p w:rsidR="00EC3ABC" w:rsidRPr="00077FD0" w:rsidRDefault="00EC3ABC" w:rsidP="00870F8F">
      <w:pPr>
        <w:pStyle w:val="ListParagraph"/>
        <w:numPr>
          <w:ilvl w:val="0"/>
          <w:numId w:val="12"/>
        </w:numPr>
        <w:tabs>
          <w:tab w:val="left" w:pos="592"/>
        </w:tabs>
        <w:kinsoku w:val="0"/>
        <w:overflowPunct w:val="0"/>
        <w:ind w:left="591" w:hanging="451"/>
        <w:rPr>
          <w:rFonts w:ascii="Arial" w:hAnsi="Arial" w:cs="Arial"/>
          <w:b/>
          <w:bCs/>
          <w:w w:val="130"/>
          <w:sz w:val="19"/>
          <w:szCs w:val="19"/>
        </w:rPr>
      </w:pPr>
      <w:r w:rsidRPr="00077FD0">
        <w:rPr>
          <w:rFonts w:ascii="Arial" w:hAnsi="Arial" w:cs="Arial"/>
          <w:b/>
          <w:bCs/>
          <w:w w:val="130"/>
        </w:rPr>
        <w:t>R</w:t>
      </w:r>
      <w:r w:rsidRPr="00077FD0">
        <w:rPr>
          <w:rFonts w:ascii="Arial" w:hAnsi="Arial" w:cs="Arial"/>
          <w:b/>
          <w:bCs/>
          <w:w w:val="130"/>
          <w:sz w:val="19"/>
          <w:szCs w:val="19"/>
        </w:rPr>
        <w:t>ESPONSIBILITIES</w:t>
      </w:r>
    </w:p>
    <w:p w:rsidR="00EC3ABC" w:rsidRPr="00077FD0" w:rsidRDefault="00EC3ABC">
      <w:pPr>
        <w:pStyle w:val="BodyText"/>
        <w:kinsoku w:val="0"/>
        <w:overflowPunct w:val="0"/>
        <w:spacing w:before="8"/>
        <w:rPr>
          <w:rFonts w:ascii="Arial" w:hAnsi="Arial" w:cs="Arial"/>
          <w:b/>
          <w:bCs/>
          <w:sz w:val="25"/>
          <w:szCs w:val="25"/>
        </w:rPr>
      </w:pPr>
    </w:p>
    <w:p w:rsidR="00EC3ABC" w:rsidRPr="00723F37" w:rsidRDefault="00EC3ABC">
      <w:pPr>
        <w:pStyle w:val="BodyText"/>
        <w:kinsoku w:val="0"/>
        <w:overflowPunct w:val="0"/>
        <w:ind w:left="202"/>
        <w:rPr>
          <w:rFonts w:ascii="Arial" w:hAnsi="Arial" w:cs="Arial"/>
          <w:w w:val="110"/>
          <w:sz w:val="22"/>
          <w:szCs w:val="22"/>
        </w:rPr>
      </w:pPr>
      <w:r w:rsidRPr="00723F37">
        <w:rPr>
          <w:rFonts w:ascii="Arial" w:hAnsi="Arial" w:cs="Arial"/>
          <w:w w:val="110"/>
          <w:sz w:val="22"/>
          <w:szCs w:val="22"/>
        </w:rPr>
        <w:t>To implement the recovery: psychological healing procedures:</w:t>
      </w:r>
    </w:p>
    <w:p w:rsidR="00EC3ABC" w:rsidRPr="00723F37" w:rsidRDefault="00EC3ABC" w:rsidP="00870F8F">
      <w:pPr>
        <w:pStyle w:val="ListParagraph"/>
        <w:numPr>
          <w:ilvl w:val="1"/>
          <w:numId w:val="12"/>
        </w:numPr>
        <w:tabs>
          <w:tab w:val="left" w:pos="860"/>
        </w:tabs>
        <w:kinsoku w:val="0"/>
        <w:overflowPunct w:val="0"/>
        <w:spacing w:before="13"/>
        <w:rPr>
          <w:rFonts w:ascii="Arial" w:hAnsi="Arial" w:cs="Arial"/>
          <w:w w:val="110"/>
          <w:sz w:val="22"/>
          <w:szCs w:val="22"/>
        </w:rPr>
      </w:pPr>
      <w:r w:rsidRPr="00723F37">
        <w:rPr>
          <w:rFonts w:ascii="Arial" w:hAnsi="Arial" w:cs="Arial"/>
          <w:w w:val="110"/>
          <w:sz w:val="22"/>
          <w:szCs w:val="22"/>
        </w:rPr>
        <w:t>All</w:t>
      </w:r>
      <w:r w:rsidRPr="00723F37">
        <w:rPr>
          <w:rFonts w:ascii="Arial" w:hAnsi="Arial" w:cs="Arial"/>
          <w:spacing w:val="-16"/>
          <w:w w:val="110"/>
          <w:sz w:val="22"/>
          <w:szCs w:val="22"/>
        </w:rPr>
        <w:t xml:space="preserve"> </w:t>
      </w:r>
      <w:r w:rsidRPr="00723F37">
        <w:rPr>
          <w:rFonts w:ascii="Arial" w:hAnsi="Arial" w:cs="Arial"/>
          <w:w w:val="110"/>
          <w:sz w:val="22"/>
          <w:szCs w:val="22"/>
        </w:rPr>
        <w:t>staff</w:t>
      </w:r>
      <w:r w:rsidRPr="00723F37">
        <w:rPr>
          <w:rFonts w:ascii="Arial" w:hAnsi="Arial" w:cs="Arial"/>
          <w:spacing w:val="-18"/>
          <w:w w:val="110"/>
          <w:sz w:val="22"/>
          <w:szCs w:val="22"/>
        </w:rPr>
        <w:t xml:space="preserve"> </w:t>
      </w:r>
      <w:r w:rsidRPr="00723F37">
        <w:rPr>
          <w:rFonts w:ascii="Arial" w:hAnsi="Arial" w:cs="Arial"/>
          <w:w w:val="110"/>
          <w:sz w:val="22"/>
          <w:szCs w:val="22"/>
        </w:rPr>
        <w:t>will</w:t>
      </w:r>
      <w:r w:rsidRPr="00723F37">
        <w:rPr>
          <w:rFonts w:ascii="Arial" w:hAnsi="Arial" w:cs="Arial"/>
          <w:spacing w:val="-16"/>
          <w:w w:val="110"/>
          <w:sz w:val="22"/>
          <w:szCs w:val="22"/>
        </w:rPr>
        <w:t xml:space="preserve"> </w:t>
      </w:r>
      <w:r w:rsidRPr="00723F37">
        <w:rPr>
          <w:rFonts w:ascii="Arial" w:hAnsi="Arial" w:cs="Arial"/>
          <w:w w:val="110"/>
          <w:sz w:val="22"/>
          <w:szCs w:val="22"/>
        </w:rPr>
        <w:t>undergo</w:t>
      </w:r>
      <w:r w:rsidRPr="00723F37">
        <w:rPr>
          <w:rFonts w:ascii="Arial" w:hAnsi="Arial" w:cs="Arial"/>
          <w:spacing w:val="-18"/>
          <w:w w:val="110"/>
          <w:sz w:val="22"/>
          <w:szCs w:val="22"/>
        </w:rPr>
        <w:t xml:space="preserve"> </w:t>
      </w:r>
      <w:r w:rsidRPr="00723F37">
        <w:rPr>
          <w:rFonts w:ascii="Arial" w:hAnsi="Arial" w:cs="Arial"/>
          <w:w w:val="110"/>
          <w:sz w:val="22"/>
          <w:szCs w:val="22"/>
        </w:rPr>
        <w:t>training</w:t>
      </w:r>
      <w:r w:rsidRPr="00723F37">
        <w:rPr>
          <w:rFonts w:ascii="Arial" w:hAnsi="Arial" w:cs="Arial"/>
          <w:spacing w:val="-17"/>
          <w:w w:val="110"/>
          <w:sz w:val="22"/>
          <w:szCs w:val="22"/>
        </w:rPr>
        <w:t xml:space="preserve"> </w:t>
      </w:r>
      <w:r w:rsidRPr="00723F37">
        <w:rPr>
          <w:rFonts w:ascii="Arial" w:hAnsi="Arial" w:cs="Arial"/>
          <w:w w:val="110"/>
          <w:sz w:val="22"/>
          <w:szCs w:val="22"/>
        </w:rPr>
        <w:t>to</w:t>
      </w:r>
      <w:r w:rsidRPr="00723F37">
        <w:rPr>
          <w:rFonts w:ascii="Arial" w:hAnsi="Arial" w:cs="Arial"/>
          <w:spacing w:val="-18"/>
          <w:w w:val="110"/>
          <w:sz w:val="22"/>
          <w:szCs w:val="22"/>
        </w:rPr>
        <w:t xml:space="preserve"> </w:t>
      </w:r>
      <w:r w:rsidRPr="00723F37">
        <w:rPr>
          <w:rFonts w:ascii="Arial" w:hAnsi="Arial" w:cs="Arial"/>
          <w:w w:val="110"/>
          <w:sz w:val="22"/>
          <w:szCs w:val="22"/>
        </w:rPr>
        <w:t>learn</w:t>
      </w:r>
      <w:r w:rsidRPr="00723F37">
        <w:rPr>
          <w:rFonts w:ascii="Arial" w:hAnsi="Arial" w:cs="Arial"/>
          <w:spacing w:val="-18"/>
          <w:w w:val="110"/>
          <w:sz w:val="22"/>
          <w:szCs w:val="22"/>
        </w:rPr>
        <w:t xml:space="preserve"> </w:t>
      </w:r>
      <w:r w:rsidRPr="00723F37">
        <w:rPr>
          <w:rFonts w:ascii="Arial" w:hAnsi="Arial" w:cs="Arial"/>
          <w:w w:val="110"/>
          <w:sz w:val="22"/>
          <w:szCs w:val="22"/>
        </w:rPr>
        <w:t>how</w:t>
      </w:r>
      <w:r w:rsidRPr="00723F37">
        <w:rPr>
          <w:rFonts w:ascii="Arial" w:hAnsi="Arial" w:cs="Arial"/>
          <w:spacing w:val="-16"/>
          <w:w w:val="110"/>
          <w:sz w:val="22"/>
          <w:szCs w:val="22"/>
        </w:rPr>
        <w:t xml:space="preserve"> </w:t>
      </w:r>
      <w:r w:rsidRPr="00723F37">
        <w:rPr>
          <w:rFonts w:ascii="Arial" w:hAnsi="Arial" w:cs="Arial"/>
          <w:w w:val="110"/>
          <w:sz w:val="22"/>
          <w:szCs w:val="22"/>
        </w:rPr>
        <w:t>to</w:t>
      </w:r>
      <w:r w:rsidRPr="00723F37">
        <w:rPr>
          <w:rFonts w:ascii="Arial" w:hAnsi="Arial" w:cs="Arial"/>
          <w:spacing w:val="-18"/>
          <w:w w:val="110"/>
          <w:sz w:val="22"/>
          <w:szCs w:val="22"/>
        </w:rPr>
        <w:t xml:space="preserve"> </w:t>
      </w:r>
      <w:r w:rsidRPr="00723F37">
        <w:rPr>
          <w:rFonts w:ascii="Arial" w:hAnsi="Arial" w:cs="Arial"/>
          <w:w w:val="110"/>
          <w:sz w:val="22"/>
          <w:szCs w:val="22"/>
        </w:rPr>
        <w:t>recognize</w:t>
      </w:r>
      <w:r w:rsidRPr="00723F37">
        <w:rPr>
          <w:rFonts w:ascii="Arial" w:hAnsi="Arial" w:cs="Arial"/>
          <w:spacing w:val="-18"/>
          <w:w w:val="110"/>
          <w:sz w:val="22"/>
          <w:szCs w:val="22"/>
        </w:rPr>
        <w:t xml:space="preserve"> </w:t>
      </w:r>
      <w:r w:rsidRPr="00723F37">
        <w:rPr>
          <w:rFonts w:ascii="Arial" w:hAnsi="Arial" w:cs="Arial"/>
          <w:w w:val="110"/>
          <w:sz w:val="22"/>
          <w:szCs w:val="22"/>
        </w:rPr>
        <w:t>signs</w:t>
      </w:r>
      <w:r w:rsidRPr="00723F37">
        <w:rPr>
          <w:rFonts w:ascii="Arial" w:hAnsi="Arial" w:cs="Arial"/>
          <w:spacing w:val="-15"/>
          <w:w w:val="110"/>
          <w:sz w:val="22"/>
          <w:szCs w:val="22"/>
        </w:rPr>
        <w:t xml:space="preserve"> </w:t>
      </w:r>
      <w:r w:rsidRPr="00723F37">
        <w:rPr>
          <w:rFonts w:ascii="Arial" w:hAnsi="Arial" w:cs="Arial"/>
          <w:w w:val="110"/>
          <w:sz w:val="22"/>
          <w:szCs w:val="22"/>
        </w:rPr>
        <w:t>of</w:t>
      </w:r>
      <w:r w:rsidRPr="00723F37">
        <w:rPr>
          <w:rFonts w:ascii="Arial" w:hAnsi="Arial" w:cs="Arial"/>
          <w:spacing w:val="-18"/>
          <w:w w:val="110"/>
          <w:sz w:val="22"/>
          <w:szCs w:val="22"/>
        </w:rPr>
        <w:t xml:space="preserve"> </w:t>
      </w:r>
      <w:r w:rsidRPr="00723F37">
        <w:rPr>
          <w:rFonts w:ascii="Arial" w:hAnsi="Arial" w:cs="Arial"/>
          <w:w w:val="110"/>
          <w:sz w:val="22"/>
          <w:szCs w:val="22"/>
        </w:rPr>
        <w:t>trauma.</w:t>
      </w:r>
    </w:p>
    <w:p w:rsidR="00EC3ABC" w:rsidRPr="00723F37" w:rsidRDefault="00EC3ABC" w:rsidP="00870F8F">
      <w:pPr>
        <w:pStyle w:val="ListParagraph"/>
        <w:numPr>
          <w:ilvl w:val="1"/>
          <w:numId w:val="12"/>
        </w:numPr>
        <w:tabs>
          <w:tab w:val="left" w:pos="860"/>
        </w:tabs>
        <w:kinsoku w:val="0"/>
        <w:overflowPunct w:val="0"/>
        <w:spacing w:before="13" w:line="259" w:lineRule="auto"/>
        <w:ind w:right="418"/>
        <w:rPr>
          <w:rFonts w:ascii="Arial" w:hAnsi="Arial" w:cs="Arial"/>
          <w:w w:val="110"/>
          <w:sz w:val="22"/>
          <w:szCs w:val="22"/>
        </w:rPr>
      </w:pPr>
      <w:r w:rsidRPr="00723F37">
        <w:rPr>
          <w:rFonts w:ascii="Arial" w:hAnsi="Arial" w:cs="Arial"/>
          <w:w w:val="110"/>
          <w:sz w:val="22"/>
          <w:szCs w:val="22"/>
        </w:rPr>
        <w:t>Members</w:t>
      </w:r>
      <w:r w:rsidRPr="00723F37">
        <w:rPr>
          <w:rFonts w:ascii="Arial" w:hAnsi="Arial" w:cs="Arial"/>
          <w:spacing w:val="-21"/>
          <w:w w:val="110"/>
          <w:sz w:val="22"/>
          <w:szCs w:val="22"/>
        </w:rPr>
        <w:t xml:space="preserve"> </w:t>
      </w:r>
      <w:r w:rsidRPr="00723F37">
        <w:rPr>
          <w:rFonts w:ascii="Arial" w:hAnsi="Arial" w:cs="Arial"/>
          <w:w w:val="110"/>
          <w:sz w:val="22"/>
          <w:szCs w:val="22"/>
        </w:rPr>
        <w:t>of</w:t>
      </w:r>
      <w:r w:rsidRPr="00723F37">
        <w:rPr>
          <w:rFonts w:ascii="Arial" w:hAnsi="Arial" w:cs="Arial"/>
          <w:spacing w:val="-22"/>
          <w:w w:val="110"/>
          <w:sz w:val="22"/>
          <w:szCs w:val="22"/>
        </w:rPr>
        <w:t xml:space="preserve"> </w:t>
      </w:r>
      <w:r w:rsidRPr="00723F37">
        <w:rPr>
          <w:rFonts w:ascii="Arial" w:hAnsi="Arial" w:cs="Arial"/>
          <w:w w:val="110"/>
          <w:sz w:val="22"/>
          <w:szCs w:val="22"/>
        </w:rPr>
        <w:t>the</w:t>
      </w:r>
      <w:r w:rsidRPr="00723F37">
        <w:rPr>
          <w:rFonts w:ascii="Arial" w:hAnsi="Arial" w:cs="Arial"/>
          <w:spacing w:val="-22"/>
          <w:w w:val="110"/>
          <w:sz w:val="22"/>
          <w:szCs w:val="22"/>
        </w:rPr>
        <w:t xml:space="preserve"> </w:t>
      </w:r>
      <w:r w:rsidRPr="00723F37">
        <w:rPr>
          <w:rFonts w:ascii="Arial" w:hAnsi="Arial" w:cs="Arial"/>
          <w:w w:val="110"/>
          <w:sz w:val="22"/>
          <w:szCs w:val="22"/>
        </w:rPr>
        <w:t>Crisis</w:t>
      </w:r>
      <w:r w:rsidRPr="00723F37">
        <w:rPr>
          <w:rFonts w:ascii="Arial" w:hAnsi="Arial" w:cs="Arial"/>
          <w:spacing w:val="-21"/>
          <w:w w:val="110"/>
          <w:sz w:val="22"/>
          <w:szCs w:val="22"/>
        </w:rPr>
        <w:t xml:space="preserve"> </w:t>
      </w:r>
      <w:r w:rsidRPr="00723F37">
        <w:rPr>
          <w:rFonts w:ascii="Arial" w:hAnsi="Arial" w:cs="Arial"/>
          <w:w w:val="110"/>
          <w:sz w:val="22"/>
          <w:szCs w:val="22"/>
        </w:rPr>
        <w:t>Response</w:t>
      </w:r>
      <w:r w:rsidRPr="00723F37">
        <w:rPr>
          <w:rFonts w:ascii="Arial" w:hAnsi="Arial" w:cs="Arial"/>
          <w:spacing w:val="-22"/>
          <w:w w:val="110"/>
          <w:sz w:val="22"/>
          <w:szCs w:val="22"/>
        </w:rPr>
        <w:t xml:space="preserve"> </w:t>
      </w:r>
      <w:r w:rsidRPr="00723F37">
        <w:rPr>
          <w:rFonts w:ascii="Arial" w:hAnsi="Arial" w:cs="Arial"/>
          <w:w w:val="110"/>
          <w:sz w:val="22"/>
          <w:szCs w:val="22"/>
        </w:rPr>
        <w:t>Team</w:t>
      </w:r>
      <w:r w:rsidRPr="00723F37">
        <w:rPr>
          <w:rFonts w:ascii="Arial" w:hAnsi="Arial" w:cs="Arial"/>
          <w:spacing w:val="-21"/>
          <w:w w:val="110"/>
          <w:sz w:val="22"/>
          <w:szCs w:val="22"/>
        </w:rPr>
        <w:t xml:space="preserve"> </w:t>
      </w:r>
      <w:r w:rsidRPr="00723F37">
        <w:rPr>
          <w:rFonts w:ascii="Arial" w:hAnsi="Arial" w:cs="Arial"/>
          <w:w w:val="110"/>
          <w:sz w:val="22"/>
          <w:szCs w:val="22"/>
        </w:rPr>
        <w:t>will</w:t>
      </w:r>
      <w:r w:rsidRPr="00723F37">
        <w:rPr>
          <w:rFonts w:ascii="Arial" w:hAnsi="Arial" w:cs="Arial"/>
          <w:spacing w:val="-20"/>
          <w:w w:val="110"/>
          <w:sz w:val="22"/>
          <w:szCs w:val="22"/>
        </w:rPr>
        <w:t xml:space="preserve"> </w:t>
      </w:r>
      <w:r w:rsidRPr="00723F37">
        <w:rPr>
          <w:rFonts w:ascii="Arial" w:hAnsi="Arial" w:cs="Arial"/>
          <w:w w:val="110"/>
          <w:sz w:val="22"/>
          <w:szCs w:val="22"/>
        </w:rPr>
        <w:t>undergo</w:t>
      </w:r>
      <w:r w:rsidRPr="00723F37">
        <w:rPr>
          <w:rFonts w:ascii="Arial" w:hAnsi="Arial" w:cs="Arial"/>
          <w:spacing w:val="-22"/>
          <w:w w:val="110"/>
          <w:sz w:val="22"/>
          <w:szCs w:val="22"/>
        </w:rPr>
        <w:t xml:space="preserve"> </w:t>
      </w:r>
      <w:r w:rsidR="00F63DEA" w:rsidRPr="00723F37">
        <w:rPr>
          <w:rFonts w:ascii="Arial" w:hAnsi="Arial" w:cs="Arial"/>
          <w:w w:val="110"/>
          <w:sz w:val="22"/>
          <w:szCs w:val="22"/>
        </w:rPr>
        <w:t>in-depth</w:t>
      </w:r>
      <w:r w:rsidRPr="00723F37">
        <w:rPr>
          <w:rFonts w:ascii="Arial" w:hAnsi="Arial" w:cs="Arial"/>
          <w:spacing w:val="-22"/>
          <w:w w:val="110"/>
          <w:sz w:val="22"/>
          <w:szCs w:val="22"/>
        </w:rPr>
        <w:t xml:space="preserve"> </w:t>
      </w:r>
      <w:r w:rsidRPr="00723F37">
        <w:rPr>
          <w:rFonts w:ascii="Arial" w:hAnsi="Arial" w:cs="Arial"/>
          <w:w w:val="110"/>
          <w:sz w:val="22"/>
          <w:szCs w:val="22"/>
        </w:rPr>
        <w:t>training</w:t>
      </w:r>
      <w:r w:rsidRPr="00723F37">
        <w:rPr>
          <w:rFonts w:ascii="Arial" w:hAnsi="Arial" w:cs="Arial"/>
          <w:spacing w:val="-21"/>
          <w:w w:val="110"/>
          <w:sz w:val="22"/>
          <w:szCs w:val="22"/>
        </w:rPr>
        <w:t xml:space="preserve"> </w:t>
      </w:r>
      <w:r w:rsidRPr="00723F37">
        <w:rPr>
          <w:rFonts w:ascii="Arial" w:hAnsi="Arial" w:cs="Arial"/>
          <w:w w:val="110"/>
          <w:sz w:val="22"/>
          <w:szCs w:val="22"/>
        </w:rPr>
        <w:t>to</w:t>
      </w:r>
      <w:r w:rsidRPr="00723F37">
        <w:rPr>
          <w:rFonts w:ascii="Arial" w:hAnsi="Arial" w:cs="Arial"/>
          <w:spacing w:val="-22"/>
          <w:w w:val="110"/>
          <w:sz w:val="22"/>
          <w:szCs w:val="22"/>
        </w:rPr>
        <w:t xml:space="preserve"> </w:t>
      </w:r>
      <w:r w:rsidRPr="00723F37">
        <w:rPr>
          <w:rFonts w:ascii="Arial" w:hAnsi="Arial" w:cs="Arial"/>
          <w:w w:val="110"/>
          <w:sz w:val="22"/>
          <w:szCs w:val="22"/>
        </w:rPr>
        <w:t>learn how</w:t>
      </w:r>
      <w:r w:rsidRPr="00723F37">
        <w:rPr>
          <w:rFonts w:ascii="Arial" w:hAnsi="Arial" w:cs="Arial"/>
          <w:spacing w:val="-21"/>
          <w:w w:val="110"/>
          <w:sz w:val="22"/>
          <w:szCs w:val="22"/>
        </w:rPr>
        <w:t xml:space="preserve"> </w:t>
      </w:r>
      <w:r w:rsidRPr="00723F37">
        <w:rPr>
          <w:rFonts w:ascii="Arial" w:hAnsi="Arial" w:cs="Arial"/>
          <w:w w:val="110"/>
          <w:sz w:val="22"/>
          <w:szCs w:val="22"/>
        </w:rPr>
        <w:t>to</w:t>
      </w:r>
      <w:r w:rsidRPr="00723F37">
        <w:rPr>
          <w:rFonts w:ascii="Arial" w:hAnsi="Arial" w:cs="Arial"/>
          <w:spacing w:val="-22"/>
          <w:w w:val="110"/>
          <w:sz w:val="22"/>
          <w:szCs w:val="22"/>
        </w:rPr>
        <w:t xml:space="preserve"> </w:t>
      </w:r>
      <w:r w:rsidRPr="00723F37">
        <w:rPr>
          <w:rFonts w:ascii="Arial" w:hAnsi="Arial" w:cs="Arial"/>
          <w:w w:val="110"/>
          <w:sz w:val="22"/>
          <w:szCs w:val="22"/>
        </w:rPr>
        <w:t>assist</w:t>
      </w:r>
      <w:r w:rsidRPr="00723F37">
        <w:rPr>
          <w:rFonts w:ascii="Arial" w:hAnsi="Arial" w:cs="Arial"/>
          <w:spacing w:val="-22"/>
          <w:w w:val="110"/>
          <w:sz w:val="22"/>
          <w:szCs w:val="22"/>
        </w:rPr>
        <w:t xml:space="preserve"> </w:t>
      </w:r>
      <w:r w:rsidRPr="00723F37">
        <w:rPr>
          <w:rFonts w:ascii="Arial" w:hAnsi="Arial" w:cs="Arial"/>
          <w:w w:val="110"/>
          <w:sz w:val="22"/>
          <w:szCs w:val="22"/>
        </w:rPr>
        <w:t>in</w:t>
      </w:r>
      <w:r w:rsidRPr="00723F37">
        <w:rPr>
          <w:rFonts w:ascii="Arial" w:hAnsi="Arial" w:cs="Arial"/>
          <w:spacing w:val="-22"/>
          <w:w w:val="110"/>
          <w:sz w:val="22"/>
          <w:szCs w:val="22"/>
        </w:rPr>
        <w:t xml:space="preserve"> </w:t>
      </w:r>
      <w:r w:rsidRPr="00723F37">
        <w:rPr>
          <w:rFonts w:ascii="Arial" w:hAnsi="Arial" w:cs="Arial"/>
          <w:w w:val="110"/>
          <w:sz w:val="22"/>
          <w:szCs w:val="22"/>
        </w:rPr>
        <w:t>managing</w:t>
      </w:r>
      <w:r w:rsidRPr="00723F37">
        <w:rPr>
          <w:rFonts w:ascii="Arial" w:hAnsi="Arial" w:cs="Arial"/>
          <w:spacing w:val="-21"/>
          <w:w w:val="110"/>
          <w:sz w:val="22"/>
          <w:szCs w:val="22"/>
        </w:rPr>
        <w:t xml:space="preserve"> </w:t>
      </w:r>
      <w:r w:rsidRPr="00723F37">
        <w:rPr>
          <w:rFonts w:ascii="Arial" w:hAnsi="Arial" w:cs="Arial"/>
          <w:w w:val="110"/>
          <w:sz w:val="22"/>
          <w:szCs w:val="22"/>
        </w:rPr>
        <w:t>trauma.</w:t>
      </w:r>
    </w:p>
    <w:p w:rsidR="00EC3ABC" w:rsidRPr="00723F37" w:rsidRDefault="00EC3ABC" w:rsidP="00870F8F">
      <w:pPr>
        <w:pStyle w:val="ListParagraph"/>
        <w:numPr>
          <w:ilvl w:val="1"/>
          <w:numId w:val="12"/>
        </w:numPr>
        <w:tabs>
          <w:tab w:val="left" w:pos="860"/>
        </w:tabs>
        <w:kinsoku w:val="0"/>
        <w:overflowPunct w:val="0"/>
        <w:spacing w:line="271" w:lineRule="exact"/>
        <w:rPr>
          <w:rFonts w:ascii="Arial" w:hAnsi="Arial" w:cs="Arial"/>
          <w:w w:val="105"/>
          <w:sz w:val="22"/>
          <w:szCs w:val="22"/>
        </w:rPr>
      </w:pPr>
      <w:r w:rsidRPr="00723F37">
        <w:rPr>
          <w:rFonts w:ascii="Arial" w:hAnsi="Arial" w:cs="Arial"/>
          <w:w w:val="105"/>
          <w:sz w:val="22"/>
          <w:szCs w:val="22"/>
        </w:rPr>
        <w:t xml:space="preserve">Parents and guardians will be offered tips on how to recognize signs </w:t>
      </w:r>
      <w:r w:rsidR="00F63DEA" w:rsidRPr="00723F37">
        <w:rPr>
          <w:rFonts w:ascii="Arial" w:hAnsi="Arial" w:cs="Arial"/>
          <w:w w:val="105"/>
          <w:sz w:val="22"/>
          <w:szCs w:val="22"/>
        </w:rPr>
        <w:t xml:space="preserve">of </w:t>
      </w:r>
      <w:r w:rsidR="00F63DEA" w:rsidRPr="00723F37">
        <w:rPr>
          <w:rFonts w:ascii="Arial" w:hAnsi="Arial" w:cs="Arial"/>
          <w:spacing w:val="1"/>
          <w:w w:val="105"/>
          <w:sz w:val="22"/>
          <w:szCs w:val="22"/>
        </w:rPr>
        <w:t>trauma</w:t>
      </w:r>
      <w:r w:rsidRPr="00723F37">
        <w:rPr>
          <w:rFonts w:ascii="Arial" w:hAnsi="Arial" w:cs="Arial"/>
          <w:w w:val="105"/>
          <w:sz w:val="22"/>
          <w:szCs w:val="22"/>
        </w:rPr>
        <w:t>.</w:t>
      </w:r>
    </w:p>
    <w:p w:rsidR="00EC3ABC" w:rsidRPr="00723F37" w:rsidRDefault="00EC3ABC" w:rsidP="00870F8F">
      <w:pPr>
        <w:pStyle w:val="ListParagraph"/>
        <w:numPr>
          <w:ilvl w:val="1"/>
          <w:numId w:val="12"/>
        </w:numPr>
        <w:tabs>
          <w:tab w:val="left" w:pos="860"/>
        </w:tabs>
        <w:kinsoku w:val="0"/>
        <w:overflowPunct w:val="0"/>
        <w:spacing w:before="14"/>
        <w:rPr>
          <w:rFonts w:ascii="Arial" w:hAnsi="Arial" w:cs="Arial"/>
          <w:w w:val="110"/>
          <w:sz w:val="22"/>
          <w:szCs w:val="22"/>
        </w:rPr>
      </w:pPr>
      <w:r w:rsidRPr="00723F37">
        <w:rPr>
          <w:rFonts w:ascii="Arial" w:hAnsi="Arial" w:cs="Arial"/>
          <w:w w:val="110"/>
          <w:sz w:val="22"/>
          <w:szCs w:val="22"/>
        </w:rPr>
        <w:t>Mental</w:t>
      </w:r>
      <w:r w:rsidRPr="00723F37">
        <w:rPr>
          <w:rFonts w:ascii="Arial" w:hAnsi="Arial" w:cs="Arial"/>
          <w:spacing w:val="-14"/>
          <w:w w:val="110"/>
          <w:sz w:val="22"/>
          <w:szCs w:val="22"/>
        </w:rPr>
        <w:t xml:space="preserve"> </w:t>
      </w:r>
      <w:r w:rsidRPr="00723F37">
        <w:rPr>
          <w:rFonts w:ascii="Arial" w:hAnsi="Arial" w:cs="Arial"/>
          <w:w w:val="110"/>
          <w:sz w:val="22"/>
          <w:szCs w:val="22"/>
        </w:rPr>
        <w:t>health</w:t>
      </w:r>
      <w:r w:rsidRPr="00723F37">
        <w:rPr>
          <w:rFonts w:ascii="Arial" w:hAnsi="Arial" w:cs="Arial"/>
          <w:spacing w:val="-14"/>
          <w:w w:val="110"/>
          <w:sz w:val="22"/>
          <w:szCs w:val="22"/>
        </w:rPr>
        <w:t xml:space="preserve"> </w:t>
      </w:r>
      <w:r w:rsidRPr="00723F37">
        <w:rPr>
          <w:rFonts w:ascii="Arial" w:hAnsi="Arial" w:cs="Arial"/>
          <w:w w:val="110"/>
          <w:sz w:val="22"/>
          <w:szCs w:val="22"/>
        </w:rPr>
        <w:t>experts</w:t>
      </w:r>
      <w:r w:rsidRPr="00723F37">
        <w:rPr>
          <w:rFonts w:ascii="Arial" w:hAnsi="Arial" w:cs="Arial"/>
          <w:spacing w:val="-15"/>
          <w:w w:val="110"/>
          <w:sz w:val="22"/>
          <w:szCs w:val="22"/>
        </w:rPr>
        <w:t xml:space="preserve"> </w:t>
      </w:r>
      <w:r w:rsidRPr="00723F37">
        <w:rPr>
          <w:rFonts w:ascii="Arial" w:hAnsi="Arial" w:cs="Arial"/>
          <w:w w:val="110"/>
          <w:sz w:val="22"/>
          <w:szCs w:val="22"/>
        </w:rPr>
        <w:t>will</w:t>
      </w:r>
      <w:r w:rsidRPr="00723F37">
        <w:rPr>
          <w:rFonts w:ascii="Arial" w:hAnsi="Arial" w:cs="Arial"/>
          <w:spacing w:val="-15"/>
          <w:w w:val="110"/>
          <w:sz w:val="22"/>
          <w:szCs w:val="22"/>
        </w:rPr>
        <w:t xml:space="preserve"> </w:t>
      </w:r>
      <w:r w:rsidRPr="00723F37">
        <w:rPr>
          <w:rFonts w:ascii="Arial" w:hAnsi="Arial" w:cs="Arial"/>
          <w:w w:val="110"/>
          <w:sz w:val="22"/>
          <w:szCs w:val="22"/>
        </w:rPr>
        <w:t>review</w:t>
      </w:r>
      <w:r w:rsidRPr="00723F37">
        <w:rPr>
          <w:rFonts w:ascii="Arial" w:hAnsi="Arial" w:cs="Arial"/>
          <w:spacing w:val="-16"/>
          <w:w w:val="110"/>
          <w:sz w:val="22"/>
          <w:szCs w:val="22"/>
        </w:rPr>
        <w:t xml:space="preserve"> </w:t>
      </w:r>
      <w:r w:rsidRPr="00723F37">
        <w:rPr>
          <w:rFonts w:ascii="Arial" w:hAnsi="Arial" w:cs="Arial"/>
          <w:w w:val="110"/>
          <w:sz w:val="22"/>
          <w:szCs w:val="22"/>
        </w:rPr>
        <w:t>and</w:t>
      </w:r>
      <w:r w:rsidRPr="00723F37">
        <w:rPr>
          <w:rFonts w:ascii="Arial" w:hAnsi="Arial" w:cs="Arial"/>
          <w:spacing w:val="-14"/>
          <w:w w:val="110"/>
          <w:sz w:val="22"/>
          <w:szCs w:val="22"/>
        </w:rPr>
        <w:t xml:space="preserve"> </w:t>
      </w:r>
      <w:r w:rsidRPr="00723F37">
        <w:rPr>
          <w:rFonts w:ascii="Arial" w:hAnsi="Arial" w:cs="Arial"/>
          <w:w w:val="110"/>
          <w:sz w:val="22"/>
          <w:szCs w:val="22"/>
        </w:rPr>
        <w:t>provide</w:t>
      </w:r>
      <w:r w:rsidRPr="00723F37">
        <w:rPr>
          <w:rFonts w:ascii="Arial" w:hAnsi="Arial" w:cs="Arial"/>
          <w:spacing w:val="-16"/>
          <w:w w:val="110"/>
          <w:sz w:val="22"/>
          <w:szCs w:val="22"/>
        </w:rPr>
        <w:t xml:space="preserve"> </w:t>
      </w:r>
      <w:r w:rsidRPr="00723F37">
        <w:rPr>
          <w:rFonts w:ascii="Arial" w:hAnsi="Arial" w:cs="Arial"/>
          <w:w w:val="110"/>
          <w:sz w:val="22"/>
          <w:szCs w:val="22"/>
        </w:rPr>
        <w:t>input</w:t>
      </w:r>
      <w:r w:rsidRPr="00723F37">
        <w:rPr>
          <w:rFonts w:ascii="Arial" w:hAnsi="Arial" w:cs="Arial"/>
          <w:spacing w:val="-16"/>
          <w:w w:val="110"/>
          <w:sz w:val="22"/>
          <w:szCs w:val="22"/>
        </w:rPr>
        <w:t xml:space="preserve"> </w:t>
      </w:r>
      <w:r w:rsidRPr="00723F37">
        <w:rPr>
          <w:rFonts w:ascii="Arial" w:hAnsi="Arial" w:cs="Arial"/>
          <w:w w:val="110"/>
          <w:sz w:val="22"/>
          <w:szCs w:val="22"/>
        </w:rPr>
        <w:t>into</w:t>
      </w:r>
      <w:r w:rsidRPr="00723F37">
        <w:rPr>
          <w:rFonts w:ascii="Arial" w:hAnsi="Arial" w:cs="Arial"/>
          <w:spacing w:val="-16"/>
          <w:w w:val="110"/>
          <w:sz w:val="22"/>
          <w:szCs w:val="22"/>
        </w:rPr>
        <w:t xml:space="preserve"> </w:t>
      </w:r>
      <w:r w:rsidRPr="00723F37">
        <w:rPr>
          <w:rFonts w:ascii="Arial" w:hAnsi="Arial" w:cs="Arial"/>
          <w:w w:val="110"/>
          <w:sz w:val="22"/>
          <w:szCs w:val="22"/>
        </w:rPr>
        <w:t>the</w:t>
      </w:r>
      <w:r w:rsidRPr="00723F37">
        <w:rPr>
          <w:rFonts w:ascii="Arial" w:hAnsi="Arial" w:cs="Arial"/>
          <w:spacing w:val="-14"/>
          <w:w w:val="110"/>
          <w:sz w:val="22"/>
          <w:szCs w:val="22"/>
        </w:rPr>
        <w:t xml:space="preserve"> </w:t>
      </w:r>
      <w:r w:rsidRPr="00723F37">
        <w:rPr>
          <w:rFonts w:ascii="Arial" w:hAnsi="Arial" w:cs="Arial"/>
          <w:w w:val="110"/>
          <w:sz w:val="22"/>
          <w:szCs w:val="22"/>
        </w:rPr>
        <w:t>plan.</w:t>
      </w:r>
    </w:p>
    <w:p w:rsidR="00EC3ABC" w:rsidRPr="00077FD0" w:rsidRDefault="00EC3ABC">
      <w:pPr>
        <w:pStyle w:val="BodyText"/>
        <w:kinsoku w:val="0"/>
        <w:overflowPunct w:val="0"/>
        <w:rPr>
          <w:rFonts w:ascii="Arial" w:hAnsi="Arial" w:cs="Arial"/>
          <w:sz w:val="26"/>
          <w:szCs w:val="26"/>
        </w:rPr>
      </w:pPr>
    </w:p>
    <w:p w:rsidR="00EC3ABC" w:rsidRPr="00077FD0" w:rsidRDefault="00EC3ABC" w:rsidP="00870F8F">
      <w:pPr>
        <w:pStyle w:val="ListParagraph"/>
        <w:numPr>
          <w:ilvl w:val="0"/>
          <w:numId w:val="12"/>
        </w:numPr>
        <w:tabs>
          <w:tab w:val="left" w:pos="584"/>
        </w:tabs>
        <w:kinsoku w:val="0"/>
        <w:overflowPunct w:val="0"/>
        <w:spacing w:before="1"/>
        <w:ind w:left="584" w:hanging="444"/>
        <w:rPr>
          <w:rFonts w:ascii="Arial" w:hAnsi="Arial" w:cs="Arial"/>
          <w:b/>
          <w:bCs/>
          <w:w w:val="125"/>
          <w:sz w:val="19"/>
          <w:szCs w:val="19"/>
        </w:rPr>
      </w:pPr>
      <w:r w:rsidRPr="00077FD0">
        <w:rPr>
          <w:rFonts w:ascii="Arial" w:hAnsi="Arial" w:cs="Arial"/>
          <w:b/>
          <w:bCs/>
          <w:w w:val="125"/>
        </w:rPr>
        <w:t>S</w:t>
      </w:r>
      <w:r w:rsidRPr="00077FD0">
        <w:rPr>
          <w:rFonts w:ascii="Arial" w:hAnsi="Arial" w:cs="Arial"/>
          <w:b/>
          <w:bCs/>
          <w:w w:val="125"/>
          <w:sz w:val="19"/>
          <w:szCs w:val="19"/>
        </w:rPr>
        <w:t xml:space="preserve">PECIALIZED </w:t>
      </w:r>
      <w:r w:rsidRPr="00077FD0">
        <w:rPr>
          <w:rFonts w:ascii="Arial" w:hAnsi="Arial" w:cs="Arial"/>
          <w:b/>
          <w:bCs/>
          <w:spacing w:val="10"/>
          <w:w w:val="125"/>
          <w:sz w:val="19"/>
          <w:szCs w:val="19"/>
        </w:rPr>
        <w:t xml:space="preserve"> </w:t>
      </w:r>
      <w:r w:rsidRPr="00077FD0">
        <w:rPr>
          <w:rFonts w:ascii="Arial" w:hAnsi="Arial" w:cs="Arial"/>
          <w:b/>
          <w:bCs/>
          <w:w w:val="125"/>
        </w:rPr>
        <w:t>P</w:t>
      </w:r>
      <w:r w:rsidRPr="00077FD0">
        <w:rPr>
          <w:rFonts w:ascii="Arial" w:hAnsi="Arial" w:cs="Arial"/>
          <w:b/>
          <w:bCs/>
          <w:w w:val="125"/>
          <w:sz w:val="19"/>
          <w:szCs w:val="19"/>
        </w:rPr>
        <w:t>ROCEDURES</w:t>
      </w:r>
    </w:p>
    <w:p w:rsidR="00EC3ABC" w:rsidRPr="00723F37" w:rsidRDefault="00EC3ABC">
      <w:pPr>
        <w:pStyle w:val="BodyText"/>
        <w:kinsoku w:val="0"/>
        <w:overflowPunct w:val="0"/>
        <w:spacing w:before="9"/>
        <w:rPr>
          <w:rFonts w:ascii="Arial" w:hAnsi="Arial" w:cs="Arial"/>
          <w:b/>
          <w:bCs/>
          <w:sz w:val="22"/>
          <w:szCs w:val="22"/>
        </w:rPr>
      </w:pPr>
    </w:p>
    <w:p w:rsidR="00EC3ABC" w:rsidRPr="00723F37" w:rsidRDefault="00EC3ABC">
      <w:pPr>
        <w:pStyle w:val="BodyText"/>
        <w:kinsoku w:val="0"/>
        <w:overflowPunct w:val="0"/>
        <w:spacing w:line="259" w:lineRule="auto"/>
        <w:ind w:left="140"/>
        <w:rPr>
          <w:rFonts w:ascii="Arial" w:hAnsi="Arial" w:cs="Arial"/>
          <w:w w:val="110"/>
          <w:sz w:val="22"/>
          <w:szCs w:val="22"/>
        </w:rPr>
      </w:pPr>
      <w:r w:rsidRPr="00723F37">
        <w:rPr>
          <w:rFonts w:ascii="Arial" w:hAnsi="Arial" w:cs="Arial"/>
          <w:w w:val="110"/>
          <w:sz w:val="22"/>
          <w:szCs w:val="22"/>
        </w:rPr>
        <w:t>The</w:t>
      </w:r>
      <w:r w:rsidRPr="00723F37">
        <w:rPr>
          <w:rFonts w:ascii="Arial" w:hAnsi="Arial" w:cs="Arial"/>
          <w:spacing w:val="-22"/>
          <w:w w:val="110"/>
          <w:sz w:val="22"/>
          <w:szCs w:val="22"/>
        </w:rPr>
        <w:t xml:space="preserve"> </w:t>
      </w:r>
      <w:r w:rsidRPr="00723F37">
        <w:rPr>
          <w:rFonts w:ascii="Arial" w:hAnsi="Arial" w:cs="Arial"/>
          <w:w w:val="110"/>
          <w:sz w:val="22"/>
          <w:szCs w:val="22"/>
        </w:rPr>
        <w:t>following</w:t>
      </w:r>
      <w:r w:rsidRPr="00723F37">
        <w:rPr>
          <w:rFonts w:ascii="Arial" w:hAnsi="Arial" w:cs="Arial"/>
          <w:spacing w:val="-21"/>
          <w:w w:val="110"/>
          <w:sz w:val="22"/>
          <w:szCs w:val="22"/>
        </w:rPr>
        <w:t xml:space="preserve"> </w:t>
      </w:r>
      <w:r w:rsidRPr="00723F37">
        <w:rPr>
          <w:rFonts w:ascii="Arial" w:hAnsi="Arial" w:cs="Arial"/>
          <w:w w:val="110"/>
          <w:sz w:val="22"/>
          <w:szCs w:val="22"/>
        </w:rPr>
        <w:t>procedures</w:t>
      </w:r>
      <w:r w:rsidRPr="00723F37">
        <w:rPr>
          <w:rFonts w:ascii="Arial" w:hAnsi="Arial" w:cs="Arial"/>
          <w:spacing w:val="-21"/>
          <w:w w:val="110"/>
          <w:sz w:val="22"/>
          <w:szCs w:val="22"/>
        </w:rPr>
        <w:t xml:space="preserve"> </w:t>
      </w:r>
      <w:r w:rsidRPr="00723F37">
        <w:rPr>
          <w:rFonts w:ascii="Arial" w:hAnsi="Arial" w:cs="Arial"/>
          <w:w w:val="110"/>
          <w:sz w:val="22"/>
          <w:szCs w:val="22"/>
        </w:rPr>
        <w:t>will</w:t>
      </w:r>
      <w:r w:rsidRPr="00723F37">
        <w:rPr>
          <w:rFonts w:ascii="Arial" w:hAnsi="Arial" w:cs="Arial"/>
          <w:spacing w:val="-21"/>
          <w:w w:val="110"/>
          <w:sz w:val="22"/>
          <w:szCs w:val="22"/>
        </w:rPr>
        <w:t xml:space="preserve"> </w:t>
      </w:r>
      <w:r w:rsidRPr="00723F37">
        <w:rPr>
          <w:rFonts w:ascii="Arial" w:hAnsi="Arial" w:cs="Arial"/>
          <w:w w:val="110"/>
          <w:sz w:val="22"/>
          <w:szCs w:val="22"/>
        </w:rPr>
        <w:t>be</w:t>
      </w:r>
      <w:r w:rsidRPr="00723F37">
        <w:rPr>
          <w:rFonts w:ascii="Arial" w:hAnsi="Arial" w:cs="Arial"/>
          <w:spacing w:val="-22"/>
          <w:w w:val="110"/>
          <w:sz w:val="22"/>
          <w:szCs w:val="22"/>
        </w:rPr>
        <w:t xml:space="preserve"> </w:t>
      </w:r>
      <w:r w:rsidRPr="00723F37">
        <w:rPr>
          <w:rFonts w:ascii="Arial" w:hAnsi="Arial" w:cs="Arial"/>
          <w:w w:val="110"/>
          <w:sz w:val="22"/>
          <w:szCs w:val="22"/>
        </w:rPr>
        <w:t>implemented</w:t>
      </w:r>
      <w:r w:rsidRPr="00723F37">
        <w:rPr>
          <w:rFonts w:ascii="Arial" w:hAnsi="Arial" w:cs="Arial"/>
          <w:spacing w:val="-20"/>
          <w:w w:val="110"/>
          <w:sz w:val="22"/>
          <w:szCs w:val="22"/>
        </w:rPr>
        <w:t xml:space="preserve"> </w:t>
      </w:r>
      <w:r w:rsidRPr="00723F37">
        <w:rPr>
          <w:rFonts w:ascii="Arial" w:hAnsi="Arial" w:cs="Arial"/>
          <w:w w:val="110"/>
          <w:sz w:val="22"/>
          <w:szCs w:val="22"/>
        </w:rPr>
        <w:t>by</w:t>
      </w:r>
      <w:r w:rsidRPr="00723F37">
        <w:rPr>
          <w:rFonts w:ascii="Arial" w:hAnsi="Arial" w:cs="Arial"/>
          <w:spacing w:val="-22"/>
          <w:w w:val="110"/>
          <w:sz w:val="22"/>
          <w:szCs w:val="22"/>
        </w:rPr>
        <w:t xml:space="preserve"> </w:t>
      </w:r>
      <w:r w:rsidRPr="00723F37">
        <w:rPr>
          <w:rFonts w:ascii="Arial" w:hAnsi="Arial" w:cs="Arial"/>
          <w:w w:val="110"/>
          <w:sz w:val="22"/>
          <w:szCs w:val="22"/>
        </w:rPr>
        <w:t>staff/faculty</w:t>
      </w:r>
      <w:r w:rsidRPr="00723F37">
        <w:rPr>
          <w:rFonts w:ascii="Arial" w:hAnsi="Arial" w:cs="Arial"/>
          <w:spacing w:val="-22"/>
          <w:w w:val="110"/>
          <w:sz w:val="22"/>
          <w:szCs w:val="22"/>
        </w:rPr>
        <w:t xml:space="preserve"> </w:t>
      </w:r>
      <w:r w:rsidRPr="00723F37">
        <w:rPr>
          <w:rFonts w:ascii="Arial" w:hAnsi="Arial" w:cs="Arial"/>
          <w:w w:val="110"/>
          <w:sz w:val="22"/>
          <w:szCs w:val="22"/>
        </w:rPr>
        <w:t>when</w:t>
      </w:r>
      <w:r w:rsidRPr="00723F37">
        <w:rPr>
          <w:rFonts w:ascii="Arial" w:hAnsi="Arial" w:cs="Arial"/>
          <w:spacing w:val="-22"/>
          <w:w w:val="110"/>
          <w:sz w:val="22"/>
          <w:szCs w:val="22"/>
        </w:rPr>
        <w:t xml:space="preserve"> </w:t>
      </w:r>
      <w:r w:rsidRPr="00723F37">
        <w:rPr>
          <w:rFonts w:ascii="Arial" w:hAnsi="Arial" w:cs="Arial"/>
          <w:w w:val="110"/>
          <w:sz w:val="22"/>
          <w:szCs w:val="22"/>
        </w:rPr>
        <w:t>directed</w:t>
      </w:r>
      <w:r w:rsidRPr="00723F37">
        <w:rPr>
          <w:rFonts w:ascii="Arial" w:hAnsi="Arial" w:cs="Arial"/>
          <w:spacing w:val="-20"/>
          <w:w w:val="110"/>
          <w:sz w:val="22"/>
          <w:szCs w:val="22"/>
        </w:rPr>
        <w:t xml:space="preserve"> </w:t>
      </w:r>
      <w:r w:rsidRPr="00723F37">
        <w:rPr>
          <w:rFonts w:ascii="Arial" w:hAnsi="Arial" w:cs="Arial"/>
          <w:w w:val="110"/>
          <w:sz w:val="22"/>
          <w:szCs w:val="22"/>
        </w:rPr>
        <w:t>by</w:t>
      </w:r>
      <w:r w:rsidRPr="00723F37">
        <w:rPr>
          <w:rFonts w:ascii="Arial" w:hAnsi="Arial" w:cs="Arial"/>
          <w:spacing w:val="-20"/>
          <w:w w:val="110"/>
          <w:sz w:val="22"/>
          <w:szCs w:val="22"/>
        </w:rPr>
        <w:t xml:space="preserve"> </w:t>
      </w:r>
      <w:r w:rsidRPr="00723F37">
        <w:rPr>
          <w:rFonts w:ascii="Arial" w:hAnsi="Arial" w:cs="Arial"/>
          <w:w w:val="110"/>
          <w:sz w:val="22"/>
          <w:szCs w:val="22"/>
        </w:rPr>
        <w:t>the principal</w:t>
      </w:r>
      <w:r w:rsidRPr="00723F37">
        <w:rPr>
          <w:rFonts w:ascii="Arial" w:hAnsi="Arial" w:cs="Arial"/>
          <w:spacing w:val="-20"/>
          <w:w w:val="110"/>
          <w:sz w:val="22"/>
          <w:szCs w:val="22"/>
        </w:rPr>
        <w:t xml:space="preserve"> </w:t>
      </w:r>
      <w:r w:rsidRPr="00723F37">
        <w:rPr>
          <w:rFonts w:ascii="Arial" w:hAnsi="Arial" w:cs="Arial"/>
          <w:w w:val="110"/>
          <w:sz w:val="22"/>
          <w:szCs w:val="22"/>
        </w:rPr>
        <w:t>or</w:t>
      </w:r>
      <w:r w:rsidRPr="00723F37">
        <w:rPr>
          <w:rFonts w:ascii="Arial" w:hAnsi="Arial" w:cs="Arial"/>
          <w:spacing w:val="-20"/>
          <w:w w:val="110"/>
          <w:sz w:val="22"/>
          <w:szCs w:val="22"/>
        </w:rPr>
        <w:t xml:space="preserve"> </w:t>
      </w:r>
      <w:r w:rsidRPr="00723F37">
        <w:rPr>
          <w:rFonts w:ascii="Arial" w:hAnsi="Arial" w:cs="Arial"/>
          <w:w w:val="110"/>
          <w:sz w:val="22"/>
          <w:szCs w:val="22"/>
        </w:rPr>
        <w:t>when</w:t>
      </w:r>
      <w:r w:rsidRPr="00723F37">
        <w:rPr>
          <w:rFonts w:ascii="Arial" w:hAnsi="Arial" w:cs="Arial"/>
          <w:spacing w:val="-22"/>
          <w:w w:val="110"/>
          <w:sz w:val="22"/>
          <w:szCs w:val="22"/>
        </w:rPr>
        <w:t xml:space="preserve"> </w:t>
      </w:r>
      <w:r w:rsidRPr="00723F37">
        <w:rPr>
          <w:rFonts w:ascii="Arial" w:hAnsi="Arial" w:cs="Arial"/>
          <w:w w:val="110"/>
          <w:sz w:val="22"/>
          <w:szCs w:val="22"/>
        </w:rPr>
        <w:t>deemed</w:t>
      </w:r>
      <w:r w:rsidRPr="00723F37">
        <w:rPr>
          <w:rFonts w:ascii="Arial" w:hAnsi="Arial" w:cs="Arial"/>
          <w:spacing w:val="-20"/>
          <w:w w:val="110"/>
          <w:sz w:val="22"/>
          <w:szCs w:val="22"/>
        </w:rPr>
        <w:t xml:space="preserve"> </w:t>
      </w:r>
      <w:r w:rsidRPr="00723F37">
        <w:rPr>
          <w:rFonts w:ascii="Arial" w:hAnsi="Arial" w:cs="Arial"/>
          <w:w w:val="110"/>
          <w:sz w:val="22"/>
          <w:szCs w:val="22"/>
        </w:rPr>
        <w:t>appropriate</w:t>
      </w:r>
      <w:r w:rsidRPr="00723F37">
        <w:rPr>
          <w:rFonts w:ascii="Arial" w:hAnsi="Arial" w:cs="Arial"/>
          <w:spacing w:val="-22"/>
          <w:w w:val="110"/>
          <w:sz w:val="22"/>
          <w:szCs w:val="22"/>
        </w:rPr>
        <w:t xml:space="preserve"> </w:t>
      </w:r>
      <w:r w:rsidRPr="00723F37">
        <w:rPr>
          <w:rFonts w:ascii="Arial" w:hAnsi="Arial" w:cs="Arial"/>
          <w:w w:val="110"/>
          <w:sz w:val="22"/>
          <w:szCs w:val="22"/>
        </w:rPr>
        <w:t>by</w:t>
      </w:r>
      <w:r w:rsidRPr="00723F37">
        <w:rPr>
          <w:rFonts w:ascii="Arial" w:hAnsi="Arial" w:cs="Arial"/>
          <w:spacing w:val="-22"/>
          <w:w w:val="110"/>
          <w:sz w:val="22"/>
          <w:szCs w:val="22"/>
        </w:rPr>
        <w:t xml:space="preserve"> </w:t>
      </w:r>
      <w:r w:rsidRPr="00723F37">
        <w:rPr>
          <w:rFonts w:ascii="Arial" w:hAnsi="Arial" w:cs="Arial"/>
          <w:w w:val="110"/>
          <w:sz w:val="22"/>
          <w:szCs w:val="22"/>
        </w:rPr>
        <w:t>the</w:t>
      </w:r>
      <w:r w:rsidRPr="00723F37">
        <w:rPr>
          <w:rFonts w:ascii="Arial" w:hAnsi="Arial" w:cs="Arial"/>
          <w:spacing w:val="-22"/>
          <w:w w:val="110"/>
          <w:sz w:val="22"/>
          <w:szCs w:val="22"/>
        </w:rPr>
        <w:t xml:space="preserve"> </w:t>
      </w:r>
      <w:r w:rsidRPr="00723F37">
        <w:rPr>
          <w:rFonts w:ascii="Arial" w:hAnsi="Arial" w:cs="Arial"/>
          <w:w w:val="110"/>
          <w:sz w:val="22"/>
          <w:szCs w:val="22"/>
        </w:rPr>
        <w:t>situation.</w:t>
      </w:r>
    </w:p>
    <w:p w:rsidR="00EC3ABC" w:rsidRPr="00077FD0" w:rsidRDefault="00EC3ABC">
      <w:pPr>
        <w:pStyle w:val="BodyText"/>
        <w:kinsoku w:val="0"/>
        <w:overflowPunct w:val="0"/>
        <w:spacing w:before="2"/>
        <w:rPr>
          <w:rFonts w:ascii="Arial" w:hAnsi="Arial" w:cs="Arial"/>
        </w:rPr>
      </w:pPr>
    </w:p>
    <w:p w:rsidR="00EC3ABC" w:rsidRPr="00077FD0" w:rsidRDefault="00EC3ABC">
      <w:pPr>
        <w:pStyle w:val="Heading4"/>
        <w:kinsoku w:val="0"/>
        <w:overflowPunct w:val="0"/>
        <w:ind w:left="140" w:firstLine="0"/>
        <w:rPr>
          <w:rFonts w:ascii="Arial" w:hAnsi="Arial" w:cs="Arial"/>
          <w:w w:val="105"/>
        </w:rPr>
      </w:pPr>
      <w:r w:rsidRPr="00077FD0">
        <w:rPr>
          <w:rFonts w:ascii="Arial" w:hAnsi="Arial" w:cs="Arial"/>
          <w:w w:val="105"/>
        </w:rPr>
        <w:t xml:space="preserve">Immediately Following a Serious Injury or Death and/or </w:t>
      </w:r>
      <w:r w:rsidR="001E2B95" w:rsidRPr="00077FD0">
        <w:rPr>
          <w:rFonts w:ascii="Arial" w:hAnsi="Arial" w:cs="Arial"/>
          <w:w w:val="105"/>
        </w:rPr>
        <w:t>Major Incident</w:t>
      </w:r>
    </w:p>
    <w:p w:rsidR="00EC3ABC" w:rsidRPr="00723F37" w:rsidRDefault="00EC3ABC" w:rsidP="00870F8F">
      <w:pPr>
        <w:pStyle w:val="ListParagraph"/>
        <w:numPr>
          <w:ilvl w:val="0"/>
          <w:numId w:val="11"/>
        </w:numPr>
        <w:tabs>
          <w:tab w:val="left" w:pos="500"/>
        </w:tabs>
        <w:kinsoku w:val="0"/>
        <w:overflowPunct w:val="0"/>
        <w:spacing w:before="12" w:line="259" w:lineRule="auto"/>
        <w:ind w:right="258"/>
        <w:rPr>
          <w:rFonts w:ascii="Arial" w:hAnsi="Arial" w:cs="Arial"/>
          <w:w w:val="110"/>
          <w:sz w:val="22"/>
          <w:szCs w:val="22"/>
        </w:rPr>
      </w:pPr>
      <w:r w:rsidRPr="00723F37">
        <w:rPr>
          <w:rFonts w:ascii="Arial" w:hAnsi="Arial" w:cs="Arial"/>
          <w:w w:val="110"/>
          <w:sz w:val="22"/>
          <w:szCs w:val="22"/>
        </w:rPr>
        <w:t>Convene</w:t>
      </w:r>
      <w:r w:rsidRPr="00723F37">
        <w:rPr>
          <w:rFonts w:ascii="Arial" w:hAnsi="Arial" w:cs="Arial"/>
          <w:spacing w:val="-23"/>
          <w:w w:val="110"/>
          <w:sz w:val="22"/>
          <w:szCs w:val="22"/>
        </w:rPr>
        <w:t xml:space="preserve"> </w:t>
      </w:r>
      <w:r w:rsidRPr="00723F37">
        <w:rPr>
          <w:rFonts w:ascii="Arial" w:hAnsi="Arial" w:cs="Arial"/>
          <w:w w:val="110"/>
          <w:sz w:val="22"/>
          <w:szCs w:val="22"/>
        </w:rPr>
        <w:t>a</w:t>
      </w:r>
      <w:r w:rsidRPr="00723F37">
        <w:rPr>
          <w:rFonts w:ascii="Arial" w:hAnsi="Arial" w:cs="Arial"/>
          <w:spacing w:val="-25"/>
          <w:w w:val="110"/>
          <w:sz w:val="22"/>
          <w:szCs w:val="22"/>
        </w:rPr>
        <w:t xml:space="preserve"> </w:t>
      </w:r>
      <w:r w:rsidRPr="00723F37">
        <w:rPr>
          <w:rFonts w:ascii="Arial" w:hAnsi="Arial" w:cs="Arial"/>
          <w:w w:val="110"/>
          <w:sz w:val="22"/>
          <w:szCs w:val="22"/>
        </w:rPr>
        <w:t>staff</w:t>
      </w:r>
      <w:r w:rsidRPr="00723F37">
        <w:rPr>
          <w:rFonts w:ascii="Arial" w:hAnsi="Arial" w:cs="Arial"/>
          <w:spacing w:val="-25"/>
          <w:w w:val="110"/>
          <w:sz w:val="22"/>
          <w:szCs w:val="22"/>
        </w:rPr>
        <w:t xml:space="preserve"> </w:t>
      </w:r>
      <w:r w:rsidRPr="00723F37">
        <w:rPr>
          <w:rFonts w:ascii="Arial" w:hAnsi="Arial" w:cs="Arial"/>
          <w:w w:val="110"/>
          <w:sz w:val="22"/>
          <w:szCs w:val="22"/>
        </w:rPr>
        <w:t>meeting</w:t>
      </w:r>
      <w:r w:rsidRPr="00723F37">
        <w:rPr>
          <w:rFonts w:ascii="Arial" w:hAnsi="Arial" w:cs="Arial"/>
          <w:spacing w:val="-22"/>
          <w:w w:val="110"/>
          <w:sz w:val="22"/>
          <w:szCs w:val="22"/>
        </w:rPr>
        <w:t xml:space="preserve"> </w:t>
      </w:r>
      <w:r w:rsidRPr="00723F37">
        <w:rPr>
          <w:rFonts w:ascii="Arial" w:hAnsi="Arial" w:cs="Arial"/>
          <w:w w:val="110"/>
          <w:sz w:val="22"/>
          <w:szCs w:val="22"/>
        </w:rPr>
        <w:t>immediately</w:t>
      </w:r>
      <w:r w:rsidRPr="00723F37">
        <w:rPr>
          <w:rFonts w:ascii="Arial" w:hAnsi="Arial" w:cs="Arial"/>
          <w:spacing w:val="-25"/>
          <w:w w:val="110"/>
          <w:sz w:val="22"/>
          <w:szCs w:val="22"/>
        </w:rPr>
        <w:t xml:space="preserve"> </w:t>
      </w:r>
      <w:r w:rsidRPr="00723F37">
        <w:rPr>
          <w:rFonts w:ascii="Arial" w:hAnsi="Arial" w:cs="Arial"/>
          <w:w w:val="110"/>
          <w:sz w:val="22"/>
          <w:szCs w:val="22"/>
        </w:rPr>
        <w:t>to</w:t>
      </w:r>
      <w:r w:rsidRPr="00723F37">
        <w:rPr>
          <w:rFonts w:ascii="Arial" w:hAnsi="Arial" w:cs="Arial"/>
          <w:spacing w:val="-25"/>
          <w:w w:val="110"/>
          <w:sz w:val="22"/>
          <w:szCs w:val="22"/>
        </w:rPr>
        <w:t xml:space="preserve"> </w:t>
      </w:r>
      <w:r w:rsidRPr="00723F37">
        <w:rPr>
          <w:rFonts w:ascii="Arial" w:hAnsi="Arial" w:cs="Arial"/>
          <w:w w:val="110"/>
          <w:sz w:val="22"/>
          <w:szCs w:val="22"/>
        </w:rPr>
        <w:t>discuss</w:t>
      </w:r>
      <w:r w:rsidRPr="00723F37">
        <w:rPr>
          <w:rFonts w:ascii="Arial" w:hAnsi="Arial" w:cs="Arial"/>
          <w:spacing w:val="-24"/>
          <w:w w:val="110"/>
          <w:sz w:val="22"/>
          <w:szCs w:val="22"/>
        </w:rPr>
        <w:t xml:space="preserve"> </w:t>
      </w:r>
      <w:r w:rsidRPr="00723F37">
        <w:rPr>
          <w:rFonts w:ascii="Arial" w:hAnsi="Arial" w:cs="Arial"/>
          <w:w w:val="110"/>
          <w:sz w:val="22"/>
          <w:szCs w:val="22"/>
        </w:rPr>
        <w:t>how</w:t>
      </w:r>
      <w:r w:rsidRPr="00723F37">
        <w:rPr>
          <w:rFonts w:ascii="Arial" w:hAnsi="Arial" w:cs="Arial"/>
          <w:spacing w:val="-23"/>
          <w:w w:val="110"/>
          <w:sz w:val="22"/>
          <w:szCs w:val="22"/>
        </w:rPr>
        <w:t xml:space="preserve"> </w:t>
      </w:r>
      <w:r w:rsidRPr="00723F37">
        <w:rPr>
          <w:rFonts w:ascii="Arial" w:hAnsi="Arial" w:cs="Arial"/>
          <w:w w:val="110"/>
          <w:sz w:val="22"/>
          <w:szCs w:val="22"/>
        </w:rPr>
        <w:t>the</w:t>
      </w:r>
      <w:r w:rsidRPr="00723F37">
        <w:rPr>
          <w:rFonts w:ascii="Arial" w:hAnsi="Arial" w:cs="Arial"/>
          <w:spacing w:val="-25"/>
          <w:w w:val="110"/>
          <w:sz w:val="22"/>
          <w:szCs w:val="22"/>
        </w:rPr>
        <w:t xml:space="preserve"> </w:t>
      </w:r>
      <w:r w:rsidRPr="00723F37">
        <w:rPr>
          <w:rFonts w:ascii="Arial" w:hAnsi="Arial" w:cs="Arial"/>
          <w:w w:val="110"/>
          <w:sz w:val="22"/>
          <w:szCs w:val="22"/>
        </w:rPr>
        <w:t>situation</w:t>
      </w:r>
      <w:r w:rsidRPr="00723F37">
        <w:rPr>
          <w:rFonts w:ascii="Arial" w:hAnsi="Arial" w:cs="Arial"/>
          <w:spacing w:val="-25"/>
          <w:w w:val="110"/>
          <w:sz w:val="22"/>
          <w:szCs w:val="22"/>
        </w:rPr>
        <w:t xml:space="preserve"> </w:t>
      </w:r>
      <w:r w:rsidRPr="00723F37">
        <w:rPr>
          <w:rFonts w:ascii="Arial" w:hAnsi="Arial" w:cs="Arial"/>
          <w:w w:val="110"/>
          <w:sz w:val="22"/>
          <w:szCs w:val="22"/>
        </w:rPr>
        <w:t>is</w:t>
      </w:r>
      <w:r w:rsidRPr="00723F37">
        <w:rPr>
          <w:rFonts w:ascii="Arial" w:hAnsi="Arial" w:cs="Arial"/>
          <w:spacing w:val="-24"/>
          <w:w w:val="110"/>
          <w:sz w:val="22"/>
          <w:szCs w:val="22"/>
        </w:rPr>
        <w:t xml:space="preserve"> </w:t>
      </w:r>
      <w:r w:rsidRPr="00723F37">
        <w:rPr>
          <w:rFonts w:ascii="Arial" w:hAnsi="Arial" w:cs="Arial"/>
          <w:w w:val="110"/>
          <w:sz w:val="22"/>
          <w:szCs w:val="22"/>
        </w:rPr>
        <w:t>being</w:t>
      </w:r>
      <w:r w:rsidRPr="00723F37">
        <w:rPr>
          <w:rFonts w:ascii="Arial" w:hAnsi="Arial" w:cs="Arial"/>
          <w:spacing w:val="-22"/>
          <w:w w:val="110"/>
          <w:sz w:val="22"/>
          <w:szCs w:val="22"/>
        </w:rPr>
        <w:t xml:space="preserve"> </w:t>
      </w:r>
      <w:r w:rsidRPr="00723F37">
        <w:rPr>
          <w:rFonts w:ascii="Arial" w:hAnsi="Arial" w:cs="Arial"/>
          <w:w w:val="110"/>
          <w:sz w:val="22"/>
          <w:szCs w:val="22"/>
        </w:rPr>
        <w:t>handled and</w:t>
      </w:r>
      <w:r w:rsidRPr="00723F37">
        <w:rPr>
          <w:rFonts w:ascii="Arial" w:hAnsi="Arial" w:cs="Arial"/>
          <w:spacing w:val="-23"/>
          <w:w w:val="110"/>
          <w:sz w:val="22"/>
          <w:szCs w:val="22"/>
        </w:rPr>
        <w:t xml:space="preserve"> </w:t>
      </w:r>
      <w:r w:rsidRPr="00723F37">
        <w:rPr>
          <w:rFonts w:ascii="Arial" w:hAnsi="Arial" w:cs="Arial"/>
          <w:w w:val="110"/>
          <w:sz w:val="22"/>
          <w:szCs w:val="22"/>
        </w:rPr>
        <w:t>to</w:t>
      </w:r>
      <w:r w:rsidRPr="00723F37">
        <w:rPr>
          <w:rFonts w:ascii="Arial" w:hAnsi="Arial" w:cs="Arial"/>
          <w:spacing w:val="-25"/>
          <w:w w:val="110"/>
          <w:sz w:val="22"/>
          <w:szCs w:val="22"/>
        </w:rPr>
        <w:t xml:space="preserve"> </w:t>
      </w:r>
      <w:r w:rsidRPr="00723F37">
        <w:rPr>
          <w:rFonts w:ascii="Arial" w:hAnsi="Arial" w:cs="Arial"/>
          <w:w w:val="110"/>
          <w:sz w:val="22"/>
          <w:szCs w:val="22"/>
        </w:rPr>
        <w:t>discuss</w:t>
      </w:r>
      <w:r w:rsidRPr="00723F37">
        <w:rPr>
          <w:rFonts w:ascii="Arial" w:hAnsi="Arial" w:cs="Arial"/>
          <w:spacing w:val="-24"/>
          <w:w w:val="110"/>
          <w:sz w:val="22"/>
          <w:szCs w:val="22"/>
        </w:rPr>
        <w:t xml:space="preserve"> </w:t>
      </w:r>
      <w:r w:rsidRPr="00723F37">
        <w:rPr>
          <w:rFonts w:ascii="Arial" w:hAnsi="Arial" w:cs="Arial"/>
          <w:w w:val="110"/>
          <w:sz w:val="22"/>
          <w:szCs w:val="22"/>
        </w:rPr>
        <w:t>what</w:t>
      </w:r>
      <w:r w:rsidRPr="00723F37">
        <w:rPr>
          <w:rFonts w:ascii="Arial" w:hAnsi="Arial" w:cs="Arial"/>
          <w:spacing w:val="-25"/>
          <w:w w:val="110"/>
          <w:sz w:val="22"/>
          <w:szCs w:val="22"/>
        </w:rPr>
        <w:t xml:space="preserve"> </w:t>
      </w:r>
      <w:r w:rsidRPr="00723F37">
        <w:rPr>
          <w:rFonts w:ascii="Arial" w:hAnsi="Arial" w:cs="Arial"/>
          <w:w w:val="110"/>
          <w:sz w:val="22"/>
          <w:szCs w:val="22"/>
        </w:rPr>
        <w:t>resources</w:t>
      </w:r>
      <w:r w:rsidRPr="00723F37">
        <w:rPr>
          <w:rFonts w:ascii="Arial" w:hAnsi="Arial" w:cs="Arial"/>
          <w:spacing w:val="-24"/>
          <w:w w:val="110"/>
          <w:sz w:val="22"/>
          <w:szCs w:val="22"/>
        </w:rPr>
        <w:t xml:space="preserve"> </w:t>
      </w:r>
      <w:r w:rsidRPr="00723F37">
        <w:rPr>
          <w:rFonts w:ascii="Arial" w:hAnsi="Arial" w:cs="Arial"/>
          <w:w w:val="110"/>
          <w:sz w:val="22"/>
          <w:szCs w:val="22"/>
        </w:rPr>
        <w:t>are</w:t>
      </w:r>
      <w:r w:rsidRPr="00723F37">
        <w:rPr>
          <w:rFonts w:ascii="Arial" w:hAnsi="Arial" w:cs="Arial"/>
          <w:spacing w:val="-23"/>
          <w:w w:val="110"/>
          <w:sz w:val="22"/>
          <w:szCs w:val="22"/>
        </w:rPr>
        <w:t xml:space="preserve"> </w:t>
      </w:r>
      <w:r w:rsidRPr="00723F37">
        <w:rPr>
          <w:rFonts w:ascii="Arial" w:hAnsi="Arial" w:cs="Arial"/>
          <w:w w:val="110"/>
          <w:sz w:val="22"/>
          <w:szCs w:val="22"/>
        </w:rPr>
        <w:t>available</w:t>
      </w:r>
      <w:r w:rsidRPr="00723F37">
        <w:rPr>
          <w:rFonts w:ascii="Arial" w:hAnsi="Arial" w:cs="Arial"/>
          <w:spacing w:val="-25"/>
          <w:w w:val="110"/>
          <w:sz w:val="22"/>
          <w:szCs w:val="22"/>
        </w:rPr>
        <w:t xml:space="preserve"> </w:t>
      </w:r>
      <w:r w:rsidRPr="00723F37">
        <w:rPr>
          <w:rFonts w:ascii="Arial" w:hAnsi="Arial" w:cs="Arial"/>
          <w:w w:val="110"/>
          <w:sz w:val="22"/>
          <w:szCs w:val="22"/>
        </w:rPr>
        <w:t>to</w:t>
      </w:r>
      <w:r w:rsidRPr="00723F37">
        <w:rPr>
          <w:rFonts w:ascii="Arial" w:hAnsi="Arial" w:cs="Arial"/>
          <w:spacing w:val="-25"/>
          <w:w w:val="110"/>
          <w:sz w:val="22"/>
          <w:szCs w:val="22"/>
        </w:rPr>
        <w:t xml:space="preserve"> </w:t>
      </w:r>
      <w:r w:rsidRPr="00723F37">
        <w:rPr>
          <w:rFonts w:ascii="Arial" w:hAnsi="Arial" w:cs="Arial"/>
          <w:w w:val="110"/>
          <w:sz w:val="22"/>
          <w:szCs w:val="22"/>
        </w:rPr>
        <w:t>staff,</w:t>
      </w:r>
      <w:r w:rsidRPr="00723F37">
        <w:rPr>
          <w:rFonts w:ascii="Arial" w:hAnsi="Arial" w:cs="Arial"/>
          <w:spacing w:val="-24"/>
          <w:w w:val="110"/>
          <w:sz w:val="22"/>
          <w:szCs w:val="22"/>
        </w:rPr>
        <w:t xml:space="preserve"> </w:t>
      </w:r>
      <w:r w:rsidRPr="00723F37">
        <w:rPr>
          <w:rFonts w:ascii="Arial" w:hAnsi="Arial" w:cs="Arial"/>
          <w:w w:val="110"/>
          <w:sz w:val="22"/>
          <w:szCs w:val="22"/>
        </w:rPr>
        <w:t>students,</w:t>
      </w:r>
      <w:r w:rsidRPr="00723F37">
        <w:rPr>
          <w:rFonts w:ascii="Arial" w:hAnsi="Arial" w:cs="Arial"/>
          <w:spacing w:val="-24"/>
          <w:w w:val="110"/>
          <w:sz w:val="22"/>
          <w:szCs w:val="22"/>
        </w:rPr>
        <w:t xml:space="preserve"> </w:t>
      </w:r>
      <w:r w:rsidRPr="00723F37">
        <w:rPr>
          <w:rFonts w:ascii="Arial" w:hAnsi="Arial" w:cs="Arial"/>
          <w:w w:val="110"/>
          <w:sz w:val="22"/>
          <w:szCs w:val="22"/>
        </w:rPr>
        <w:t>and</w:t>
      </w:r>
      <w:r w:rsidRPr="00723F37">
        <w:rPr>
          <w:rFonts w:ascii="Arial" w:hAnsi="Arial" w:cs="Arial"/>
          <w:spacing w:val="-23"/>
          <w:w w:val="110"/>
          <w:sz w:val="22"/>
          <w:szCs w:val="22"/>
        </w:rPr>
        <w:t xml:space="preserve"> </w:t>
      </w:r>
      <w:r w:rsidRPr="00723F37">
        <w:rPr>
          <w:rFonts w:ascii="Arial" w:hAnsi="Arial" w:cs="Arial"/>
          <w:w w:val="110"/>
          <w:sz w:val="22"/>
          <w:szCs w:val="22"/>
        </w:rPr>
        <w:t>families</w:t>
      </w:r>
      <w:r w:rsidRPr="00723F37">
        <w:rPr>
          <w:rFonts w:ascii="Arial" w:hAnsi="Arial" w:cs="Arial"/>
          <w:spacing w:val="-24"/>
          <w:w w:val="110"/>
          <w:sz w:val="22"/>
          <w:szCs w:val="22"/>
        </w:rPr>
        <w:t xml:space="preserve"> </w:t>
      </w:r>
      <w:r w:rsidRPr="00723F37">
        <w:rPr>
          <w:rFonts w:ascii="Arial" w:hAnsi="Arial" w:cs="Arial"/>
          <w:w w:val="110"/>
          <w:sz w:val="22"/>
          <w:szCs w:val="22"/>
        </w:rPr>
        <w:t>(refer</w:t>
      </w:r>
      <w:r w:rsidRPr="00723F37">
        <w:rPr>
          <w:rFonts w:ascii="Arial" w:hAnsi="Arial" w:cs="Arial"/>
          <w:spacing w:val="-23"/>
          <w:w w:val="110"/>
          <w:sz w:val="22"/>
          <w:szCs w:val="22"/>
        </w:rPr>
        <w:t xml:space="preserve"> </w:t>
      </w:r>
      <w:r w:rsidRPr="00723F37">
        <w:rPr>
          <w:rFonts w:ascii="Arial" w:hAnsi="Arial" w:cs="Arial"/>
          <w:w w:val="110"/>
          <w:sz w:val="22"/>
          <w:szCs w:val="22"/>
        </w:rPr>
        <w:t>to the</w:t>
      </w:r>
      <w:r w:rsidRPr="00723F37">
        <w:rPr>
          <w:rFonts w:ascii="Arial" w:hAnsi="Arial" w:cs="Arial"/>
          <w:spacing w:val="-31"/>
          <w:w w:val="110"/>
          <w:sz w:val="22"/>
          <w:szCs w:val="22"/>
        </w:rPr>
        <w:t xml:space="preserve"> </w:t>
      </w:r>
      <w:r w:rsidRPr="00723F37">
        <w:rPr>
          <w:rFonts w:ascii="Arial" w:hAnsi="Arial" w:cs="Arial"/>
          <w:w w:val="110"/>
          <w:sz w:val="22"/>
          <w:szCs w:val="22"/>
        </w:rPr>
        <w:t>communication</w:t>
      </w:r>
      <w:r w:rsidRPr="00723F37">
        <w:rPr>
          <w:rFonts w:ascii="Arial" w:hAnsi="Arial" w:cs="Arial"/>
          <w:spacing w:val="-29"/>
          <w:w w:val="110"/>
          <w:sz w:val="22"/>
          <w:szCs w:val="22"/>
        </w:rPr>
        <w:t xml:space="preserve"> </w:t>
      </w:r>
      <w:r w:rsidRPr="00723F37">
        <w:rPr>
          <w:rFonts w:ascii="Arial" w:hAnsi="Arial" w:cs="Arial"/>
          <w:w w:val="110"/>
          <w:sz w:val="22"/>
          <w:szCs w:val="22"/>
        </w:rPr>
        <w:t>procedures</w:t>
      </w:r>
      <w:r w:rsidRPr="00723F37">
        <w:rPr>
          <w:rFonts w:ascii="Arial" w:hAnsi="Arial" w:cs="Arial"/>
          <w:spacing w:val="-30"/>
          <w:w w:val="110"/>
          <w:sz w:val="22"/>
          <w:szCs w:val="22"/>
        </w:rPr>
        <w:t xml:space="preserve"> </w:t>
      </w:r>
      <w:r w:rsidRPr="00723F37">
        <w:rPr>
          <w:rFonts w:ascii="Arial" w:hAnsi="Arial" w:cs="Arial"/>
          <w:w w:val="110"/>
          <w:sz w:val="22"/>
          <w:szCs w:val="22"/>
        </w:rPr>
        <w:t>in</w:t>
      </w:r>
      <w:r w:rsidRPr="00723F37">
        <w:rPr>
          <w:rFonts w:ascii="Arial" w:hAnsi="Arial" w:cs="Arial"/>
          <w:spacing w:val="-31"/>
          <w:w w:val="110"/>
          <w:sz w:val="22"/>
          <w:szCs w:val="22"/>
        </w:rPr>
        <w:t xml:space="preserve"> </w:t>
      </w:r>
      <w:r w:rsidRPr="00723F37">
        <w:rPr>
          <w:rFonts w:ascii="Arial" w:hAnsi="Arial" w:cs="Arial"/>
          <w:w w:val="110"/>
          <w:sz w:val="22"/>
          <w:szCs w:val="22"/>
        </w:rPr>
        <w:t>the</w:t>
      </w:r>
      <w:r w:rsidRPr="00723F37">
        <w:rPr>
          <w:rFonts w:ascii="Arial" w:hAnsi="Arial" w:cs="Arial"/>
          <w:spacing w:val="-31"/>
          <w:w w:val="110"/>
          <w:sz w:val="22"/>
          <w:szCs w:val="22"/>
        </w:rPr>
        <w:t xml:space="preserve"> </w:t>
      </w:r>
      <w:r w:rsidRPr="00723F37">
        <w:rPr>
          <w:rFonts w:ascii="Arial" w:hAnsi="Arial" w:cs="Arial"/>
          <w:w w:val="110"/>
          <w:sz w:val="22"/>
          <w:szCs w:val="22"/>
        </w:rPr>
        <w:t>basic</w:t>
      </w:r>
      <w:r w:rsidRPr="00723F37">
        <w:rPr>
          <w:rFonts w:ascii="Arial" w:hAnsi="Arial" w:cs="Arial"/>
          <w:spacing w:val="-31"/>
          <w:w w:val="110"/>
          <w:sz w:val="22"/>
          <w:szCs w:val="22"/>
        </w:rPr>
        <w:t xml:space="preserve"> </w:t>
      </w:r>
      <w:r w:rsidRPr="00723F37">
        <w:rPr>
          <w:rFonts w:ascii="Arial" w:hAnsi="Arial" w:cs="Arial"/>
          <w:w w:val="110"/>
          <w:sz w:val="22"/>
          <w:szCs w:val="22"/>
        </w:rPr>
        <w:t>plan).</w:t>
      </w:r>
    </w:p>
    <w:p w:rsidR="00EC3ABC" w:rsidRPr="00723F37" w:rsidRDefault="00EC3ABC" w:rsidP="00870F8F">
      <w:pPr>
        <w:pStyle w:val="ListParagraph"/>
        <w:numPr>
          <w:ilvl w:val="0"/>
          <w:numId w:val="11"/>
        </w:numPr>
        <w:tabs>
          <w:tab w:val="left" w:pos="500"/>
        </w:tabs>
        <w:kinsoku w:val="0"/>
        <w:overflowPunct w:val="0"/>
        <w:spacing w:line="259" w:lineRule="auto"/>
        <w:ind w:right="433"/>
        <w:rPr>
          <w:rFonts w:ascii="Arial" w:hAnsi="Arial" w:cs="Arial"/>
          <w:w w:val="105"/>
          <w:sz w:val="22"/>
          <w:szCs w:val="22"/>
        </w:rPr>
      </w:pPr>
      <w:r w:rsidRPr="00723F37">
        <w:rPr>
          <w:rFonts w:ascii="Arial" w:hAnsi="Arial" w:cs="Arial"/>
          <w:w w:val="105"/>
          <w:sz w:val="22"/>
          <w:szCs w:val="22"/>
        </w:rPr>
        <w:t>Set up crisis centers and designate private rooms for private counseling/defusing. Staff should include outside mental health professionals to assist with staff</w:t>
      </w:r>
      <w:r w:rsidRPr="00723F37">
        <w:rPr>
          <w:rFonts w:ascii="Arial" w:hAnsi="Arial" w:cs="Arial"/>
          <w:spacing w:val="35"/>
          <w:w w:val="105"/>
          <w:sz w:val="22"/>
          <w:szCs w:val="22"/>
        </w:rPr>
        <w:t xml:space="preserve"> </w:t>
      </w:r>
      <w:r w:rsidRPr="00723F37">
        <w:rPr>
          <w:rFonts w:ascii="Arial" w:hAnsi="Arial" w:cs="Arial"/>
          <w:w w:val="105"/>
          <w:sz w:val="22"/>
          <w:szCs w:val="22"/>
        </w:rPr>
        <w:t>grief.</w:t>
      </w:r>
    </w:p>
    <w:p w:rsidR="00EC3ABC" w:rsidRPr="00723F37" w:rsidRDefault="00EC3ABC" w:rsidP="00870F8F">
      <w:pPr>
        <w:pStyle w:val="ListParagraph"/>
        <w:numPr>
          <w:ilvl w:val="0"/>
          <w:numId w:val="11"/>
        </w:numPr>
        <w:tabs>
          <w:tab w:val="left" w:pos="500"/>
        </w:tabs>
        <w:kinsoku w:val="0"/>
        <w:overflowPunct w:val="0"/>
        <w:spacing w:line="259" w:lineRule="auto"/>
        <w:ind w:left="504" w:right="460"/>
        <w:rPr>
          <w:rFonts w:ascii="Arial" w:hAnsi="Arial" w:cs="Arial"/>
          <w:w w:val="105"/>
          <w:sz w:val="22"/>
          <w:szCs w:val="22"/>
        </w:rPr>
      </w:pPr>
      <w:r w:rsidRPr="00723F37">
        <w:rPr>
          <w:rFonts w:ascii="Arial" w:hAnsi="Arial" w:cs="Arial"/>
          <w:w w:val="105"/>
          <w:sz w:val="22"/>
          <w:szCs w:val="22"/>
        </w:rPr>
        <w:t>Encourage teachers to facilitate class discussions about the incident and allow students to openly discuss feelings, fears, and concerns shortly after the incident. Any students who are excessively distraught</w:t>
      </w:r>
      <w:r w:rsidRPr="00077FD0">
        <w:rPr>
          <w:rFonts w:ascii="Arial" w:hAnsi="Arial" w:cs="Arial"/>
          <w:w w:val="105"/>
        </w:rPr>
        <w:t xml:space="preserve"> </w:t>
      </w:r>
      <w:r w:rsidRPr="00723F37">
        <w:rPr>
          <w:rFonts w:ascii="Arial" w:hAnsi="Arial" w:cs="Arial"/>
          <w:w w:val="105"/>
          <w:sz w:val="22"/>
          <w:szCs w:val="22"/>
        </w:rPr>
        <w:t>should be referred to the crisis response</w:t>
      </w:r>
      <w:r w:rsidRPr="00723F37">
        <w:rPr>
          <w:rFonts w:ascii="Arial" w:hAnsi="Arial" w:cs="Arial"/>
          <w:spacing w:val="-5"/>
          <w:w w:val="105"/>
          <w:sz w:val="22"/>
          <w:szCs w:val="22"/>
        </w:rPr>
        <w:t xml:space="preserve"> </w:t>
      </w:r>
      <w:r w:rsidRPr="00723F37">
        <w:rPr>
          <w:rFonts w:ascii="Arial" w:hAnsi="Arial" w:cs="Arial"/>
          <w:w w:val="105"/>
          <w:sz w:val="22"/>
          <w:szCs w:val="22"/>
        </w:rPr>
        <w:t>team.</w:t>
      </w:r>
    </w:p>
    <w:p w:rsidR="00EC3ABC" w:rsidRPr="00723F37" w:rsidRDefault="00EC3ABC" w:rsidP="00870F8F">
      <w:pPr>
        <w:pStyle w:val="ListParagraph"/>
        <w:numPr>
          <w:ilvl w:val="0"/>
          <w:numId w:val="11"/>
        </w:numPr>
        <w:tabs>
          <w:tab w:val="left" w:pos="500"/>
        </w:tabs>
        <w:kinsoku w:val="0"/>
        <w:overflowPunct w:val="0"/>
        <w:spacing w:line="259" w:lineRule="auto"/>
        <w:ind w:left="504" w:right="273"/>
        <w:rPr>
          <w:rFonts w:ascii="Arial" w:hAnsi="Arial" w:cs="Arial"/>
          <w:w w:val="110"/>
          <w:sz w:val="22"/>
          <w:szCs w:val="22"/>
        </w:rPr>
      </w:pPr>
      <w:r w:rsidRPr="00723F37">
        <w:rPr>
          <w:rFonts w:ascii="Arial" w:hAnsi="Arial" w:cs="Arial"/>
          <w:w w:val="110"/>
          <w:sz w:val="22"/>
          <w:szCs w:val="22"/>
        </w:rPr>
        <w:t>Accept</w:t>
      </w:r>
      <w:r w:rsidRPr="00723F37">
        <w:rPr>
          <w:rFonts w:ascii="Arial" w:hAnsi="Arial" w:cs="Arial"/>
          <w:spacing w:val="-23"/>
          <w:w w:val="110"/>
          <w:sz w:val="22"/>
          <w:szCs w:val="22"/>
        </w:rPr>
        <w:t xml:space="preserve"> </w:t>
      </w:r>
      <w:r w:rsidRPr="00723F37">
        <w:rPr>
          <w:rFonts w:ascii="Arial" w:hAnsi="Arial" w:cs="Arial"/>
          <w:w w:val="110"/>
          <w:sz w:val="22"/>
          <w:szCs w:val="22"/>
        </w:rPr>
        <w:t>donations.</w:t>
      </w:r>
      <w:r w:rsidRPr="00723F37">
        <w:rPr>
          <w:rFonts w:ascii="Arial" w:hAnsi="Arial" w:cs="Arial"/>
          <w:spacing w:val="23"/>
          <w:w w:val="110"/>
          <w:sz w:val="22"/>
          <w:szCs w:val="22"/>
        </w:rPr>
        <w:t xml:space="preserve"> </w:t>
      </w:r>
      <w:r w:rsidRPr="00723F37">
        <w:rPr>
          <w:rFonts w:ascii="Arial" w:hAnsi="Arial" w:cs="Arial"/>
          <w:w w:val="110"/>
          <w:sz w:val="22"/>
          <w:szCs w:val="22"/>
        </w:rPr>
        <w:t>In</w:t>
      </w:r>
      <w:r w:rsidRPr="00723F37">
        <w:rPr>
          <w:rFonts w:ascii="Arial" w:hAnsi="Arial" w:cs="Arial"/>
          <w:spacing w:val="-23"/>
          <w:w w:val="110"/>
          <w:sz w:val="22"/>
          <w:szCs w:val="22"/>
        </w:rPr>
        <w:t xml:space="preserve"> </w:t>
      </w:r>
      <w:r w:rsidRPr="00723F37">
        <w:rPr>
          <w:rFonts w:ascii="Arial" w:hAnsi="Arial" w:cs="Arial"/>
          <w:w w:val="110"/>
          <w:sz w:val="22"/>
          <w:szCs w:val="22"/>
        </w:rPr>
        <w:t>the</w:t>
      </w:r>
      <w:r w:rsidRPr="00723F37">
        <w:rPr>
          <w:rFonts w:ascii="Arial" w:hAnsi="Arial" w:cs="Arial"/>
          <w:spacing w:val="-23"/>
          <w:w w:val="110"/>
          <w:sz w:val="22"/>
          <w:szCs w:val="22"/>
        </w:rPr>
        <w:t xml:space="preserve"> </w:t>
      </w:r>
      <w:r w:rsidRPr="00723F37">
        <w:rPr>
          <w:rFonts w:ascii="Arial" w:hAnsi="Arial" w:cs="Arial"/>
          <w:w w:val="110"/>
          <w:sz w:val="22"/>
          <w:szCs w:val="22"/>
        </w:rPr>
        <w:t>first</w:t>
      </w:r>
      <w:r w:rsidRPr="00723F37">
        <w:rPr>
          <w:rFonts w:ascii="Arial" w:hAnsi="Arial" w:cs="Arial"/>
          <w:spacing w:val="-23"/>
          <w:w w:val="110"/>
          <w:sz w:val="22"/>
          <w:szCs w:val="22"/>
        </w:rPr>
        <w:t xml:space="preserve"> </w:t>
      </w:r>
      <w:r w:rsidRPr="00723F37">
        <w:rPr>
          <w:rFonts w:ascii="Arial" w:hAnsi="Arial" w:cs="Arial"/>
          <w:w w:val="110"/>
          <w:sz w:val="22"/>
          <w:szCs w:val="22"/>
        </w:rPr>
        <w:t>hours</w:t>
      </w:r>
      <w:r w:rsidRPr="00723F37">
        <w:rPr>
          <w:rFonts w:ascii="Arial" w:hAnsi="Arial" w:cs="Arial"/>
          <w:spacing w:val="-22"/>
          <w:w w:val="110"/>
          <w:sz w:val="22"/>
          <w:szCs w:val="22"/>
        </w:rPr>
        <w:t xml:space="preserve"> </w:t>
      </w:r>
      <w:r w:rsidRPr="00723F37">
        <w:rPr>
          <w:rFonts w:ascii="Arial" w:hAnsi="Arial" w:cs="Arial"/>
          <w:w w:val="110"/>
          <w:sz w:val="22"/>
          <w:szCs w:val="22"/>
        </w:rPr>
        <w:t>and</w:t>
      </w:r>
      <w:r w:rsidRPr="00723F37">
        <w:rPr>
          <w:rFonts w:ascii="Arial" w:hAnsi="Arial" w:cs="Arial"/>
          <w:spacing w:val="-21"/>
          <w:w w:val="110"/>
          <w:sz w:val="22"/>
          <w:szCs w:val="22"/>
        </w:rPr>
        <w:t xml:space="preserve"> </w:t>
      </w:r>
      <w:r w:rsidRPr="00723F37">
        <w:rPr>
          <w:rFonts w:ascii="Arial" w:hAnsi="Arial" w:cs="Arial"/>
          <w:w w:val="110"/>
          <w:sz w:val="22"/>
          <w:szCs w:val="22"/>
        </w:rPr>
        <w:t>days</w:t>
      </w:r>
      <w:r w:rsidRPr="00723F37">
        <w:rPr>
          <w:rFonts w:ascii="Arial" w:hAnsi="Arial" w:cs="Arial"/>
          <w:spacing w:val="-22"/>
          <w:w w:val="110"/>
          <w:sz w:val="22"/>
          <w:szCs w:val="22"/>
        </w:rPr>
        <w:t xml:space="preserve"> </w:t>
      </w:r>
      <w:r w:rsidRPr="00723F37">
        <w:rPr>
          <w:rFonts w:ascii="Arial" w:hAnsi="Arial" w:cs="Arial"/>
          <w:w w:val="110"/>
          <w:sz w:val="22"/>
          <w:szCs w:val="22"/>
        </w:rPr>
        <w:t>after</w:t>
      </w:r>
      <w:r w:rsidRPr="00723F37">
        <w:rPr>
          <w:rFonts w:ascii="Arial" w:hAnsi="Arial" w:cs="Arial"/>
          <w:spacing w:val="-21"/>
          <w:w w:val="110"/>
          <w:sz w:val="22"/>
          <w:szCs w:val="22"/>
        </w:rPr>
        <w:t xml:space="preserve"> </w:t>
      </w:r>
      <w:r w:rsidRPr="00723F37">
        <w:rPr>
          <w:rFonts w:ascii="Arial" w:hAnsi="Arial" w:cs="Arial"/>
          <w:w w:val="110"/>
          <w:sz w:val="22"/>
          <w:szCs w:val="22"/>
        </w:rPr>
        <w:t>a</w:t>
      </w:r>
      <w:r w:rsidRPr="00723F37">
        <w:rPr>
          <w:rFonts w:ascii="Arial" w:hAnsi="Arial" w:cs="Arial"/>
          <w:spacing w:val="-23"/>
          <w:w w:val="110"/>
          <w:sz w:val="22"/>
          <w:szCs w:val="22"/>
        </w:rPr>
        <w:t xml:space="preserve"> </w:t>
      </w:r>
      <w:r w:rsidRPr="00723F37">
        <w:rPr>
          <w:rFonts w:ascii="Arial" w:hAnsi="Arial" w:cs="Arial"/>
          <w:w w:val="110"/>
          <w:sz w:val="22"/>
          <w:szCs w:val="22"/>
        </w:rPr>
        <w:t>major</w:t>
      </w:r>
      <w:r w:rsidRPr="00723F37">
        <w:rPr>
          <w:rFonts w:ascii="Arial" w:hAnsi="Arial" w:cs="Arial"/>
          <w:spacing w:val="-21"/>
          <w:w w:val="110"/>
          <w:sz w:val="22"/>
          <w:szCs w:val="22"/>
        </w:rPr>
        <w:t xml:space="preserve"> </w:t>
      </w:r>
      <w:r w:rsidRPr="00723F37">
        <w:rPr>
          <w:rFonts w:ascii="Arial" w:hAnsi="Arial" w:cs="Arial"/>
          <w:w w:val="110"/>
          <w:sz w:val="22"/>
          <w:szCs w:val="22"/>
        </w:rPr>
        <w:t>incident,</w:t>
      </w:r>
      <w:r w:rsidRPr="00723F37">
        <w:rPr>
          <w:rFonts w:ascii="Arial" w:hAnsi="Arial" w:cs="Arial"/>
          <w:spacing w:val="-22"/>
          <w:w w:val="110"/>
          <w:sz w:val="22"/>
          <w:szCs w:val="22"/>
        </w:rPr>
        <w:t xml:space="preserve"> </w:t>
      </w:r>
      <w:r w:rsidRPr="00077FD0">
        <w:rPr>
          <w:rFonts w:ascii="Arial" w:hAnsi="Arial" w:cs="Arial"/>
          <w:w w:val="110"/>
        </w:rPr>
        <w:t>offers</w:t>
      </w:r>
      <w:r w:rsidRPr="00077FD0">
        <w:rPr>
          <w:rFonts w:ascii="Arial" w:hAnsi="Arial" w:cs="Arial"/>
          <w:spacing w:val="-22"/>
          <w:w w:val="110"/>
        </w:rPr>
        <w:t xml:space="preserve"> </w:t>
      </w:r>
      <w:r w:rsidRPr="00077FD0">
        <w:rPr>
          <w:rFonts w:ascii="Arial" w:hAnsi="Arial" w:cs="Arial"/>
          <w:w w:val="110"/>
        </w:rPr>
        <w:t>of</w:t>
      </w:r>
      <w:r w:rsidRPr="00077FD0">
        <w:rPr>
          <w:rFonts w:ascii="Arial" w:hAnsi="Arial" w:cs="Arial"/>
          <w:spacing w:val="-23"/>
          <w:w w:val="110"/>
        </w:rPr>
        <w:t xml:space="preserve"> </w:t>
      </w:r>
      <w:r w:rsidRPr="00723F37">
        <w:rPr>
          <w:rFonts w:ascii="Arial" w:hAnsi="Arial" w:cs="Arial"/>
          <w:w w:val="110"/>
          <w:sz w:val="22"/>
          <w:szCs w:val="22"/>
        </w:rPr>
        <w:lastRenderedPageBreak/>
        <w:t>help will probably be plentiful; however, offers will diminish considerably as time passes.</w:t>
      </w:r>
      <w:r w:rsidRPr="00723F37">
        <w:rPr>
          <w:rFonts w:ascii="Arial" w:hAnsi="Arial" w:cs="Arial"/>
          <w:spacing w:val="14"/>
          <w:w w:val="110"/>
          <w:sz w:val="22"/>
          <w:szCs w:val="22"/>
        </w:rPr>
        <w:t xml:space="preserve"> </w:t>
      </w:r>
      <w:r w:rsidRPr="00723F37">
        <w:rPr>
          <w:rFonts w:ascii="Arial" w:hAnsi="Arial" w:cs="Arial"/>
          <w:w w:val="110"/>
          <w:sz w:val="22"/>
          <w:szCs w:val="22"/>
        </w:rPr>
        <w:t>Donations</w:t>
      </w:r>
      <w:r w:rsidRPr="00723F37">
        <w:rPr>
          <w:rFonts w:ascii="Arial" w:hAnsi="Arial" w:cs="Arial"/>
          <w:spacing w:val="-27"/>
          <w:w w:val="110"/>
          <w:sz w:val="22"/>
          <w:szCs w:val="22"/>
        </w:rPr>
        <w:t xml:space="preserve"> </w:t>
      </w:r>
      <w:r w:rsidRPr="00723F37">
        <w:rPr>
          <w:rFonts w:ascii="Arial" w:hAnsi="Arial" w:cs="Arial"/>
          <w:w w:val="110"/>
          <w:sz w:val="22"/>
          <w:szCs w:val="22"/>
        </w:rPr>
        <w:t>given</w:t>
      </w:r>
      <w:r w:rsidRPr="00723F37">
        <w:rPr>
          <w:rFonts w:ascii="Arial" w:hAnsi="Arial" w:cs="Arial"/>
          <w:spacing w:val="-25"/>
          <w:w w:val="110"/>
          <w:sz w:val="22"/>
          <w:szCs w:val="22"/>
        </w:rPr>
        <w:t xml:space="preserve"> </w:t>
      </w:r>
      <w:r w:rsidRPr="00723F37">
        <w:rPr>
          <w:rFonts w:ascii="Arial" w:hAnsi="Arial" w:cs="Arial"/>
          <w:w w:val="110"/>
          <w:sz w:val="22"/>
          <w:szCs w:val="22"/>
        </w:rPr>
        <w:t>and</w:t>
      </w:r>
      <w:r w:rsidRPr="00723F37">
        <w:rPr>
          <w:rFonts w:ascii="Arial" w:hAnsi="Arial" w:cs="Arial"/>
          <w:spacing w:val="-26"/>
          <w:w w:val="110"/>
          <w:sz w:val="22"/>
          <w:szCs w:val="22"/>
        </w:rPr>
        <w:t xml:space="preserve"> </w:t>
      </w:r>
      <w:r w:rsidRPr="00723F37">
        <w:rPr>
          <w:rFonts w:ascii="Arial" w:hAnsi="Arial" w:cs="Arial"/>
          <w:w w:val="110"/>
          <w:sz w:val="22"/>
          <w:szCs w:val="22"/>
        </w:rPr>
        <w:t>not</w:t>
      </w:r>
      <w:r w:rsidRPr="00723F37">
        <w:rPr>
          <w:rFonts w:ascii="Arial" w:hAnsi="Arial" w:cs="Arial"/>
          <w:spacing w:val="-27"/>
          <w:w w:val="110"/>
          <w:sz w:val="22"/>
          <w:szCs w:val="22"/>
        </w:rPr>
        <w:t xml:space="preserve"> </w:t>
      </w:r>
      <w:r w:rsidRPr="00723F37">
        <w:rPr>
          <w:rFonts w:ascii="Arial" w:hAnsi="Arial" w:cs="Arial"/>
          <w:w w:val="110"/>
          <w:sz w:val="22"/>
          <w:szCs w:val="22"/>
        </w:rPr>
        <w:t>used</w:t>
      </w:r>
      <w:r w:rsidRPr="00723F37">
        <w:rPr>
          <w:rFonts w:ascii="Arial" w:hAnsi="Arial" w:cs="Arial"/>
          <w:spacing w:val="-26"/>
          <w:w w:val="110"/>
          <w:sz w:val="22"/>
          <w:szCs w:val="22"/>
        </w:rPr>
        <w:t xml:space="preserve"> </w:t>
      </w:r>
      <w:r w:rsidRPr="00723F37">
        <w:rPr>
          <w:rFonts w:ascii="Arial" w:hAnsi="Arial" w:cs="Arial"/>
          <w:w w:val="110"/>
          <w:sz w:val="22"/>
          <w:szCs w:val="22"/>
        </w:rPr>
        <w:t>can</w:t>
      </w:r>
      <w:r w:rsidRPr="00723F37">
        <w:rPr>
          <w:rFonts w:ascii="Arial" w:hAnsi="Arial" w:cs="Arial"/>
          <w:spacing w:val="-25"/>
          <w:w w:val="110"/>
          <w:sz w:val="22"/>
          <w:szCs w:val="22"/>
        </w:rPr>
        <w:t xml:space="preserve"> </w:t>
      </w:r>
      <w:r w:rsidRPr="00723F37">
        <w:rPr>
          <w:rFonts w:ascii="Arial" w:hAnsi="Arial" w:cs="Arial"/>
          <w:w w:val="110"/>
          <w:sz w:val="22"/>
          <w:szCs w:val="22"/>
        </w:rPr>
        <w:t>always</w:t>
      </w:r>
      <w:r w:rsidRPr="00723F37">
        <w:rPr>
          <w:rFonts w:ascii="Arial" w:hAnsi="Arial" w:cs="Arial"/>
          <w:spacing w:val="-25"/>
          <w:w w:val="110"/>
          <w:sz w:val="22"/>
          <w:szCs w:val="22"/>
        </w:rPr>
        <w:t xml:space="preserve"> </w:t>
      </w:r>
      <w:r w:rsidRPr="00723F37">
        <w:rPr>
          <w:rFonts w:ascii="Arial" w:hAnsi="Arial" w:cs="Arial"/>
          <w:w w:val="110"/>
          <w:sz w:val="22"/>
          <w:szCs w:val="22"/>
        </w:rPr>
        <w:t>be</w:t>
      </w:r>
      <w:r w:rsidRPr="00723F37">
        <w:rPr>
          <w:rFonts w:ascii="Arial" w:hAnsi="Arial" w:cs="Arial"/>
          <w:spacing w:val="-27"/>
          <w:w w:val="110"/>
          <w:sz w:val="22"/>
          <w:szCs w:val="22"/>
        </w:rPr>
        <w:t xml:space="preserve"> </w:t>
      </w:r>
      <w:r w:rsidRPr="00723F37">
        <w:rPr>
          <w:rFonts w:ascii="Arial" w:hAnsi="Arial" w:cs="Arial"/>
          <w:w w:val="110"/>
          <w:sz w:val="22"/>
          <w:szCs w:val="22"/>
        </w:rPr>
        <w:t>returned.</w:t>
      </w:r>
    </w:p>
    <w:p w:rsidR="00EC3ABC" w:rsidRPr="00723F37" w:rsidRDefault="00EC3ABC" w:rsidP="00870F8F">
      <w:pPr>
        <w:pStyle w:val="ListParagraph"/>
        <w:numPr>
          <w:ilvl w:val="0"/>
          <w:numId w:val="11"/>
        </w:numPr>
        <w:tabs>
          <w:tab w:val="left" w:pos="500"/>
        </w:tabs>
        <w:kinsoku w:val="0"/>
        <w:overflowPunct w:val="0"/>
        <w:spacing w:line="256" w:lineRule="auto"/>
        <w:ind w:right="196"/>
        <w:rPr>
          <w:rFonts w:ascii="Arial" w:hAnsi="Arial" w:cs="Arial"/>
          <w:w w:val="105"/>
          <w:sz w:val="22"/>
          <w:szCs w:val="22"/>
        </w:rPr>
      </w:pPr>
      <w:r w:rsidRPr="00723F37">
        <w:rPr>
          <w:rFonts w:ascii="Arial" w:hAnsi="Arial" w:cs="Arial"/>
          <w:w w:val="105"/>
          <w:sz w:val="22"/>
          <w:szCs w:val="22"/>
        </w:rPr>
        <w:t>Designate a place for staff, students, and community members to leave well-wishes, messages, and</w:t>
      </w:r>
      <w:r w:rsidRPr="00723F37">
        <w:rPr>
          <w:rFonts w:ascii="Arial" w:hAnsi="Arial" w:cs="Arial"/>
          <w:spacing w:val="-17"/>
          <w:w w:val="105"/>
          <w:sz w:val="22"/>
          <w:szCs w:val="22"/>
        </w:rPr>
        <w:t xml:space="preserve"> </w:t>
      </w:r>
      <w:r w:rsidRPr="00723F37">
        <w:rPr>
          <w:rFonts w:ascii="Arial" w:hAnsi="Arial" w:cs="Arial"/>
          <w:w w:val="105"/>
          <w:sz w:val="22"/>
          <w:szCs w:val="22"/>
        </w:rPr>
        <w:t>items.</w:t>
      </w:r>
    </w:p>
    <w:p w:rsidR="00EC3ABC" w:rsidRPr="00077FD0" w:rsidRDefault="00EC3ABC">
      <w:pPr>
        <w:pStyle w:val="BodyText"/>
        <w:kinsoku w:val="0"/>
        <w:overflowPunct w:val="0"/>
        <w:spacing w:before="2"/>
        <w:rPr>
          <w:rFonts w:ascii="Arial" w:hAnsi="Arial" w:cs="Arial"/>
          <w:sz w:val="25"/>
          <w:szCs w:val="25"/>
        </w:rPr>
      </w:pPr>
    </w:p>
    <w:p w:rsidR="00EC3ABC" w:rsidRPr="00077FD0" w:rsidRDefault="00EC3ABC">
      <w:pPr>
        <w:pStyle w:val="Heading4"/>
        <w:kinsoku w:val="0"/>
        <w:overflowPunct w:val="0"/>
        <w:ind w:left="140" w:firstLine="0"/>
        <w:rPr>
          <w:rFonts w:ascii="Arial" w:hAnsi="Arial" w:cs="Arial"/>
          <w:w w:val="105"/>
        </w:rPr>
      </w:pPr>
      <w:r w:rsidRPr="00077FD0">
        <w:rPr>
          <w:rFonts w:ascii="Arial" w:hAnsi="Arial" w:cs="Arial"/>
          <w:w w:val="105"/>
        </w:rPr>
        <w:t>Hospital/</w:t>
      </w:r>
      <w:r w:rsidR="00F63DEA" w:rsidRPr="00077FD0">
        <w:rPr>
          <w:rFonts w:ascii="Arial" w:hAnsi="Arial" w:cs="Arial"/>
          <w:w w:val="105"/>
        </w:rPr>
        <w:t>Funeral Arrangements</w:t>
      </w:r>
    </w:p>
    <w:p w:rsidR="00EC3ABC" w:rsidRPr="00723F37" w:rsidRDefault="00EC3ABC" w:rsidP="00870F8F">
      <w:pPr>
        <w:pStyle w:val="ListParagraph"/>
        <w:numPr>
          <w:ilvl w:val="0"/>
          <w:numId w:val="11"/>
        </w:numPr>
        <w:tabs>
          <w:tab w:val="left" w:pos="500"/>
        </w:tabs>
        <w:kinsoku w:val="0"/>
        <w:overflowPunct w:val="0"/>
        <w:spacing w:before="12" w:line="259" w:lineRule="auto"/>
        <w:ind w:right="147"/>
        <w:rPr>
          <w:rFonts w:ascii="Arial" w:hAnsi="Arial" w:cs="Arial"/>
          <w:w w:val="105"/>
          <w:sz w:val="22"/>
          <w:szCs w:val="22"/>
        </w:rPr>
      </w:pPr>
      <w:r w:rsidRPr="00723F37">
        <w:rPr>
          <w:rFonts w:ascii="Arial" w:hAnsi="Arial" w:cs="Arial"/>
          <w:w w:val="105"/>
          <w:sz w:val="22"/>
          <w:szCs w:val="22"/>
        </w:rPr>
        <w:t>Provide staff with information regarding visitation and/or funeral arrangements (time, location, customs) when available. If the funeral is scheduled during a school day, all student and staff will be excused from</w:t>
      </w:r>
      <w:r w:rsidRPr="00723F37">
        <w:rPr>
          <w:rFonts w:ascii="Arial" w:hAnsi="Arial" w:cs="Arial"/>
          <w:spacing w:val="46"/>
          <w:w w:val="105"/>
          <w:sz w:val="22"/>
          <w:szCs w:val="22"/>
        </w:rPr>
        <w:t xml:space="preserve"> </w:t>
      </w:r>
      <w:r w:rsidRPr="00723F37">
        <w:rPr>
          <w:rFonts w:ascii="Arial" w:hAnsi="Arial" w:cs="Arial"/>
          <w:w w:val="105"/>
          <w:sz w:val="22"/>
          <w:szCs w:val="22"/>
        </w:rPr>
        <w:t>school.</w:t>
      </w:r>
    </w:p>
    <w:p w:rsidR="00EC3ABC" w:rsidRPr="00723F37" w:rsidRDefault="00EC3ABC" w:rsidP="00870F8F">
      <w:pPr>
        <w:pStyle w:val="ListParagraph"/>
        <w:numPr>
          <w:ilvl w:val="0"/>
          <w:numId w:val="11"/>
        </w:numPr>
        <w:tabs>
          <w:tab w:val="left" w:pos="500"/>
        </w:tabs>
        <w:kinsoku w:val="0"/>
        <w:overflowPunct w:val="0"/>
        <w:spacing w:line="259" w:lineRule="auto"/>
        <w:ind w:right="148"/>
        <w:rPr>
          <w:rFonts w:ascii="Arial" w:hAnsi="Arial" w:cs="Arial"/>
          <w:w w:val="105"/>
          <w:sz w:val="22"/>
          <w:szCs w:val="22"/>
        </w:rPr>
      </w:pPr>
      <w:r w:rsidRPr="00723F37">
        <w:rPr>
          <w:rFonts w:ascii="Arial" w:hAnsi="Arial" w:cs="Arial"/>
          <w:w w:val="105"/>
          <w:sz w:val="22"/>
          <w:szCs w:val="22"/>
        </w:rPr>
        <w:t>Encourage staff and students to attend the funeral to provide support for the family and bring closure to the</w:t>
      </w:r>
      <w:r w:rsidRPr="00723F37">
        <w:rPr>
          <w:rFonts w:ascii="Arial" w:hAnsi="Arial" w:cs="Arial"/>
          <w:spacing w:val="49"/>
          <w:w w:val="105"/>
          <w:sz w:val="22"/>
          <w:szCs w:val="22"/>
        </w:rPr>
        <w:t xml:space="preserve"> </w:t>
      </w:r>
      <w:r w:rsidRPr="00723F37">
        <w:rPr>
          <w:rFonts w:ascii="Arial" w:hAnsi="Arial" w:cs="Arial"/>
          <w:w w:val="105"/>
          <w:sz w:val="22"/>
          <w:szCs w:val="22"/>
        </w:rPr>
        <w:t>incident.</w:t>
      </w:r>
    </w:p>
    <w:p w:rsidR="00EC3ABC" w:rsidRPr="00723F37" w:rsidRDefault="00EC3ABC" w:rsidP="00870F8F">
      <w:pPr>
        <w:pStyle w:val="ListParagraph"/>
        <w:numPr>
          <w:ilvl w:val="0"/>
          <w:numId w:val="11"/>
        </w:numPr>
        <w:tabs>
          <w:tab w:val="left" w:pos="500"/>
        </w:tabs>
        <w:kinsoku w:val="0"/>
        <w:overflowPunct w:val="0"/>
        <w:spacing w:line="259" w:lineRule="auto"/>
        <w:ind w:right="219"/>
        <w:rPr>
          <w:rFonts w:ascii="Arial" w:hAnsi="Arial" w:cs="Arial"/>
          <w:w w:val="105"/>
          <w:sz w:val="22"/>
          <w:szCs w:val="22"/>
        </w:rPr>
      </w:pPr>
      <w:r w:rsidRPr="00723F37">
        <w:rPr>
          <w:rFonts w:ascii="Arial" w:hAnsi="Arial" w:cs="Arial"/>
          <w:w w:val="105"/>
          <w:sz w:val="22"/>
          <w:szCs w:val="22"/>
        </w:rPr>
        <w:t>Designate staff person(s) to visit the hospital and/or attend the funeral to represent the</w:t>
      </w:r>
      <w:r w:rsidRPr="00723F37">
        <w:rPr>
          <w:rFonts w:ascii="Arial" w:hAnsi="Arial" w:cs="Arial"/>
          <w:spacing w:val="6"/>
          <w:w w:val="105"/>
          <w:sz w:val="22"/>
          <w:szCs w:val="22"/>
        </w:rPr>
        <w:t xml:space="preserve"> </w:t>
      </w:r>
      <w:r w:rsidRPr="00723F37">
        <w:rPr>
          <w:rFonts w:ascii="Arial" w:hAnsi="Arial" w:cs="Arial"/>
          <w:w w:val="105"/>
          <w:sz w:val="22"/>
          <w:szCs w:val="22"/>
        </w:rPr>
        <w:t>school.</w:t>
      </w:r>
    </w:p>
    <w:p w:rsidR="00EC3ABC" w:rsidRPr="00077FD0" w:rsidRDefault="00EC3ABC">
      <w:pPr>
        <w:pStyle w:val="BodyText"/>
        <w:kinsoku w:val="0"/>
        <w:overflowPunct w:val="0"/>
        <w:spacing w:before="1"/>
        <w:rPr>
          <w:rFonts w:ascii="Arial" w:hAnsi="Arial" w:cs="Arial"/>
        </w:rPr>
      </w:pPr>
    </w:p>
    <w:p w:rsidR="00EC3ABC" w:rsidRPr="00077FD0" w:rsidRDefault="00EC3ABC">
      <w:pPr>
        <w:pStyle w:val="Heading4"/>
        <w:kinsoku w:val="0"/>
        <w:overflowPunct w:val="0"/>
        <w:spacing w:before="1"/>
        <w:ind w:left="140" w:firstLine="0"/>
        <w:rPr>
          <w:rFonts w:ascii="Arial" w:hAnsi="Arial" w:cs="Arial"/>
          <w:w w:val="105"/>
        </w:rPr>
      </w:pPr>
      <w:r w:rsidRPr="00077FD0">
        <w:rPr>
          <w:rFonts w:ascii="Arial" w:hAnsi="Arial" w:cs="Arial"/>
          <w:w w:val="105"/>
        </w:rPr>
        <w:t>Post-Incident Procedures</w:t>
      </w:r>
    </w:p>
    <w:p w:rsidR="00EC3ABC" w:rsidRPr="00723F37" w:rsidRDefault="00EC3ABC" w:rsidP="00870F8F">
      <w:pPr>
        <w:pStyle w:val="ListParagraph"/>
        <w:numPr>
          <w:ilvl w:val="0"/>
          <w:numId w:val="11"/>
        </w:numPr>
        <w:tabs>
          <w:tab w:val="left" w:pos="500"/>
        </w:tabs>
        <w:kinsoku w:val="0"/>
        <w:overflowPunct w:val="0"/>
        <w:spacing w:before="13" w:line="259" w:lineRule="auto"/>
        <w:ind w:right="377"/>
        <w:rPr>
          <w:rFonts w:ascii="Arial" w:hAnsi="Arial" w:cs="Arial"/>
          <w:w w:val="105"/>
          <w:sz w:val="22"/>
          <w:szCs w:val="22"/>
        </w:rPr>
      </w:pPr>
      <w:r w:rsidRPr="00723F37">
        <w:rPr>
          <w:rFonts w:ascii="Arial" w:hAnsi="Arial" w:cs="Arial"/>
          <w:w w:val="105"/>
          <w:sz w:val="22"/>
          <w:szCs w:val="22"/>
        </w:rPr>
        <w:t>Allow for changes in normal routines or schedules to address injury or death; however, recommend students and staff return to their normal routine as soon as possible after the</w:t>
      </w:r>
      <w:r w:rsidRPr="00723F37">
        <w:rPr>
          <w:rFonts w:ascii="Arial" w:hAnsi="Arial" w:cs="Arial"/>
          <w:spacing w:val="19"/>
          <w:w w:val="105"/>
          <w:sz w:val="22"/>
          <w:szCs w:val="22"/>
        </w:rPr>
        <w:t xml:space="preserve"> </w:t>
      </w:r>
      <w:r w:rsidRPr="00723F37">
        <w:rPr>
          <w:rFonts w:ascii="Arial" w:hAnsi="Arial" w:cs="Arial"/>
          <w:w w:val="105"/>
          <w:sz w:val="22"/>
          <w:szCs w:val="22"/>
        </w:rPr>
        <w:t>funeral.</w:t>
      </w:r>
    </w:p>
    <w:p w:rsidR="00EC3ABC" w:rsidRPr="00723F37" w:rsidRDefault="00EC3ABC" w:rsidP="00870F8F">
      <w:pPr>
        <w:pStyle w:val="ListParagraph"/>
        <w:numPr>
          <w:ilvl w:val="0"/>
          <w:numId w:val="11"/>
        </w:numPr>
        <w:tabs>
          <w:tab w:val="left" w:pos="500"/>
        </w:tabs>
        <w:kinsoku w:val="0"/>
        <w:overflowPunct w:val="0"/>
        <w:spacing w:line="259" w:lineRule="auto"/>
        <w:ind w:right="156"/>
        <w:rPr>
          <w:rFonts w:ascii="Arial" w:hAnsi="Arial" w:cs="Arial"/>
          <w:w w:val="105"/>
          <w:sz w:val="22"/>
          <w:szCs w:val="22"/>
        </w:rPr>
      </w:pPr>
      <w:r w:rsidRPr="00723F37">
        <w:rPr>
          <w:rFonts w:ascii="Arial" w:hAnsi="Arial" w:cs="Arial"/>
          <w:w w:val="105"/>
          <w:sz w:val="22"/>
          <w:szCs w:val="22"/>
        </w:rPr>
        <w:t>Follow up with students and staff who receive counseling and refer them to outside mental health professionals as</w:t>
      </w:r>
      <w:r w:rsidRPr="00723F37">
        <w:rPr>
          <w:rFonts w:ascii="Arial" w:hAnsi="Arial" w:cs="Arial"/>
          <w:spacing w:val="5"/>
          <w:w w:val="105"/>
          <w:sz w:val="22"/>
          <w:szCs w:val="22"/>
        </w:rPr>
        <w:t xml:space="preserve"> </w:t>
      </w:r>
      <w:r w:rsidRPr="00723F37">
        <w:rPr>
          <w:rFonts w:ascii="Arial" w:hAnsi="Arial" w:cs="Arial"/>
          <w:w w:val="105"/>
          <w:sz w:val="22"/>
          <w:szCs w:val="22"/>
        </w:rPr>
        <w:t>needed.</w:t>
      </w:r>
    </w:p>
    <w:p w:rsidR="00EC3ABC" w:rsidRPr="00723F37" w:rsidRDefault="00EC3ABC" w:rsidP="00870F8F">
      <w:pPr>
        <w:pStyle w:val="ListParagraph"/>
        <w:numPr>
          <w:ilvl w:val="0"/>
          <w:numId w:val="11"/>
        </w:numPr>
        <w:tabs>
          <w:tab w:val="left" w:pos="500"/>
        </w:tabs>
        <w:kinsoku w:val="0"/>
        <w:overflowPunct w:val="0"/>
        <w:spacing w:before="7" w:line="271" w:lineRule="exact"/>
        <w:rPr>
          <w:rFonts w:ascii="Arial" w:hAnsi="Arial" w:cs="Arial"/>
          <w:w w:val="110"/>
          <w:sz w:val="22"/>
          <w:szCs w:val="22"/>
        </w:rPr>
      </w:pPr>
      <w:r w:rsidRPr="00723F37">
        <w:rPr>
          <w:rFonts w:ascii="Arial" w:hAnsi="Arial" w:cs="Arial"/>
          <w:w w:val="110"/>
          <w:sz w:val="22"/>
          <w:szCs w:val="22"/>
        </w:rPr>
        <w:t>Donate</w:t>
      </w:r>
      <w:r w:rsidRPr="00723F37">
        <w:rPr>
          <w:rFonts w:ascii="Arial" w:hAnsi="Arial" w:cs="Arial"/>
          <w:spacing w:val="-17"/>
          <w:w w:val="110"/>
          <w:sz w:val="22"/>
          <w:szCs w:val="22"/>
        </w:rPr>
        <w:t xml:space="preserve"> </w:t>
      </w:r>
      <w:r w:rsidRPr="00723F37">
        <w:rPr>
          <w:rFonts w:ascii="Arial" w:hAnsi="Arial" w:cs="Arial"/>
          <w:w w:val="110"/>
          <w:sz w:val="22"/>
          <w:szCs w:val="22"/>
        </w:rPr>
        <w:t>all</w:t>
      </w:r>
      <w:r w:rsidRPr="00723F37">
        <w:rPr>
          <w:rFonts w:ascii="Arial" w:hAnsi="Arial" w:cs="Arial"/>
          <w:spacing w:val="-15"/>
          <w:w w:val="110"/>
          <w:sz w:val="22"/>
          <w:szCs w:val="22"/>
        </w:rPr>
        <w:t xml:space="preserve"> </w:t>
      </w:r>
      <w:r w:rsidRPr="00723F37">
        <w:rPr>
          <w:rFonts w:ascii="Arial" w:hAnsi="Arial" w:cs="Arial"/>
          <w:w w:val="110"/>
          <w:sz w:val="22"/>
          <w:szCs w:val="22"/>
        </w:rPr>
        <w:t>remaining</w:t>
      </w:r>
      <w:r w:rsidRPr="00723F37">
        <w:rPr>
          <w:rFonts w:ascii="Arial" w:hAnsi="Arial" w:cs="Arial"/>
          <w:spacing w:val="-16"/>
          <w:w w:val="110"/>
          <w:sz w:val="22"/>
          <w:szCs w:val="22"/>
        </w:rPr>
        <w:t xml:space="preserve"> </w:t>
      </w:r>
      <w:r w:rsidRPr="00723F37">
        <w:rPr>
          <w:rFonts w:ascii="Arial" w:hAnsi="Arial" w:cs="Arial"/>
          <w:w w:val="110"/>
          <w:sz w:val="22"/>
          <w:szCs w:val="22"/>
        </w:rPr>
        <w:t>memorial</w:t>
      </w:r>
      <w:r w:rsidRPr="00723F37">
        <w:rPr>
          <w:rFonts w:ascii="Arial" w:hAnsi="Arial" w:cs="Arial"/>
          <w:spacing w:val="-15"/>
          <w:w w:val="110"/>
          <w:sz w:val="22"/>
          <w:szCs w:val="22"/>
        </w:rPr>
        <w:t xml:space="preserve"> </w:t>
      </w:r>
      <w:r w:rsidRPr="00723F37">
        <w:rPr>
          <w:rFonts w:ascii="Arial" w:hAnsi="Arial" w:cs="Arial"/>
          <w:w w:val="110"/>
          <w:sz w:val="22"/>
          <w:szCs w:val="22"/>
        </w:rPr>
        <w:t>items</w:t>
      </w:r>
      <w:r w:rsidRPr="00723F37">
        <w:rPr>
          <w:rFonts w:ascii="Arial" w:hAnsi="Arial" w:cs="Arial"/>
          <w:spacing w:val="-16"/>
          <w:w w:val="110"/>
          <w:sz w:val="22"/>
          <w:szCs w:val="22"/>
        </w:rPr>
        <w:t xml:space="preserve"> </w:t>
      </w:r>
      <w:r w:rsidRPr="00723F37">
        <w:rPr>
          <w:rFonts w:ascii="Arial" w:hAnsi="Arial" w:cs="Arial"/>
          <w:w w:val="110"/>
          <w:sz w:val="22"/>
          <w:szCs w:val="22"/>
        </w:rPr>
        <w:t>to</w:t>
      </w:r>
      <w:r w:rsidRPr="00723F37">
        <w:rPr>
          <w:rFonts w:ascii="Arial" w:hAnsi="Arial" w:cs="Arial"/>
          <w:spacing w:val="-17"/>
          <w:w w:val="110"/>
          <w:sz w:val="22"/>
          <w:szCs w:val="22"/>
        </w:rPr>
        <w:t xml:space="preserve"> </w:t>
      </w:r>
      <w:r w:rsidRPr="00723F37">
        <w:rPr>
          <w:rFonts w:ascii="Arial" w:hAnsi="Arial" w:cs="Arial"/>
          <w:w w:val="110"/>
          <w:sz w:val="22"/>
          <w:szCs w:val="22"/>
        </w:rPr>
        <w:t>charity.</w:t>
      </w:r>
    </w:p>
    <w:p w:rsidR="00EC3ABC" w:rsidRPr="00723F37" w:rsidRDefault="00EC3ABC" w:rsidP="00870F8F">
      <w:pPr>
        <w:pStyle w:val="ListParagraph"/>
        <w:numPr>
          <w:ilvl w:val="0"/>
          <w:numId w:val="11"/>
        </w:numPr>
        <w:tabs>
          <w:tab w:val="left" w:pos="500"/>
        </w:tabs>
        <w:kinsoku w:val="0"/>
        <w:overflowPunct w:val="0"/>
        <w:spacing w:before="13"/>
        <w:rPr>
          <w:rFonts w:ascii="Arial" w:hAnsi="Arial" w:cs="Arial"/>
          <w:w w:val="110"/>
          <w:sz w:val="22"/>
          <w:szCs w:val="22"/>
        </w:rPr>
      </w:pPr>
      <w:r w:rsidRPr="00723F37">
        <w:rPr>
          <w:rFonts w:ascii="Arial" w:hAnsi="Arial" w:cs="Arial"/>
          <w:w w:val="110"/>
          <w:sz w:val="22"/>
          <w:szCs w:val="22"/>
        </w:rPr>
        <w:t>Discuss</w:t>
      </w:r>
      <w:r w:rsidRPr="00723F37">
        <w:rPr>
          <w:rFonts w:ascii="Arial" w:hAnsi="Arial" w:cs="Arial"/>
          <w:spacing w:val="-34"/>
          <w:w w:val="110"/>
          <w:sz w:val="22"/>
          <w:szCs w:val="22"/>
        </w:rPr>
        <w:t xml:space="preserve"> </w:t>
      </w:r>
      <w:r w:rsidRPr="00723F37">
        <w:rPr>
          <w:rFonts w:ascii="Arial" w:hAnsi="Arial" w:cs="Arial"/>
          <w:w w:val="110"/>
          <w:sz w:val="22"/>
          <w:szCs w:val="22"/>
        </w:rPr>
        <w:t>and</w:t>
      </w:r>
      <w:r w:rsidRPr="00723F37">
        <w:rPr>
          <w:rFonts w:ascii="Arial" w:hAnsi="Arial" w:cs="Arial"/>
          <w:spacing w:val="-34"/>
          <w:w w:val="110"/>
          <w:sz w:val="22"/>
          <w:szCs w:val="22"/>
        </w:rPr>
        <w:t xml:space="preserve"> </w:t>
      </w:r>
      <w:r w:rsidRPr="00723F37">
        <w:rPr>
          <w:rFonts w:ascii="Arial" w:hAnsi="Arial" w:cs="Arial"/>
          <w:w w:val="110"/>
          <w:sz w:val="22"/>
          <w:szCs w:val="22"/>
        </w:rPr>
        <w:t>approve</w:t>
      </w:r>
      <w:r w:rsidRPr="00723F37">
        <w:rPr>
          <w:rFonts w:ascii="Arial" w:hAnsi="Arial" w:cs="Arial"/>
          <w:spacing w:val="-35"/>
          <w:w w:val="110"/>
          <w:sz w:val="22"/>
          <w:szCs w:val="22"/>
        </w:rPr>
        <w:t xml:space="preserve"> </w:t>
      </w:r>
      <w:r w:rsidRPr="00723F37">
        <w:rPr>
          <w:rFonts w:ascii="Arial" w:hAnsi="Arial" w:cs="Arial"/>
          <w:w w:val="110"/>
          <w:sz w:val="22"/>
          <w:szCs w:val="22"/>
        </w:rPr>
        <w:t>memorials</w:t>
      </w:r>
      <w:r w:rsidRPr="00723F37">
        <w:rPr>
          <w:rFonts w:ascii="Arial" w:hAnsi="Arial" w:cs="Arial"/>
          <w:spacing w:val="-34"/>
          <w:w w:val="110"/>
          <w:sz w:val="22"/>
          <w:szCs w:val="22"/>
        </w:rPr>
        <w:t xml:space="preserve"> </w:t>
      </w:r>
      <w:r w:rsidRPr="00723F37">
        <w:rPr>
          <w:rFonts w:ascii="Arial" w:hAnsi="Arial" w:cs="Arial"/>
          <w:w w:val="110"/>
          <w:sz w:val="22"/>
          <w:szCs w:val="22"/>
        </w:rPr>
        <w:t>with</w:t>
      </w:r>
      <w:r w:rsidRPr="00723F37">
        <w:rPr>
          <w:rFonts w:ascii="Arial" w:hAnsi="Arial" w:cs="Arial"/>
          <w:spacing w:val="-35"/>
          <w:w w:val="110"/>
          <w:sz w:val="22"/>
          <w:szCs w:val="22"/>
        </w:rPr>
        <w:t xml:space="preserve"> </w:t>
      </w:r>
      <w:r w:rsidRPr="00723F37">
        <w:rPr>
          <w:rFonts w:ascii="Arial" w:hAnsi="Arial" w:cs="Arial"/>
          <w:w w:val="110"/>
          <w:sz w:val="22"/>
          <w:szCs w:val="22"/>
        </w:rPr>
        <w:t>the</w:t>
      </w:r>
      <w:r w:rsidRPr="00723F37">
        <w:rPr>
          <w:rFonts w:ascii="Arial" w:hAnsi="Arial" w:cs="Arial"/>
          <w:spacing w:val="-35"/>
          <w:w w:val="110"/>
          <w:sz w:val="22"/>
          <w:szCs w:val="22"/>
        </w:rPr>
        <w:t xml:space="preserve"> </w:t>
      </w:r>
      <w:r w:rsidRPr="00723F37">
        <w:rPr>
          <w:rFonts w:ascii="Arial" w:hAnsi="Arial" w:cs="Arial"/>
          <w:w w:val="110"/>
          <w:sz w:val="22"/>
          <w:szCs w:val="22"/>
        </w:rPr>
        <w:t>school</w:t>
      </w:r>
      <w:r w:rsidRPr="00723F37">
        <w:rPr>
          <w:rFonts w:ascii="Arial" w:hAnsi="Arial" w:cs="Arial"/>
          <w:spacing w:val="-34"/>
          <w:w w:val="110"/>
          <w:sz w:val="22"/>
          <w:szCs w:val="22"/>
        </w:rPr>
        <w:t xml:space="preserve"> </w:t>
      </w:r>
      <w:r w:rsidRPr="00723F37">
        <w:rPr>
          <w:rFonts w:ascii="Arial" w:hAnsi="Arial" w:cs="Arial"/>
          <w:w w:val="110"/>
          <w:sz w:val="22"/>
          <w:szCs w:val="22"/>
        </w:rPr>
        <w:t>board’s</w:t>
      </w:r>
      <w:r w:rsidRPr="00723F37">
        <w:rPr>
          <w:rFonts w:ascii="Arial" w:hAnsi="Arial" w:cs="Arial"/>
          <w:spacing w:val="-34"/>
          <w:w w:val="110"/>
          <w:sz w:val="22"/>
          <w:szCs w:val="22"/>
        </w:rPr>
        <w:t xml:space="preserve"> </w:t>
      </w:r>
      <w:r w:rsidRPr="00723F37">
        <w:rPr>
          <w:rFonts w:ascii="Arial" w:hAnsi="Arial" w:cs="Arial"/>
          <w:w w:val="110"/>
          <w:sz w:val="22"/>
          <w:szCs w:val="22"/>
        </w:rPr>
        <w:t>consent.</w:t>
      </w:r>
    </w:p>
    <w:p w:rsidR="00EC3ABC" w:rsidRPr="00723F37" w:rsidRDefault="00EC3ABC" w:rsidP="00870F8F">
      <w:pPr>
        <w:pStyle w:val="ListParagraph"/>
        <w:numPr>
          <w:ilvl w:val="0"/>
          <w:numId w:val="11"/>
        </w:numPr>
        <w:tabs>
          <w:tab w:val="left" w:pos="500"/>
        </w:tabs>
        <w:kinsoku w:val="0"/>
        <w:overflowPunct w:val="0"/>
        <w:spacing w:before="13"/>
        <w:rPr>
          <w:rFonts w:ascii="Arial" w:hAnsi="Arial" w:cs="Arial"/>
          <w:w w:val="110"/>
          <w:sz w:val="22"/>
          <w:szCs w:val="22"/>
        </w:rPr>
        <w:sectPr w:rsidR="00EC3ABC" w:rsidRPr="00723F37">
          <w:pgSz w:w="12240" w:h="15840"/>
          <w:pgMar w:top="1320" w:right="1660" w:bottom="1280" w:left="1660" w:header="710" w:footer="1091" w:gutter="0"/>
          <w:cols w:space="720"/>
          <w:noEndnote/>
        </w:sectPr>
      </w:pPr>
    </w:p>
    <w:p w:rsidR="00EC3ABC" w:rsidRPr="00077FD0" w:rsidRDefault="00EC3ABC">
      <w:pPr>
        <w:pStyle w:val="BodyText"/>
        <w:kinsoku w:val="0"/>
        <w:overflowPunct w:val="0"/>
        <w:rPr>
          <w:rFonts w:ascii="Arial" w:hAnsi="Arial" w:cs="Arial"/>
          <w:sz w:val="20"/>
          <w:szCs w:val="20"/>
        </w:rPr>
      </w:pPr>
    </w:p>
    <w:p w:rsidR="00EC3ABC" w:rsidRPr="00077FD0" w:rsidRDefault="00EC3ABC">
      <w:pPr>
        <w:pStyle w:val="BodyText"/>
        <w:kinsoku w:val="0"/>
        <w:overflowPunct w:val="0"/>
        <w:rPr>
          <w:rFonts w:ascii="Arial" w:hAnsi="Arial" w:cs="Arial"/>
          <w:sz w:val="20"/>
          <w:szCs w:val="20"/>
        </w:rPr>
      </w:pPr>
    </w:p>
    <w:p w:rsidR="00EC3ABC" w:rsidRPr="00077FD0" w:rsidRDefault="00EC3ABC">
      <w:pPr>
        <w:pStyle w:val="Heading1"/>
        <w:kinsoku w:val="0"/>
        <w:overflowPunct w:val="0"/>
        <w:spacing w:before="99"/>
        <w:rPr>
          <w:rFonts w:ascii="Arial" w:hAnsi="Arial" w:cs="Arial"/>
          <w:w w:val="105"/>
        </w:rPr>
      </w:pPr>
      <w:r w:rsidRPr="00077FD0">
        <w:rPr>
          <w:rFonts w:ascii="Arial" w:hAnsi="Arial" w:cs="Arial"/>
          <w:w w:val="105"/>
        </w:rPr>
        <w:t>Hazard- and Threat-</w:t>
      </w:r>
      <w:r w:rsidR="00F63DEA" w:rsidRPr="00077FD0">
        <w:rPr>
          <w:rFonts w:ascii="Arial" w:hAnsi="Arial" w:cs="Arial"/>
          <w:w w:val="105"/>
        </w:rPr>
        <w:t>Specific Annexes</w:t>
      </w:r>
    </w:p>
    <w:p w:rsidR="00EC3ABC" w:rsidRPr="00077FD0" w:rsidRDefault="00EC3ABC">
      <w:pPr>
        <w:pStyle w:val="BodyText"/>
        <w:kinsoku w:val="0"/>
        <w:overflowPunct w:val="0"/>
        <w:rPr>
          <w:rFonts w:ascii="Arial" w:hAnsi="Arial" w:cs="Arial"/>
          <w:b/>
          <w:bCs/>
          <w:sz w:val="20"/>
          <w:szCs w:val="20"/>
        </w:rPr>
      </w:pPr>
    </w:p>
    <w:p w:rsidR="00EC3ABC" w:rsidRPr="00077FD0" w:rsidRDefault="00920C1B">
      <w:pPr>
        <w:pStyle w:val="BodyText"/>
        <w:kinsoku w:val="0"/>
        <w:overflowPunct w:val="0"/>
        <w:spacing w:before="9"/>
        <w:rPr>
          <w:rFonts w:ascii="Arial" w:hAnsi="Arial" w:cs="Arial"/>
          <w:b/>
          <w:bCs/>
          <w:sz w:val="20"/>
          <w:szCs w:val="20"/>
        </w:rPr>
      </w:pPr>
      <w:r w:rsidRPr="00077FD0">
        <w:rPr>
          <w:rFonts w:ascii="Arial" w:hAnsi="Arial" w:cs="Arial"/>
          <w:noProof/>
        </w:rPr>
        <mc:AlternateContent>
          <mc:Choice Requires="wps">
            <w:drawing>
              <wp:anchor distT="0" distB="0" distL="0" distR="0" simplePos="0" relativeHeight="251654656" behindDoc="0" locked="0" layoutInCell="0" allowOverlap="1">
                <wp:simplePos x="0" y="0"/>
                <wp:positionH relativeFrom="page">
                  <wp:posOffset>1055370</wp:posOffset>
                </wp:positionH>
                <wp:positionV relativeFrom="paragraph">
                  <wp:posOffset>230505</wp:posOffset>
                </wp:positionV>
                <wp:extent cx="5802630" cy="2633980"/>
                <wp:effectExtent l="0" t="0" r="0" b="0"/>
                <wp:wrapTopAndBottom/>
                <wp:docPr id="18"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2630" cy="263398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E56F84" w:rsidRDefault="00E56F84">
                            <w:pPr>
                              <w:kinsoku w:val="0"/>
                              <w:overflowPunct w:val="0"/>
                              <w:spacing w:before="13" w:line="259" w:lineRule="auto"/>
                              <w:ind w:right="442"/>
                              <w:rPr>
                                <w:w w:val="110"/>
                              </w:rPr>
                            </w:pPr>
                          </w:p>
                          <w:p w:rsidR="00E56F84" w:rsidRPr="00723F37" w:rsidRDefault="00E56F84" w:rsidP="00846BD9">
                            <w:pPr>
                              <w:pStyle w:val="BodyText"/>
                              <w:kinsoku w:val="0"/>
                              <w:overflowPunct w:val="0"/>
                              <w:spacing w:line="259" w:lineRule="auto"/>
                              <w:ind w:left="103" w:right="46"/>
                              <w:rPr>
                                <w:rFonts w:ascii="Arial" w:hAnsi="Arial" w:cs="Arial"/>
                                <w:w w:val="110"/>
                                <w:sz w:val="22"/>
                                <w:szCs w:val="22"/>
                              </w:rPr>
                            </w:pPr>
                            <w:r w:rsidRPr="00723F37">
                              <w:rPr>
                                <w:rFonts w:ascii="Arial" w:hAnsi="Arial" w:cs="Arial"/>
                                <w:w w:val="110"/>
                                <w:sz w:val="22"/>
                                <w:szCs w:val="22"/>
                              </w:rPr>
                              <w:t>Each</w:t>
                            </w:r>
                            <w:r w:rsidRPr="00723F37">
                              <w:rPr>
                                <w:rFonts w:ascii="Arial" w:hAnsi="Arial" w:cs="Arial"/>
                                <w:spacing w:val="-36"/>
                                <w:w w:val="110"/>
                                <w:sz w:val="22"/>
                                <w:szCs w:val="22"/>
                              </w:rPr>
                              <w:t xml:space="preserve"> </w:t>
                            </w:r>
                            <w:r w:rsidRPr="00723F37">
                              <w:rPr>
                                <w:rFonts w:ascii="Arial" w:hAnsi="Arial" w:cs="Arial"/>
                                <w:spacing w:val="-35"/>
                                <w:w w:val="110"/>
                                <w:sz w:val="22"/>
                                <w:szCs w:val="22"/>
                              </w:rPr>
                              <w:t>annex</w:t>
                            </w:r>
                            <w:r w:rsidRPr="00723F37">
                              <w:rPr>
                                <w:rFonts w:ascii="Arial" w:hAnsi="Arial" w:cs="Arial"/>
                                <w:spacing w:val="-36"/>
                                <w:w w:val="110"/>
                                <w:sz w:val="22"/>
                                <w:szCs w:val="22"/>
                              </w:rPr>
                              <w:t xml:space="preserve"> </w:t>
                            </w:r>
                            <w:r w:rsidRPr="00723F37">
                              <w:rPr>
                                <w:rFonts w:ascii="Arial" w:hAnsi="Arial" w:cs="Arial"/>
                                <w:w w:val="110"/>
                                <w:sz w:val="22"/>
                                <w:szCs w:val="22"/>
                              </w:rPr>
                              <w:t>describes</w:t>
                            </w:r>
                            <w:r w:rsidRPr="00723F37">
                              <w:rPr>
                                <w:rFonts w:ascii="Arial" w:hAnsi="Arial" w:cs="Arial"/>
                                <w:spacing w:val="-36"/>
                                <w:w w:val="110"/>
                                <w:sz w:val="22"/>
                                <w:szCs w:val="22"/>
                              </w:rPr>
                              <w:t xml:space="preserve"> </w:t>
                            </w:r>
                            <w:r w:rsidRPr="00723F37">
                              <w:rPr>
                                <w:rFonts w:ascii="Arial" w:hAnsi="Arial" w:cs="Arial"/>
                                <w:w w:val="110"/>
                                <w:sz w:val="22"/>
                                <w:szCs w:val="22"/>
                              </w:rPr>
                              <w:t>the</w:t>
                            </w:r>
                            <w:r w:rsidRPr="00723F37">
                              <w:rPr>
                                <w:rFonts w:ascii="Arial" w:hAnsi="Arial" w:cs="Arial"/>
                                <w:spacing w:val="-36"/>
                                <w:w w:val="110"/>
                                <w:sz w:val="22"/>
                                <w:szCs w:val="22"/>
                              </w:rPr>
                              <w:t xml:space="preserve"> </w:t>
                            </w:r>
                            <w:r w:rsidRPr="00723F37">
                              <w:rPr>
                                <w:rFonts w:ascii="Arial" w:hAnsi="Arial" w:cs="Arial"/>
                                <w:w w:val="110"/>
                                <w:sz w:val="22"/>
                                <w:szCs w:val="22"/>
                              </w:rPr>
                              <w:t>policies,</w:t>
                            </w:r>
                            <w:r w:rsidRPr="00723F37">
                              <w:rPr>
                                <w:rFonts w:ascii="Arial" w:hAnsi="Arial" w:cs="Arial"/>
                                <w:spacing w:val="-36"/>
                                <w:w w:val="110"/>
                                <w:sz w:val="22"/>
                                <w:szCs w:val="22"/>
                              </w:rPr>
                              <w:t xml:space="preserve"> </w:t>
                            </w:r>
                            <w:r w:rsidRPr="00723F37">
                              <w:rPr>
                                <w:rFonts w:ascii="Arial" w:hAnsi="Arial" w:cs="Arial"/>
                                <w:w w:val="110"/>
                                <w:sz w:val="22"/>
                                <w:szCs w:val="22"/>
                              </w:rPr>
                              <w:t>processes,</w:t>
                            </w:r>
                            <w:r w:rsidRPr="00723F37">
                              <w:rPr>
                                <w:rFonts w:ascii="Arial" w:hAnsi="Arial" w:cs="Arial"/>
                                <w:spacing w:val="-36"/>
                                <w:w w:val="110"/>
                                <w:sz w:val="22"/>
                                <w:szCs w:val="22"/>
                              </w:rPr>
                              <w:t xml:space="preserve"> </w:t>
                            </w:r>
                            <w:r w:rsidRPr="00723F37">
                              <w:rPr>
                                <w:rFonts w:ascii="Arial" w:hAnsi="Arial" w:cs="Arial"/>
                                <w:w w:val="110"/>
                                <w:sz w:val="22"/>
                                <w:szCs w:val="22"/>
                              </w:rPr>
                              <w:t>roles,</w:t>
                            </w:r>
                            <w:r w:rsidRPr="00723F37">
                              <w:rPr>
                                <w:rFonts w:ascii="Arial" w:hAnsi="Arial" w:cs="Arial"/>
                                <w:spacing w:val="-36"/>
                                <w:w w:val="110"/>
                                <w:sz w:val="22"/>
                                <w:szCs w:val="22"/>
                              </w:rPr>
                              <w:t xml:space="preserve"> </w:t>
                            </w:r>
                            <w:r w:rsidRPr="00723F37">
                              <w:rPr>
                                <w:rFonts w:ascii="Arial" w:hAnsi="Arial" w:cs="Arial"/>
                                <w:w w:val="110"/>
                                <w:sz w:val="22"/>
                                <w:szCs w:val="22"/>
                              </w:rPr>
                              <w:t>and</w:t>
                            </w:r>
                            <w:r w:rsidRPr="00723F37">
                              <w:rPr>
                                <w:rFonts w:ascii="Arial" w:hAnsi="Arial" w:cs="Arial"/>
                                <w:spacing w:val="-35"/>
                                <w:w w:val="110"/>
                                <w:sz w:val="22"/>
                                <w:szCs w:val="22"/>
                              </w:rPr>
                              <w:t xml:space="preserve"> </w:t>
                            </w:r>
                            <w:r w:rsidRPr="00723F37">
                              <w:rPr>
                                <w:rFonts w:ascii="Arial" w:hAnsi="Arial" w:cs="Arial"/>
                                <w:w w:val="110"/>
                                <w:sz w:val="22"/>
                                <w:szCs w:val="22"/>
                              </w:rPr>
                              <w:t>responsibilities</w:t>
                            </w:r>
                            <w:r w:rsidRPr="00723F37">
                              <w:rPr>
                                <w:rFonts w:ascii="Arial" w:hAnsi="Arial" w:cs="Arial"/>
                                <w:spacing w:val="-36"/>
                                <w:w w:val="110"/>
                                <w:sz w:val="22"/>
                                <w:szCs w:val="22"/>
                              </w:rPr>
                              <w:t xml:space="preserve"> </w:t>
                            </w:r>
                            <w:r w:rsidRPr="00723F37">
                              <w:rPr>
                                <w:rFonts w:ascii="Arial" w:hAnsi="Arial" w:cs="Arial"/>
                                <w:w w:val="110"/>
                                <w:sz w:val="22"/>
                                <w:szCs w:val="22"/>
                              </w:rPr>
                              <w:t>for that</w:t>
                            </w:r>
                            <w:r w:rsidRPr="00723F37">
                              <w:rPr>
                                <w:rFonts w:ascii="Arial" w:hAnsi="Arial" w:cs="Arial"/>
                                <w:spacing w:val="-33"/>
                                <w:w w:val="110"/>
                                <w:sz w:val="22"/>
                                <w:szCs w:val="22"/>
                              </w:rPr>
                              <w:t xml:space="preserve"> </w:t>
                            </w:r>
                            <w:r w:rsidRPr="00723F37">
                              <w:rPr>
                                <w:rFonts w:ascii="Arial" w:hAnsi="Arial" w:cs="Arial"/>
                                <w:w w:val="110"/>
                                <w:sz w:val="22"/>
                                <w:szCs w:val="22"/>
                              </w:rPr>
                              <w:t>function.</w:t>
                            </w:r>
                          </w:p>
                          <w:p w:rsidR="00E56F84" w:rsidRPr="00723F37" w:rsidRDefault="00E56F84" w:rsidP="00846BD9">
                            <w:pPr>
                              <w:pStyle w:val="BodyText"/>
                              <w:kinsoku w:val="0"/>
                              <w:overflowPunct w:val="0"/>
                              <w:rPr>
                                <w:rFonts w:ascii="Arial" w:hAnsi="Arial" w:cs="Arial"/>
                                <w:b/>
                                <w:bCs/>
                                <w:sz w:val="22"/>
                                <w:szCs w:val="22"/>
                              </w:rPr>
                            </w:pPr>
                          </w:p>
                          <w:p w:rsidR="00E56F84" w:rsidRPr="00723F37" w:rsidRDefault="00E56F84" w:rsidP="00846BD9">
                            <w:pPr>
                              <w:pStyle w:val="BodyText"/>
                              <w:kinsoku w:val="0"/>
                              <w:overflowPunct w:val="0"/>
                              <w:ind w:left="103"/>
                              <w:rPr>
                                <w:rFonts w:ascii="Arial" w:hAnsi="Arial" w:cs="Arial"/>
                                <w:w w:val="110"/>
                                <w:sz w:val="22"/>
                                <w:szCs w:val="22"/>
                              </w:rPr>
                            </w:pPr>
                            <w:r w:rsidRPr="00723F37">
                              <w:rPr>
                                <w:rFonts w:ascii="Arial" w:hAnsi="Arial" w:cs="Arial"/>
                                <w:w w:val="110"/>
                                <w:sz w:val="22"/>
                                <w:szCs w:val="22"/>
                              </w:rPr>
                              <w:t>All hazard &amp; threat annexes should address:</w:t>
                            </w:r>
                          </w:p>
                          <w:p w:rsidR="00E56F84" w:rsidRPr="00723F37" w:rsidRDefault="00E56F84" w:rsidP="00870F8F">
                            <w:pPr>
                              <w:pStyle w:val="ListParagraph"/>
                              <w:numPr>
                                <w:ilvl w:val="0"/>
                                <w:numId w:val="23"/>
                              </w:numPr>
                              <w:tabs>
                                <w:tab w:val="left" w:pos="824"/>
                              </w:tabs>
                              <w:kinsoku w:val="0"/>
                              <w:overflowPunct w:val="0"/>
                              <w:spacing w:before="13"/>
                              <w:rPr>
                                <w:rFonts w:ascii="Arial" w:hAnsi="Arial" w:cs="Arial"/>
                                <w:w w:val="105"/>
                                <w:sz w:val="22"/>
                                <w:szCs w:val="22"/>
                              </w:rPr>
                            </w:pPr>
                            <w:r w:rsidRPr="00723F37">
                              <w:rPr>
                                <w:rFonts w:ascii="Arial" w:hAnsi="Arial" w:cs="Arial"/>
                                <w:w w:val="105"/>
                                <w:sz w:val="22"/>
                                <w:szCs w:val="22"/>
                              </w:rPr>
                              <w:t>Situations under which the procedures should be</w:t>
                            </w:r>
                            <w:r w:rsidRPr="00723F37">
                              <w:rPr>
                                <w:rFonts w:ascii="Arial" w:hAnsi="Arial" w:cs="Arial"/>
                                <w:spacing w:val="43"/>
                                <w:w w:val="105"/>
                                <w:sz w:val="22"/>
                                <w:szCs w:val="22"/>
                              </w:rPr>
                              <w:t xml:space="preserve"> </w:t>
                            </w:r>
                            <w:r w:rsidRPr="00723F37">
                              <w:rPr>
                                <w:rFonts w:ascii="Arial" w:hAnsi="Arial" w:cs="Arial"/>
                                <w:w w:val="105"/>
                                <w:sz w:val="22"/>
                                <w:szCs w:val="22"/>
                              </w:rPr>
                              <w:t>used.</w:t>
                            </w:r>
                          </w:p>
                          <w:p w:rsidR="00E56F84" w:rsidRPr="00723F37" w:rsidRDefault="00E56F84" w:rsidP="00870F8F">
                            <w:pPr>
                              <w:pStyle w:val="ListParagraph"/>
                              <w:numPr>
                                <w:ilvl w:val="0"/>
                                <w:numId w:val="23"/>
                              </w:numPr>
                              <w:tabs>
                                <w:tab w:val="left" w:pos="824"/>
                              </w:tabs>
                              <w:kinsoku w:val="0"/>
                              <w:overflowPunct w:val="0"/>
                              <w:spacing w:before="13"/>
                              <w:rPr>
                                <w:rFonts w:ascii="Arial" w:hAnsi="Arial" w:cs="Arial"/>
                                <w:w w:val="105"/>
                                <w:sz w:val="22"/>
                                <w:szCs w:val="22"/>
                              </w:rPr>
                            </w:pPr>
                            <w:r w:rsidRPr="00723F37">
                              <w:rPr>
                                <w:rFonts w:ascii="Arial" w:hAnsi="Arial" w:cs="Arial"/>
                                <w:w w:val="105"/>
                                <w:sz w:val="22"/>
                                <w:szCs w:val="22"/>
                              </w:rPr>
                              <w:t>Who has the authority to activate the procedures?</w:t>
                            </w:r>
                          </w:p>
                          <w:p w:rsidR="00E56F84" w:rsidRPr="00723F37" w:rsidRDefault="00E56F84" w:rsidP="00870F8F">
                            <w:pPr>
                              <w:pStyle w:val="ListParagraph"/>
                              <w:numPr>
                                <w:ilvl w:val="0"/>
                                <w:numId w:val="23"/>
                              </w:numPr>
                              <w:tabs>
                                <w:tab w:val="left" w:pos="824"/>
                              </w:tabs>
                              <w:kinsoku w:val="0"/>
                              <w:overflowPunct w:val="0"/>
                              <w:spacing w:before="13"/>
                              <w:rPr>
                                <w:rFonts w:ascii="Arial" w:hAnsi="Arial" w:cs="Arial"/>
                                <w:w w:val="110"/>
                                <w:sz w:val="22"/>
                                <w:szCs w:val="22"/>
                              </w:rPr>
                            </w:pPr>
                            <w:r w:rsidRPr="00723F37">
                              <w:rPr>
                                <w:rFonts w:ascii="Arial" w:hAnsi="Arial" w:cs="Arial"/>
                                <w:w w:val="110"/>
                                <w:sz w:val="22"/>
                                <w:szCs w:val="22"/>
                              </w:rPr>
                              <w:t>Specific</w:t>
                            </w:r>
                            <w:r w:rsidRPr="00723F37">
                              <w:rPr>
                                <w:rFonts w:ascii="Arial" w:hAnsi="Arial" w:cs="Arial"/>
                                <w:spacing w:val="-29"/>
                                <w:w w:val="110"/>
                                <w:sz w:val="22"/>
                                <w:szCs w:val="22"/>
                              </w:rPr>
                              <w:t xml:space="preserve"> </w:t>
                            </w:r>
                            <w:r w:rsidRPr="00723F37">
                              <w:rPr>
                                <w:rFonts w:ascii="Arial" w:hAnsi="Arial" w:cs="Arial"/>
                                <w:w w:val="110"/>
                                <w:sz w:val="22"/>
                                <w:szCs w:val="22"/>
                              </w:rPr>
                              <w:t>actions</w:t>
                            </w:r>
                            <w:r w:rsidRPr="00723F37">
                              <w:rPr>
                                <w:rFonts w:ascii="Arial" w:hAnsi="Arial" w:cs="Arial"/>
                                <w:spacing w:val="-28"/>
                                <w:w w:val="110"/>
                                <w:sz w:val="22"/>
                                <w:szCs w:val="22"/>
                              </w:rPr>
                              <w:t xml:space="preserve"> </w:t>
                            </w:r>
                            <w:r w:rsidRPr="00723F37">
                              <w:rPr>
                                <w:rFonts w:ascii="Arial" w:hAnsi="Arial" w:cs="Arial"/>
                                <w:w w:val="110"/>
                                <w:sz w:val="22"/>
                                <w:szCs w:val="22"/>
                              </w:rPr>
                              <w:t>to</w:t>
                            </w:r>
                            <w:r w:rsidRPr="00723F37">
                              <w:rPr>
                                <w:rFonts w:ascii="Arial" w:hAnsi="Arial" w:cs="Arial"/>
                                <w:spacing w:val="-29"/>
                                <w:w w:val="110"/>
                                <w:sz w:val="22"/>
                                <w:szCs w:val="22"/>
                              </w:rPr>
                              <w:t xml:space="preserve"> </w:t>
                            </w:r>
                            <w:r w:rsidRPr="00723F37">
                              <w:rPr>
                                <w:rFonts w:ascii="Arial" w:hAnsi="Arial" w:cs="Arial"/>
                                <w:w w:val="110"/>
                                <w:sz w:val="22"/>
                                <w:szCs w:val="22"/>
                              </w:rPr>
                              <w:t>be</w:t>
                            </w:r>
                            <w:r w:rsidRPr="00723F37">
                              <w:rPr>
                                <w:rFonts w:ascii="Arial" w:hAnsi="Arial" w:cs="Arial"/>
                                <w:spacing w:val="-29"/>
                                <w:w w:val="110"/>
                                <w:sz w:val="22"/>
                                <w:szCs w:val="22"/>
                              </w:rPr>
                              <w:t xml:space="preserve"> </w:t>
                            </w:r>
                            <w:r w:rsidRPr="00723F37">
                              <w:rPr>
                                <w:rFonts w:ascii="Arial" w:hAnsi="Arial" w:cs="Arial"/>
                                <w:w w:val="110"/>
                                <w:sz w:val="22"/>
                                <w:szCs w:val="22"/>
                              </w:rPr>
                              <w:t>taken</w:t>
                            </w:r>
                            <w:r w:rsidRPr="00723F37">
                              <w:rPr>
                                <w:rFonts w:ascii="Arial" w:hAnsi="Arial" w:cs="Arial"/>
                                <w:spacing w:val="-29"/>
                                <w:w w:val="110"/>
                                <w:sz w:val="22"/>
                                <w:szCs w:val="22"/>
                              </w:rPr>
                              <w:t xml:space="preserve"> </w:t>
                            </w:r>
                            <w:r w:rsidRPr="00723F37">
                              <w:rPr>
                                <w:rFonts w:ascii="Arial" w:hAnsi="Arial" w:cs="Arial"/>
                                <w:w w:val="110"/>
                                <w:sz w:val="22"/>
                                <w:szCs w:val="22"/>
                              </w:rPr>
                              <w:t>when</w:t>
                            </w:r>
                            <w:r w:rsidRPr="00723F37">
                              <w:rPr>
                                <w:rFonts w:ascii="Arial" w:hAnsi="Arial" w:cs="Arial"/>
                                <w:spacing w:val="-29"/>
                                <w:w w:val="110"/>
                                <w:sz w:val="22"/>
                                <w:szCs w:val="22"/>
                              </w:rPr>
                              <w:t xml:space="preserve"> </w:t>
                            </w:r>
                            <w:r w:rsidRPr="00723F37">
                              <w:rPr>
                                <w:rFonts w:ascii="Arial" w:hAnsi="Arial" w:cs="Arial"/>
                                <w:w w:val="110"/>
                                <w:sz w:val="22"/>
                                <w:szCs w:val="22"/>
                              </w:rPr>
                              <w:t>the</w:t>
                            </w:r>
                            <w:r w:rsidRPr="00723F37">
                              <w:rPr>
                                <w:rFonts w:ascii="Arial" w:hAnsi="Arial" w:cs="Arial"/>
                                <w:spacing w:val="-29"/>
                                <w:w w:val="110"/>
                                <w:sz w:val="22"/>
                                <w:szCs w:val="22"/>
                              </w:rPr>
                              <w:t xml:space="preserve"> </w:t>
                            </w:r>
                            <w:r w:rsidRPr="00723F37">
                              <w:rPr>
                                <w:rFonts w:ascii="Arial" w:hAnsi="Arial" w:cs="Arial"/>
                                <w:w w:val="110"/>
                                <w:sz w:val="22"/>
                                <w:szCs w:val="22"/>
                              </w:rPr>
                              <w:t>procedures</w:t>
                            </w:r>
                            <w:r w:rsidRPr="00723F37">
                              <w:rPr>
                                <w:rFonts w:ascii="Arial" w:hAnsi="Arial" w:cs="Arial"/>
                                <w:spacing w:val="-27"/>
                                <w:w w:val="110"/>
                                <w:sz w:val="22"/>
                                <w:szCs w:val="22"/>
                              </w:rPr>
                              <w:t xml:space="preserve"> </w:t>
                            </w:r>
                            <w:r w:rsidRPr="00723F37">
                              <w:rPr>
                                <w:rFonts w:ascii="Arial" w:hAnsi="Arial" w:cs="Arial"/>
                                <w:w w:val="110"/>
                                <w:sz w:val="22"/>
                                <w:szCs w:val="22"/>
                              </w:rPr>
                              <w:t>are</w:t>
                            </w:r>
                            <w:r w:rsidRPr="00723F37">
                              <w:rPr>
                                <w:rFonts w:ascii="Arial" w:hAnsi="Arial" w:cs="Arial"/>
                                <w:spacing w:val="-29"/>
                                <w:w w:val="110"/>
                                <w:sz w:val="22"/>
                                <w:szCs w:val="22"/>
                              </w:rPr>
                              <w:t xml:space="preserve"> </w:t>
                            </w:r>
                            <w:r w:rsidRPr="00723F37">
                              <w:rPr>
                                <w:rFonts w:ascii="Arial" w:hAnsi="Arial" w:cs="Arial"/>
                                <w:w w:val="110"/>
                                <w:sz w:val="22"/>
                                <w:szCs w:val="22"/>
                              </w:rPr>
                              <w:t>implemented.</w:t>
                            </w:r>
                          </w:p>
                          <w:p w:rsidR="00E56F84" w:rsidRPr="00723F37" w:rsidRDefault="00E56F84" w:rsidP="00846BD9">
                            <w:pPr>
                              <w:pStyle w:val="BodyText"/>
                              <w:kinsoku w:val="0"/>
                              <w:overflowPunct w:val="0"/>
                              <w:spacing w:before="10"/>
                              <w:rPr>
                                <w:rFonts w:ascii="Arial" w:hAnsi="Arial" w:cs="Arial"/>
                                <w:b/>
                                <w:bCs/>
                                <w:sz w:val="22"/>
                                <w:szCs w:val="22"/>
                              </w:rPr>
                            </w:pPr>
                          </w:p>
                          <w:p w:rsidR="00E56F84" w:rsidRPr="00723F37" w:rsidRDefault="00E56F84" w:rsidP="00846BD9">
                            <w:pPr>
                              <w:pStyle w:val="BodyText"/>
                              <w:kinsoku w:val="0"/>
                              <w:overflowPunct w:val="0"/>
                              <w:spacing w:line="259" w:lineRule="auto"/>
                              <w:ind w:left="103" w:right="46"/>
                              <w:rPr>
                                <w:rFonts w:ascii="Arial" w:hAnsi="Arial" w:cs="Arial"/>
                                <w:w w:val="105"/>
                                <w:sz w:val="22"/>
                                <w:szCs w:val="22"/>
                              </w:rPr>
                            </w:pPr>
                            <w:r w:rsidRPr="00723F37">
                              <w:rPr>
                                <w:rFonts w:ascii="Arial" w:hAnsi="Arial" w:cs="Arial"/>
                                <w:w w:val="110"/>
                                <w:sz w:val="22"/>
                                <w:szCs w:val="22"/>
                              </w:rPr>
                              <w:t>Annexes</w:t>
                            </w:r>
                            <w:r w:rsidRPr="00723F37">
                              <w:rPr>
                                <w:rFonts w:ascii="Arial" w:hAnsi="Arial" w:cs="Arial"/>
                                <w:spacing w:val="-19"/>
                                <w:w w:val="110"/>
                                <w:sz w:val="22"/>
                                <w:szCs w:val="22"/>
                              </w:rPr>
                              <w:t xml:space="preserve"> </w:t>
                            </w:r>
                            <w:r w:rsidRPr="00723F37">
                              <w:rPr>
                                <w:rFonts w:ascii="Arial" w:hAnsi="Arial" w:cs="Arial"/>
                                <w:w w:val="110"/>
                                <w:sz w:val="22"/>
                                <w:szCs w:val="22"/>
                              </w:rPr>
                              <w:t>do</w:t>
                            </w:r>
                            <w:r w:rsidRPr="00723F37">
                              <w:rPr>
                                <w:rFonts w:ascii="Arial" w:hAnsi="Arial" w:cs="Arial"/>
                                <w:spacing w:val="-20"/>
                                <w:w w:val="110"/>
                                <w:sz w:val="22"/>
                                <w:szCs w:val="22"/>
                              </w:rPr>
                              <w:t xml:space="preserve"> </w:t>
                            </w:r>
                            <w:r w:rsidRPr="00723F37">
                              <w:rPr>
                                <w:rFonts w:ascii="Arial" w:hAnsi="Arial" w:cs="Arial"/>
                                <w:w w:val="110"/>
                                <w:sz w:val="22"/>
                                <w:szCs w:val="22"/>
                              </w:rPr>
                              <w:t>not</w:t>
                            </w:r>
                            <w:r w:rsidRPr="00723F37">
                              <w:rPr>
                                <w:rFonts w:ascii="Arial" w:hAnsi="Arial" w:cs="Arial"/>
                                <w:spacing w:val="-20"/>
                                <w:w w:val="110"/>
                                <w:sz w:val="22"/>
                                <w:szCs w:val="22"/>
                              </w:rPr>
                              <w:t xml:space="preserve"> </w:t>
                            </w:r>
                            <w:r w:rsidRPr="00723F37">
                              <w:rPr>
                                <w:rFonts w:ascii="Arial" w:hAnsi="Arial" w:cs="Arial"/>
                                <w:w w:val="110"/>
                                <w:sz w:val="22"/>
                                <w:szCs w:val="22"/>
                              </w:rPr>
                              <w:t>repeat</w:t>
                            </w:r>
                            <w:r w:rsidRPr="00723F37">
                              <w:rPr>
                                <w:rFonts w:ascii="Arial" w:hAnsi="Arial" w:cs="Arial"/>
                                <w:spacing w:val="-20"/>
                                <w:w w:val="110"/>
                                <w:sz w:val="22"/>
                                <w:szCs w:val="22"/>
                              </w:rPr>
                              <w:t xml:space="preserve"> </w:t>
                            </w:r>
                            <w:r w:rsidRPr="00723F37">
                              <w:rPr>
                                <w:rFonts w:ascii="Arial" w:hAnsi="Arial" w:cs="Arial"/>
                                <w:w w:val="110"/>
                                <w:sz w:val="22"/>
                                <w:szCs w:val="22"/>
                              </w:rPr>
                              <w:t>content</w:t>
                            </w:r>
                            <w:r w:rsidRPr="00723F37">
                              <w:rPr>
                                <w:rFonts w:ascii="Arial" w:hAnsi="Arial" w:cs="Arial"/>
                                <w:spacing w:val="-17"/>
                                <w:w w:val="110"/>
                                <w:sz w:val="22"/>
                                <w:szCs w:val="22"/>
                              </w:rPr>
                              <w:t xml:space="preserve"> </w:t>
                            </w:r>
                            <w:r w:rsidRPr="00723F37">
                              <w:rPr>
                                <w:rFonts w:ascii="Arial" w:hAnsi="Arial" w:cs="Arial"/>
                                <w:w w:val="110"/>
                                <w:sz w:val="22"/>
                                <w:szCs w:val="22"/>
                              </w:rPr>
                              <w:t>but</w:t>
                            </w:r>
                            <w:r w:rsidRPr="00723F37">
                              <w:rPr>
                                <w:rFonts w:ascii="Arial" w:hAnsi="Arial" w:cs="Arial"/>
                                <w:spacing w:val="-20"/>
                                <w:w w:val="110"/>
                                <w:sz w:val="22"/>
                                <w:szCs w:val="22"/>
                              </w:rPr>
                              <w:t xml:space="preserve"> </w:t>
                            </w:r>
                            <w:r w:rsidRPr="00723F37">
                              <w:rPr>
                                <w:rFonts w:ascii="Arial" w:hAnsi="Arial" w:cs="Arial"/>
                                <w:w w:val="110"/>
                                <w:sz w:val="22"/>
                                <w:szCs w:val="22"/>
                              </w:rPr>
                              <w:t>rather</w:t>
                            </w:r>
                            <w:r w:rsidRPr="00723F37">
                              <w:rPr>
                                <w:rFonts w:ascii="Arial" w:hAnsi="Arial" w:cs="Arial"/>
                                <w:spacing w:val="-18"/>
                                <w:w w:val="110"/>
                                <w:sz w:val="22"/>
                                <w:szCs w:val="22"/>
                              </w:rPr>
                              <w:t xml:space="preserve"> </w:t>
                            </w:r>
                            <w:r w:rsidRPr="00723F37">
                              <w:rPr>
                                <w:rFonts w:ascii="Arial" w:hAnsi="Arial" w:cs="Arial"/>
                                <w:w w:val="110"/>
                                <w:sz w:val="22"/>
                                <w:szCs w:val="22"/>
                              </w:rPr>
                              <w:t>build</w:t>
                            </w:r>
                            <w:r w:rsidRPr="00723F37">
                              <w:rPr>
                                <w:rFonts w:ascii="Arial" w:hAnsi="Arial" w:cs="Arial"/>
                                <w:spacing w:val="-18"/>
                                <w:w w:val="110"/>
                                <w:sz w:val="22"/>
                                <w:szCs w:val="22"/>
                              </w:rPr>
                              <w:t xml:space="preserve"> </w:t>
                            </w:r>
                            <w:r w:rsidRPr="00723F37">
                              <w:rPr>
                                <w:rFonts w:ascii="Arial" w:hAnsi="Arial" w:cs="Arial"/>
                                <w:w w:val="110"/>
                                <w:sz w:val="22"/>
                                <w:szCs w:val="22"/>
                              </w:rPr>
                              <w:t>on</w:t>
                            </w:r>
                            <w:r w:rsidRPr="00723F37">
                              <w:rPr>
                                <w:rFonts w:ascii="Arial" w:hAnsi="Arial" w:cs="Arial"/>
                                <w:spacing w:val="-20"/>
                                <w:w w:val="110"/>
                                <w:sz w:val="22"/>
                                <w:szCs w:val="22"/>
                              </w:rPr>
                              <w:t xml:space="preserve"> </w:t>
                            </w:r>
                            <w:r w:rsidRPr="00723F37">
                              <w:rPr>
                                <w:rFonts w:ascii="Arial" w:hAnsi="Arial" w:cs="Arial"/>
                                <w:w w:val="110"/>
                                <w:sz w:val="22"/>
                                <w:szCs w:val="22"/>
                              </w:rPr>
                              <w:t>the</w:t>
                            </w:r>
                            <w:r w:rsidRPr="00723F37">
                              <w:rPr>
                                <w:rFonts w:ascii="Arial" w:hAnsi="Arial" w:cs="Arial"/>
                                <w:spacing w:val="-20"/>
                                <w:w w:val="110"/>
                                <w:sz w:val="22"/>
                                <w:szCs w:val="22"/>
                              </w:rPr>
                              <w:t xml:space="preserve"> </w:t>
                            </w:r>
                            <w:r w:rsidRPr="00723F37">
                              <w:rPr>
                                <w:rFonts w:ascii="Arial" w:hAnsi="Arial" w:cs="Arial"/>
                                <w:w w:val="110"/>
                                <w:sz w:val="22"/>
                                <w:szCs w:val="22"/>
                              </w:rPr>
                              <w:t>information</w:t>
                            </w:r>
                            <w:r w:rsidRPr="00723F37">
                              <w:rPr>
                                <w:rFonts w:ascii="Arial" w:hAnsi="Arial" w:cs="Arial"/>
                                <w:spacing w:val="-20"/>
                                <w:w w:val="110"/>
                                <w:sz w:val="22"/>
                                <w:szCs w:val="22"/>
                              </w:rPr>
                              <w:t xml:space="preserve"> </w:t>
                            </w:r>
                            <w:r w:rsidRPr="00723F37">
                              <w:rPr>
                                <w:rFonts w:ascii="Arial" w:hAnsi="Arial" w:cs="Arial"/>
                                <w:w w:val="110"/>
                                <w:sz w:val="22"/>
                                <w:szCs w:val="22"/>
                              </w:rPr>
                              <w:t>within the</w:t>
                            </w:r>
                            <w:r w:rsidRPr="00723F37">
                              <w:rPr>
                                <w:rFonts w:ascii="Arial" w:hAnsi="Arial" w:cs="Arial"/>
                                <w:spacing w:val="-29"/>
                                <w:w w:val="110"/>
                                <w:sz w:val="22"/>
                                <w:szCs w:val="22"/>
                              </w:rPr>
                              <w:t xml:space="preserve"> </w:t>
                            </w:r>
                            <w:r w:rsidRPr="00723F37">
                              <w:rPr>
                                <w:rFonts w:ascii="Arial" w:hAnsi="Arial" w:cs="Arial"/>
                                <w:w w:val="110"/>
                                <w:sz w:val="22"/>
                                <w:szCs w:val="22"/>
                              </w:rPr>
                              <w:t>basic</w:t>
                            </w:r>
                            <w:r w:rsidRPr="00723F37">
                              <w:rPr>
                                <w:rFonts w:ascii="Arial" w:hAnsi="Arial" w:cs="Arial"/>
                                <w:spacing w:val="-29"/>
                                <w:w w:val="110"/>
                                <w:sz w:val="22"/>
                                <w:szCs w:val="22"/>
                              </w:rPr>
                              <w:t xml:space="preserve"> </w:t>
                            </w:r>
                            <w:r w:rsidRPr="00723F37">
                              <w:rPr>
                                <w:rFonts w:ascii="Arial" w:hAnsi="Arial" w:cs="Arial"/>
                                <w:w w:val="110"/>
                                <w:sz w:val="22"/>
                                <w:szCs w:val="22"/>
                              </w:rPr>
                              <w:t>plan.</w:t>
                            </w:r>
                            <w:r w:rsidRPr="00723F37">
                              <w:rPr>
                                <w:rFonts w:ascii="Arial" w:hAnsi="Arial" w:cs="Arial"/>
                                <w:spacing w:val="10"/>
                                <w:w w:val="110"/>
                                <w:sz w:val="22"/>
                                <w:szCs w:val="22"/>
                              </w:rPr>
                              <w:t xml:space="preserve"> </w:t>
                            </w:r>
                          </w:p>
                          <w:p w:rsidR="00E56F84" w:rsidRPr="00723F37" w:rsidRDefault="00E56F84">
                            <w:pPr>
                              <w:pStyle w:val="BodyText"/>
                              <w:kinsoku w:val="0"/>
                              <w:overflowPunct w:val="0"/>
                              <w:spacing w:before="9"/>
                              <w:rPr>
                                <w:rFonts w:ascii="Arial" w:hAnsi="Arial" w:cs="Arial"/>
                                <w:b/>
                                <w:bCs/>
                                <w:sz w:val="22"/>
                                <w:szCs w:val="22"/>
                              </w:rPr>
                            </w:pPr>
                          </w:p>
                          <w:p w:rsidR="00E56F84" w:rsidRPr="00723F37" w:rsidRDefault="00E56F84">
                            <w:pPr>
                              <w:pStyle w:val="BodyText"/>
                              <w:kinsoku w:val="0"/>
                              <w:overflowPunct w:val="0"/>
                              <w:spacing w:line="259" w:lineRule="auto"/>
                              <w:ind w:left="103"/>
                              <w:rPr>
                                <w:rFonts w:ascii="Arial" w:hAnsi="Arial" w:cs="Arial"/>
                                <w:w w:val="105"/>
                                <w:sz w:val="22"/>
                                <w:szCs w:val="22"/>
                              </w:rPr>
                            </w:pPr>
                            <w:r w:rsidRPr="00723F37">
                              <w:rPr>
                                <w:rFonts w:ascii="Arial" w:hAnsi="Arial" w:cs="Arial"/>
                                <w:w w:val="105"/>
                                <w:sz w:val="22"/>
                                <w:szCs w:val="22"/>
                              </w:rPr>
                              <w:t xml:space="preserve">Hazard- and threat-specific annexes do not repeat content but rather build on the information within the basic plan.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 o:spid="_x0000_s1027" type="#_x0000_t202" style="position:absolute;margin-left:83.1pt;margin-top:18.15pt;width:456.9pt;height:207.4pt;z-index:2516546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" o:allowincell="f" filled="f" strokeweight=".48pt">
                <v:textbox inset="0,0,0,0">
                  <w:txbxContent>
                    <w:p w:rsidR="00E56F84" w:rsidRDefault="00E56F84">
                      <w:pPr>
                        <w:kinsoku w:val="0"/>
                        <w:overflowPunct w:val="0"/>
                        <w:spacing w:before="13" w:line="259" w:lineRule="auto"/>
                        <w:ind w:right="442"/>
                        <w:rPr>
                          <w:w w:val="110"/>
                        </w:rPr>
                      </w:pPr>
                    </w:p>
                    <w:p w:rsidR="00E56F84" w:rsidRPr="00723F37" w:rsidRDefault="00E56F84" w:rsidP="00846BD9">
                      <w:pPr>
                        <w:pStyle w:val="BodyText"/>
                        <w:kinsoku w:val="0"/>
                        <w:overflowPunct w:val="0"/>
                        <w:spacing w:line="259" w:lineRule="auto"/>
                        <w:ind w:left="103" w:right="46"/>
                        <w:rPr>
                          <w:rFonts w:ascii="Arial" w:hAnsi="Arial" w:cs="Arial"/>
                          <w:w w:val="110"/>
                          <w:sz w:val="22"/>
                          <w:szCs w:val="22"/>
                        </w:rPr>
                      </w:pPr>
                      <w:r w:rsidRPr="00723F37">
                        <w:rPr>
                          <w:rFonts w:ascii="Arial" w:hAnsi="Arial" w:cs="Arial"/>
                          <w:w w:val="110"/>
                          <w:sz w:val="22"/>
                          <w:szCs w:val="22"/>
                        </w:rPr>
                        <w:t>Each</w:t>
                      </w:r>
                      <w:r w:rsidRPr="00723F37">
                        <w:rPr>
                          <w:rFonts w:ascii="Arial" w:hAnsi="Arial" w:cs="Arial"/>
                          <w:spacing w:val="-36"/>
                          <w:w w:val="110"/>
                          <w:sz w:val="22"/>
                          <w:szCs w:val="22"/>
                        </w:rPr>
                        <w:t xml:space="preserve"> </w:t>
                      </w:r>
                      <w:r w:rsidRPr="00723F37">
                        <w:rPr>
                          <w:rFonts w:ascii="Arial" w:hAnsi="Arial" w:cs="Arial"/>
                          <w:spacing w:val="-35"/>
                          <w:w w:val="110"/>
                          <w:sz w:val="22"/>
                          <w:szCs w:val="22"/>
                        </w:rPr>
                        <w:t>annex</w:t>
                      </w:r>
                      <w:r w:rsidRPr="00723F37">
                        <w:rPr>
                          <w:rFonts w:ascii="Arial" w:hAnsi="Arial" w:cs="Arial"/>
                          <w:spacing w:val="-36"/>
                          <w:w w:val="110"/>
                          <w:sz w:val="22"/>
                          <w:szCs w:val="22"/>
                        </w:rPr>
                        <w:t xml:space="preserve"> </w:t>
                      </w:r>
                      <w:r w:rsidRPr="00723F37">
                        <w:rPr>
                          <w:rFonts w:ascii="Arial" w:hAnsi="Arial" w:cs="Arial"/>
                          <w:w w:val="110"/>
                          <w:sz w:val="22"/>
                          <w:szCs w:val="22"/>
                        </w:rPr>
                        <w:t>describes</w:t>
                      </w:r>
                      <w:r w:rsidRPr="00723F37">
                        <w:rPr>
                          <w:rFonts w:ascii="Arial" w:hAnsi="Arial" w:cs="Arial"/>
                          <w:spacing w:val="-36"/>
                          <w:w w:val="110"/>
                          <w:sz w:val="22"/>
                          <w:szCs w:val="22"/>
                        </w:rPr>
                        <w:t xml:space="preserve"> </w:t>
                      </w:r>
                      <w:r w:rsidRPr="00723F37">
                        <w:rPr>
                          <w:rFonts w:ascii="Arial" w:hAnsi="Arial" w:cs="Arial"/>
                          <w:w w:val="110"/>
                          <w:sz w:val="22"/>
                          <w:szCs w:val="22"/>
                        </w:rPr>
                        <w:t>the</w:t>
                      </w:r>
                      <w:r w:rsidRPr="00723F37">
                        <w:rPr>
                          <w:rFonts w:ascii="Arial" w:hAnsi="Arial" w:cs="Arial"/>
                          <w:spacing w:val="-36"/>
                          <w:w w:val="110"/>
                          <w:sz w:val="22"/>
                          <w:szCs w:val="22"/>
                        </w:rPr>
                        <w:t xml:space="preserve"> </w:t>
                      </w:r>
                      <w:r w:rsidRPr="00723F37">
                        <w:rPr>
                          <w:rFonts w:ascii="Arial" w:hAnsi="Arial" w:cs="Arial"/>
                          <w:w w:val="110"/>
                          <w:sz w:val="22"/>
                          <w:szCs w:val="22"/>
                        </w:rPr>
                        <w:t>policies,</w:t>
                      </w:r>
                      <w:r w:rsidRPr="00723F37">
                        <w:rPr>
                          <w:rFonts w:ascii="Arial" w:hAnsi="Arial" w:cs="Arial"/>
                          <w:spacing w:val="-36"/>
                          <w:w w:val="110"/>
                          <w:sz w:val="22"/>
                          <w:szCs w:val="22"/>
                        </w:rPr>
                        <w:t xml:space="preserve"> </w:t>
                      </w:r>
                      <w:r w:rsidRPr="00723F37">
                        <w:rPr>
                          <w:rFonts w:ascii="Arial" w:hAnsi="Arial" w:cs="Arial"/>
                          <w:w w:val="110"/>
                          <w:sz w:val="22"/>
                          <w:szCs w:val="22"/>
                        </w:rPr>
                        <w:t>processes,</w:t>
                      </w:r>
                      <w:r w:rsidRPr="00723F37">
                        <w:rPr>
                          <w:rFonts w:ascii="Arial" w:hAnsi="Arial" w:cs="Arial"/>
                          <w:spacing w:val="-36"/>
                          <w:w w:val="110"/>
                          <w:sz w:val="22"/>
                          <w:szCs w:val="22"/>
                        </w:rPr>
                        <w:t xml:space="preserve"> </w:t>
                      </w:r>
                      <w:r w:rsidRPr="00723F37">
                        <w:rPr>
                          <w:rFonts w:ascii="Arial" w:hAnsi="Arial" w:cs="Arial"/>
                          <w:w w:val="110"/>
                          <w:sz w:val="22"/>
                          <w:szCs w:val="22"/>
                        </w:rPr>
                        <w:t>roles,</w:t>
                      </w:r>
                      <w:r w:rsidRPr="00723F37">
                        <w:rPr>
                          <w:rFonts w:ascii="Arial" w:hAnsi="Arial" w:cs="Arial"/>
                          <w:spacing w:val="-36"/>
                          <w:w w:val="110"/>
                          <w:sz w:val="22"/>
                          <w:szCs w:val="22"/>
                        </w:rPr>
                        <w:t xml:space="preserve"> </w:t>
                      </w:r>
                      <w:r w:rsidRPr="00723F37">
                        <w:rPr>
                          <w:rFonts w:ascii="Arial" w:hAnsi="Arial" w:cs="Arial"/>
                          <w:w w:val="110"/>
                          <w:sz w:val="22"/>
                          <w:szCs w:val="22"/>
                        </w:rPr>
                        <w:t>and</w:t>
                      </w:r>
                      <w:r w:rsidRPr="00723F37">
                        <w:rPr>
                          <w:rFonts w:ascii="Arial" w:hAnsi="Arial" w:cs="Arial"/>
                          <w:spacing w:val="-35"/>
                          <w:w w:val="110"/>
                          <w:sz w:val="22"/>
                          <w:szCs w:val="22"/>
                        </w:rPr>
                        <w:t xml:space="preserve"> </w:t>
                      </w:r>
                      <w:r w:rsidRPr="00723F37">
                        <w:rPr>
                          <w:rFonts w:ascii="Arial" w:hAnsi="Arial" w:cs="Arial"/>
                          <w:w w:val="110"/>
                          <w:sz w:val="22"/>
                          <w:szCs w:val="22"/>
                        </w:rPr>
                        <w:t>responsibilities</w:t>
                      </w:r>
                      <w:r w:rsidRPr="00723F37">
                        <w:rPr>
                          <w:rFonts w:ascii="Arial" w:hAnsi="Arial" w:cs="Arial"/>
                          <w:spacing w:val="-36"/>
                          <w:w w:val="110"/>
                          <w:sz w:val="22"/>
                          <w:szCs w:val="22"/>
                        </w:rPr>
                        <w:t xml:space="preserve"> </w:t>
                      </w:r>
                      <w:r w:rsidRPr="00723F37">
                        <w:rPr>
                          <w:rFonts w:ascii="Arial" w:hAnsi="Arial" w:cs="Arial"/>
                          <w:w w:val="110"/>
                          <w:sz w:val="22"/>
                          <w:szCs w:val="22"/>
                        </w:rPr>
                        <w:t>for that</w:t>
                      </w:r>
                      <w:r w:rsidRPr="00723F37">
                        <w:rPr>
                          <w:rFonts w:ascii="Arial" w:hAnsi="Arial" w:cs="Arial"/>
                          <w:spacing w:val="-33"/>
                          <w:w w:val="110"/>
                          <w:sz w:val="22"/>
                          <w:szCs w:val="22"/>
                        </w:rPr>
                        <w:t xml:space="preserve"> </w:t>
                      </w:r>
                      <w:r w:rsidRPr="00723F37">
                        <w:rPr>
                          <w:rFonts w:ascii="Arial" w:hAnsi="Arial" w:cs="Arial"/>
                          <w:w w:val="110"/>
                          <w:sz w:val="22"/>
                          <w:szCs w:val="22"/>
                        </w:rPr>
                        <w:t>function.</w:t>
                      </w:r>
                    </w:p>
                    <w:p w:rsidR="00E56F84" w:rsidRPr="00723F37" w:rsidRDefault="00E56F84" w:rsidP="00846BD9">
                      <w:pPr>
                        <w:pStyle w:val="BodyText"/>
                        <w:kinsoku w:val="0"/>
                        <w:overflowPunct w:val="0"/>
                        <w:rPr>
                          <w:rFonts w:ascii="Arial" w:hAnsi="Arial" w:cs="Arial"/>
                          <w:b/>
                          <w:bCs/>
                          <w:sz w:val="22"/>
                          <w:szCs w:val="22"/>
                        </w:rPr>
                      </w:pPr>
                    </w:p>
                    <w:p w:rsidR="00E56F84" w:rsidRPr="00723F37" w:rsidRDefault="00E56F84" w:rsidP="00846BD9">
                      <w:pPr>
                        <w:pStyle w:val="BodyText"/>
                        <w:kinsoku w:val="0"/>
                        <w:overflowPunct w:val="0"/>
                        <w:ind w:left="103"/>
                        <w:rPr>
                          <w:rFonts w:ascii="Arial" w:hAnsi="Arial" w:cs="Arial"/>
                          <w:w w:val="110"/>
                          <w:sz w:val="22"/>
                          <w:szCs w:val="22"/>
                        </w:rPr>
                      </w:pPr>
                      <w:r w:rsidRPr="00723F37">
                        <w:rPr>
                          <w:rFonts w:ascii="Arial" w:hAnsi="Arial" w:cs="Arial"/>
                          <w:w w:val="110"/>
                          <w:sz w:val="22"/>
                          <w:szCs w:val="22"/>
                        </w:rPr>
                        <w:t>All hazard &amp; threat annexes should address:</w:t>
                      </w:r>
                    </w:p>
                    <w:p w:rsidR="00E56F84" w:rsidRPr="00723F37" w:rsidRDefault="00E56F84" w:rsidP="00870F8F">
                      <w:pPr>
                        <w:pStyle w:val="ListParagraph"/>
                        <w:numPr>
                          <w:ilvl w:val="0"/>
                          <w:numId w:val="23"/>
                        </w:numPr>
                        <w:tabs>
                          <w:tab w:val="left" w:pos="824"/>
                        </w:tabs>
                        <w:kinsoku w:val="0"/>
                        <w:overflowPunct w:val="0"/>
                        <w:spacing w:before="13"/>
                        <w:rPr>
                          <w:rFonts w:ascii="Arial" w:hAnsi="Arial" w:cs="Arial"/>
                          <w:w w:val="105"/>
                          <w:sz w:val="22"/>
                          <w:szCs w:val="22"/>
                        </w:rPr>
                      </w:pPr>
                      <w:r w:rsidRPr="00723F37">
                        <w:rPr>
                          <w:rFonts w:ascii="Arial" w:hAnsi="Arial" w:cs="Arial"/>
                          <w:w w:val="105"/>
                          <w:sz w:val="22"/>
                          <w:szCs w:val="22"/>
                        </w:rPr>
                        <w:t>Situations under which the procedures should be</w:t>
                      </w:r>
                      <w:r w:rsidRPr="00723F37">
                        <w:rPr>
                          <w:rFonts w:ascii="Arial" w:hAnsi="Arial" w:cs="Arial"/>
                          <w:spacing w:val="43"/>
                          <w:w w:val="105"/>
                          <w:sz w:val="22"/>
                          <w:szCs w:val="22"/>
                        </w:rPr>
                        <w:t xml:space="preserve"> </w:t>
                      </w:r>
                      <w:r w:rsidRPr="00723F37">
                        <w:rPr>
                          <w:rFonts w:ascii="Arial" w:hAnsi="Arial" w:cs="Arial"/>
                          <w:w w:val="105"/>
                          <w:sz w:val="22"/>
                          <w:szCs w:val="22"/>
                        </w:rPr>
                        <w:t>used.</w:t>
                      </w:r>
                    </w:p>
                    <w:p w:rsidR="00E56F84" w:rsidRPr="00723F37" w:rsidRDefault="00E56F84" w:rsidP="00870F8F">
                      <w:pPr>
                        <w:pStyle w:val="ListParagraph"/>
                        <w:numPr>
                          <w:ilvl w:val="0"/>
                          <w:numId w:val="23"/>
                        </w:numPr>
                        <w:tabs>
                          <w:tab w:val="left" w:pos="824"/>
                        </w:tabs>
                        <w:kinsoku w:val="0"/>
                        <w:overflowPunct w:val="0"/>
                        <w:spacing w:before="13"/>
                        <w:rPr>
                          <w:rFonts w:ascii="Arial" w:hAnsi="Arial" w:cs="Arial"/>
                          <w:w w:val="105"/>
                          <w:sz w:val="22"/>
                          <w:szCs w:val="22"/>
                        </w:rPr>
                      </w:pPr>
                      <w:r w:rsidRPr="00723F37">
                        <w:rPr>
                          <w:rFonts w:ascii="Arial" w:hAnsi="Arial" w:cs="Arial"/>
                          <w:w w:val="105"/>
                          <w:sz w:val="22"/>
                          <w:szCs w:val="22"/>
                        </w:rPr>
                        <w:t>Who has the authority to activate the procedures?</w:t>
                      </w:r>
                    </w:p>
                    <w:p w:rsidR="00E56F84" w:rsidRPr="00723F37" w:rsidRDefault="00E56F84" w:rsidP="00870F8F">
                      <w:pPr>
                        <w:pStyle w:val="ListParagraph"/>
                        <w:numPr>
                          <w:ilvl w:val="0"/>
                          <w:numId w:val="23"/>
                        </w:numPr>
                        <w:tabs>
                          <w:tab w:val="left" w:pos="824"/>
                        </w:tabs>
                        <w:kinsoku w:val="0"/>
                        <w:overflowPunct w:val="0"/>
                        <w:spacing w:before="13"/>
                        <w:rPr>
                          <w:rFonts w:ascii="Arial" w:hAnsi="Arial" w:cs="Arial"/>
                          <w:w w:val="110"/>
                          <w:sz w:val="22"/>
                          <w:szCs w:val="22"/>
                        </w:rPr>
                      </w:pPr>
                      <w:r w:rsidRPr="00723F37">
                        <w:rPr>
                          <w:rFonts w:ascii="Arial" w:hAnsi="Arial" w:cs="Arial"/>
                          <w:w w:val="110"/>
                          <w:sz w:val="22"/>
                          <w:szCs w:val="22"/>
                        </w:rPr>
                        <w:t>Specific</w:t>
                      </w:r>
                      <w:r w:rsidRPr="00723F37">
                        <w:rPr>
                          <w:rFonts w:ascii="Arial" w:hAnsi="Arial" w:cs="Arial"/>
                          <w:spacing w:val="-29"/>
                          <w:w w:val="110"/>
                          <w:sz w:val="22"/>
                          <w:szCs w:val="22"/>
                        </w:rPr>
                        <w:t xml:space="preserve"> </w:t>
                      </w:r>
                      <w:r w:rsidRPr="00723F37">
                        <w:rPr>
                          <w:rFonts w:ascii="Arial" w:hAnsi="Arial" w:cs="Arial"/>
                          <w:w w:val="110"/>
                          <w:sz w:val="22"/>
                          <w:szCs w:val="22"/>
                        </w:rPr>
                        <w:t>actions</w:t>
                      </w:r>
                      <w:r w:rsidRPr="00723F37">
                        <w:rPr>
                          <w:rFonts w:ascii="Arial" w:hAnsi="Arial" w:cs="Arial"/>
                          <w:spacing w:val="-28"/>
                          <w:w w:val="110"/>
                          <w:sz w:val="22"/>
                          <w:szCs w:val="22"/>
                        </w:rPr>
                        <w:t xml:space="preserve"> </w:t>
                      </w:r>
                      <w:r w:rsidRPr="00723F37">
                        <w:rPr>
                          <w:rFonts w:ascii="Arial" w:hAnsi="Arial" w:cs="Arial"/>
                          <w:w w:val="110"/>
                          <w:sz w:val="22"/>
                          <w:szCs w:val="22"/>
                        </w:rPr>
                        <w:t>to</w:t>
                      </w:r>
                      <w:r w:rsidRPr="00723F37">
                        <w:rPr>
                          <w:rFonts w:ascii="Arial" w:hAnsi="Arial" w:cs="Arial"/>
                          <w:spacing w:val="-29"/>
                          <w:w w:val="110"/>
                          <w:sz w:val="22"/>
                          <w:szCs w:val="22"/>
                        </w:rPr>
                        <w:t xml:space="preserve"> </w:t>
                      </w:r>
                      <w:r w:rsidRPr="00723F37">
                        <w:rPr>
                          <w:rFonts w:ascii="Arial" w:hAnsi="Arial" w:cs="Arial"/>
                          <w:w w:val="110"/>
                          <w:sz w:val="22"/>
                          <w:szCs w:val="22"/>
                        </w:rPr>
                        <w:t>be</w:t>
                      </w:r>
                      <w:r w:rsidRPr="00723F37">
                        <w:rPr>
                          <w:rFonts w:ascii="Arial" w:hAnsi="Arial" w:cs="Arial"/>
                          <w:spacing w:val="-29"/>
                          <w:w w:val="110"/>
                          <w:sz w:val="22"/>
                          <w:szCs w:val="22"/>
                        </w:rPr>
                        <w:t xml:space="preserve"> </w:t>
                      </w:r>
                      <w:r w:rsidRPr="00723F37">
                        <w:rPr>
                          <w:rFonts w:ascii="Arial" w:hAnsi="Arial" w:cs="Arial"/>
                          <w:w w:val="110"/>
                          <w:sz w:val="22"/>
                          <w:szCs w:val="22"/>
                        </w:rPr>
                        <w:t>taken</w:t>
                      </w:r>
                      <w:r w:rsidRPr="00723F37">
                        <w:rPr>
                          <w:rFonts w:ascii="Arial" w:hAnsi="Arial" w:cs="Arial"/>
                          <w:spacing w:val="-29"/>
                          <w:w w:val="110"/>
                          <w:sz w:val="22"/>
                          <w:szCs w:val="22"/>
                        </w:rPr>
                        <w:t xml:space="preserve"> </w:t>
                      </w:r>
                      <w:r w:rsidRPr="00723F37">
                        <w:rPr>
                          <w:rFonts w:ascii="Arial" w:hAnsi="Arial" w:cs="Arial"/>
                          <w:w w:val="110"/>
                          <w:sz w:val="22"/>
                          <w:szCs w:val="22"/>
                        </w:rPr>
                        <w:t>when</w:t>
                      </w:r>
                      <w:r w:rsidRPr="00723F37">
                        <w:rPr>
                          <w:rFonts w:ascii="Arial" w:hAnsi="Arial" w:cs="Arial"/>
                          <w:spacing w:val="-29"/>
                          <w:w w:val="110"/>
                          <w:sz w:val="22"/>
                          <w:szCs w:val="22"/>
                        </w:rPr>
                        <w:t xml:space="preserve"> </w:t>
                      </w:r>
                      <w:r w:rsidRPr="00723F37">
                        <w:rPr>
                          <w:rFonts w:ascii="Arial" w:hAnsi="Arial" w:cs="Arial"/>
                          <w:w w:val="110"/>
                          <w:sz w:val="22"/>
                          <w:szCs w:val="22"/>
                        </w:rPr>
                        <w:t>the</w:t>
                      </w:r>
                      <w:r w:rsidRPr="00723F37">
                        <w:rPr>
                          <w:rFonts w:ascii="Arial" w:hAnsi="Arial" w:cs="Arial"/>
                          <w:spacing w:val="-29"/>
                          <w:w w:val="110"/>
                          <w:sz w:val="22"/>
                          <w:szCs w:val="22"/>
                        </w:rPr>
                        <w:t xml:space="preserve"> </w:t>
                      </w:r>
                      <w:r w:rsidRPr="00723F37">
                        <w:rPr>
                          <w:rFonts w:ascii="Arial" w:hAnsi="Arial" w:cs="Arial"/>
                          <w:w w:val="110"/>
                          <w:sz w:val="22"/>
                          <w:szCs w:val="22"/>
                        </w:rPr>
                        <w:t>procedures</w:t>
                      </w:r>
                      <w:r w:rsidRPr="00723F37">
                        <w:rPr>
                          <w:rFonts w:ascii="Arial" w:hAnsi="Arial" w:cs="Arial"/>
                          <w:spacing w:val="-27"/>
                          <w:w w:val="110"/>
                          <w:sz w:val="22"/>
                          <w:szCs w:val="22"/>
                        </w:rPr>
                        <w:t xml:space="preserve"> </w:t>
                      </w:r>
                      <w:r w:rsidRPr="00723F37">
                        <w:rPr>
                          <w:rFonts w:ascii="Arial" w:hAnsi="Arial" w:cs="Arial"/>
                          <w:w w:val="110"/>
                          <w:sz w:val="22"/>
                          <w:szCs w:val="22"/>
                        </w:rPr>
                        <w:t>are</w:t>
                      </w:r>
                      <w:r w:rsidRPr="00723F37">
                        <w:rPr>
                          <w:rFonts w:ascii="Arial" w:hAnsi="Arial" w:cs="Arial"/>
                          <w:spacing w:val="-29"/>
                          <w:w w:val="110"/>
                          <w:sz w:val="22"/>
                          <w:szCs w:val="22"/>
                        </w:rPr>
                        <w:t xml:space="preserve"> </w:t>
                      </w:r>
                      <w:r w:rsidRPr="00723F37">
                        <w:rPr>
                          <w:rFonts w:ascii="Arial" w:hAnsi="Arial" w:cs="Arial"/>
                          <w:w w:val="110"/>
                          <w:sz w:val="22"/>
                          <w:szCs w:val="22"/>
                        </w:rPr>
                        <w:t>implemented.</w:t>
                      </w:r>
                    </w:p>
                    <w:p w:rsidR="00E56F84" w:rsidRPr="00723F37" w:rsidRDefault="00E56F84" w:rsidP="00846BD9">
                      <w:pPr>
                        <w:pStyle w:val="BodyText"/>
                        <w:kinsoku w:val="0"/>
                        <w:overflowPunct w:val="0"/>
                        <w:spacing w:before="10"/>
                        <w:rPr>
                          <w:rFonts w:ascii="Arial" w:hAnsi="Arial" w:cs="Arial"/>
                          <w:b/>
                          <w:bCs/>
                          <w:sz w:val="22"/>
                          <w:szCs w:val="22"/>
                        </w:rPr>
                      </w:pPr>
                    </w:p>
                    <w:p w:rsidR="00E56F84" w:rsidRPr="00723F37" w:rsidRDefault="00E56F84" w:rsidP="00846BD9">
                      <w:pPr>
                        <w:pStyle w:val="BodyText"/>
                        <w:kinsoku w:val="0"/>
                        <w:overflowPunct w:val="0"/>
                        <w:spacing w:line="259" w:lineRule="auto"/>
                        <w:ind w:left="103" w:right="46"/>
                        <w:rPr>
                          <w:rFonts w:ascii="Arial" w:hAnsi="Arial" w:cs="Arial"/>
                          <w:w w:val="105"/>
                          <w:sz w:val="22"/>
                          <w:szCs w:val="22"/>
                        </w:rPr>
                      </w:pPr>
                      <w:r w:rsidRPr="00723F37">
                        <w:rPr>
                          <w:rFonts w:ascii="Arial" w:hAnsi="Arial" w:cs="Arial"/>
                          <w:w w:val="110"/>
                          <w:sz w:val="22"/>
                          <w:szCs w:val="22"/>
                        </w:rPr>
                        <w:t>Annexes</w:t>
                      </w:r>
                      <w:r w:rsidRPr="00723F37">
                        <w:rPr>
                          <w:rFonts w:ascii="Arial" w:hAnsi="Arial" w:cs="Arial"/>
                          <w:spacing w:val="-19"/>
                          <w:w w:val="110"/>
                          <w:sz w:val="22"/>
                          <w:szCs w:val="22"/>
                        </w:rPr>
                        <w:t xml:space="preserve"> </w:t>
                      </w:r>
                      <w:r w:rsidRPr="00723F37">
                        <w:rPr>
                          <w:rFonts w:ascii="Arial" w:hAnsi="Arial" w:cs="Arial"/>
                          <w:w w:val="110"/>
                          <w:sz w:val="22"/>
                          <w:szCs w:val="22"/>
                        </w:rPr>
                        <w:t>do</w:t>
                      </w:r>
                      <w:r w:rsidRPr="00723F37">
                        <w:rPr>
                          <w:rFonts w:ascii="Arial" w:hAnsi="Arial" w:cs="Arial"/>
                          <w:spacing w:val="-20"/>
                          <w:w w:val="110"/>
                          <w:sz w:val="22"/>
                          <w:szCs w:val="22"/>
                        </w:rPr>
                        <w:t xml:space="preserve"> </w:t>
                      </w:r>
                      <w:r w:rsidRPr="00723F37">
                        <w:rPr>
                          <w:rFonts w:ascii="Arial" w:hAnsi="Arial" w:cs="Arial"/>
                          <w:w w:val="110"/>
                          <w:sz w:val="22"/>
                          <w:szCs w:val="22"/>
                        </w:rPr>
                        <w:t>not</w:t>
                      </w:r>
                      <w:r w:rsidRPr="00723F37">
                        <w:rPr>
                          <w:rFonts w:ascii="Arial" w:hAnsi="Arial" w:cs="Arial"/>
                          <w:spacing w:val="-20"/>
                          <w:w w:val="110"/>
                          <w:sz w:val="22"/>
                          <w:szCs w:val="22"/>
                        </w:rPr>
                        <w:t xml:space="preserve"> </w:t>
                      </w:r>
                      <w:r w:rsidRPr="00723F37">
                        <w:rPr>
                          <w:rFonts w:ascii="Arial" w:hAnsi="Arial" w:cs="Arial"/>
                          <w:w w:val="110"/>
                          <w:sz w:val="22"/>
                          <w:szCs w:val="22"/>
                        </w:rPr>
                        <w:t>repeat</w:t>
                      </w:r>
                      <w:r w:rsidRPr="00723F37">
                        <w:rPr>
                          <w:rFonts w:ascii="Arial" w:hAnsi="Arial" w:cs="Arial"/>
                          <w:spacing w:val="-20"/>
                          <w:w w:val="110"/>
                          <w:sz w:val="22"/>
                          <w:szCs w:val="22"/>
                        </w:rPr>
                        <w:t xml:space="preserve"> </w:t>
                      </w:r>
                      <w:r w:rsidRPr="00723F37">
                        <w:rPr>
                          <w:rFonts w:ascii="Arial" w:hAnsi="Arial" w:cs="Arial"/>
                          <w:w w:val="110"/>
                          <w:sz w:val="22"/>
                          <w:szCs w:val="22"/>
                        </w:rPr>
                        <w:t>content</w:t>
                      </w:r>
                      <w:r w:rsidRPr="00723F37">
                        <w:rPr>
                          <w:rFonts w:ascii="Arial" w:hAnsi="Arial" w:cs="Arial"/>
                          <w:spacing w:val="-17"/>
                          <w:w w:val="110"/>
                          <w:sz w:val="22"/>
                          <w:szCs w:val="22"/>
                        </w:rPr>
                        <w:t xml:space="preserve"> </w:t>
                      </w:r>
                      <w:r w:rsidRPr="00723F37">
                        <w:rPr>
                          <w:rFonts w:ascii="Arial" w:hAnsi="Arial" w:cs="Arial"/>
                          <w:w w:val="110"/>
                          <w:sz w:val="22"/>
                          <w:szCs w:val="22"/>
                        </w:rPr>
                        <w:t>but</w:t>
                      </w:r>
                      <w:r w:rsidRPr="00723F37">
                        <w:rPr>
                          <w:rFonts w:ascii="Arial" w:hAnsi="Arial" w:cs="Arial"/>
                          <w:spacing w:val="-20"/>
                          <w:w w:val="110"/>
                          <w:sz w:val="22"/>
                          <w:szCs w:val="22"/>
                        </w:rPr>
                        <w:t xml:space="preserve"> </w:t>
                      </w:r>
                      <w:r w:rsidRPr="00723F37">
                        <w:rPr>
                          <w:rFonts w:ascii="Arial" w:hAnsi="Arial" w:cs="Arial"/>
                          <w:w w:val="110"/>
                          <w:sz w:val="22"/>
                          <w:szCs w:val="22"/>
                        </w:rPr>
                        <w:t>rather</w:t>
                      </w:r>
                      <w:r w:rsidRPr="00723F37">
                        <w:rPr>
                          <w:rFonts w:ascii="Arial" w:hAnsi="Arial" w:cs="Arial"/>
                          <w:spacing w:val="-18"/>
                          <w:w w:val="110"/>
                          <w:sz w:val="22"/>
                          <w:szCs w:val="22"/>
                        </w:rPr>
                        <w:t xml:space="preserve"> </w:t>
                      </w:r>
                      <w:r w:rsidRPr="00723F37">
                        <w:rPr>
                          <w:rFonts w:ascii="Arial" w:hAnsi="Arial" w:cs="Arial"/>
                          <w:w w:val="110"/>
                          <w:sz w:val="22"/>
                          <w:szCs w:val="22"/>
                        </w:rPr>
                        <w:t>build</w:t>
                      </w:r>
                      <w:r w:rsidRPr="00723F37">
                        <w:rPr>
                          <w:rFonts w:ascii="Arial" w:hAnsi="Arial" w:cs="Arial"/>
                          <w:spacing w:val="-18"/>
                          <w:w w:val="110"/>
                          <w:sz w:val="22"/>
                          <w:szCs w:val="22"/>
                        </w:rPr>
                        <w:t xml:space="preserve"> </w:t>
                      </w:r>
                      <w:r w:rsidRPr="00723F37">
                        <w:rPr>
                          <w:rFonts w:ascii="Arial" w:hAnsi="Arial" w:cs="Arial"/>
                          <w:w w:val="110"/>
                          <w:sz w:val="22"/>
                          <w:szCs w:val="22"/>
                        </w:rPr>
                        <w:t>on</w:t>
                      </w:r>
                      <w:r w:rsidRPr="00723F37">
                        <w:rPr>
                          <w:rFonts w:ascii="Arial" w:hAnsi="Arial" w:cs="Arial"/>
                          <w:spacing w:val="-20"/>
                          <w:w w:val="110"/>
                          <w:sz w:val="22"/>
                          <w:szCs w:val="22"/>
                        </w:rPr>
                        <w:t xml:space="preserve"> </w:t>
                      </w:r>
                      <w:r w:rsidRPr="00723F37">
                        <w:rPr>
                          <w:rFonts w:ascii="Arial" w:hAnsi="Arial" w:cs="Arial"/>
                          <w:w w:val="110"/>
                          <w:sz w:val="22"/>
                          <w:szCs w:val="22"/>
                        </w:rPr>
                        <w:t>the</w:t>
                      </w:r>
                      <w:r w:rsidRPr="00723F37">
                        <w:rPr>
                          <w:rFonts w:ascii="Arial" w:hAnsi="Arial" w:cs="Arial"/>
                          <w:spacing w:val="-20"/>
                          <w:w w:val="110"/>
                          <w:sz w:val="22"/>
                          <w:szCs w:val="22"/>
                        </w:rPr>
                        <w:t xml:space="preserve"> </w:t>
                      </w:r>
                      <w:r w:rsidRPr="00723F37">
                        <w:rPr>
                          <w:rFonts w:ascii="Arial" w:hAnsi="Arial" w:cs="Arial"/>
                          <w:w w:val="110"/>
                          <w:sz w:val="22"/>
                          <w:szCs w:val="22"/>
                        </w:rPr>
                        <w:t>information</w:t>
                      </w:r>
                      <w:r w:rsidRPr="00723F37">
                        <w:rPr>
                          <w:rFonts w:ascii="Arial" w:hAnsi="Arial" w:cs="Arial"/>
                          <w:spacing w:val="-20"/>
                          <w:w w:val="110"/>
                          <w:sz w:val="22"/>
                          <w:szCs w:val="22"/>
                        </w:rPr>
                        <w:t xml:space="preserve"> </w:t>
                      </w:r>
                      <w:r w:rsidRPr="00723F37">
                        <w:rPr>
                          <w:rFonts w:ascii="Arial" w:hAnsi="Arial" w:cs="Arial"/>
                          <w:w w:val="110"/>
                          <w:sz w:val="22"/>
                          <w:szCs w:val="22"/>
                        </w:rPr>
                        <w:t>within the</w:t>
                      </w:r>
                      <w:r w:rsidRPr="00723F37">
                        <w:rPr>
                          <w:rFonts w:ascii="Arial" w:hAnsi="Arial" w:cs="Arial"/>
                          <w:spacing w:val="-29"/>
                          <w:w w:val="110"/>
                          <w:sz w:val="22"/>
                          <w:szCs w:val="22"/>
                        </w:rPr>
                        <w:t xml:space="preserve"> </w:t>
                      </w:r>
                      <w:r w:rsidRPr="00723F37">
                        <w:rPr>
                          <w:rFonts w:ascii="Arial" w:hAnsi="Arial" w:cs="Arial"/>
                          <w:w w:val="110"/>
                          <w:sz w:val="22"/>
                          <w:szCs w:val="22"/>
                        </w:rPr>
                        <w:t>basic</w:t>
                      </w:r>
                      <w:r w:rsidRPr="00723F37">
                        <w:rPr>
                          <w:rFonts w:ascii="Arial" w:hAnsi="Arial" w:cs="Arial"/>
                          <w:spacing w:val="-29"/>
                          <w:w w:val="110"/>
                          <w:sz w:val="22"/>
                          <w:szCs w:val="22"/>
                        </w:rPr>
                        <w:t xml:space="preserve"> </w:t>
                      </w:r>
                      <w:r w:rsidRPr="00723F37">
                        <w:rPr>
                          <w:rFonts w:ascii="Arial" w:hAnsi="Arial" w:cs="Arial"/>
                          <w:w w:val="110"/>
                          <w:sz w:val="22"/>
                          <w:szCs w:val="22"/>
                        </w:rPr>
                        <w:t>plan.</w:t>
                      </w:r>
                      <w:r w:rsidRPr="00723F37">
                        <w:rPr>
                          <w:rFonts w:ascii="Arial" w:hAnsi="Arial" w:cs="Arial"/>
                          <w:spacing w:val="10"/>
                          <w:w w:val="110"/>
                          <w:sz w:val="22"/>
                          <w:szCs w:val="22"/>
                        </w:rPr>
                        <w:t xml:space="preserve"> </w:t>
                      </w:r>
                    </w:p>
                    <w:p w:rsidR="00E56F84" w:rsidRPr="00723F37" w:rsidRDefault="00E56F84">
                      <w:pPr>
                        <w:pStyle w:val="BodyText"/>
                        <w:kinsoku w:val="0"/>
                        <w:overflowPunct w:val="0"/>
                        <w:spacing w:before="9"/>
                        <w:rPr>
                          <w:rFonts w:ascii="Arial" w:hAnsi="Arial" w:cs="Arial"/>
                          <w:b/>
                          <w:bCs/>
                          <w:sz w:val="22"/>
                          <w:szCs w:val="22"/>
                        </w:rPr>
                      </w:pPr>
                    </w:p>
                    <w:p w:rsidR="00E56F84" w:rsidRPr="00723F37" w:rsidRDefault="00E56F84">
                      <w:pPr>
                        <w:pStyle w:val="BodyText"/>
                        <w:kinsoku w:val="0"/>
                        <w:overflowPunct w:val="0"/>
                        <w:spacing w:line="259" w:lineRule="auto"/>
                        <w:ind w:left="103"/>
                        <w:rPr>
                          <w:rFonts w:ascii="Arial" w:hAnsi="Arial" w:cs="Arial"/>
                          <w:w w:val="105"/>
                          <w:sz w:val="22"/>
                          <w:szCs w:val="22"/>
                        </w:rPr>
                      </w:pPr>
                      <w:r w:rsidRPr="00723F37">
                        <w:rPr>
                          <w:rFonts w:ascii="Arial" w:hAnsi="Arial" w:cs="Arial"/>
                          <w:w w:val="105"/>
                          <w:sz w:val="22"/>
                          <w:szCs w:val="22"/>
                        </w:rPr>
                        <w:t xml:space="preserve">Hazard- and threat-specific annexes do not repeat content but rather build on the information within the basic plan.  </w:t>
                      </w:r>
                    </w:p>
                  </w:txbxContent>
                </v:textbox>
                <w10:wrap type="topAndBottom" anchorx="page"/>
              </v:shape>
            </w:pict>
          </mc:Fallback>
        </mc:AlternateContent>
      </w:r>
    </w:p>
    <w:p w:rsidR="00EC3ABC" w:rsidRPr="00077FD0" w:rsidRDefault="00EC3ABC">
      <w:pPr>
        <w:pStyle w:val="BodyText"/>
        <w:kinsoku w:val="0"/>
        <w:overflowPunct w:val="0"/>
        <w:spacing w:before="9"/>
        <w:rPr>
          <w:rFonts w:ascii="Arial" w:hAnsi="Arial" w:cs="Arial"/>
          <w:b/>
          <w:bCs/>
          <w:sz w:val="20"/>
          <w:szCs w:val="20"/>
        </w:rPr>
        <w:sectPr w:rsidR="00EC3ABC" w:rsidRPr="00077FD0">
          <w:headerReference w:type="default" r:id="rId24"/>
          <w:footerReference w:type="default" r:id="rId25"/>
          <w:pgSz w:w="12240" w:h="15840"/>
          <w:pgMar w:top="1500" w:right="1580" w:bottom="1280" w:left="1580" w:header="0" w:footer="1091" w:gutter="0"/>
          <w:pgNumType w:start="43"/>
          <w:cols w:space="720" w:equalWidth="0">
            <w:col w:w="9080"/>
          </w:cols>
          <w:noEndnote/>
        </w:sectPr>
      </w:pPr>
    </w:p>
    <w:p w:rsidR="00EC3ABC" w:rsidRPr="00077FD0" w:rsidRDefault="00EC3ABC">
      <w:pPr>
        <w:pStyle w:val="BodyText"/>
        <w:kinsoku w:val="0"/>
        <w:overflowPunct w:val="0"/>
        <w:rPr>
          <w:rFonts w:ascii="Arial" w:hAnsi="Arial" w:cs="Arial"/>
          <w:b/>
          <w:bCs/>
          <w:sz w:val="20"/>
          <w:szCs w:val="20"/>
        </w:rPr>
      </w:pPr>
    </w:p>
    <w:p w:rsidR="00EC3ABC" w:rsidRPr="00077FD0" w:rsidRDefault="00EC3ABC">
      <w:pPr>
        <w:pStyle w:val="BodyText"/>
        <w:kinsoku w:val="0"/>
        <w:overflowPunct w:val="0"/>
        <w:rPr>
          <w:rFonts w:ascii="Arial" w:hAnsi="Arial" w:cs="Arial"/>
          <w:b/>
          <w:bCs/>
          <w:sz w:val="20"/>
          <w:szCs w:val="20"/>
        </w:rPr>
      </w:pPr>
    </w:p>
    <w:p w:rsidR="00EC3ABC" w:rsidRPr="00077FD0" w:rsidRDefault="00EC3ABC">
      <w:pPr>
        <w:pStyle w:val="BodyText"/>
        <w:kinsoku w:val="0"/>
        <w:overflowPunct w:val="0"/>
        <w:rPr>
          <w:rFonts w:ascii="Arial" w:hAnsi="Arial" w:cs="Arial"/>
          <w:b/>
          <w:bCs/>
          <w:sz w:val="20"/>
          <w:szCs w:val="20"/>
        </w:rPr>
      </w:pPr>
    </w:p>
    <w:p w:rsidR="00EC3ABC" w:rsidRPr="00077FD0" w:rsidRDefault="00EC3ABC">
      <w:pPr>
        <w:pStyle w:val="BodyText"/>
        <w:kinsoku w:val="0"/>
        <w:overflowPunct w:val="0"/>
        <w:rPr>
          <w:rFonts w:ascii="Arial" w:hAnsi="Arial" w:cs="Arial"/>
          <w:b/>
          <w:bCs/>
          <w:sz w:val="20"/>
          <w:szCs w:val="20"/>
        </w:rPr>
      </w:pPr>
    </w:p>
    <w:p w:rsidR="00EC3ABC" w:rsidRPr="00077FD0" w:rsidRDefault="00EC3ABC">
      <w:pPr>
        <w:pStyle w:val="BodyText"/>
        <w:kinsoku w:val="0"/>
        <w:overflowPunct w:val="0"/>
        <w:rPr>
          <w:rFonts w:ascii="Arial" w:hAnsi="Arial" w:cs="Arial"/>
          <w:b/>
          <w:bCs/>
          <w:sz w:val="20"/>
          <w:szCs w:val="20"/>
        </w:rPr>
      </w:pPr>
    </w:p>
    <w:p w:rsidR="00EC3ABC" w:rsidRPr="00077FD0" w:rsidRDefault="00EC3ABC">
      <w:pPr>
        <w:pStyle w:val="BodyText"/>
        <w:kinsoku w:val="0"/>
        <w:overflowPunct w:val="0"/>
        <w:rPr>
          <w:rFonts w:ascii="Arial" w:hAnsi="Arial" w:cs="Arial"/>
          <w:b/>
          <w:bCs/>
          <w:sz w:val="20"/>
          <w:szCs w:val="20"/>
        </w:rPr>
      </w:pPr>
    </w:p>
    <w:p w:rsidR="00EC3ABC" w:rsidRPr="00077FD0" w:rsidRDefault="00EC3ABC">
      <w:pPr>
        <w:pStyle w:val="BodyText"/>
        <w:kinsoku w:val="0"/>
        <w:overflowPunct w:val="0"/>
        <w:rPr>
          <w:rFonts w:ascii="Arial" w:hAnsi="Arial" w:cs="Arial"/>
          <w:b/>
          <w:bCs/>
          <w:sz w:val="20"/>
          <w:szCs w:val="20"/>
        </w:rPr>
      </w:pPr>
    </w:p>
    <w:p w:rsidR="00EC3ABC" w:rsidRPr="00077FD0" w:rsidRDefault="00EC3ABC">
      <w:pPr>
        <w:pStyle w:val="BodyText"/>
        <w:kinsoku w:val="0"/>
        <w:overflowPunct w:val="0"/>
        <w:rPr>
          <w:rFonts w:ascii="Arial" w:hAnsi="Arial" w:cs="Arial"/>
          <w:b/>
          <w:bCs/>
          <w:sz w:val="20"/>
          <w:szCs w:val="20"/>
        </w:rPr>
      </w:pPr>
    </w:p>
    <w:p w:rsidR="00EC3ABC" w:rsidRPr="00077FD0" w:rsidRDefault="00EC3ABC">
      <w:pPr>
        <w:pStyle w:val="BodyText"/>
        <w:kinsoku w:val="0"/>
        <w:overflowPunct w:val="0"/>
        <w:rPr>
          <w:rFonts w:ascii="Arial" w:hAnsi="Arial" w:cs="Arial"/>
          <w:b/>
          <w:bCs/>
          <w:sz w:val="20"/>
          <w:szCs w:val="20"/>
        </w:rPr>
      </w:pPr>
    </w:p>
    <w:p w:rsidR="00EC3ABC" w:rsidRPr="00077FD0" w:rsidRDefault="00EC3ABC">
      <w:pPr>
        <w:pStyle w:val="BodyText"/>
        <w:kinsoku w:val="0"/>
        <w:overflowPunct w:val="0"/>
        <w:rPr>
          <w:rFonts w:ascii="Arial" w:hAnsi="Arial" w:cs="Arial"/>
          <w:b/>
          <w:bCs/>
          <w:sz w:val="20"/>
          <w:szCs w:val="20"/>
        </w:rPr>
      </w:pPr>
    </w:p>
    <w:p w:rsidR="00EC3ABC" w:rsidRPr="00077FD0" w:rsidRDefault="00EC3ABC">
      <w:pPr>
        <w:pStyle w:val="BodyText"/>
        <w:kinsoku w:val="0"/>
        <w:overflowPunct w:val="0"/>
        <w:rPr>
          <w:rFonts w:ascii="Arial" w:hAnsi="Arial" w:cs="Arial"/>
          <w:b/>
          <w:bCs/>
          <w:sz w:val="20"/>
          <w:szCs w:val="20"/>
        </w:rPr>
      </w:pPr>
    </w:p>
    <w:p w:rsidR="00EC3ABC" w:rsidRPr="00077FD0" w:rsidRDefault="00EC3ABC">
      <w:pPr>
        <w:pStyle w:val="BodyText"/>
        <w:kinsoku w:val="0"/>
        <w:overflowPunct w:val="0"/>
        <w:spacing w:before="7"/>
        <w:rPr>
          <w:rFonts w:ascii="Arial" w:hAnsi="Arial" w:cs="Arial"/>
          <w:b/>
          <w:bCs/>
          <w:sz w:val="26"/>
          <w:szCs w:val="26"/>
        </w:rPr>
      </w:pPr>
    </w:p>
    <w:p w:rsidR="00EC3ABC" w:rsidRPr="00077FD0" w:rsidRDefault="00EC3ABC">
      <w:pPr>
        <w:pStyle w:val="BodyText"/>
        <w:kinsoku w:val="0"/>
        <w:overflowPunct w:val="0"/>
        <w:spacing w:before="121"/>
        <w:ind w:left="3159" w:right="3201"/>
        <w:jc w:val="center"/>
        <w:rPr>
          <w:rFonts w:ascii="Arial" w:hAnsi="Arial" w:cs="Arial"/>
          <w:w w:val="110"/>
        </w:rPr>
      </w:pPr>
      <w:r w:rsidRPr="00077FD0">
        <w:rPr>
          <w:rFonts w:ascii="Arial" w:hAnsi="Arial" w:cs="Arial"/>
          <w:w w:val="110"/>
        </w:rPr>
        <w:t>Intentionally Left Blank</w:t>
      </w:r>
    </w:p>
    <w:p w:rsidR="00EC3ABC" w:rsidRPr="00077FD0" w:rsidRDefault="00EC3ABC">
      <w:pPr>
        <w:pStyle w:val="BodyText"/>
        <w:kinsoku w:val="0"/>
        <w:overflowPunct w:val="0"/>
        <w:spacing w:before="121"/>
        <w:ind w:left="3159" w:right="3201"/>
        <w:jc w:val="center"/>
        <w:rPr>
          <w:rFonts w:ascii="Arial" w:hAnsi="Arial" w:cs="Arial"/>
          <w:w w:val="110"/>
        </w:rPr>
        <w:sectPr w:rsidR="00EC3ABC" w:rsidRPr="00077FD0">
          <w:headerReference w:type="default" r:id="rId26"/>
          <w:footerReference w:type="default" r:id="rId27"/>
          <w:pgSz w:w="12240" w:h="15840"/>
          <w:pgMar w:top="1500" w:right="1680" w:bottom="1280" w:left="1720" w:header="0" w:footer="1091" w:gutter="0"/>
          <w:pgNumType w:start="44"/>
          <w:cols w:space="720" w:equalWidth="0">
            <w:col w:w="8840"/>
          </w:cols>
          <w:noEndnote/>
        </w:sectPr>
      </w:pPr>
    </w:p>
    <w:p w:rsidR="00EC3ABC" w:rsidRPr="00077FD0" w:rsidRDefault="00EC3ABC">
      <w:pPr>
        <w:pStyle w:val="BodyText"/>
        <w:kinsoku w:val="0"/>
        <w:overflowPunct w:val="0"/>
        <w:spacing w:before="4"/>
        <w:rPr>
          <w:rFonts w:ascii="Arial" w:hAnsi="Arial" w:cs="Arial"/>
          <w:sz w:val="13"/>
          <w:szCs w:val="13"/>
        </w:rPr>
      </w:pPr>
    </w:p>
    <w:p w:rsidR="00EC3ABC" w:rsidRPr="00077FD0" w:rsidRDefault="00EC3ABC">
      <w:pPr>
        <w:pStyle w:val="BodyText"/>
        <w:tabs>
          <w:tab w:val="left" w:pos="8808"/>
        </w:tabs>
        <w:kinsoku w:val="0"/>
        <w:overflowPunct w:val="0"/>
        <w:spacing w:before="99"/>
        <w:ind w:left="140" w:right="109"/>
        <w:rPr>
          <w:rFonts w:ascii="Arial" w:hAnsi="Arial" w:cs="Arial"/>
          <w:b/>
          <w:bCs/>
          <w:w w:val="130"/>
          <w:sz w:val="32"/>
          <w:szCs w:val="32"/>
        </w:rPr>
      </w:pPr>
      <w:r w:rsidRPr="00077FD0">
        <w:rPr>
          <w:rFonts w:ascii="Arial" w:hAnsi="Arial" w:cs="Arial"/>
          <w:b/>
          <w:bCs/>
          <w:w w:val="130"/>
          <w:sz w:val="32"/>
          <w:szCs w:val="32"/>
        </w:rPr>
        <w:t>N</w:t>
      </w:r>
      <w:r w:rsidRPr="00077FD0">
        <w:rPr>
          <w:rFonts w:ascii="Arial" w:hAnsi="Arial" w:cs="Arial"/>
          <w:b/>
          <w:bCs/>
          <w:w w:val="130"/>
          <w:sz w:val="26"/>
          <w:szCs w:val="26"/>
        </w:rPr>
        <w:t xml:space="preserve">ATURAL </w:t>
      </w:r>
      <w:r w:rsidRPr="00077FD0">
        <w:rPr>
          <w:rFonts w:ascii="Arial" w:hAnsi="Arial" w:cs="Arial"/>
          <w:b/>
          <w:bCs/>
          <w:w w:val="130"/>
          <w:sz w:val="32"/>
          <w:szCs w:val="32"/>
        </w:rPr>
        <w:t>H</w:t>
      </w:r>
      <w:r w:rsidRPr="00077FD0">
        <w:rPr>
          <w:rFonts w:ascii="Arial" w:hAnsi="Arial" w:cs="Arial"/>
          <w:b/>
          <w:bCs/>
          <w:w w:val="130"/>
          <w:sz w:val="26"/>
          <w:szCs w:val="26"/>
        </w:rPr>
        <w:t>AZARDS</w:t>
      </w:r>
      <w:r w:rsidRPr="00077FD0">
        <w:rPr>
          <w:rFonts w:ascii="Arial" w:hAnsi="Arial" w:cs="Arial"/>
          <w:b/>
          <w:bCs/>
          <w:w w:val="130"/>
          <w:sz w:val="32"/>
          <w:szCs w:val="32"/>
        </w:rPr>
        <w:t>: F</w:t>
      </w:r>
      <w:r w:rsidRPr="00077FD0">
        <w:rPr>
          <w:rFonts w:ascii="Arial" w:hAnsi="Arial" w:cs="Arial"/>
          <w:b/>
          <w:bCs/>
          <w:w w:val="130"/>
          <w:sz w:val="26"/>
          <w:szCs w:val="26"/>
        </w:rPr>
        <w:t>LOOD</w:t>
      </w:r>
      <w:r w:rsidR="00B126C0" w:rsidRPr="00077FD0">
        <w:rPr>
          <w:rFonts w:ascii="Arial" w:hAnsi="Arial" w:cs="Arial"/>
          <w:b/>
          <w:bCs/>
          <w:w w:val="130"/>
          <w:sz w:val="26"/>
          <w:szCs w:val="26"/>
        </w:rPr>
        <w:t>/</w:t>
      </w:r>
      <w:r w:rsidR="00B126C0" w:rsidRPr="00077FD0">
        <w:rPr>
          <w:rFonts w:ascii="Arial" w:hAnsi="Arial" w:cs="Arial"/>
          <w:b/>
          <w:bCs/>
          <w:w w:val="130"/>
          <w:sz w:val="28"/>
          <w:szCs w:val="26"/>
        </w:rPr>
        <w:t xml:space="preserve">SEVERE WEATHER </w:t>
      </w:r>
      <w:r w:rsidRPr="00077FD0">
        <w:rPr>
          <w:rFonts w:ascii="Arial" w:hAnsi="Arial" w:cs="Arial"/>
          <w:b/>
          <w:bCs/>
          <w:w w:val="130"/>
          <w:sz w:val="32"/>
          <w:szCs w:val="32"/>
        </w:rPr>
        <w:t>(N</w:t>
      </w:r>
      <w:r w:rsidRPr="00077FD0">
        <w:rPr>
          <w:rFonts w:ascii="Arial" w:hAnsi="Arial" w:cs="Arial"/>
          <w:b/>
          <w:bCs/>
          <w:w w:val="130"/>
          <w:sz w:val="26"/>
          <w:szCs w:val="26"/>
        </w:rPr>
        <w:t xml:space="preserve">EAR OR ON </w:t>
      </w:r>
      <w:r w:rsidRPr="00077FD0">
        <w:rPr>
          <w:rFonts w:ascii="Arial" w:hAnsi="Arial" w:cs="Arial"/>
          <w:b/>
          <w:bCs/>
          <w:w w:val="130"/>
          <w:sz w:val="32"/>
          <w:szCs w:val="32"/>
        </w:rPr>
        <w:t>S</w:t>
      </w:r>
      <w:r w:rsidRPr="00077FD0">
        <w:rPr>
          <w:rFonts w:ascii="Arial" w:hAnsi="Arial" w:cs="Arial"/>
          <w:b/>
          <w:bCs/>
          <w:w w:val="130"/>
          <w:sz w:val="26"/>
          <w:szCs w:val="26"/>
        </w:rPr>
        <w:t xml:space="preserve">CHOOL </w:t>
      </w:r>
      <w:r w:rsidRPr="00077FD0">
        <w:rPr>
          <w:rFonts w:ascii="Arial" w:hAnsi="Arial" w:cs="Arial"/>
          <w:b/>
          <w:bCs/>
          <w:w w:val="130"/>
          <w:sz w:val="32"/>
          <w:szCs w:val="32"/>
          <w:u w:val="single"/>
        </w:rPr>
        <w:t>G</w:t>
      </w:r>
      <w:r w:rsidRPr="00077FD0">
        <w:rPr>
          <w:rFonts w:ascii="Arial" w:hAnsi="Arial" w:cs="Arial"/>
          <w:b/>
          <w:bCs/>
          <w:w w:val="130"/>
          <w:sz w:val="26"/>
          <w:szCs w:val="26"/>
          <w:u w:val="single"/>
        </w:rPr>
        <w:t>ROUNDS</w:t>
      </w:r>
      <w:r w:rsidRPr="00077FD0">
        <w:rPr>
          <w:rFonts w:ascii="Arial" w:hAnsi="Arial" w:cs="Arial"/>
          <w:b/>
          <w:bCs/>
          <w:w w:val="130"/>
          <w:sz w:val="32"/>
          <w:szCs w:val="32"/>
          <w:u w:val="single"/>
        </w:rPr>
        <w:t>)</w:t>
      </w:r>
      <w:r w:rsidRPr="00077FD0">
        <w:rPr>
          <w:rFonts w:ascii="Arial" w:hAnsi="Arial" w:cs="Arial"/>
          <w:b/>
          <w:bCs/>
          <w:sz w:val="32"/>
          <w:szCs w:val="32"/>
          <w:u w:val="single"/>
        </w:rPr>
        <w:tab/>
      </w:r>
    </w:p>
    <w:p w:rsidR="00EC3ABC" w:rsidRPr="00077FD0" w:rsidRDefault="00EC3ABC">
      <w:pPr>
        <w:pStyle w:val="ListParagraph"/>
        <w:numPr>
          <w:ilvl w:val="0"/>
          <w:numId w:val="10"/>
        </w:numPr>
        <w:tabs>
          <w:tab w:val="left" w:pos="444"/>
        </w:tabs>
        <w:kinsoku w:val="0"/>
        <w:overflowPunct w:val="0"/>
        <w:spacing w:before="321"/>
        <w:ind w:hanging="303"/>
        <w:rPr>
          <w:rFonts w:ascii="Arial" w:hAnsi="Arial" w:cs="Arial"/>
          <w:b/>
          <w:bCs/>
          <w:w w:val="125"/>
          <w:sz w:val="22"/>
          <w:szCs w:val="22"/>
        </w:rPr>
      </w:pPr>
      <w:r w:rsidRPr="00077FD0">
        <w:rPr>
          <w:rFonts w:ascii="Arial" w:hAnsi="Arial" w:cs="Arial"/>
          <w:b/>
          <w:bCs/>
          <w:w w:val="125"/>
          <w:sz w:val="28"/>
          <w:szCs w:val="28"/>
        </w:rPr>
        <w:t>P</w:t>
      </w:r>
      <w:r w:rsidRPr="00077FD0">
        <w:rPr>
          <w:rFonts w:ascii="Arial" w:hAnsi="Arial" w:cs="Arial"/>
          <w:b/>
          <w:bCs/>
          <w:w w:val="125"/>
          <w:sz w:val="22"/>
          <w:szCs w:val="22"/>
        </w:rPr>
        <w:t>URPOSE</w:t>
      </w:r>
    </w:p>
    <w:p w:rsidR="00EC3ABC" w:rsidRPr="00077FD0" w:rsidRDefault="00EC3ABC">
      <w:pPr>
        <w:pStyle w:val="BodyText"/>
        <w:kinsoku w:val="0"/>
        <w:overflowPunct w:val="0"/>
        <w:spacing w:before="3"/>
        <w:rPr>
          <w:rFonts w:ascii="Arial" w:hAnsi="Arial" w:cs="Arial"/>
          <w:b/>
          <w:bCs/>
          <w:sz w:val="25"/>
          <w:szCs w:val="25"/>
        </w:rPr>
      </w:pPr>
    </w:p>
    <w:p w:rsidR="00EC3ABC" w:rsidRPr="001212EF" w:rsidRDefault="00EC3ABC">
      <w:pPr>
        <w:pStyle w:val="BodyText"/>
        <w:kinsoku w:val="0"/>
        <w:overflowPunct w:val="0"/>
        <w:spacing w:line="259" w:lineRule="auto"/>
        <w:ind w:left="140" w:right="514"/>
        <w:rPr>
          <w:rFonts w:ascii="Arial" w:hAnsi="Arial" w:cs="Arial"/>
          <w:w w:val="105"/>
          <w:sz w:val="22"/>
          <w:szCs w:val="22"/>
        </w:rPr>
      </w:pPr>
      <w:r w:rsidRPr="001212EF">
        <w:rPr>
          <w:rFonts w:ascii="Arial" w:hAnsi="Arial" w:cs="Arial"/>
          <w:w w:val="105"/>
          <w:sz w:val="22"/>
          <w:szCs w:val="22"/>
        </w:rPr>
        <w:t xml:space="preserve">Flooding is a natural feature of the climate, topography, and hydrology of Coupland and its surrounding areas. Some floods develop slowly during an extended period of rain or in a </w:t>
      </w:r>
      <w:r w:rsidR="00084543" w:rsidRPr="001212EF">
        <w:rPr>
          <w:rFonts w:ascii="Arial" w:hAnsi="Arial" w:cs="Arial"/>
          <w:w w:val="105"/>
          <w:sz w:val="22"/>
          <w:szCs w:val="22"/>
        </w:rPr>
        <w:t>hot weather following a heavy downpour</w:t>
      </w:r>
      <w:r w:rsidRPr="001212EF">
        <w:rPr>
          <w:rFonts w:ascii="Arial" w:hAnsi="Arial" w:cs="Arial"/>
          <w:w w:val="105"/>
          <w:sz w:val="22"/>
          <w:szCs w:val="22"/>
        </w:rPr>
        <w:t>. Flash floods can occur quickly, without any visible sign of rain. The purpose of this annex is to ensure that there are procedures in place to protect staff/students and school property in case of a</w:t>
      </w:r>
      <w:r w:rsidRPr="001212EF">
        <w:rPr>
          <w:rFonts w:ascii="Arial" w:hAnsi="Arial" w:cs="Arial"/>
          <w:spacing w:val="-13"/>
          <w:w w:val="105"/>
          <w:sz w:val="22"/>
          <w:szCs w:val="22"/>
        </w:rPr>
        <w:t xml:space="preserve"> </w:t>
      </w:r>
      <w:r w:rsidRPr="001212EF">
        <w:rPr>
          <w:rFonts w:ascii="Arial" w:hAnsi="Arial" w:cs="Arial"/>
          <w:w w:val="105"/>
          <w:sz w:val="22"/>
          <w:szCs w:val="22"/>
        </w:rPr>
        <w:t>flood.</w:t>
      </w:r>
    </w:p>
    <w:p w:rsidR="00EC3ABC" w:rsidRPr="00077FD0" w:rsidRDefault="00EC3ABC">
      <w:pPr>
        <w:pStyle w:val="BodyText"/>
        <w:kinsoku w:val="0"/>
        <w:overflowPunct w:val="0"/>
        <w:spacing w:before="9"/>
        <w:rPr>
          <w:rFonts w:ascii="Arial" w:hAnsi="Arial" w:cs="Arial"/>
        </w:rPr>
      </w:pPr>
    </w:p>
    <w:p w:rsidR="00EC3ABC" w:rsidRPr="00077FD0" w:rsidRDefault="00EC3ABC">
      <w:pPr>
        <w:pStyle w:val="ListParagraph"/>
        <w:numPr>
          <w:ilvl w:val="0"/>
          <w:numId w:val="10"/>
        </w:numPr>
        <w:tabs>
          <w:tab w:val="left" w:pos="553"/>
        </w:tabs>
        <w:kinsoku w:val="0"/>
        <w:overflowPunct w:val="0"/>
        <w:ind w:left="552" w:hanging="412"/>
        <w:rPr>
          <w:rFonts w:ascii="Arial" w:hAnsi="Arial" w:cs="Arial"/>
          <w:b/>
          <w:bCs/>
          <w:w w:val="125"/>
          <w:sz w:val="22"/>
          <w:szCs w:val="22"/>
        </w:rPr>
      </w:pPr>
      <w:r w:rsidRPr="00077FD0">
        <w:rPr>
          <w:rFonts w:ascii="Arial" w:hAnsi="Arial" w:cs="Arial"/>
          <w:b/>
          <w:bCs/>
          <w:w w:val="125"/>
          <w:sz w:val="28"/>
          <w:szCs w:val="28"/>
        </w:rPr>
        <w:t>S</w:t>
      </w:r>
      <w:r w:rsidRPr="00077FD0">
        <w:rPr>
          <w:rFonts w:ascii="Arial" w:hAnsi="Arial" w:cs="Arial"/>
          <w:b/>
          <w:bCs/>
          <w:w w:val="125"/>
          <w:sz w:val="22"/>
          <w:szCs w:val="22"/>
        </w:rPr>
        <w:t>COPE</w:t>
      </w:r>
    </w:p>
    <w:p w:rsidR="00EC3ABC" w:rsidRPr="00077FD0" w:rsidRDefault="00EC3ABC">
      <w:pPr>
        <w:pStyle w:val="BodyText"/>
        <w:kinsoku w:val="0"/>
        <w:overflowPunct w:val="0"/>
        <w:spacing w:before="2"/>
        <w:rPr>
          <w:rFonts w:ascii="Arial" w:hAnsi="Arial" w:cs="Arial"/>
          <w:b/>
          <w:bCs/>
          <w:sz w:val="25"/>
          <w:szCs w:val="25"/>
        </w:rPr>
      </w:pPr>
    </w:p>
    <w:p w:rsidR="00EC3ABC" w:rsidRPr="001212EF" w:rsidRDefault="00EC3ABC">
      <w:pPr>
        <w:pStyle w:val="BodyText"/>
        <w:kinsoku w:val="0"/>
        <w:overflowPunct w:val="0"/>
        <w:spacing w:before="1" w:line="259" w:lineRule="auto"/>
        <w:ind w:left="140"/>
        <w:rPr>
          <w:rFonts w:ascii="Arial" w:hAnsi="Arial" w:cs="Arial"/>
          <w:w w:val="110"/>
          <w:sz w:val="22"/>
          <w:szCs w:val="22"/>
        </w:rPr>
      </w:pPr>
      <w:r w:rsidRPr="001212EF">
        <w:rPr>
          <w:rFonts w:ascii="Arial" w:hAnsi="Arial" w:cs="Arial"/>
          <w:w w:val="110"/>
          <w:sz w:val="22"/>
          <w:szCs w:val="22"/>
        </w:rPr>
        <w:t>The</w:t>
      </w:r>
      <w:r w:rsidRPr="001212EF">
        <w:rPr>
          <w:rFonts w:ascii="Arial" w:hAnsi="Arial" w:cs="Arial"/>
          <w:spacing w:val="-28"/>
          <w:w w:val="110"/>
          <w:sz w:val="22"/>
          <w:szCs w:val="22"/>
        </w:rPr>
        <w:t xml:space="preserve"> </w:t>
      </w:r>
      <w:r w:rsidRPr="001212EF">
        <w:rPr>
          <w:rFonts w:ascii="Arial" w:hAnsi="Arial" w:cs="Arial"/>
          <w:w w:val="110"/>
          <w:sz w:val="22"/>
          <w:szCs w:val="22"/>
        </w:rPr>
        <w:t>annex</w:t>
      </w:r>
      <w:r w:rsidRPr="001212EF">
        <w:rPr>
          <w:rFonts w:ascii="Arial" w:hAnsi="Arial" w:cs="Arial"/>
          <w:spacing w:val="-28"/>
          <w:w w:val="110"/>
          <w:sz w:val="22"/>
          <w:szCs w:val="22"/>
        </w:rPr>
        <w:t xml:space="preserve"> </w:t>
      </w:r>
      <w:r w:rsidRPr="001212EF">
        <w:rPr>
          <w:rFonts w:ascii="Arial" w:hAnsi="Arial" w:cs="Arial"/>
          <w:w w:val="110"/>
          <w:sz w:val="22"/>
          <w:szCs w:val="22"/>
        </w:rPr>
        <w:t>outlines</w:t>
      </w:r>
      <w:r w:rsidRPr="001212EF">
        <w:rPr>
          <w:rFonts w:ascii="Arial" w:hAnsi="Arial" w:cs="Arial"/>
          <w:spacing w:val="-28"/>
          <w:w w:val="110"/>
          <w:sz w:val="22"/>
          <w:szCs w:val="22"/>
        </w:rPr>
        <w:t xml:space="preserve"> </w:t>
      </w:r>
      <w:r w:rsidRPr="001212EF">
        <w:rPr>
          <w:rFonts w:ascii="Arial" w:hAnsi="Arial" w:cs="Arial"/>
          <w:w w:val="110"/>
          <w:sz w:val="22"/>
          <w:szCs w:val="22"/>
        </w:rPr>
        <w:t>additional</w:t>
      </w:r>
      <w:r w:rsidRPr="001212EF">
        <w:rPr>
          <w:rFonts w:ascii="Arial" w:hAnsi="Arial" w:cs="Arial"/>
          <w:spacing w:val="-27"/>
          <w:w w:val="110"/>
          <w:sz w:val="22"/>
          <w:szCs w:val="22"/>
        </w:rPr>
        <w:t xml:space="preserve"> </w:t>
      </w:r>
      <w:r w:rsidRPr="001212EF">
        <w:rPr>
          <w:rFonts w:ascii="Arial" w:hAnsi="Arial" w:cs="Arial"/>
          <w:w w:val="110"/>
          <w:sz w:val="22"/>
          <w:szCs w:val="22"/>
        </w:rPr>
        <w:t>responsibilities</w:t>
      </w:r>
      <w:r w:rsidRPr="001212EF">
        <w:rPr>
          <w:rFonts w:ascii="Arial" w:hAnsi="Arial" w:cs="Arial"/>
          <w:spacing w:val="-28"/>
          <w:w w:val="110"/>
          <w:sz w:val="22"/>
          <w:szCs w:val="22"/>
        </w:rPr>
        <w:t xml:space="preserve"> </w:t>
      </w:r>
      <w:r w:rsidRPr="001212EF">
        <w:rPr>
          <w:rFonts w:ascii="Arial" w:hAnsi="Arial" w:cs="Arial"/>
          <w:w w:val="110"/>
          <w:sz w:val="22"/>
          <w:szCs w:val="22"/>
        </w:rPr>
        <w:t>and</w:t>
      </w:r>
      <w:r w:rsidRPr="001212EF">
        <w:rPr>
          <w:rFonts w:ascii="Arial" w:hAnsi="Arial" w:cs="Arial"/>
          <w:spacing w:val="-27"/>
          <w:w w:val="110"/>
          <w:sz w:val="22"/>
          <w:szCs w:val="22"/>
        </w:rPr>
        <w:t xml:space="preserve"> </w:t>
      </w:r>
      <w:r w:rsidRPr="001212EF">
        <w:rPr>
          <w:rFonts w:ascii="Arial" w:hAnsi="Arial" w:cs="Arial"/>
          <w:w w:val="110"/>
          <w:sz w:val="22"/>
          <w:szCs w:val="22"/>
        </w:rPr>
        <w:t>duties</w:t>
      </w:r>
      <w:r w:rsidRPr="001212EF">
        <w:rPr>
          <w:rFonts w:ascii="Arial" w:hAnsi="Arial" w:cs="Arial"/>
          <w:spacing w:val="-28"/>
          <w:w w:val="110"/>
          <w:sz w:val="22"/>
          <w:szCs w:val="22"/>
        </w:rPr>
        <w:t xml:space="preserve"> </w:t>
      </w:r>
      <w:r w:rsidRPr="001212EF">
        <w:rPr>
          <w:rFonts w:ascii="Arial" w:hAnsi="Arial" w:cs="Arial"/>
          <w:w w:val="110"/>
          <w:sz w:val="22"/>
          <w:szCs w:val="22"/>
        </w:rPr>
        <w:t>as</w:t>
      </w:r>
      <w:r w:rsidRPr="001212EF">
        <w:rPr>
          <w:rFonts w:ascii="Arial" w:hAnsi="Arial" w:cs="Arial"/>
          <w:spacing w:val="-28"/>
          <w:w w:val="110"/>
          <w:sz w:val="22"/>
          <w:szCs w:val="22"/>
        </w:rPr>
        <w:t xml:space="preserve"> </w:t>
      </w:r>
      <w:r w:rsidRPr="001212EF">
        <w:rPr>
          <w:rFonts w:ascii="Arial" w:hAnsi="Arial" w:cs="Arial"/>
          <w:w w:val="110"/>
          <w:sz w:val="22"/>
          <w:szCs w:val="22"/>
        </w:rPr>
        <w:t>well</w:t>
      </w:r>
      <w:r w:rsidRPr="001212EF">
        <w:rPr>
          <w:rFonts w:ascii="Arial" w:hAnsi="Arial" w:cs="Arial"/>
          <w:spacing w:val="-27"/>
          <w:w w:val="110"/>
          <w:sz w:val="22"/>
          <w:szCs w:val="22"/>
        </w:rPr>
        <w:t xml:space="preserve"> </w:t>
      </w:r>
      <w:r w:rsidRPr="001212EF">
        <w:rPr>
          <w:rFonts w:ascii="Arial" w:hAnsi="Arial" w:cs="Arial"/>
          <w:w w:val="110"/>
          <w:sz w:val="22"/>
          <w:szCs w:val="22"/>
        </w:rPr>
        <w:t>as</w:t>
      </w:r>
      <w:r w:rsidRPr="001212EF">
        <w:rPr>
          <w:rFonts w:ascii="Arial" w:hAnsi="Arial" w:cs="Arial"/>
          <w:spacing w:val="-28"/>
          <w:w w:val="110"/>
          <w:sz w:val="22"/>
          <w:szCs w:val="22"/>
        </w:rPr>
        <w:t xml:space="preserve"> </w:t>
      </w:r>
      <w:r w:rsidRPr="001212EF">
        <w:rPr>
          <w:rFonts w:ascii="Arial" w:hAnsi="Arial" w:cs="Arial"/>
          <w:w w:val="110"/>
          <w:sz w:val="22"/>
          <w:szCs w:val="22"/>
        </w:rPr>
        <w:t>procedures</w:t>
      </w:r>
      <w:r w:rsidRPr="001212EF">
        <w:rPr>
          <w:rFonts w:ascii="Arial" w:hAnsi="Arial" w:cs="Arial"/>
          <w:spacing w:val="-28"/>
          <w:w w:val="110"/>
          <w:sz w:val="22"/>
          <w:szCs w:val="22"/>
        </w:rPr>
        <w:t xml:space="preserve"> </w:t>
      </w:r>
      <w:r w:rsidRPr="001212EF">
        <w:rPr>
          <w:rFonts w:ascii="Arial" w:hAnsi="Arial" w:cs="Arial"/>
          <w:w w:val="110"/>
          <w:sz w:val="22"/>
          <w:szCs w:val="22"/>
        </w:rPr>
        <w:t>for</w:t>
      </w:r>
      <w:r w:rsidRPr="001212EF">
        <w:rPr>
          <w:rFonts w:ascii="Arial" w:hAnsi="Arial" w:cs="Arial"/>
          <w:spacing w:val="-27"/>
          <w:w w:val="110"/>
          <w:sz w:val="22"/>
          <w:szCs w:val="22"/>
        </w:rPr>
        <w:t xml:space="preserve"> </w:t>
      </w:r>
      <w:r w:rsidRPr="001212EF">
        <w:rPr>
          <w:rFonts w:ascii="Arial" w:hAnsi="Arial" w:cs="Arial"/>
          <w:w w:val="110"/>
          <w:sz w:val="22"/>
          <w:szCs w:val="22"/>
        </w:rPr>
        <w:t>staff responding</w:t>
      </w:r>
      <w:r w:rsidRPr="001212EF">
        <w:rPr>
          <w:rFonts w:ascii="Arial" w:hAnsi="Arial" w:cs="Arial"/>
          <w:spacing w:val="-27"/>
          <w:w w:val="110"/>
          <w:sz w:val="22"/>
          <w:szCs w:val="22"/>
        </w:rPr>
        <w:t xml:space="preserve"> </w:t>
      </w:r>
      <w:r w:rsidRPr="001212EF">
        <w:rPr>
          <w:rFonts w:ascii="Arial" w:hAnsi="Arial" w:cs="Arial"/>
          <w:w w:val="110"/>
          <w:sz w:val="22"/>
          <w:szCs w:val="22"/>
        </w:rPr>
        <w:t>to</w:t>
      </w:r>
      <w:r w:rsidRPr="001212EF">
        <w:rPr>
          <w:rFonts w:ascii="Arial" w:hAnsi="Arial" w:cs="Arial"/>
          <w:spacing w:val="-27"/>
          <w:w w:val="110"/>
          <w:sz w:val="22"/>
          <w:szCs w:val="22"/>
        </w:rPr>
        <w:t xml:space="preserve"> </w:t>
      </w:r>
      <w:r w:rsidRPr="001212EF">
        <w:rPr>
          <w:rFonts w:ascii="Arial" w:hAnsi="Arial" w:cs="Arial"/>
          <w:w w:val="110"/>
          <w:sz w:val="22"/>
          <w:szCs w:val="22"/>
        </w:rPr>
        <w:t>a</w:t>
      </w:r>
      <w:r w:rsidRPr="001212EF">
        <w:rPr>
          <w:rFonts w:ascii="Arial" w:hAnsi="Arial" w:cs="Arial"/>
          <w:spacing w:val="-27"/>
          <w:w w:val="110"/>
          <w:sz w:val="22"/>
          <w:szCs w:val="22"/>
        </w:rPr>
        <w:t xml:space="preserve"> </w:t>
      </w:r>
      <w:r w:rsidRPr="001212EF">
        <w:rPr>
          <w:rFonts w:ascii="Arial" w:hAnsi="Arial" w:cs="Arial"/>
          <w:w w:val="110"/>
          <w:sz w:val="22"/>
          <w:szCs w:val="22"/>
        </w:rPr>
        <w:t>flood</w:t>
      </w:r>
      <w:r w:rsidRPr="001212EF">
        <w:rPr>
          <w:rFonts w:ascii="Arial" w:hAnsi="Arial" w:cs="Arial"/>
          <w:spacing w:val="-26"/>
          <w:w w:val="110"/>
          <w:sz w:val="22"/>
          <w:szCs w:val="22"/>
        </w:rPr>
        <w:t xml:space="preserve"> </w:t>
      </w:r>
      <w:r w:rsidRPr="001212EF">
        <w:rPr>
          <w:rFonts w:ascii="Arial" w:hAnsi="Arial" w:cs="Arial"/>
          <w:w w:val="110"/>
          <w:sz w:val="22"/>
          <w:szCs w:val="22"/>
        </w:rPr>
        <w:t>near</w:t>
      </w:r>
      <w:r w:rsidRPr="001212EF">
        <w:rPr>
          <w:rFonts w:ascii="Arial" w:hAnsi="Arial" w:cs="Arial"/>
          <w:spacing w:val="-26"/>
          <w:w w:val="110"/>
          <w:sz w:val="22"/>
          <w:szCs w:val="22"/>
        </w:rPr>
        <w:t xml:space="preserve"> </w:t>
      </w:r>
      <w:r w:rsidRPr="001212EF">
        <w:rPr>
          <w:rFonts w:ascii="Arial" w:hAnsi="Arial" w:cs="Arial"/>
          <w:w w:val="110"/>
          <w:sz w:val="22"/>
          <w:szCs w:val="22"/>
        </w:rPr>
        <w:t>or</w:t>
      </w:r>
      <w:r w:rsidRPr="001212EF">
        <w:rPr>
          <w:rFonts w:ascii="Arial" w:hAnsi="Arial" w:cs="Arial"/>
          <w:spacing w:val="-26"/>
          <w:w w:val="110"/>
          <w:sz w:val="22"/>
          <w:szCs w:val="22"/>
        </w:rPr>
        <w:t xml:space="preserve"> </w:t>
      </w:r>
      <w:r w:rsidRPr="001212EF">
        <w:rPr>
          <w:rFonts w:ascii="Arial" w:hAnsi="Arial" w:cs="Arial"/>
          <w:w w:val="110"/>
          <w:sz w:val="22"/>
          <w:szCs w:val="22"/>
        </w:rPr>
        <w:t>on</w:t>
      </w:r>
      <w:r w:rsidRPr="001212EF">
        <w:rPr>
          <w:rFonts w:ascii="Arial" w:hAnsi="Arial" w:cs="Arial"/>
          <w:spacing w:val="-27"/>
          <w:w w:val="110"/>
          <w:sz w:val="22"/>
          <w:szCs w:val="22"/>
        </w:rPr>
        <w:t xml:space="preserve"> </w:t>
      </w:r>
      <w:r w:rsidRPr="001212EF">
        <w:rPr>
          <w:rFonts w:ascii="Arial" w:hAnsi="Arial" w:cs="Arial"/>
          <w:w w:val="110"/>
          <w:sz w:val="22"/>
          <w:szCs w:val="22"/>
        </w:rPr>
        <w:t>school</w:t>
      </w:r>
      <w:r w:rsidRPr="001212EF">
        <w:rPr>
          <w:rFonts w:ascii="Arial" w:hAnsi="Arial" w:cs="Arial"/>
          <w:spacing w:val="-26"/>
          <w:w w:val="110"/>
          <w:sz w:val="22"/>
          <w:szCs w:val="22"/>
        </w:rPr>
        <w:t xml:space="preserve"> </w:t>
      </w:r>
      <w:r w:rsidRPr="001212EF">
        <w:rPr>
          <w:rFonts w:ascii="Arial" w:hAnsi="Arial" w:cs="Arial"/>
          <w:w w:val="110"/>
          <w:sz w:val="22"/>
          <w:szCs w:val="22"/>
        </w:rPr>
        <w:t>grounds.</w:t>
      </w:r>
    </w:p>
    <w:p w:rsidR="00EC3ABC" w:rsidRPr="00077FD0" w:rsidRDefault="00EC3ABC">
      <w:pPr>
        <w:pStyle w:val="BodyText"/>
        <w:kinsoku w:val="0"/>
        <w:overflowPunct w:val="0"/>
        <w:spacing w:before="9"/>
        <w:rPr>
          <w:rFonts w:ascii="Arial" w:hAnsi="Arial" w:cs="Arial"/>
        </w:rPr>
      </w:pPr>
    </w:p>
    <w:p w:rsidR="00EC3ABC" w:rsidRPr="00077FD0" w:rsidRDefault="00EC3ABC">
      <w:pPr>
        <w:pStyle w:val="ListParagraph"/>
        <w:numPr>
          <w:ilvl w:val="0"/>
          <w:numId w:val="10"/>
        </w:numPr>
        <w:tabs>
          <w:tab w:val="left" w:pos="662"/>
        </w:tabs>
        <w:kinsoku w:val="0"/>
        <w:overflowPunct w:val="0"/>
        <w:spacing w:before="1"/>
        <w:ind w:left="661" w:hanging="521"/>
        <w:rPr>
          <w:rFonts w:ascii="Arial" w:hAnsi="Arial" w:cs="Arial"/>
          <w:b/>
          <w:bCs/>
          <w:spacing w:val="-3"/>
          <w:w w:val="130"/>
          <w:sz w:val="22"/>
          <w:szCs w:val="22"/>
        </w:rPr>
      </w:pPr>
      <w:r w:rsidRPr="00077FD0">
        <w:rPr>
          <w:rFonts w:ascii="Arial" w:hAnsi="Arial" w:cs="Arial"/>
          <w:b/>
          <w:bCs/>
          <w:w w:val="130"/>
          <w:sz w:val="28"/>
          <w:szCs w:val="28"/>
        </w:rPr>
        <w:t>C</w:t>
      </w:r>
      <w:r w:rsidRPr="00077FD0">
        <w:rPr>
          <w:rFonts w:ascii="Arial" w:hAnsi="Arial" w:cs="Arial"/>
          <w:b/>
          <w:bCs/>
          <w:w w:val="130"/>
          <w:sz w:val="22"/>
          <w:szCs w:val="22"/>
        </w:rPr>
        <w:t>ORE</w:t>
      </w:r>
      <w:r w:rsidRPr="00077FD0">
        <w:rPr>
          <w:rFonts w:ascii="Arial" w:hAnsi="Arial" w:cs="Arial"/>
          <w:b/>
          <w:bCs/>
          <w:spacing w:val="26"/>
          <w:w w:val="130"/>
          <w:sz w:val="22"/>
          <w:szCs w:val="22"/>
        </w:rPr>
        <w:t xml:space="preserve"> </w:t>
      </w:r>
      <w:r w:rsidRPr="00077FD0">
        <w:rPr>
          <w:rFonts w:ascii="Arial" w:hAnsi="Arial" w:cs="Arial"/>
          <w:b/>
          <w:bCs/>
          <w:spacing w:val="-3"/>
          <w:w w:val="130"/>
          <w:sz w:val="28"/>
          <w:szCs w:val="28"/>
        </w:rPr>
        <w:t>F</w:t>
      </w:r>
      <w:r w:rsidRPr="00077FD0">
        <w:rPr>
          <w:rFonts w:ascii="Arial" w:hAnsi="Arial" w:cs="Arial"/>
          <w:b/>
          <w:bCs/>
          <w:spacing w:val="-3"/>
          <w:w w:val="130"/>
          <w:sz w:val="22"/>
          <w:szCs w:val="22"/>
        </w:rPr>
        <w:t>UNCTIONS</w:t>
      </w:r>
    </w:p>
    <w:p w:rsidR="00EC3ABC" w:rsidRPr="00077FD0" w:rsidRDefault="00EC3ABC">
      <w:pPr>
        <w:pStyle w:val="BodyText"/>
        <w:kinsoku w:val="0"/>
        <w:overflowPunct w:val="0"/>
        <w:rPr>
          <w:rFonts w:ascii="Arial" w:hAnsi="Arial" w:cs="Arial"/>
          <w:b/>
          <w:bCs/>
          <w:sz w:val="25"/>
          <w:szCs w:val="25"/>
        </w:rPr>
      </w:pPr>
    </w:p>
    <w:p w:rsidR="00EC3ABC" w:rsidRPr="001212EF" w:rsidRDefault="00EC3ABC">
      <w:pPr>
        <w:pStyle w:val="BodyText"/>
        <w:kinsoku w:val="0"/>
        <w:overflowPunct w:val="0"/>
        <w:spacing w:before="1" w:line="259" w:lineRule="auto"/>
        <w:ind w:left="140" w:right="342"/>
        <w:rPr>
          <w:rFonts w:ascii="Arial" w:hAnsi="Arial" w:cs="Arial"/>
          <w:w w:val="105"/>
          <w:sz w:val="22"/>
          <w:szCs w:val="22"/>
        </w:rPr>
      </w:pPr>
      <w:r w:rsidRPr="001212EF">
        <w:rPr>
          <w:rFonts w:ascii="Arial" w:hAnsi="Arial" w:cs="Arial"/>
          <w:w w:val="105"/>
          <w:sz w:val="22"/>
          <w:szCs w:val="22"/>
        </w:rPr>
        <w:t>The City of Coupland</w:t>
      </w:r>
      <w:r w:rsidR="00084543" w:rsidRPr="001212EF">
        <w:rPr>
          <w:rFonts w:ascii="Arial" w:hAnsi="Arial" w:cs="Arial"/>
          <w:w w:val="105"/>
          <w:sz w:val="22"/>
          <w:szCs w:val="22"/>
        </w:rPr>
        <w:t>’s VFD</w:t>
      </w:r>
      <w:r w:rsidRPr="001212EF">
        <w:rPr>
          <w:rFonts w:ascii="Arial" w:hAnsi="Arial" w:cs="Arial"/>
          <w:w w:val="105"/>
          <w:sz w:val="22"/>
          <w:szCs w:val="22"/>
        </w:rPr>
        <w:t xml:space="preserve">, the National Weather Service, and other Federal cooperative agencies have an extensive river and weather monitoring system and provide flood watch and warning information to the school community via radio, television, Internet, and telephone. In the event of a flood, the Incident Commander, or principal, will activate the </w:t>
      </w:r>
      <w:r w:rsidR="00F63DEA" w:rsidRPr="001212EF">
        <w:rPr>
          <w:rFonts w:ascii="Arial" w:hAnsi="Arial" w:cs="Arial"/>
          <w:w w:val="105"/>
          <w:sz w:val="22"/>
          <w:szCs w:val="22"/>
        </w:rPr>
        <w:t>MEOP</w:t>
      </w:r>
      <w:r w:rsidRPr="001212EF">
        <w:rPr>
          <w:rFonts w:ascii="Arial" w:hAnsi="Arial" w:cs="Arial"/>
          <w:w w:val="105"/>
          <w:sz w:val="22"/>
          <w:szCs w:val="22"/>
        </w:rPr>
        <w:t xml:space="preserve"> and implement the Incident Command System.</w:t>
      </w:r>
    </w:p>
    <w:p w:rsidR="00EC3ABC" w:rsidRPr="001212EF" w:rsidRDefault="00EC3ABC">
      <w:pPr>
        <w:pStyle w:val="BodyText"/>
        <w:kinsoku w:val="0"/>
        <w:overflowPunct w:val="0"/>
        <w:spacing w:before="1"/>
        <w:rPr>
          <w:rFonts w:ascii="Arial" w:hAnsi="Arial" w:cs="Arial"/>
          <w:sz w:val="22"/>
          <w:szCs w:val="22"/>
        </w:rPr>
      </w:pPr>
    </w:p>
    <w:p w:rsidR="00EC3ABC" w:rsidRPr="001212EF" w:rsidRDefault="00EC3ABC">
      <w:pPr>
        <w:pStyle w:val="BodyText"/>
        <w:kinsoku w:val="0"/>
        <w:overflowPunct w:val="0"/>
        <w:spacing w:line="259" w:lineRule="auto"/>
        <w:ind w:left="140"/>
        <w:rPr>
          <w:rFonts w:ascii="Arial" w:hAnsi="Arial" w:cs="Arial"/>
          <w:w w:val="105"/>
          <w:sz w:val="22"/>
          <w:szCs w:val="22"/>
        </w:rPr>
      </w:pPr>
      <w:r w:rsidRPr="001212EF">
        <w:rPr>
          <w:rFonts w:ascii="Arial" w:hAnsi="Arial" w:cs="Arial"/>
          <w:w w:val="110"/>
          <w:sz w:val="22"/>
          <w:szCs w:val="22"/>
        </w:rPr>
        <w:t>The</w:t>
      </w:r>
      <w:r w:rsidRPr="001212EF">
        <w:rPr>
          <w:rFonts w:ascii="Arial" w:hAnsi="Arial" w:cs="Arial"/>
          <w:spacing w:val="-24"/>
          <w:w w:val="110"/>
          <w:sz w:val="22"/>
          <w:szCs w:val="22"/>
        </w:rPr>
        <w:t xml:space="preserve"> </w:t>
      </w:r>
      <w:r w:rsidRPr="001212EF">
        <w:rPr>
          <w:rFonts w:ascii="Arial" w:hAnsi="Arial" w:cs="Arial"/>
          <w:w w:val="110"/>
          <w:sz w:val="22"/>
          <w:szCs w:val="22"/>
        </w:rPr>
        <w:t>school</w:t>
      </w:r>
      <w:r w:rsidRPr="001212EF">
        <w:rPr>
          <w:rFonts w:ascii="Arial" w:hAnsi="Arial" w:cs="Arial"/>
          <w:spacing w:val="-22"/>
          <w:w w:val="110"/>
          <w:sz w:val="22"/>
          <w:szCs w:val="22"/>
        </w:rPr>
        <w:t xml:space="preserve"> </w:t>
      </w:r>
      <w:r w:rsidR="00084543" w:rsidRPr="001212EF">
        <w:rPr>
          <w:rFonts w:ascii="Arial" w:hAnsi="Arial" w:cs="Arial"/>
          <w:spacing w:val="-22"/>
          <w:w w:val="110"/>
          <w:sz w:val="22"/>
          <w:szCs w:val="22"/>
        </w:rPr>
        <w:t>alarm system</w:t>
      </w:r>
      <w:r w:rsidRPr="001212EF">
        <w:rPr>
          <w:rFonts w:ascii="Arial" w:hAnsi="Arial" w:cs="Arial"/>
          <w:spacing w:val="-24"/>
          <w:w w:val="110"/>
          <w:sz w:val="22"/>
          <w:szCs w:val="22"/>
        </w:rPr>
        <w:t xml:space="preserve"> </w:t>
      </w:r>
      <w:r w:rsidRPr="001212EF">
        <w:rPr>
          <w:rFonts w:ascii="Arial" w:hAnsi="Arial" w:cs="Arial"/>
          <w:w w:val="110"/>
          <w:sz w:val="22"/>
          <w:szCs w:val="22"/>
        </w:rPr>
        <w:t>acts</w:t>
      </w:r>
      <w:r w:rsidRPr="001212EF">
        <w:rPr>
          <w:rFonts w:ascii="Arial" w:hAnsi="Arial" w:cs="Arial"/>
          <w:spacing w:val="-23"/>
          <w:w w:val="110"/>
          <w:sz w:val="22"/>
          <w:szCs w:val="22"/>
        </w:rPr>
        <w:t xml:space="preserve"> </w:t>
      </w:r>
      <w:r w:rsidRPr="001212EF">
        <w:rPr>
          <w:rFonts w:ascii="Arial" w:hAnsi="Arial" w:cs="Arial"/>
          <w:w w:val="110"/>
          <w:sz w:val="22"/>
          <w:szCs w:val="22"/>
        </w:rPr>
        <w:t>as</w:t>
      </w:r>
      <w:r w:rsidRPr="001212EF">
        <w:rPr>
          <w:rFonts w:ascii="Arial" w:hAnsi="Arial" w:cs="Arial"/>
          <w:spacing w:val="-22"/>
          <w:w w:val="110"/>
          <w:sz w:val="22"/>
          <w:szCs w:val="22"/>
        </w:rPr>
        <w:t xml:space="preserve"> </w:t>
      </w:r>
      <w:r w:rsidRPr="001212EF">
        <w:rPr>
          <w:rFonts w:ascii="Arial" w:hAnsi="Arial" w:cs="Arial"/>
          <w:w w:val="110"/>
          <w:sz w:val="22"/>
          <w:szCs w:val="22"/>
        </w:rPr>
        <w:t>a</w:t>
      </w:r>
      <w:r w:rsidRPr="001212EF">
        <w:rPr>
          <w:rFonts w:ascii="Arial" w:hAnsi="Arial" w:cs="Arial"/>
          <w:spacing w:val="-24"/>
          <w:w w:val="110"/>
          <w:sz w:val="22"/>
          <w:szCs w:val="22"/>
        </w:rPr>
        <w:t xml:space="preserve"> </w:t>
      </w:r>
      <w:r w:rsidRPr="001212EF">
        <w:rPr>
          <w:rFonts w:ascii="Arial" w:hAnsi="Arial" w:cs="Arial"/>
          <w:w w:val="110"/>
          <w:sz w:val="22"/>
          <w:szCs w:val="22"/>
        </w:rPr>
        <w:t>warning</w:t>
      </w:r>
      <w:r w:rsidRPr="001212EF">
        <w:rPr>
          <w:rFonts w:ascii="Arial" w:hAnsi="Arial" w:cs="Arial"/>
          <w:spacing w:val="-23"/>
          <w:w w:val="110"/>
          <w:sz w:val="22"/>
          <w:szCs w:val="22"/>
        </w:rPr>
        <w:t xml:space="preserve"> </w:t>
      </w:r>
      <w:r w:rsidRPr="001212EF">
        <w:rPr>
          <w:rFonts w:ascii="Arial" w:hAnsi="Arial" w:cs="Arial"/>
          <w:w w:val="110"/>
          <w:sz w:val="22"/>
          <w:szCs w:val="22"/>
        </w:rPr>
        <w:t>system</w:t>
      </w:r>
      <w:r w:rsidRPr="001212EF">
        <w:rPr>
          <w:rFonts w:ascii="Arial" w:hAnsi="Arial" w:cs="Arial"/>
          <w:spacing w:val="-23"/>
          <w:w w:val="110"/>
          <w:sz w:val="22"/>
          <w:szCs w:val="22"/>
        </w:rPr>
        <w:t xml:space="preserve"> </w:t>
      </w:r>
      <w:r w:rsidRPr="001212EF">
        <w:rPr>
          <w:rFonts w:ascii="Arial" w:hAnsi="Arial" w:cs="Arial"/>
          <w:w w:val="110"/>
          <w:sz w:val="22"/>
          <w:szCs w:val="22"/>
        </w:rPr>
        <w:t>to</w:t>
      </w:r>
      <w:r w:rsidRPr="001212EF">
        <w:rPr>
          <w:rFonts w:ascii="Arial" w:hAnsi="Arial" w:cs="Arial"/>
          <w:spacing w:val="-24"/>
          <w:w w:val="110"/>
          <w:sz w:val="22"/>
          <w:szCs w:val="22"/>
        </w:rPr>
        <w:t xml:space="preserve"> </w:t>
      </w:r>
      <w:r w:rsidRPr="001212EF">
        <w:rPr>
          <w:rFonts w:ascii="Arial" w:hAnsi="Arial" w:cs="Arial"/>
          <w:w w:val="110"/>
          <w:sz w:val="22"/>
          <w:szCs w:val="22"/>
        </w:rPr>
        <w:t>notify</w:t>
      </w:r>
      <w:r w:rsidRPr="001212EF">
        <w:rPr>
          <w:rFonts w:ascii="Arial" w:hAnsi="Arial" w:cs="Arial"/>
          <w:spacing w:val="-24"/>
          <w:w w:val="110"/>
          <w:sz w:val="22"/>
          <w:szCs w:val="22"/>
        </w:rPr>
        <w:t xml:space="preserve"> </w:t>
      </w:r>
      <w:r w:rsidRPr="001212EF">
        <w:rPr>
          <w:rFonts w:ascii="Arial" w:hAnsi="Arial" w:cs="Arial"/>
          <w:w w:val="110"/>
          <w:sz w:val="22"/>
          <w:szCs w:val="22"/>
        </w:rPr>
        <w:t>staff/faculty</w:t>
      </w:r>
      <w:r w:rsidRPr="001212EF">
        <w:rPr>
          <w:rFonts w:ascii="Arial" w:hAnsi="Arial" w:cs="Arial"/>
          <w:spacing w:val="-24"/>
          <w:w w:val="110"/>
          <w:sz w:val="22"/>
          <w:szCs w:val="22"/>
        </w:rPr>
        <w:t xml:space="preserve"> </w:t>
      </w:r>
      <w:r w:rsidRPr="001212EF">
        <w:rPr>
          <w:rFonts w:ascii="Arial" w:hAnsi="Arial" w:cs="Arial"/>
          <w:w w:val="110"/>
          <w:sz w:val="22"/>
          <w:szCs w:val="22"/>
        </w:rPr>
        <w:t>and</w:t>
      </w:r>
      <w:r w:rsidRPr="001212EF">
        <w:rPr>
          <w:rFonts w:ascii="Arial" w:hAnsi="Arial" w:cs="Arial"/>
          <w:spacing w:val="-22"/>
          <w:w w:val="110"/>
          <w:sz w:val="22"/>
          <w:szCs w:val="22"/>
        </w:rPr>
        <w:t xml:space="preserve"> </w:t>
      </w:r>
      <w:r w:rsidRPr="001212EF">
        <w:rPr>
          <w:rFonts w:ascii="Arial" w:hAnsi="Arial" w:cs="Arial"/>
          <w:w w:val="110"/>
          <w:sz w:val="22"/>
          <w:szCs w:val="22"/>
        </w:rPr>
        <w:t>students</w:t>
      </w:r>
      <w:r w:rsidRPr="001212EF">
        <w:rPr>
          <w:rFonts w:ascii="Arial" w:hAnsi="Arial" w:cs="Arial"/>
          <w:spacing w:val="-23"/>
          <w:w w:val="110"/>
          <w:sz w:val="22"/>
          <w:szCs w:val="22"/>
        </w:rPr>
        <w:t xml:space="preserve"> </w:t>
      </w:r>
      <w:r w:rsidRPr="001212EF">
        <w:rPr>
          <w:rFonts w:ascii="Arial" w:hAnsi="Arial" w:cs="Arial"/>
          <w:w w:val="110"/>
          <w:sz w:val="22"/>
          <w:szCs w:val="22"/>
        </w:rPr>
        <w:t>in</w:t>
      </w:r>
      <w:r w:rsidRPr="001212EF">
        <w:rPr>
          <w:rFonts w:ascii="Arial" w:hAnsi="Arial" w:cs="Arial"/>
          <w:spacing w:val="-24"/>
          <w:w w:val="110"/>
          <w:sz w:val="22"/>
          <w:szCs w:val="22"/>
        </w:rPr>
        <w:t xml:space="preserve"> </w:t>
      </w:r>
      <w:r w:rsidRPr="001212EF">
        <w:rPr>
          <w:rFonts w:ascii="Arial" w:hAnsi="Arial" w:cs="Arial"/>
          <w:w w:val="110"/>
          <w:sz w:val="22"/>
          <w:szCs w:val="22"/>
        </w:rPr>
        <w:t>case</w:t>
      </w:r>
      <w:r w:rsidRPr="001212EF">
        <w:rPr>
          <w:rFonts w:ascii="Arial" w:hAnsi="Arial" w:cs="Arial"/>
          <w:spacing w:val="-24"/>
          <w:w w:val="110"/>
          <w:sz w:val="22"/>
          <w:szCs w:val="22"/>
        </w:rPr>
        <w:t xml:space="preserve"> </w:t>
      </w:r>
      <w:r w:rsidRPr="001212EF">
        <w:rPr>
          <w:rFonts w:ascii="Arial" w:hAnsi="Arial" w:cs="Arial"/>
          <w:w w:val="110"/>
          <w:sz w:val="22"/>
          <w:szCs w:val="22"/>
        </w:rPr>
        <w:t>of imminent</w:t>
      </w:r>
      <w:r w:rsidRPr="001212EF">
        <w:rPr>
          <w:rFonts w:ascii="Arial" w:hAnsi="Arial" w:cs="Arial"/>
          <w:spacing w:val="-20"/>
          <w:w w:val="110"/>
          <w:sz w:val="22"/>
          <w:szCs w:val="22"/>
        </w:rPr>
        <w:t xml:space="preserve"> </w:t>
      </w:r>
      <w:r w:rsidRPr="001212EF">
        <w:rPr>
          <w:rFonts w:ascii="Arial" w:hAnsi="Arial" w:cs="Arial"/>
          <w:w w:val="110"/>
          <w:sz w:val="22"/>
          <w:szCs w:val="22"/>
        </w:rPr>
        <w:t>or</w:t>
      </w:r>
      <w:r w:rsidRPr="001212EF">
        <w:rPr>
          <w:rFonts w:ascii="Arial" w:hAnsi="Arial" w:cs="Arial"/>
          <w:spacing w:val="-19"/>
          <w:w w:val="110"/>
          <w:sz w:val="22"/>
          <w:szCs w:val="22"/>
        </w:rPr>
        <w:t xml:space="preserve"> </w:t>
      </w:r>
      <w:r w:rsidRPr="001212EF">
        <w:rPr>
          <w:rFonts w:ascii="Arial" w:hAnsi="Arial" w:cs="Arial"/>
          <w:w w:val="110"/>
          <w:sz w:val="22"/>
          <w:szCs w:val="22"/>
        </w:rPr>
        <w:t>confirmed</w:t>
      </w:r>
      <w:r w:rsidRPr="001212EF">
        <w:rPr>
          <w:rFonts w:ascii="Arial" w:hAnsi="Arial" w:cs="Arial"/>
          <w:spacing w:val="-19"/>
          <w:w w:val="110"/>
          <w:sz w:val="22"/>
          <w:szCs w:val="22"/>
        </w:rPr>
        <w:t xml:space="preserve"> </w:t>
      </w:r>
      <w:r w:rsidRPr="001212EF">
        <w:rPr>
          <w:rFonts w:ascii="Arial" w:hAnsi="Arial" w:cs="Arial"/>
          <w:w w:val="110"/>
          <w:sz w:val="22"/>
          <w:szCs w:val="22"/>
        </w:rPr>
        <w:t>flooding.</w:t>
      </w:r>
      <w:r w:rsidRPr="001212EF">
        <w:rPr>
          <w:rFonts w:ascii="Arial" w:hAnsi="Arial" w:cs="Arial"/>
          <w:spacing w:val="28"/>
          <w:w w:val="110"/>
          <w:sz w:val="22"/>
          <w:szCs w:val="22"/>
        </w:rPr>
        <w:t xml:space="preserve"> </w:t>
      </w:r>
      <w:r w:rsidRPr="001212EF">
        <w:rPr>
          <w:rFonts w:ascii="Arial" w:hAnsi="Arial" w:cs="Arial"/>
          <w:w w:val="110"/>
          <w:sz w:val="22"/>
          <w:szCs w:val="22"/>
        </w:rPr>
        <w:t>If</w:t>
      </w:r>
      <w:r w:rsidRPr="001212EF">
        <w:rPr>
          <w:rFonts w:ascii="Arial" w:hAnsi="Arial" w:cs="Arial"/>
          <w:spacing w:val="-20"/>
          <w:w w:val="110"/>
          <w:sz w:val="22"/>
          <w:szCs w:val="22"/>
        </w:rPr>
        <w:t xml:space="preserve"> </w:t>
      </w:r>
      <w:r w:rsidRPr="001212EF">
        <w:rPr>
          <w:rFonts w:ascii="Arial" w:hAnsi="Arial" w:cs="Arial"/>
          <w:w w:val="110"/>
          <w:sz w:val="22"/>
          <w:szCs w:val="22"/>
        </w:rPr>
        <w:t>there</w:t>
      </w:r>
      <w:r w:rsidRPr="001212EF">
        <w:rPr>
          <w:rFonts w:ascii="Arial" w:hAnsi="Arial" w:cs="Arial"/>
          <w:spacing w:val="-20"/>
          <w:w w:val="110"/>
          <w:sz w:val="22"/>
          <w:szCs w:val="22"/>
        </w:rPr>
        <w:t xml:space="preserve"> </w:t>
      </w:r>
      <w:r w:rsidRPr="001212EF">
        <w:rPr>
          <w:rFonts w:ascii="Arial" w:hAnsi="Arial" w:cs="Arial"/>
          <w:w w:val="110"/>
          <w:sz w:val="22"/>
          <w:szCs w:val="22"/>
        </w:rPr>
        <w:t>is</w:t>
      </w:r>
      <w:r w:rsidRPr="001212EF">
        <w:rPr>
          <w:rFonts w:ascii="Arial" w:hAnsi="Arial" w:cs="Arial"/>
          <w:spacing w:val="-19"/>
          <w:w w:val="110"/>
          <w:sz w:val="22"/>
          <w:szCs w:val="22"/>
        </w:rPr>
        <w:t xml:space="preserve"> </w:t>
      </w:r>
      <w:r w:rsidRPr="001212EF">
        <w:rPr>
          <w:rFonts w:ascii="Arial" w:hAnsi="Arial" w:cs="Arial"/>
          <w:w w:val="110"/>
          <w:sz w:val="22"/>
          <w:szCs w:val="22"/>
        </w:rPr>
        <w:t>a</w:t>
      </w:r>
      <w:r w:rsidRPr="001212EF">
        <w:rPr>
          <w:rFonts w:ascii="Arial" w:hAnsi="Arial" w:cs="Arial"/>
          <w:spacing w:val="-20"/>
          <w:w w:val="110"/>
          <w:sz w:val="22"/>
          <w:szCs w:val="22"/>
        </w:rPr>
        <w:t xml:space="preserve"> </w:t>
      </w:r>
      <w:r w:rsidRPr="001212EF">
        <w:rPr>
          <w:rFonts w:ascii="Arial" w:hAnsi="Arial" w:cs="Arial"/>
          <w:w w:val="110"/>
          <w:sz w:val="22"/>
          <w:szCs w:val="22"/>
        </w:rPr>
        <w:t>loss</w:t>
      </w:r>
      <w:r w:rsidRPr="001212EF">
        <w:rPr>
          <w:rFonts w:ascii="Arial" w:hAnsi="Arial" w:cs="Arial"/>
          <w:spacing w:val="-19"/>
          <w:w w:val="110"/>
          <w:sz w:val="22"/>
          <w:szCs w:val="22"/>
        </w:rPr>
        <w:t xml:space="preserve"> </w:t>
      </w:r>
      <w:r w:rsidRPr="001212EF">
        <w:rPr>
          <w:rFonts w:ascii="Arial" w:hAnsi="Arial" w:cs="Arial"/>
          <w:w w:val="110"/>
          <w:sz w:val="22"/>
          <w:szCs w:val="22"/>
        </w:rPr>
        <w:t>of power,</w:t>
      </w:r>
      <w:r w:rsidRPr="001212EF">
        <w:rPr>
          <w:rFonts w:ascii="Arial" w:hAnsi="Arial" w:cs="Arial"/>
          <w:spacing w:val="-20"/>
          <w:w w:val="110"/>
          <w:sz w:val="22"/>
          <w:szCs w:val="22"/>
        </w:rPr>
        <w:t xml:space="preserve"> </w:t>
      </w:r>
      <w:r w:rsidRPr="001212EF">
        <w:rPr>
          <w:rFonts w:ascii="Arial" w:hAnsi="Arial" w:cs="Arial"/>
          <w:w w:val="110"/>
          <w:sz w:val="22"/>
          <w:szCs w:val="22"/>
        </w:rPr>
        <w:t>a</w:t>
      </w:r>
      <w:r w:rsidRPr="001212EF">
        <w:rPr>
          <w:rFonts w:ascii="Arial" w:hAnsi="Arial" w:cs="Arial"/>
          <w:spacing w:val="-21"/>
          <w:w w:val="110"/>
          <w:sz w:val="22"/>
          <w:szCs w:val="22"/>
        </w:rPr>
        <w:t xml:space="preserve"> </w:t>
      </w:r>
      <w:r w:rsidRPr="001212EF">
        <w:rPr>
          <w:rFonts w:ascii="Arial" w:hAnsi="Arial" w:cs="Arial"/>
          <w:w w:val="110"/>
          <w:sz w:val="22"/>
          <w:szCs w:val="22"/>
        </w:rPr>
        <w:t>compressed</w:t>
      </w:r>
      <w:r w:rsidRPr="001212EF">
        <w:rPr>
          <w:rFonts w:ascii="Arial" w:hAnsi="Arial" w:cs="Arial"/>
          <w:spacing w:val="-19"/>
          <w:w w:val="110"/>
          <w:sz w:val="22"/>
          <w:szCs w:val="22"/>
        </w:rPr>
        <w:t xml:space="preserve"> </w:t>
      </w:r>
      <w:r w:rsidRPr="001212EF">
        <w:rPr>
          <w:rFonts w:ascii="Arial" w:hAnsi="Arial" w:cs="Arial"/>
          <w:w w:val="110"/>
          <w:sz w:val="22"/>
          <w:szCs w:val="22"/>
        </w:rPr>
        <w:t>air</w:t>
      </w:r>
      <w:r w:rsidRPr="001212EF">
        <w:rPr>
          <w:rFonts w:ascii="Arial" w:hAnsi="Arial" w:cs="Arial"/>
          <w:spacing w:val="-19"/>
          <w:w w:val="110"/>
          <w:sz w:val="22"/>
          <w:szCs w:val="22"/>
        </w:rPr>
        <w:t xml:space="preserve"> </w:t>
      </w:r>
      <w:r w:rsidRPr="001212EF">
        <w:rPr>
          <w:rFonts w:ascii="Arial" w:hAnsi="Arial" w:cs="Arial"/>
          <w:w w:val="110"/>
          <w:sz w:val="22"/>
          <w:szCs w:val="22"/>
        </w:rPr>
        <w:t>horn</w:t>
      </w:r>
      <w:r w:rsidRPr="001212EF">
        <w:rPr>
          <w:rFonts w:ascii="Arial" w:hAnsi="Arial" w:cs="Arial"/>
          <w:spacing w:val="-21"/>
          <w:w w:val="110"/>
          <w:sz w:val="22"/>
          <w:szCs w:val="22"/>
        </w:rPr>
        <w:t xml:space="preserve"> </w:t>
      </w:r>
      <w:r w:rsidRPr="001212EF">
        <w:rPr>
          <w:rFonts w:ascii="Arial" w:hAnsi="Arial" w:cs="Arial"/>
          <w:w w:val="110"/>
          <w:sz w:val="22"/>
          <w:szCs w:val="22"/>
        </w:rPr>
        <w:t>or</w:t>
      </w:r>
      <w:r w:rsidRPr="001212EF">
        <w:rPr>
          <w:rFonts w:ascii="Arial" w:hAnsi="Arial" w:cs="Arial"/>
          <w:spacing w:val="-19"/>
          <w:w w:val="110"/>
          <w:sz w:val="22"/>
          <w:szCs w:val="22"/>
        </w:rPr>
        <w:t xml:space="preserve"> </w:t>
      </w:r>
      <w:r w:rsidRPr="001212EF">
        <w:rPr>
          <w:rFonts w:ascii="Arial" w:hAnsi="Arial" w:cs="Arial"/>
          <w:w w:val="110"/>
          <w:sz w:val="22"/>
          <w:szCs w:val="22"/>
        </w:rPr>
        <w:t>megaphone</w:t>
      </w:r>
      <w:r w:rsidRPr="001212EF">
        <w:rPr>
          <w:rFonts w:ascii="Arial" w:hAnsi="Arial" w:cs="Arial"/>
          <w:spacing w:val="-21"/>
          <w:w w:val="110"/>
          <w:sz w:val="22"/>
          <w:szCs w:val="22"/>
        </w:rPr>
        <w:t xml:space="preserve"> </w:t>
      </w:r>
      <w:r w:rsidRPr="001212EF">
        <w:rPr>
          <w:rFonts w:ascii="Arial" w:hAnsi="Arial" w:cs="Arial"/>
          <w:w w:val="110"/>
          <w:sz w:val="22"/>
          <w:szCs w:val="22"/>
        </w:rPr>
        <w:t>and</w:t>
      </w:r>
      <w:r w:rsidRPr="001212EF">
        <w:rPr>
          <w:rFonts w:ascii="Arial" w:hAnsi="Arial" w:cs="Arial"/>
          <w:spacing w:val="-18"/>
          <w:w w:val="110"/>
          <w:sz w:val="22"/>
          <w:szCs w:val="22"/>
        </w:rPr>
        <w:t xml:space="preserve"> </w:t>
      </w:r>
      <w:r w:rsidRPr="001212EF">
        <w:rPr>
          <w:rFonts w:ascii="Arial" w:hAnsi="Arial" w:cs="Arial"/>
          <w:w w:val="110"/>
          <w:sz w:val="22"/>
          <w:szCs w:val="22"/>
        </w:rPr>
        <w:t>two-way</w:t>
      </w:r>
      <w:r w:rsidRPr="001212EF">
        <w:rPr>
          <w:rFonts w:ascii="Arial" w:hAnsi="Arial" w:cs="Arial"/>
          <w:spacing w:val="-21"/>
          <w:w w:val="110"/>
          <w:sz w:val="22"/>
          <w:szCs w:val="22"/>
        </w:rPr>
        <w:t xml:space="preserve"> </w:t>
      </w:r>
      <w:r w:rsidRPr="001212EF">
        <w:rPr>
          <w:rFonts w:ascii="Arial" w:hAnsi="Arial" w:cs="Arial"/>
          <w:w w:val="110"/>
          <w:sz w:val="22"/>
          <w:szCs w:val="22"/>
        </w:rPr>
        <w:t>radios</w:t>
      </w:r>
      <w:r w:rsidRPr="001212EF">
        <w:rPr>
          <w:rFonts w:ascii="Arial" w:hAnsi="Arial" w:cs="Arial"/>
          <w:spacing w:val="-20"/>
          <w:w w:val="110"/>
          <w:sz w:val="22"/>
          <w:szCs w:val="22"/>
        </w:rPr>
        <w:t xml:space="preserve"> </w:t>
      </w:r>
      <w:r w:rsidRPr="001212EF">
        <w:rPr>
          <w:rFonts w:ascii="Arial" w:hAnsi="Arial" w:cs="Arial"/>
          <w:w w:val="110"/>
          <w:sz w:val="22"/>
          <w:szCs w:val="22"/>
        </w:rPr>
        <w:t>will</w:t>
      </w:r>
      <w:r w:rsidRPr="001212EF">
        <w:rPr>
          <w:rFonts w:ascii="Arial" w:hAnsi="Arial" w:cs="Arial"/>
          <w:spacing w:val="-22"/>
          <w:w w:val="110"/>
          <w:sz w:val="22"/>
          <w:szCs w:val="22"/>
        </w:rPr>
        <w:t xml:space="preserve"> </w:t>
      </w:r>
      <w:r w:rsidRPr="001212EF">
        <w:rPr>
          <w:rFonts w:ascii="Arial" w:hAnsi="Arial" w:cs="Arial"/>
          <w:w w:val="110"/>
          <w:sz w:val="22"/>
          <w:szCs w:val="22"/>
        </w:rPr>
        <w:t>serve</w:t>
      </w:r>
      <w:r w:rsidRPr="001212EF">
        <w:rPr>
          <w:rFonts w:ascii="Arial" w:hAnsi="Arial" w:cs="Arial"/>
          <w:spacing w:val="-21"/>
          <w:w w:val="110"/>
          <w:sz w:val="22"/>
          <w:szCs w:val="22"/>
        </w:rPr>
        <w:t xml:space="preserve"> </w:t>
      </w:r>
      <w:r w:rsidRPr="001212EF">
        <w:rPr>
          <w:rFonts w:ascii="Arial" w:hAnsi="Arial" w:cs="Arial"/>
          <w:w w:val="110"/>
          <w:sz w:val="22"/>
          <w:szCs w:val="22"/>
        </w:rPr>
        <w:t>as</w:t>
      </w:r>
      <w:r w:rsidRPr="001212EF">
        <w:rPr>
          <w:rFonts w:ascii="Arial" w:hAnsi="Arial" w:cs="Arial"/>
          <w:spacing w:val="-20"/>
          <w:w w:val="110"/>
          <w:sz w:val="22"/>
          <w:szCs w:val="22"/>
        </w:rPr>
        <w:t xml:space="preserve"> </w:t>
      </w:r>
      <w:r w:rsidRPr="001212EF">
        <w:rPr>
          <w:rFonts w:ascii="Arial" w:hAnsi="Arial" w:cs="Arial"/>
          <w:w w:val="110"/>
          <w:sz w:val="22"/>
          <w:szCs w:val="22"/>
        </w:rPr>
        <w:t xml:space="preserve">backup </w:t>
      </w:r>
      <w:r w:rsidRPr="001212EF">
        <w:rPr>
          <w:rFonts w:ascii="Arial" w:hAnsi="Arial" w:cs="Arial"/>
          <w:w w:val="105"/>
          <w:sz w:val="22"/>
          <w:szCs w:val="22"/>
        </w:rPr>
        <w:t>alerting/communication</w:t>
      </w:r>
      <w:r w:rsidRPr="001212EF">
        <w:rPr>
          <w:rFonts w:ascii="Arial" w:hAnsi="Arial" w:cs="Arial"/>
          <w:spacing w:val="40"/>
          <w:w w:val="105"/>
          <w:sz w:val="22"/>
          <w:szCs w:val="22"/>
        </w:rPr>
        <w:t xml:space="preserve"> </w:t>
      </w:r>
      <w:r w:rsidRPr="001212EF">
        <w:rPr>
          <w:rFonts w:ascii="Arial" w:hAnsi="Arial" w:cs="Arial"/>
          <w:w w:val="105"/>
          <w:sz w:val="22"/>
          <w:szCs w:val="22"/>
        </w:rPr>
        <w:t>devices.</w:t>
      </w:r>
    </w:p>
    <w:p w:rsidR="00EC3ABC" w:rsidRPr="00077FD0" w:rsidRDefault="00EC3ABC">
      <w:pPr>
        <w:pStyle w:val="BodyText"/>
        <w:kinsoku w:val="0"/>
        <w:overflowPunct w:val="0"/>
        <w:spacing w:before="9"/>
        <w:rPr>
          <w:rFonts w:ascii="Arial" w:hAnsi="Arial" w:cs="Arial"/>
        </w:rPr>
      </w:pPr>
    </w:p>
    <w:p w:rsidR="00EC3ABC" w:rsidRPr="00077FD0" w:rsidRDefault="00EC3ABC">
      <w:pPr>
        <w:pStyle w:val="ListParagraph"/>
        <w:numPr>
          <w:ilvl w:val="0"/>
          <w:numId w:val="9"/>
        </w:numPr>
        <w:tabs>
          <w:tab w:val="left" w:pos="581"/>
        </w:tabs>
        <w:kinsoku w:val="0"/>
        <w:overflowPunct w:val="0"/>
        <w:ind w:hanging="440"/>
        <w:rPr>
          <w:rFonts w:ascii="Arial" w:hAnsi="Arial" w:cs="Arial"/>
          <w:b/>
          <w:bCs/>
          <w:w w:val="105"/>
          <w:sz w:val="28"/>
          <w:szCs w:val="28"/>
        </w:rPr>
      </w:pPr>
      <w:r w:rsidRPr="00077FD0">
        <w:rPr>
          <w:rFonts w:ascii="Arial" w:hAnsi="Arial" w:cs="Arial"/>
          <w:b/>
          <w:bCs/>
          <w:w w:val="105"/>
          <w:sz w:val="28"/>
          <w:szCs w:val="28"/>
        </w:rPr>
        <w:t xml:space="preserve">Operational Functions/Procedures That May Be </w:t>
      </w:r>
      <w:r w:rsidRPr="00077FD0">
        <w:rPr>
          <w:rFonts w:ascii="Arial" w:hAnsi="Arial" w:cs="Arial"/>
          <w:b/>
          <w:bCs/>
          <w:spacing w:val="59"/>
          <w:w w:val="105"/>
          <w:sz w:val="28"/>
          <w:szCs w:val="28"/>
        </w:rPr>
        <w:t xml:space="preserve"> </w:t>
      </w:r>
      <w:r w:rsidRPr="00077FD0">
        <w:rPr>
          <w:rFonts w:ascii="Arial" w:hAnsi="Arial" w:cs="Arial"/>
          <w:b/>
          <w:bCs/>
          <w:w w:val="105"/>
          <w:sz w:val="28"/>
          <w:szCs w:val="28"/>
        </w:rPr>
        <w:t>Activated</w:t>
      </w:r>
    </w:p>
    <w:p w:rsidR="00EC3ABC" w:rsidRPr="001212EF" w:rsidRDefault="00EC3ABC">
      <w:pPr>
        <w:pStyle w:val="BodyText"/>
        <w:kinsoku w:val="0"/>
        <w:overflowPunct w:val="0"/>
        <w:spacing w:before="305" w:line="259" w:lineRule="auto"/>
        <w:ind w:left="140" w:right="172"/>
        <w:rPr>
          <w:rFonts w:ascii="Arial" w:hAnsi="Arial" w:cs="Arial"/>
          <w:w w:val="110"/>
          <w:sz w:val="22"/>
          <w:szCs w:val="22"/>
        </w:rPr>
      </w:pPr>
      <w:r w:rsidRPr="001212EF">
        <w:rPr>
          <w:rFonts w:ascii="Arial" w:hAnsi="Arial" w:cs="Arial"/>
          <w:w w:val="110"/>
          <w:sz w:val="22"/>
          <w:szCs w:val="22"/>
        </w:rPr>
        <w:t>Operational</w:t>
      </w:r>
      <w:r w:rsidRPr="001212EF">
        <w:rPr>
          <w:rFonts w:ascii="Arial" w:hAnsi="Arial" w:cs="Arial"/>
          <w:spacing w:val="-21"/>
          <w:w w:val="110"/>
          <w:sz w:val="22"/>
          <w:szCs w:val="22"/>
        </w:rPr>
        <w:t xml:space="preserve"> </w:t>
      </w:r>
      <w:r w:rsidRPr="001212EF">
        <w:rPr>
          <w:rFonts w:ascii="Arial" w:hAnsi="Arial" w:cs="Arial"/>
          <w:w w:val="110"/>
          <w:sz w:val="22"/>
          <w:szCs w:val="22"/>
        </w:rPr>
        <w:t>functions</w:t>
      </w:r>
      <w:r w:rsidRPr="001212EF">
        <w:rPr>
          <w:rFonts w:ascii="Arial" w:hAnsi="Arial" w:cs="Arial"/>
          <w:spacing w:val="-22"/>
          <w:w w:val="110"/>
          <w:sz w:val="22"/>
          <w:szCs w:val="22"/>
        </w:rPr>
        <w:t xml:space="preserve"> </w:t>
      </w:r>
      <w:r w:rsidRPr="001212EF">
        <w:rPr>
          <w:rFonts w:ascii="Arial" w:hAnsi="Arial" w:cs="Arial"/>
          <w:w w:val="110"/>
          <w:sz w:val="22"/>
          <w:szCs w:val="22"/>
        </w:rPr>
        <w:t>or</w:t>
      </w:r>
      <w:r w:rsidRPr="001212EF">
        <w:rPr>
          <w:rFonts w:ascii="Arial" w:hAnsi="Arial" w:cs="Arial"/>
          <w:spacing w:val="-21"/>
          <w:w w:val="110"/>
          <w:sz w:val="22"/>
          <w:szCs w:val="22"/>
        </w:rPr>
        <w:t xml:space="preserve"> </w:t>
      </w:r>
      <w:r w:rsidRPr="001212EF">
        <w:rPr>
          <w:rFonts w:ascii="Arial" w:hAnsi="Arial" w:cs="Arial"/>
          <w:w w:val="110"/>
          <w:sz w:val="22"/>
          <w:szCs w:val="22"/>
        </w:rPr>
        <w:t>procedures</w:t>
      </w:r>
      <w:r w:rsidRPr="001212EF">
        <w:rPr>
          <w:rFonts w:ascii="Arial" w:hAnsi="Arial" w:cs="Arial"/>
          <w:spacing w:val="-22"/>
          <w:w w:val="110"/>
          <w:sz w:val="22"/>
          <w:szCs w:val="22"/>
        </w:rPr>
        <w:t xml:space="preserve"> </w:t>
      </w:r>
      <w:r w:rsidRPr="001212EF">
        <w:rPr>
          <w:rFonts w:ascii="Arial" w:hAnsi="Arial" w:cs="Arial"/>
          <w:w w:val="110"/>
          <w:sz w:val="22"/>
          <w:szCs w:val="22"/>
        </w:rPr>
        <w:t>that</w:t>
      </w:r>
      <w:r w:rsidRPr="001212EF">
        <w:rPr>
          <w:rFonts w:ascii="Arial" w:hAnsi="Arial" w:cs="Arial"/>
          <w:spacing w:val="-23"/>
          <w:w w:val="110"/>
          <w:sz w:val="22"/>
          <w:szCs w:val="22"/>
        </w:rPr>
        <w:t xml:space="preserve"> </w:t>
      </w:r>
      <w:r w:rsidRPr="001212EF">
        <w:rPr>
          <w:rFonts w:ascii="Arial" w:hAnsi="Arial" w:cs="Arial"/>
          <w:w w:val="110"/>
          <w:sz w:val="22"/>
          <w:szCs w:val="22"/>
        </w:rPr>
        <w:t>may</w:t>
      </w:r>
      <w:r w:rsidRPr="001212EF">
        <w:rPr>
          <w:rFonts w:ascii="Arial" w:hAnsi="Arial" w:cs="Arial"/>
          <w:spacing w:val="-23"/>
          <w:w w:val="110"/>
          <w:sz w:val="22"/>
          <w:szCs w:val="22"/>
        </w:rPr>
        <w:t xml:space="preserve"> </w:t>
      </w:r>
      <w:r w:rsidRPr="001212EF">
        <w:rPr>
          <w:rFonts w:ascii="Arial" w:hAnsi="Arial" w:cs="Arial"/>
          <w:w w:val="110"/>
          <w:sz w:val="22"/>
          <w:szCs w:val="22"/>
        </w:rPr>
        <w:t>be</w:t>
      </w:r>
      <w:r w:rsidRPr="001212EF">
        <w:rPr>
          <w:rFonts w:ascii="Arial" w:hAnsi="Arial" w:cs="Arial"/>
          <w:spacing w:val="-23"/>
          <w:w w:val="110"/>
          <w:sz w:val="22"/>
          <w:szCs w:val="22"/>
        </w:rPr>
        <w:t xml:space="preserve"> </w:t>
      </w:r>
      <w:r w:rsidRPr="001212EF">
        <w:rPr>
          <w:rFonts w:ascii="Arial" w:hAnsi="Arial" w:cs="Arial"/>
          <w:w w:val="110"/>
          <w:sz w:val="22"/>
          <w:szCs w:val="22"/>
        </w:rPr>
        <w:t>activated</w:t>
      </w:r>
      <w:r w:rsidRPr="001212EF">
        <w:rPr>
          <w:rFonts w:ascii="Arial" w:hAnsi="Arial" w:cs="Arial"/>
          <w:spacing w:val="-21"/>
          <w:w w:val="110"/>
          <w:sz w:val="22"/>
          <w:szCs w:val="22"/>
        </w:rPr>
        <w:t xml:space="preserve"> </w:t>
      </w:r>
      <w:r w:rsidRPr="001212EF">
        <w:rPr>
          <w:rFonts w:ascii="Arial" w:hAnsi="Arial" w:cs="Arial"/>
          <w:w w:val="110"/>
          <w:sz w:val="22"/>
          <w:szCs w:val="22"/>
        </w:rPr>
        <w:t>in</w:t>
      </w:r>
      <w:r w:rsidRPr="001212EF">
        <w:rPr>
          <w:rFonts w:ascii="Arial" w:hAnsi="Arial" w:cs="Arial"/>
          <w:spacing w:val="-23"/>
          <w:w w:val="110"/>
          <w:sz w:val="22"/>
          <w:szCs w:val="22"/>
        </w:rPr>
        <w:t xml:space="preserve"> </w:t>
      </w:r>
      <w:r w:rsidRPr="001212EF">
        <w:rPr>
          <w:rFonts w:ascii="Arial" w:hAnsi="Arial" w:cs="Arial"/>
          <w:w w:val="110"/>
          <w:sz w:val="22"/>
          <w:szCs w:val="22"/>
        </w:rPr>
        <w:t>the</w:t>
      </w:r>
      <w:r w:rsidRPr="001212EF">
        <w:rPr>
          <w:rFonts w:ascii="Arial" w:hAnsi="Arial" w:cs="Arial"/>
          <w:spacing w:val="-23"/>
          <w:w w:val="110"/>
          <w:sz w:val="22"/>
          <w:szCs w:val="22"/>
        </w:rPr>
        <w:t xml:space="preserve"> </w:t>
      </w:r>
      <w:r w:rsidRPr="001212EF">
        <w:rPr>
          <w:rFonts w:ascii="Arial" w:hAnsi="Arial" w:cs="Arial"/>
          <w:w w:val="110"/>
          <w:sz w:val="22"/>
          <w:szCs w:val="22"/>
        </w:rPr>
        <w:t>event</w:t>
      </w:r>
      <w:r w:rsidRPr="001212EF">
        <w:rPr>
          <w:rFonts w:ascii="Arial" w:hAnsi="Arial" w:cs="Arial"/>
          <w:spacing w:val="-21"/>
          <w:w w:val="110"/>
          <w:sz w:val="22"/>
          <w:szCs w:val="22"/>
        </w:rPr>
        <w:t xml:space="preserve"> </w:t>
      </w:r>
      <w:r w:rsidRPr="001212EF">
        <w:rPr>
          <w:rFonts w:ascii="Arial" w:hAnsi="Arial" w:cs="Arial"/>
          <w:w w:val="110"/>
          <w:sz w:val="22"/>
          <w:szCs w:val="22"/>
        </w:rPr>
        <w:t>of</w:t>
      </w:r>
      <w:r w:rsidRPr="001212EF">
        <w:rPr>
          <w:rFonts w:ascii="Arial" w:hAnsi="Arial" w:cs="Arial"/>
          <w:spacing w:val="-23"/>
          <w:w w:val="110"/>
          <w:sz w:val="22"/>
          <w:szCs w:val="22"/>
        </w:rPr>
        <w:t xml:space="preserve"> </w:t>
      </w:r>
      <w:r w:rsidRPr="001212EF">
        <w:rPr>
          <w:rFonts w:ascii="Arial" w:hAnsi="Arial" w:cs="Arial"/>
          <w:w w:val="110"/>
          <w:sz w:val="22"/>
          <w:szCs w:val="22"/>
        </w:rPr>
        <w:t>a</w:t>
      </w:r>
      <w:r w:rsidRPr="001212EF">
        <w:rPr>
          <w:rFonts w:ascii="Arial" w:hAnsi="Arial" w:cs="Arial"/>
          <w:spacing w:val="-23"/>
          <w:w w:val="110"/>
          <w:sz w:val="22"/>
          <w:szCs w:val="22"/>
        </w:rPr>
        <w:t xml:space="preserve"> </w:t>
      </w:r>
      <w:r w:rsidRPr="001212EF">
        <w:rPr>
          <w:rFonts w:ascii="Arial" w:hAnsi="Arial" w:cs="Arial"/>
          <w:w w:val="110"/>
          <w:sz w:val="22"/>
          <w:szCs w:val="22"/>
        </w:rPr>
        <w:t>flood include the</w:t>
      </w:r>
      <w:r w:rsidRPr="001212EF">
        <w:rPr>
          <w:rFonts w:ascii="Arial" w:hAnsi="Arial" w:cs="Arial"/>
          <w:spacing w:val="-48"/>
          <w:w w:val="110"/>
          <w:sz w:val="22"/>
          <w:szCs w:val="22"/>
        </w:rPr>
        <w:t xml:space="preserve"> </w:t>
      </w:r>
      <w:r w:rsidRPr="001212EF">
        <w:rPr>
          <w:rFonts w:ascii="Arial" w:hAnsi="Arial" w:cs="Arial"/>
          <w:w w:val="110"/>
          <w:sz w:val="22"/>
          <w:szCs w:val="22"/>
        </w:rPr>
        <w:t>following:</w:t>
      </w:r>
    </w:p>
    <w:p w:rsidR="00EC3ABC" w:rsidRPr="001212EF" w:rsidRDefault="00EC3ABC">
      <w:pPr>
        <w:pStyle w:val="ListParagraph"/>
        <w:numPr>
          <w:ilvl w:val="1"/>
          <w:numId w:val="9"/>
        </w:numPr>
        <w:tabs>
          <w:tab w:val="left" w:pos="860"/>
        </w:tabs>
        <w:kinsoku w:val="0"/>
        <w:overflowPunct w:val="0"/>
        <w:spacing w:line="276" w:lineRule="exact"/>
        <w:rPr>
          <w:rFonts w:ascii="Arial" w:hAnsi="Arial" w:cs="Arial"/>
          <w:w w:val="105"/>
          <w:sz w:val="22"/>
          <w:szCs w:val="22"/>
        </w:rPr>
      </w:pPr>
      <w:r w:rsidRPr="001212EF">
        <w:rPr>
          <w:rFonts w:ascii="Arial" w:hAnsi="Arial" w:cs="Arial"/>
          <w:w w:val="105"/>
          <w:sz w:val="22"/>
          <w:szCs w:val="22"/>
        </w:rPr>
        <w:t>Evacuation</w:t>
      </w:r>
    </w:p>
    <w:p w:rsidR="00EC3ABC" w:rsidRPr="001212EF" w:rsidRDefault="00EC3ABC">
      <w:pPr>
        <w:pStyle w:val="ListParagraph"/>
        <w:numPr>
          <w:ilvl w:val="1"/>
          <w:numId w:val="9"/>
        </w:numPr>
        <w:tabs>
          <w:tab w:val="left" w:pos="860"/>
        </w:tabs>
        <w:kinsoku w:val="0"/>
        <w:overflowPunct w:val="0"/>
        <w:spacing w:before="14"/>
        <w:rPr>
          <w:rFonts w:ascii="Arial" w:hAnsi="Arial" w:cs="Arial"/>
          <w:w w:val="105"/>
          <w:sz w:val="22"/>
          <w:szCs w:val="22"/>
        </w:rPr>
      </w:pPr>
      <w:r w:rsidRPr="001212EF">
        <w:rPr>
          <w:rFonts w:ascii="Arial" w:hAnsi="Arial" w:cs="Arial"/>
          <w:w w:val="105"/>
          <w:sz w:val="22"/>
          <w:szCs w:val="22"/>
        </w:rPr>
        <w:t>Reverse</w:t>
      </w:r>
      <w:r w:rsidRPr="001212EF">
        <w:rPr>
          <w:rFonts w:ascii="Arial" w:hAnsi="Arial" w:cs="Arial"/>
          <w:spacing w:val="-2"/>
          <w:w w:val="105"/>
          <w:sz w:val="22"/>
          <w:szCs w:val="22"/>
        </w:rPr>
        <w:t xml:space="preserve"> </w:t>
      </w:r>
      <w:r w:rsidRPr="001212EF">
        <w:rPr>
          <w:rFonts w:ascii="Arial" w:hAnsi="Arial" w:cs="Arial"/>
          <w:w w:val="105"/>
          <w:sz w:val="22"/>
          <w:szCs w:val="22"/>
        </w:rPr>
        <w:t>Evacuation</w:t>
      </w:r>
    </w:p>
    <w:p w:rsidR="00EC3ABC" w:rsidRPr="001212EF" w:rsidRDefault="00EC3ABC">
      <w:pPr>
        <w:pStyle w:val="ListParagraph"/>
        <w:numPr>
          <w:ilvl w:val="1"/>
          <w:numId w:val="9"/>
        </w:numPr>
        <w:tabs>
          <w:tab w:val="left" w:pos="860"/>
        </w:tabs>
        <w:kinsoku w:val="0"/>
        <w:overflowPunct w:val="0"/>
        <w:spacing w:before="13"/>
        <w:rPr>
          <w:rFonts w:ascii="Arial" w:hAnsi="Arial" w:cs="Arial"/>
          <w:w w:val="110"/>
          <w:sz w:val="22"/>
          <w:szCs w:val="22"/>
        </w:rPr>
      </w:pPr>
      <w:r w:rsidRPr="001212EF">
        <w:rPr>
          <w:rFonts w:ascii="Arial" w:hAnsi="Arial" w:cs="Arial"/>
          <w:w w:val="110"/>
          <w:sz w:val="22"/>
          <w:szCs w:val="22"/>
        </w:rPr>
        <w:t>Relocation</w:t>
      </w:r>
    </w:p>
    <w:p w:rsidR="00EC3ABC" w:rsidRPr="001212EF" w:rsidRDefault="00EC3ABC">
      <w:pPr>
        <w:pStyle w:val="ListParagraph"/>
        <w:numPr>
          <w:ilvl w:val="1"/>
          <w:numId w:val="9"/>
        </w:numPr>
        <w:tabs>
          <w:tab w:val="left" w:pos="860"/>
        </w:tabs>
        <w:kinsoku w:val="0"/>
        <w:overflowPunct w:val="0"/>
        <w:spacing w:before="13"/>
        <w:rPr>
          <w:rFonts w:ascii="Arial" w:hAnsi="Arial" w:cs="Arial"/>
          <w:w w:val="105"/>
          <w:sz w:val="22"/>
          <w:szCs w:val="22"/>
        </w:rPr>
      </w:pPr>
      <w:r w:rsidRPr="001212EF">
        <w:rPr>
          <w:rFonts w:ascii="Arial" w:hAnsi="Arial" w:cs="Arial"/>
          <w:w w:val="105"/>
          <w:sz w:val="22"/>
          <w:szCs w:val="22"/>
        </w:rPr>
        <w:t>Parent-Student</w:t>
      </w:r>
      <w:r w:rsidRPr="001212EF">
        <w:rPr>
          <w:rFonts w:ascii="Arial" w:hAnsi="Arial" w:cs="Arial"/>
          <w:spacing w:val="35"/>
          <w:w w:val="105"/>
          <w:sz w:val="22"/>
          <w:szCs w:val="22"/>
        </w:rPr>
        <w:t xml:space="preserve"> </w:t>
      </w:r>
      <w:r w:rsidRPr="001212EF">
        <w:rPr>
          <w:rFonts w:ascii="Arial" w:hAnsi="Arial" w:cs="Arial"/>
          <w:w w:val="105"/>
          <w:sz w:val="22"/>
          <w:szCs w:val="22"/>
        </w:rPr>
        <w:t>Reunification</w:t>
      </w:r>
    </w:p>
    <w:p w:rsidR="00EC3ABC" w:rsidRPr="001212EF" w:rsidRDefault="00EC3ABC">
      <w:pPr>
        <w:pStyle w:val="ListParagraph"/>
        <w:numPr>
          <w:ilvl w:val="1"/>
          <w:numId w:val="9"/>
        </w:numPr>
        <w:tabs>
          <w:tab w:val="left" w:pos="860"/>
        </w:tabs>
        <w:kinsoku w:val="0"/>
        <w:overflowPunct w:val="0"/>
        <w:spacing w:before="13"/>
        <w:rPr>
          <w:rFonts w:ascii="Arial" w:hAnsi="Arial" w:cs="Arial"/>
          <w:w w:val="105"/>
          <w:sz w:val="22"/>
          <w:szCs w:val="22"/>
        </w:rPr>
      </w:pPr>
      <w:r w:rsidRPr="001212EF">
        <w:rPr>
          <w:rFonts w:ascii="Arial" w:hAnsi="Arial" w:cs="Arial"/>
          <w:w w:val="105"/>
          <w:sz w:val="22"/>
          <w:szCs w:val="22"/>
        </w:rPr>
        <w:t>Special Needs</w:t>
      </w:r>
      <w:r w:rsidRPr="001212EF">
        <w:rPr>
          <w:rFonts w:ascii="Arial" w:hAnsi="Arial" w:cs="Arial"/>
          <w:spacing w:val="19"/>
          <w:w w:val="105"/>
          <w:sz w:val="22"/>
          <w:szCs w:val="22"/>
        </w:rPr>
        <w:t xml:space="preserve"> </w:t>
      </w:r>
      <w:r w:rsidRPr="001212EF">
        <w:rPr>
          <w:rFonts w:ascii="Arial" w:hAnsi="Arial" w:cs="Arial"/>
          <w:w w:val="105"/>
          <w:sz w:val="22"/>
          <w:szCs w:val="22"/>
        </w:rPr>
        <w:t>Population</w:t>
      </w:r>
    </w:p>
    <w:p w:rsidR="00EC3ABC" w:rsidRPr="001212EF" w:rsidRDefault="00EC3ABC" w:rsidP="005A52BD">
      <w:pPr>
        <w:pStyle w:val="ListParagraph"/>
        <w:numPr>
          <w:ilvl w:val="1"/>
          <w:numId w:val="9"/>
        </w:numPr>
        <w:tabs>
          <w:tab w:val="left" w:pos="860"/>
        </w:tabs>
        <w:kinsoku w:val="0"/>
        <w:overflowPunct w:val="0"/>
        <w:ind w:left="864"/>
        <w:rPr>
          <w:rFonts w:ascii="Arial" w:hAnsi="Arial" w:cs="Arial"/>
          <w:w w:val="110"/>
          <w:sz w:val="22"/>
          <w:szCs w:val="22"/>
        </w:rPr>
      </w:pPr>
      <w:r w:rsidRPr="001212EF">
        <w:rPr>
          <w:rFonts w:ascii="Arial" w:hAnsi="Arial" w:cs="Arial"/>
          <w:w w:val="110"/>
          <w:sz w:val="22"/>
          <w:szCs w:val="22"/>
        </w:rPr>
        <w:t>Continuity</w:t>
      </w:r>
      <w:r w:rsidRPr="001212EF">
        <w:rPr>
          <w:rFonts w:ascii="Arial" w:hAnsi="Arial" w:cs="Arial"/>
          <w:spacing w:val="-19"/>
          <w:w w:val="110"/>
          <w:sz w:val="22"/>
          <w:szCs w:val="22"/>
        </w:rPr>
        <w:t xml:space="preserve"> </w:t>
      </w:r>
      <w:r w:rsidRPr="001212EF">
        <w:rPr>
          <w:rFonts w:ascii="Arial" w:hAnsi="Arial" w:cs="Arial"/>
          <w:w w:val="110"/>
          <w:sz w:val="22"/>
          <w:szCs w:val="22"/>
        </w:rPr>
        <w:t>of</w:t>
      </w:r>
      <w:r w:rsidRPr="001212EF">
        <w:rPr>
          <w:rFonts w:ascii="Arial" w:hAnsi="Arial" w:cs="Arial"/>
          <w:spacing w:val="-19"/>
          <w:w w:val="110"/>
          <w:sz w:val="22"/>
          <w:szCs w:val="22"/>
        </w:rPr>
        <w:t xml:space="preserve"> </w:t>
      </w:r>
      <w:r w:rsidRPr="001212EF">
        <w:rPr>
          <w:rFonts w:ascii="Arial" w:hAnsi="Arial" w:cs="Arial"/>
          <w:w w:val="110"/>
          <w:sz w:val="22"/>
          <w:szCs w:val="22"/>
        </w:rPr>
        <w:t>Operations</w:t>
      </w:r>
      <w:r w:rsidRPr="001212EF">
        <w:rPr>
          <w:rFonts w:ascii="Arial" w:hAnsi="Arial" w:cs="Arial"/>
          <w:spacing w:val="-18"/>
          <w:w w:val="110"/>
          <w:sz w:val="22"/>
          <w:szCs w:val="22"/>
        </w:rPr>
        <w:t xml:space="preserve"> </w:t>
      </w:r>
      <w:r w:rsidRPr="001212EF">
        <w:rPr>
          <w:rFonts w:ascii="Arial" w:hAnsi="Arial" w:cs="Arial"/>
          <w:w w:val="110"/>
          <w:sz w:val="22"/>
          <w:szCs w:val="22"/>
        </w:rPr>
        <w:t>(COOP)</w:t>
      </w:r>
    </w:p>
    <w:p w:rsidR="00EC3ABC" w:rsidRPr="001212EF" w:rsidRDefault="00EC3ABC" w:rsidP="005A52BD">
      <w:pPr>
        <w:pStyle w:val="ListParagraph"/>
        <w:numPr>
          <w:ilvl w:val="1"/>
          <w:numId w:val="9"/>
        </w:numPr>
        <w:tabs>
          <w:tab w:val="left" w:pos="860"/>
        </w:tabs>
        <w:kinsoku w:val="0"/>
        <w:overflowPunct w:val="0"/>
        <w:ind w:left="864"/>
        <w:rPr>
          <w:rFonts w:ascii="Arial" w:hAnsi="Arial" w:cs="Arial"/>
          <w:w w:val="110"/>
          <w:sz w:val="22"/>
          <w:szCs w:val="22"/>
        </w:rPr>
      </w:pPr>
      <w:r w:rsidRPr="001212EF">
        <w:rPr>
          <w:rFonts w:ascii="Arial" w:hAnsi="Arial" w:cs="Arial"/>
          <w:w w:val="110"/>
          <w:sz w:val="22"/>
          <w:szCs w:val="22"/>
        </w:rPr>
        <w:t>Recovery: Psychological Healing</w:t>
      </w:r>
    </w:p>
    <w:p w:rsidR="00EC3ABC" w:rsidRPr="001212EF" w:rsidRDefault="00EC3ABC" w:rsidP="005A52BD">
      <w:pPr>
        <w:pStyle w:val="ListParagraph"/>
        <w:numPr>
          <w:ilvl w:val="1"/>
          <w:numId w:val="9"/>
        </w:numPr>
        <w:tabs>
          <w:tab w:val="left" w:pos="860"/>
        </w:tabs>
        <w:kinsoku w:val="0"/>
        <w:overflowPunct w:val="0"/>
        <w:ind w:left="864"/>
        <w:rPr>
          <w:rFonts w:ascii="Arial" w:hAnsi="Arial" w:cs="Arial"/>
          <w:w w:val="105"/>
          <w:sz w:val="22"/>
          <w:szCs w:val="22"/>
        </w:rPr>
      </w:pPr>
      <w:r w:rsidRPr="001212EF">
        <w:rPr>
          <w:rFonts w:ascii="Arial" w:hAnsi="Arial" w:cs="Arial"/>
          <w:w w:val="105"/>
          <w:sz w:val="22"/>
          <w:szCs w:val="22"/>
        </w:rPr>
        <w:t>Mass</w:t>
      </w:r>
      <w:r w:rsidRPr="001212EF">
        <w:rPr>
          <w:rFonts w:ascii="Arial" w:hAnsi="Arial" w:cs="Arial"/>
          <w:spacing w:val="7"/>
          <w:w w:val="105"/>
          <w:sz w:val="22"/>
          <w:szCs w:val="22"/>
        </w:rPr>
        <w:t xml:space="preserve"> </w:t>
      </w:r>
      <w:r w:rsidRPr="001212EF">
        <w:rPr>
          <w:rFonts w:ascii="Arial" w:hAnsi="Arial" w:cs="Arial"/>
          <w:w w:val="105"/>
          <w:sz w:val="22"/>
          <w:szCs w:val="22"/>
        </w:rPr>
        <w:t>Care</w:t>
      </w:r>
    </w:p>
    <w:p w:rsidR="00EC3ABC" w:rsidRPr="00077FD0" w:rsidRDefault="00EC3ABC">
      <w:pPr>
        <w:pStyle w:val="BodyText"/>
        <w:kinsoku w:val="0"/>
        <w:overflowPunct w:val="0"/>
        <w:spacing w:before="3"/>
        <w:rPr>
          <w:rFonts w:ascii="Arial" w:hAnsi="Arial" w:cs="Arial"/>
          <w:sz w:val="26"/>
          <w:szCs w:val="26"/>
        </w:rPr>
      </w:pPr>
    </w:p>
    <w:p w:rsidR="002617DA" w:rsidRDefault="002617DA" w:rsidP="00CF7963">
      <w:pPr>
        <w:pStyle w:val="Heading2"/>
        <w:tabs>
          <w:tab w:val="left" w:pos="558"/>
        </w:tabs>
        <w:kinsoku w:val="0"/>
        <w:overflowPunct w:val="0"/>
        <w:spacing w:before="1"/>
        <w:ind w:left="139" w:firstLine="0"/>
        <w:rPr>
          <w:rFonts w:ascii="Arial" w:hAnsi="Arial" w:cs="Arial"/>
          <w:spacing w:val="-2"/>
          <w:w w:val="115"/>
        </w:rPr>
      </w:pPr>
    </w:p>
    <w:p w:rsidR="00CF7963" w:rsidRPr="00CF7963" w:rsidRDefault="00CF7963" w:rsidP="00CF7963"/>
    <w:p w:rsidR="00EC3ABC" w:rsidRPr="00077FD0" w:rsidRDefault="00EC3ABC">
      <w:pPr>
        <w:pStyle w:val="Heading2"/>
        <w:numPr>
          <w:ilvl w:val="0"/>
          <w:numId w:val="9"/>
        </w:numPr>
        <w:tabs>
          <w:tab w:val="left" w:pos="558"/>
        </w:tabs>
        <w:kinsoku w:val="0"/>
        <w:overflowPunct w:val="0"/>
        <w:spacing w:before="1"/>
        <w:ind w:left="557" w:hanging="417"/>
        <w:rPr>
          <w:rFonts w:ascii="Arial" w:hAnsi="Arial" w:cs="Arial"/>
          <w:spacing w:val="-2"/>
          <w:w w:val="115"/>
        </w:rPr>
      </w:pPr>
      <w:r w:rsidRPr="00077FD0">
        <w:rPr>
          <w:rFonts w:ascii="Arial" w:hAnsi="Arial" w:cs="Arial"/>
          <w:w w:val="115"/>
        </w:rPr>
        <w:t>Activating the</w:t>
      </w:r>
      <w:r w:rsidRPr="00077FD0">
        <w:rPr>
          <w:rFonts w:ascii="Arial" w:hAnsi="Arial" w:cs="Arial"/>
          <w:spacing w:val="-53"/>
          <w:w w:val="115"/>
        </w:rPr>
        <w:t xml:space="preserve"> </w:t>
      </w:r>
      <w:r w:rsidR="00F63DEA" w:rsidRPr="00077FD0">
        <w:rPr>
          <w:rFonts w:ascii="Arial" w:hAnsi="Arial" w:cs="Arial"/>
          <w:spacing w:val="-2"/>
          <w:w w:val="115"/>
        </w:rPr>
        <w:t>MEOP</w:t>
      </w:r>
    </w:p>
    <w:p w:rsidR="00EC3ABC" w:rsidRPr="00077FD0" w:rsidRDefault="00EC3ABC">
      <w:pPr>
        <w:pStyle w:val="BodyText"/>
        <w:kinsoku w:val="0"/>
        <w:overflowPunct w:val="0"/>
        <w:spacing w:before="5"/>
        <w:rPr>
          <w:rFonts w:ascii="Arial" w:hAnsi="Arial" w:cs="Arial"/>
          <w:b/>
          <w:bCs/>
          <w:sz w:val="25"/>
          <w:szCs w:val="25"/>
        </w:rPr>
      </w:pPr>
    </w:p>
    <w:p w:rsidR="00EC3ABC" w:rsidRPr="001212EF" w:rsidRDefault="00EC3ABC">
      <w:pPr>
        <w:pStyle w:val="BodyText"/>
        <w:kinsoku w:val="0"/>
        <w:overflowPunct w:val="0"/>
        <w:spacing w:line="259" w:lineRule="auto"/>
        <w:ind w:left="140"/>
        <w:rPr>
          <w:rFonts w:ascii="Arial" w:hAnsi="Arial" w:cs="Arial"/>
          <w:w w:val="110"/>
          <w:sz w:val="22"/>
          <w:szCs w:val="22"/>
        </w:rPr>
      </w:pPr>
      <w:r w:rsidRPr="001212EF">
        <w:rPr>
          <w:rFonts w:ascii="Arial" w:hAnsi="Arial" w:cs="Arial"/>
          <w:w w:val="110"/>
          <w:sz w:val="22"/>
          <w:szCs w:val="22"/>
        </w:rPr>
        <w:t>The</w:t>
      </w:r>
      <w:r w:rsidRPr="001212EF">
        <w:rPr>
          <w:rFonts w:ascii="Arial" w:hAnsi="Arial" w:cs="Arial"/>
          <w:spacing w:val="-23"/>
          <w:w w:val="110"/>
          <w:sz w:val="22"/>
          <w:szCs w:val="22"/>
        </w:rPr>
        <w:t xml:space="preserve"> </w:t>
      </w:r>
      <w:r w:rsidRPr="001212EF">
        <w:rPr>
          <w:rFonts w:ascii="Arial" w:hAnsi="Arial" w:cs="Arial"/>
          <w:w w:val="110"/>
          <w:sz w:val="22"/>
          <w:szCs w:val="22"/>
        </w:rPr>
        <w:t>principal/building</w:t>
      </w:r>
      <w:r w:rsidRPr="001212EF">
        <w:rPr>
          <w:rFonts w:ascii="Arial" w:hAnsi="Arial" w:cs="Arial"/>
          <w:spacing w:val="-22"/>
          <w:w w:val="110"/>
          <w:sz w:val="22"/>
          <w:szCs w:val="22"/>
        </w:rPr>
        <w:t xml:space="preserve"> </w:t>
      </w:r>
      <w:r w:rsidRPr="001212EF">
        <w:rPr>
          <w:rFonts w:ascii="Arial" w:hAnsi="Arial" w:cs="Arial"/>
          <w:w w:val="110"/>
          <w:sz w:val="22"/>
          <w:szCs w:val="22"/>
        </w:rPr>
        <w:t>administrator</w:t>
      </w:r>
      <w:r w:rsidRPr="001212EF">
        <w:rPr>
          <w:rFonts w:ascii="Arial" w:hAnsi="Arial" w:cs="Arial"/>
          <w:spacing w:val="-22"/>
          <w:w w:val="110"/>
          <w:sz w:val="22"/>
          <w:szCs w:val="22"/>
        </w:rPr>
        <w:t xml:space="preserve"> </w:t>
      </w:r>
      <w:r w:rsidRPr="001212EF">
        <w:rPr>
          <w:rFonts w:ascii="Arial" w:hAnsi="Arial" w:cs="Arial"/>
          <w:w w:val="110"/>
          <w:sz w:val="22"/>
          <w:szCs w:val="22"/>
        </w:rPr>
        <w:t>will</w:t>
      </w:r>
      <w:r w:rsidRPr="001212EF">
        <w:rPr>
          <w:rFonts w:ascii="Arial" w:hAnsi="Arial" w:cs="Arial"/>
          <w:spacing w:val="-22"/>
          <w:w w:val="110"/>
          <w:sz w:val="22"/>
          <w:szCs w:val="22"/>
        </w:rPr>
        <w:t xml:space="preserve"> </w:t>
      </w:r>
      <w:r w:rsidRPr="001212EF">
        <w:rPr>
          <w:rFonts w:ascii="Arial" w:hAnsi="Arial" w:cs="Arial"/>
          <w:w w:val="110"/>
          <w:sz w:val="22"/>
          <w:szCs w:val="22"/>
        </w:rPr>
        <w:t>determine</w:t>
      </w:r>
      <w:r w:rsidRPr="001212EF">
        <w:rPr>
          <w:rFonts w:ascii="Arial" w:hAnsi="Arial" w:cs="Arial"/>
          <w:spacing w:val="-23"/>
          <w:w w:val="110"/>
          <w:sz w:val="22"/>
          <w:szCs w:val="22"/>
        </w:rPr>
        <w:t xml:space="preserve"> </w:t>
      </w:r>
      <w:r w:rsidRPr="001212EF">
        <w:rPr>
          <w:rFonts w:ascii="Arial" w:hAnsi="Arial" w:cs="Arial"/>
          <w:w w:val="110"/>
          <w:sz w:val="22"/>
          <w:szCs w:val="22"/>
        </w:rPr>
        <w:t>the</w:t>
      </w:r>
      <w:r w:rsidRPr="001212EF">
        <w:rPr>
          <w:rFonts w:ascii="Arial" w:hAnsi="Arial" w:cs="Arial"/>
          <w:spacing w:val="-23"/>
          <w:w w:val="110"/>
          <w:sz w:val="22"/>
          <w:szCs w:val="22"/>
        </w:rPr>
        <w:t xml:space="preserve"> </w:t>
      </w:r>
      <w:r w:rsidRPr="001212EF">
        <w:rPr>
          <w:rFonts w:ascii="Arial" w:hAnsi="Arial" w:cs="Arial"/>
          <w:w w:val="110"/>
          <w:sz w:val="22"/>
          <w:szCs w:val="22"/>
        </w:rPr>
        <w:t>need</w:t>
      </w:r>
      <w:r w:rsidRPr="001212EF">
        <w:rPr>
          <w:rFonts w:ascii="Arial" w:hAnsi="Arial" w:cs="Arial"/>
          <w:spacing w:val="-22"/>
          <w:w w:val="110"/>
          <w:sz w:val="22"/>
          <w:szCs w:val="22"/>
        </w:rPr>
        <w:t xml:space="preserve"> </w:t>
      </w:r>
      <w:r w:rsidRPr="001212EF">
        <w:rPr>
          <w:rFonts w:ascii="Arial" w:hAnsi="Arial" w:cs="Arial"/>
          <w:w w:val="110"/>
          <w:sz w:val="22"/>
          <w:szCs w:val="22"/>
        </w:rPr>
        <w:t>to</w:t>
      </w:r>
      <w:r w:rsidRPr="001212EF">
        <w:rPr>
          <w:rFonts w:ascii="Arial" w:hAnsi="Arial" w:cs="Arial"/>
          <w:spacing w:val="-23"/>
          <w:w w:val="110"/>
          <w:sz w:val="22"/>
          <w:szCs w:val="22"/>
        </w:rPr>
        <w:t xml:space="preserve"> </w:t>
      </w:r>
      <w:r w:rsidRPr="001212EF">
        <w:rPr>
          <w:rFonts w:ascii="Arial" w:hAnsi="Arial" w:cs="Arial"/>
          <w:w w:val="110"/>
          <w:sz w:val="22"/>
          <w:szCs w:val="22"/>
        </w:rPr>
        <w:t>activate</w:t>
      </w:r>
      <w:r w:rsidRPr="001212EF">
        <w:rPr>
          <w:rFonts w:ascii="Arial" w:hAnsi="Arial" w:cs="Arial"/>
          <w:spacing w:val="-23"/>
          <w:w w:val="110"/>
          <w:sz w:val="22"/>
          <w:szCs w:val="22"/>
        </w:rPr>
        <w:t xml:space="preserve"> </w:t>
      </w:r>
      <w:r w:rsidRPr="001212EF">
        <w:rPr>
          <w:rFonts w:ascii="Arial" w:hAnsi="Arial" w:cs="Arial"/>
          <w:w w:val="110"/>
          <w:sz w:val="22"/>
          <w:szCs w:val="22"/>
        </w:rPr>
        <w:t>the</w:t>
      </w:r>
      <w:r w:rsidRPr="001212EF">
        <w:rPr>
          <w:rFonts w:ascii="Arial" w:hAnsi="Arial" w:cs="Arial"/>
          <w:spacing w:val="-23"/>
          <w:w w:val="110"/>
          <w:sz w:val="22"/>
          <w:szCs w:val="22"/>
        </w:rPr>
        <w:t xml:space="preserve"> </w:t>
      </w:r>
      <w:r w:rsidR="00F63DEA" w:rsidRPr="001212EF">
        <w:rPr>
          <w:rFonts w:ascii="Arial" w:hAnsi="Arial" w:cs="Arial"/>
          <w:w w:val="110"/>
          <w:sz w:val="22"/>
          <w:szCs w:val="22"/>
        </w:rPr>
        <w:t>MEOP</w:t>
      </w:r>
      <w:r w:rsidRPr="001212EF">
        <w:rPr>
          <w:rFonts w:ascii="Arial" w:hAnsi="Arial" w:cs="Arial"/>
          <w:spacing w:val="-22"/>
          <w:w w:val="110"/>
          <w:sz w:val="22"/>
          <w:szCs w:val="22"/>
        </w:rPr>
        <w:t xml:space="preserve"> </w:t>
      </w:r>
      <w:r w:rsidRPr="001212EF">
        <w:rPr>
          <w:rFonts w:ascii="Arial" w:hAnsi="Arial" w:cs="Arial"/>
          <w:w w:val="110"/>
          <w:sz w:val="22"/>
          <w:szCs w:val="22"/>
        </w:rPr>
        <w:t>and designate</w:t>
      </w:r>
      <w:r w:rsidRPr="001212EF">
        <w:rPr>
          <w:rFonts w:ascii="Arial" w:hAnsi="Arial" w:cs="Arial"/>
          <w:spacing w:val="-44"/>
          <w:w w:val="110"/>
          <w:sz w:val="22"/>
          <w:szCs w:val="22"/>
        </w:rPr>
        <w:t xml:space="preserve"> </w:t>
      </w:r>
      <w:r w:rsidRPr="001212EF">
        <w:rPr>
          <w:rFonts w:ascii="Arial" w:hAnsi="Arial" w:cs="Arial"/>
          <w:w w:val="110"/>
          <w:sz w:val="22"/>
          <w:szCs w:val="22"/>
        </w:rPr>
        <w:t>an</w:t>
      </w:r>
      <w:r w:rsidRPr="001212EF">
        <w:rPr>
          <w:rFonts w:ascii="Arial" w:hAnsi="Arial" w:cs="Arial"/>
          <w:spacing w:val="-44"/>
          <w:w w:val="110"/>
          <w:sz w:val="22"/>
          <w:szCs w:val="22"/>
        </w:rPr>
        <w:t xml:space="preserve"> </w:t>
      </w:r>
      <w:r w:rsidRPr="001212EF">
        <w:rPr>
          <w:rFonts w:ascii="Arial" w:hAnsi="Arial" w:cs="Arial"/>
          <w:w w:val="110"/>
          <w:sz w:val="22"/>
          <w:szCs w:val="22"/>
        </w:rPr>
        <w:t>Incident</w:t>
      </w:r>
      <w:r w:rsidRPr="001212EF">
        <w:rPr>
          <w:rFonts w:ascii="Arial" w:hAnsi="Arial" w:cs="Arial"/>
          <w:spacing w:val="-44"/>
          <w:w w:val="110"/>
          <w:sz w:val="22"/>
          <w:szCs w:val="22"/>
        </w:rPr>
        <w:t xml:space="preserve"> </w:t>
      </w:r>
      <w:r w:rsidRPr="001212EF">
        <w:rPr>
          <w:rFonts w:ascii="Arial" w:hAnsi="Arial" w:cs="Arial"/>
          <w:w w:val="110"/>
          <w:sz w:val="22"/>
          <w:szCs w:val="22"/>
        </w:rPr>
        <w:t>Commander.</w:t>
      </w:r>
    </w:p>
    <w:p w:rsidR="00EC3ABC" w:rsidRPr="00077FD0" w:rsidRDefault="00EC3ABC">
      <w:pPr>
        <w:pStyle w:val="Heading4"/>
        <w:numPr>
          <w:ilvl w:val="0"/>
          <w:numId w:val="8"/>
        </w:numPr>
        <w:tabs>
          <w:tab w:val="left" w:pos="460"/>
        </w:tabs>
        <w:kinsoku w:val="0"/>
        <w:overflowPunct w:val="0"/>
        <w:spacing w:line="272" w:lineRule="exact"/>
        <w:ind w:hanging="319"/>
        <w:rPr>
          <w:rFonts w:ascii="Arial" w:hAnsi="Arial" w:cs="Arial"/>
          <w:w w:val="110"/>
        </w:rPr>
      </w:pPr>
      <w:r w:rsidRPr="00077FD0">
        <w:rPr>
          <w:rFonts w:ascii="Arial" w:hAnsi="Arial" w:cs="Arial"/>
          <w:w w:val="110"/>
        </w:rPr>
        <w:t>Incident</w:t>
      </w:r>
      <w:r w:rsidRPr="00077FD0">
        <w:rPr>
          <w:rFonts w:ascii="Arial" w:hAnsi="Arial" w:cs="Arial"/>
          <w:spacing w:val="-33"/>
          <w:w w:val="110"/>
        </w:rPr>
        <w:t xml:space="preserve"> </w:t>
      </w:r>
      <w:r w:rsidRPr="00077FD0">
        <w:rPr>
          <w:rFonts w:ascii="Arial" w:hAnsi="Arial" w:cs="Arial"/>
          <w:w w:val="110"/>
        </w:rPr>
        <w:t>Commander</w:t>
      </w:r>
      <w:r w:rsidRPr="00077FD0">
        <w:rPr>
          <w:rFonts w:ascii="Arial" w:hAnsi="Arial" w:cs="Arial"/>
          <w:spacing w:val="-34"/>
          <w:w w:val="110"/>
        </w:rPr>
        <w:t xml:space="preserve"> </w:t>
      </w:r>
      <w:r w:rsidRPr="00077FD0">
        <w:rPr>
          <w:rFonts w:ascii="Arial" w:hAnsi="Arial" w:cs="Arial"/>
          <w:w w:val="110"/>
        </w:rPr>
        <w:t>Actions</w:t>
      </w:r>
    </w:p>
    <w:p w:rsidR="00EC3ABC" w:rsidRPr="001212EF" w:rsidRDefault="00EC3ABC">
      <w:pPr>
        <w:pStyle w:val="ListParagraph"/>
        <w:numPr>
          <w:ilvl w:val="1"/>
          <w:numId w:val="8"/>
        </w:numPr>
        <w:tabs>
          <w:tab w:val="left" w:pos="860"/>
        </w:tabs>
        <w:kinsoku w:val="0"/>
        <w:overflowPunct w:val="0"/>
        <w:spacing w:before="13" w:line="259" w:lineRule="auto"/>
        <w:ind w:right="512"/>
        <w:rPr>
          <w:rFonts w:ascii="Arial" w:hAnsi="Arial" w:cs="Arial"/>
          <w:w w:val="110"/>
          <w:sz w:val="22"/>
          <w:szCs w:val="22"/>
        </w:rPr>
      </w:pPr>
      <w:r w:rsidRPr="001212EF">
        <w:rPr>
          <w:rFonts w:ascii="Arial" w:hAnsi="Arial" w:cs="Arial"/>
          <w:w w:val="110"/>
          <w:sz w:val="22"/>
          <w:szCs w:val="22"/>
        </w:rPr>
        <w:t>Issue</w:t>
      </w:r>
      <w:r w:rsidRPr="001212EF">
        <w:rPr>
          <w:rFonts w:ascii="Arial" w:hAnsi="Arial" w:cs="Arial"/>
          <w:spacing w:val="-25"/>
          <w:w w:val="110"/>
          <w:sz w:val="22"/>
          <w:szCs w:val="22"/>
        </w:rPr>
        <w:t xml:space="preserve"> </w:t>
      </w:r>
      <w:r w:rsidRPr="001212EF">
        <w:rPr>
          <w:rFonts w:ascii="Arial" w:hAnsi="Arial" w:cs="Arial"/>
          <w:w w:val="110"/>
          <w:sz w:val="22"/>
          <w:szCs w:val="22"/>
        </w:rPr>
        <w:t>stand-by</w:t>
      </w:r>
      <w:r w:rsidRPr="001212EF">
        <w:rPr>
          <w:rFonts w:ascii="Arial" w:hAnsi="Arial" w:cs="Arial"/>
          <w:spacing w:val="-25"/>
          <w:w w:val="110"/>
          <w:sz w:val="22"/>
          <w:szCs w:val="22"/>
        </w:rPr>
        <w:t xml:space="preserve"> </w:t>
      </w:r>
      <w:r w:rsidRPr="001212EF">
        <w:rPr>
          <w:rFonts w:ascii="Arial" w:hAnsi="Arial" w:cs="Arial"/>
          <w:w w:val="110"/>
          <w:sz w:val="22"/>
          <w:szCs w:val="22"/>
        </w:rPr>
        <w:t>instruction.</w:t>
      </w:r>
      <w:r w:rsidRPr="001212EF">
        <w:rPr>
          <w:rFonts w:ascii="Arial" w:hAnsi="Arial" w:cs="Arial"/>
          <w:spacing w:val="18"/>
          <w:w w:val="110"/>
          <w:sz w:val="22"/>
          <w:szCs w:val="22"/>
        </w:rPr>
        <w:t xml:space="preserve"> </w:t>
      </w:r>
      <w:r w:rsidRPr="001212EF">
        <w:rPr>
          <w:rFonts w:ascii="Arial" w:hAnsi="Arial" w:cs="Arial"/>
          <w:w w:val="110"/>
          <w:sz w:val="22"/>
          <w:szCs w:val="22"/>
        </w:rPr>
        <w:t>In</w:t>
      </w:r>
      <w:r w:rsidRPr="001212EF">
        <w:rPr>
          <w:rFonts w:ascii="Arial" w:hAnsi="Arial" w:cs="Arial"/>
          <w:spacing w:val="-25"/>
          <w:w w:val="110"/>
          <w:sz w:val="22"/>
          <w:szCs w:val="22"/>
        </w:rPr>
        <w:t xml:space="preserve"> </w:t>
      </w:r>
      <w:r w:rsidRPr="001212EF">
        <w:rPr>
          <w:rFonts w:ascii="Arial" w:hAnsi="Arial" w:cs="Arial"/>
          <w:w w:val="110"/>
          <w:sz w:val="22"/>
          <w:szCs w:val="22"/>
        </w:rPr>
        <w:t>consultation</w:t>
      </w:r>
      <w:r w:rsidRPr="001212EF">
        <w:rPr>
          <w:rFonts w:ascii="Arial" w:hAnsi="Arial" w:cs="Arial"/>
          <w:spacing w:val="-25"/>
          <w:w w:val="110"/>
          <w:sz w:val="22"/>
          <w:szCs w:val="22"/>
        </w:rPr>
        <w:t xml:space="preserve"> </w:t>
      </w:r>
      <w:r w:rsidRPr="001212EF">
        <w:rPr>
          <w:rFonts w:ascii="Arial" w:hAnsi="Arial" w:cs="Arial"/>
          <w:w w:val="110"/>
          <w:sz w:val="22"/>
          <w:szCs w:val="22"/>
        </w:rPr>
        <w:t>with</w:t>
      </w:r>
      <w:r w:rsidRPr="001212EF">
        <w:rPr>
          <w:rFonts w:ascii="Arial" w:hAnsi="Arial" w:cs="Arial"/>
          <w:spacing w:val="-25"/>
          <w:w w:val="110"/>
          <w:sz w:val="22"/>
          <w:szCs w:val="22"/>
        </w:rPr>
        <w:t xml:space="preserve"> </w:t>
      </w:r>
      <w:r w:rsidRPr="001212EF">
        <w:rPr>
          <w:rFonts w:ascii="Arial" w:hAnsi="Arial" w:cs="Arial"/>
          <w:w w:val="110"/>
          <w:sz w:val="22"/>
          <w:szCs w:val="22"/>
        </w:rPr>
        <w:t>the</w:t>
      </w:r>
      <w:r w:rsidRPr="001212EF">
        <w:rPr>
          <w:rFonts w:ascii="Arial" w:hAnsi="Arial" w:cs="Arial"/>
          <w:spacing w:val="-25"/>
          <w:w w:val="110"/>
          <w:sz w:val="22"/>
          <w:szCs w:val="22"/>
        </w:rPr>
        <w:t xml:space="preserve"> </w:t>
      </w:r>
      <w:r w:rsidRPr="001212EF">
        <w:rPr>
          <w:rFonts w:ascii="Arial" w:hAnsi="Arial" w:cs="Arial"/>
          <w:w w:val="110"/>
          <w:sz w:val="22"/>
          <w:szCs w:val="22"/>
        </w:rPr>
        <w:t>principal/</w:t>
      </w:r>
      <w:r w:rsidR="00084543" w:rsidRPr="001212EF">
        <w:rPr>
          <w:rFonts w:ascii="Arial" w:hAnsi="Arial" w:cs="Arial"/>
          <w:w w:val="110"/>
          <w:sz w:val="22"/>
          <w:szCs w:val="22"/>
        </w:rPr>
        <w:t>Board of Trustees</w:t>
      </w:r>
      <w:r w:rsidRPr="001212EF">
        <w:rPr>
          <w:rFonts w:ascii="Arial" w:hAnsi="Arial" w:cs="Arial"/>
          <w:w w:val="110"/>
          <w:sz w:val="22"/>
          <w:szCs w:val="22"/>
        </w:rPr>
        <w:t xml:space="preserve"> determine</w:t>
      </w:r>
      <w:r w:rsidRPr="001212EF">
        <w:rPr>
          <w:rFonts w:ascii="Arial" w:hAnsi="Arial" w:cs="Arial"/>
          <w:spacing w:val="-28"/>
          <w:w w:val="110"/>
          <w:sz w:val="22"/>
          <w:szCs w:val="22"/>
        </w:rPr>
        <w:t xml:space="preserve"> </w:t>
      </w:r>
      <w:r w:rsidRPr="001212EF">
        <w:rPr>
          <w:rFonts w:ascii="Arial" w:hAnsi="Arial" w:cs="Arial"/>
          <w:w w:val="110"/>
          <w:sz w:val="22"/>
          <w:szCs w:val="22"/>
        </w:rPr>
        <w:t>if</w:t>
      </w:r>
      <w:r w:rsidRPr="001212EF">
        <w:rPr>
          <w:rFonts w:ascii="Arial" w:hAnsi="Arial" w:cs="Arial"/>
          <w:spacing w:val="-28"/>
          <w:w w:val="110"/>
          <w:sz w:val="22"/>
          <w:szCs w:val="22"/>
        </w:rPr>
        <w:t xml:space="preserve"> </w:t>
      </w:r>
      <w:r w:rsidRPr="001212EF">
        <w:rPr>
          <w:rFonts w:ascii="Arial" w:hAnsi="Arial" w:cs="Arial"/>
          <w:w w:val="110"/>
          <w:sz w:val="22"/>
          <w:szCs w:val="22"/>
        </w:rPr>
        <w:t>evacuation</w:t>
      </w:r>
      <w:r w:rsidRPr="001212EF">
        <w:rPr>
          <w:rFonts w:ascii="Arial" w:hAnsi="Arial" w:cs="Arial"/>
          <w:spacing w:val="-28"/>
          <w:w w:val="110"/>
          <w:sz w:val="22"/>
          <w:szCs w:val="22"/>
        </w:rPr>
        <w:t xml:space="preserve"> </w:t>
      </w:r>
      <w:r w:rsidRPr="001212EF">
        <w:rPr>
          <w:rFonts w:ascii="Arial" w:hAnsi="Arial" w:cs="Arial"/>
          <w:w w:val="110"/>
          <w:sz w:val="22"/>
          <w:szCs w:val="22"/>
        </w:rPr>
        <w:t>is</w:t>
      </w:r>
      <w:r w:rsidRPr="001212EF">
        <w:rPr>
          <w:rFonts w:ascii="Arial" w:hAnsi="Arial" w:cs="Arial"/>
          <w:spacing w:val="-28"/>
          <w:w w:val="110"/>
          <w:sz w:val="22"/>
          <w:szCs w:val="22"/>
        </w:rPr>
        <w:t xml:space="preserve"> </w:t>
      </w:r>
      <w:r w:rsidRPr="001212EF">
        <w:rPr>
          <w:rFonts w:ascii="Arial" w:hAnsi="Arial" w:cs="Arial"/>
          <w:w w:val="110"/>
          <w:sz w:val="22"/>
          <w:szCs w:val="22"/>
        </w:rPr>
        <w:t>required.</w:t>
      </w:r>
    </w:p>
    <w:p w:rsidR="00EC3ABC" w:rsidRPr="001212EF" w:rsidRDefault="00EC3ABC">
      <w:pPr>
        <w:pStyle w:val="ListParagraph"/>
        <w:numPr>
          <w:ilvl w:val="1"/>
          <w:numId w:val="8"/>
        </w:numPr>
        <w:tabs>
          <w:tab w:val="left" w:pos="860"/>
        </w:tabs>
        <w:kinsoku w:val="0"/>
        <w:overflowPunct w:val="0"/>
        <w:spacing w:line="259" w:lineRule="auto"/>
        <w:ind w:right="665"/>
        <w:rPr>
          <w:rFonts w:ascii="Arial" w:hAnsi="Arial" w:cs="Arial"/>
          <w:w w:val="105"/>
          <w:sz w:val="22"/>
          <w:szCs w:val="22"/>
        </w:rPr>
      </w:pPr>
      <w:r w:rsidRPr="001212EF">
        <w:rPr>
          <w:rFonts w:ascii="Arial" w:hAnsi="Arial" w:cs="Arial"/>
          <w:w w:val="105"/>
          <w:sz w:val="22"/>
          <w:szCs w:val="22"/>
        </w:rPr>
        <w:t xml:space="preserve">Notify local law enforcement of intent to evacuate, the location of the safe evacuation site, and the route to be taken to </w:t>
      </w:r>
      <w:r w:rsidR="00F63DEA" w:rsidRPr="001212EF">
        <w:rPr>
          <w:rFonts w:ascii="Arial" w:hAnsi="Arial" w:cs="Arial"/>
          <w:w w:val="105"/>
          <w:sz w:val="22"/>
          <w:szCs w:val="22"/>
        </w:rPr>
        <w:t xml:space="preserve">that </w:t>
      </w:r>
      <w:r w:rsidR="00F63DEA" w:rsidRPr="001212EF">
        <w:rPr>
          <w:rFonts w:ascii="Arial" w:hAnsi="Arial" w:cs="Arial"/>
          <w:spacing w:val="11"/>
          <w:w w:val="105"/>
          <w:sz w:val="22"/>
          <w:szCs w:val="22"/>
        </w:rPr>
        <w:t>site</w:t>
      </w:r>
      <w:r w:rsidRPr="001212EF">
        <w:rPr>
          <w:rFonts w:ascii="Arial" w:hAnsi="Arial" w:cs="Arial"/>
          <w:w w:val="105"/>
          <w:sz w:val="22"/>
          <w:szCs w:val="22"/>
        </w:rPr>
        <w:t>.</w:t>
      </w:r>
    </w:p>
    <w:p w:rsidR="00EC3ABC" w:rsidRPr="001212EF" w:rsidRDefault="00EC3ABC">
      <w:pPr>
        <w:pStyle w:val="ListParagraph"/>
        <w:numPr>
          <w:ilvl w:val="1"/>
          <w:numId w:val="8"/>
        </w:numPr>
        <w:tabs>
          <w:tab w:val="left" w:pos="860"/>
        </w:tabs>
        <w:kinsoku w:val="0"/>
        <w:overflowPunct w:val="0"/>
        <w:spacing w:before="8" w:line="271" w:lineRule="exact"/>
        <w:rPr>
          <w:rFonts w:ascii="Arial" w:hAnsi="Arial" w:cs="Arial"/>
          <w:w w:val="105"/>
          <w:sz w:val="22"/>
          <w:szCs w:val="22"/>
        </w:rPr>
      </w:pPr>
      <w:r w:rsidRPr="001212EF">
        <w:rPr>
          <w:rFonts w:ascii="Arial" w:hAnsi="Arial" w:cs="Arial"/>
          <w:w w:val="105"/>
          <w:sz w:val="22"/>
          <w:szCs w:val="22"/>
        </w:rPr>
        <w:t>Delegate a search team to ensure that all students have been</w:t>
      </w:r>
      <w:r w:rsidRPr="001212EF">
        <w:rPr>
          <w:rFonts w:ascii="Arial" w:hAnsi="Arial" w:cs="Arial"/>
          <w:spacing w:val="11"/>
          <w:w w:val="105"/>
          <w:sz w:val="22"/>
          <w:szCs w:val="22"/>
        </w:rPr>
        <w:t xml:space="preserve"> </w:t>
      </w:r>
      <w:r w:rsidRPr="001212EF">
        <w:rPr>
          <w:rFonts w:ascii="Arial" w:hAnsi="Arial" w:cs="Arial"/>
          <w:w w:val="105"/>
          <w:sz w:val="22"/>
          <w:szCs w:val="22"/>
        </w:rPr>
        <w:t>evacuated.</w:t>
      </w:r>
    </w:p>
    <w:p w:rsidR="00EC3ABC" w:rsidRPr="001212EF" w:rsidRDefault="00EC3ABC">
      <w:pPr>
        <w:pStyle w:val="ListParagraph"/>
        <w:numPr>
          <w:ilvl w:val="1"/>
          <w:numId w:val="8"/>
        </w:numPr>
        <w:tabs>
          <w:tab w:val="left" w:pos="860"/>
        </w:tabs>
        <w:kinsoku w:val="0"/>
        <w:overflowPunct w:val="0"/>
        <w:spacing w:before="14"/>
        <w:rPr>
          <w:rFonts w:ascii="Arial" w:hAnsi="Arial" w:cs="Arial"/>
          <w:w w:val="110"/>
          <w:sz w:val="22"/>
          <w:szCs w:val="22"/>
        </w:rPr>
      </w:pPr>
      <w:r w:rsidRPr="001212EF">
        <w:rPr>
          <w:rFonts w:ascii="Arial" w:hAnsi="Arial" w:cs="Arial"/>
          <w:w w:val="110"/>
          <w:sz w:val="22"/>
          <w:szCs w:val="22"/>
        </w:rPr>
        <w:t>Activate</w:t>
      </w:r>
      <w:r w:rsidRPr="001212EF">
        <w:rPr>
          <w:rFonts w:ascii="Arial" w:hAnsi="Arial" w:cs="Arial"/>
          <w:spacing w:val="-42"/>
          <w:w w:val="110"/>
          <w:sz w:val="22"/>
          <w:szCs w:val="22"/>
        </w:rPr>
        <w:t xml:space="preserve"> </w:t>
      </w:r>
      <w:r w:rsidRPr="001212EF">
        <w:rPr>
          <w:rFonts w:ascii="Arial" w:hAnsi="Arial" w:cs="Arial"/>
          <w:w w:val="110"/>
          <w:sz w:val="22"/>
          <w:szCs w:val="22"/>
        </w:rPr>
        <w:t>communications</w:t>
      </w:r>
      <w:r w:rsidRPr="001212EF">
        <w:rPr>
          <w:rFonts w:ascii="Arial" w:hAnsi="Arial" w:cs="Arial"/>
          <w:spacing w:val="-42"/>
          <w:w w:val="110"/>
          <w:sz w:val="22"/>
          <w:szCs w:val="22"/>
        </w:rPr>
        <w:t xml:space="preserve"> </w:t>
      </w:r>
      <w:r w:rsidRPr="001212EF">
        <w:rPr>
          <w:rFonts w:ascii="Arial" w:hAnsi="Arial" w:cs="Arial"/>
          <w:w w:val="110"/>
          <w:sz w:val="22"/>
          <w:szCs w:val="22"/>
        </w:rPr>
        <w:t>plan.</w:t>
      </w:r>
    </w:p>
    <w:p w:rsidR="00EC3ABC" w:rsidRPr="001212EF" w:rsidRDefault="00EC3ABC">
      <w:pPr>
        <w:pStyle w:val="ListParagraph"/>
        <w:numPr>
          <w:ilvl w:val="1"/>
          <w:numId w:val="8"/>
        </w:numPr>
        <w:tabs>
          <w:tab w:val="left" w:pos="860"/>
        </w:tabs>
        <w:kinsoku w:val="0"/>
        <w:overflowPunct w:val="0"/>
        <w:spacing w:before="14"/>
        <w:rPr>
          <w:rFonts w:ascii="Arial" w:hAnsi="Arial" w:cs="Arial"/>
          <w:w w:val="110"/>
          <w:sz w:val="22"/>
          <w:szCs w:val="22"/>
        </w:rPr>
      </w:pPr>
      <w:r w:rsidRPr="001212EF">
        <w:rPr>
          <w:rFonts w:ascii="Arial" w:hAnsi="Arial" w:cs="Arial"/>
          <w:w w:val="110"/>
          <w:sz w:val="22"/>
          <w:szCs w:val="22"/>
        </w:rPr>
        <w:t>Determine</w:t>
      </w:r>
      <w:r w:rsidRPr="001212EF">
        <w:rPr>
          <w:rFonts w:ascii="Arial" w:hAnsi="Arial" w:cs="Arial"/>
          <w:spacing w:val="-36"/>
          <w:w w:val="110"/>
          <w:sz w:val="22"/>
          <w:szCs w:val="22"/>
        </w:rPr>
        <w:t xml:space="preserve"> </w:t>
      </w:r>
      <w:r w:rsidRPr="001212EF">
        <w:rPr>
          <w:rFonts w:ascii="Arial" w:hAnsi="Arial" w:cs="Arial"/>
          <w:w w:val="110"/>
          <w:sz w:val="22"/>
          <w:szCs w:val="22"/>
        </w:rPr>
        <w:t>if</w:t>
      </w:r>
      <w:r w:rsidRPr="001212EF">
        <w:rPr>
          <w:rFonts w:ascii="Arial" w:hAnsi="Arial" w:cs="Arial"/>
          <w:spacing w:val="-36"/>
          <w:w w:val="110"/>
          <w:sz w:val="22"/>
          <w:szCs w:val="22"/>
        </w:rPr>
        <w:t xml:space="preserve"> </w:t>
      </w:r>
      <w:r w:rsidRPr="001212EF">
        <w:rPr>
          <w:rFonts w:ascii="Arial" w:hAnsi="Arial" w:cs="Arial"/>
          <w:w w:val="110"/>
          <w:sz w:val="22"/>
          <w:szCs w:val="22"/>
        </w:rPr>
        <w:t>additional</w:t>
      </w:r>
      <w:r w:rsidRPr="001212EF">
        <w:rPr>
          <w:rFonts w:ascii="Arial" w:hAnsi="Arial" w:cs="Arial"/>
          <w:spacing w:val="-34"/>
          <w:w w:val="110"/>
          <w:sz w:val="22"/>
          <w:szCs w:val="22"/>
        </w:rPr>
        <w:t xml:space="preserve"> </w:t>
      </w:r>
      <w:r w:rsidRPr="001212EF">
        <w:rPr>
          <w:rFonts w:ascii="Arial" w:hAnsi="Arial" w:cs="Arial"/>
          <w:w w:val="110"/>
          <w:sz w:val="22"/>
          <w:szCs w:val="22"/>
        </w:rPr>
        <w:t>procedures</w:t>
      </w:r>
      <w:r w:rsidRPr="001212EF">
        <w:rPr>
          <w:rFonts w:ascii="Arial" w:hAnsi="Arial" w:cs="Arial"/>
          <w:spacing w:val="-35"/>
          <w:w w:val="110"/>
          <w:sz w:val="22"/>
          <w:szCs w:val="22"/>
        </w:rPr>
        <w:t xml:space="preserve"> </w:t>
      </w:r>
      <w:r w:rsidRPr="001212EF">
        <w:rPr>
          <w:rFonts w:ascii="Arial" w:hAnsi="Arial" w:cs="Arial"/>
          <w:w w:val="110"/>
          <w:sz w:val="22"/>
          <w:szCs w:val="22"/>
        </w:rPr>
        <w:t>should</w:t>
      </w:r>
      <w:r w:rsidRPr="001212EF">
        <w:rPr>
          <w:rFonts w:ascii="Arial" w:hAnsi="Arial" w:cs="Arial"/>
          <w:spacing w:val="-35"/>
          <w:w w:val="110"/>
          <w:sz w:val="22"/>
          <w:szCs w:val="22"/>
        </w:rPr>
        <w:t xml:space="preserve"> </w:t>
      </w:r>
      <w:r w:rsidRPr="001212EF">
        <w:rPr>
          <w:rFonts w:ascii="Arial" w:hAnsi="Arial" w:cs="Arial"/>
          <w:w w:val="110"/>
          <w:sz w:val="22"/>
          <w:szCs w:val="22"/>
        </w:rPr>
        <w:t>be</w:t>
      </w:r>
      <w:r w:rsidRPr="001212EF">
        <w:rPr>
          <w:rFonts w:ascii="Arial" w:hAnsi="Arial" w:cs="Arial"/>
          <w:spacing w:val="-36"/>
          <w:w w:val="110"/>
          <w:sz w:val="22"/>
          <w:szCs w:val="22"/>
        </w:rPr>
        <w:t xml:space="preserve"> </w:t>
      </w:r>
      <w:r w:rsidRPr="001212EF">
        <w:rPr>
          <w:rFonts w:ascii="Arial" w:hAnsi="Arial" w:cs="Arial"/>
          <w:w w:val="110"/>
          <w:sz w:val="22"/>
          <w:szCs w:val="22"/>
        </w:rPr>
        <w:t>activated.</w:t>
      </w:r>
    </w:p>
    <w:p w:rsidR="00EC3ABC" w:rsidRPr="001212EF" w:rsidRDefault="00EC3ABC">
      <w:pPr>
        <w:pStyle w:val="ListParagraph"/>
        <w:numPr>
          <w:ilvl w:val="1"/>
          <w:numId w:val="8"/>
        </w:numPr>
        <w:tabs>
          <w:tab w:val="left" w:pos="860"/>
        </w:tabs>
        <w:kinsoku w:val="0"/>
        <w:overflowPunct w:val="0"/>
        <w:spacing w:before="14" w:line="256" w:lineRule="auto"/>
        <w:ind w:right="295"/>
        <w:rPr>
          <w:rFonts w:ascii="Arial" w:hAnsi="Arial" w:cs="Arial"/>
          <w:w w:val="110"/>
          <w:sz w:val="22"/>
          <w:szCs w:val="22"/>
        </w:rPr>
      </w:pPr>
      <w:r w:rsidRPr="001212EF">
        <w:rPr>
          <w:rFonts w:ascii="Arial" w:hAnsi="Arial" w:cs="Arial"/>
          <w:w w:val="110"/>
          <w:sz w:val="22"/>
          <w:szCs w:val="22"/>
        </w:rPr>
        <w:t>Issue</w:t>
      </w:r>
      <w:r w:rsidRPr="001212EF">
        <w:rPr>
          <w:rFonts w:ascii="Arial" w:hAnsi="Arial" w:cs="Arial"/>
          <w:spacing w:val="-28"/>
          <w:w w:val="110"/>
          <w:sz w:val="22"/>
          <w:szCs w:val="22"/>
        </w:rPr>
        <w:t xml:space="preserve"> </w:t>
      </w:r>
      <w:r w:rsidRPr="001212EF">
        <w:rPr>
          <w:rFonts w:ascii="Arial" w:hAnsi="Arial" w:cs="Arial"/>
          <w:w w:val="110"/>
          <w:sz w:val="22"/>
          <w:szCs w:val="22"/>
        </w:rPr>
        <w:t>directed</w:t>
      </w:r>
      <w:r w:rsidRPr="001212EF">
        <w:rPr>
          <w:rFonts w:ascii="Arial" w:hAnsi="Arial" w:cs="Arial"/>
          <w:spacing w:val="-27"/>
          <w:w w:val="110"/>
          <w:sz w:val="22"/>
          <w:szCs w:val="22"/>
        </w:rPr>
        <w:t xml:space="preserve"> </w:t>
      </w:r>
      <w:r w:rsidRPr="001212EF">
        <w:rPr>
          <w:rFonts w:ascii="Arial" w:hAnsi="Arial" w:cs="Arial"/>
          <w:w w:val="110"/>
          <w:sz w:val="22"/>
          <w:szCs w:val="22"/>
        </w:rPr>
        <w:t>transportation</w:t>
      </w:r>
      <w:r w:rsidRPr="001212EF">
        <w:rPr>
          <w:rFonts w:ascii="Arial" w:hAnsi="Arial" w:cs="Arial"/>
          <w:spacing w:val="-28"/>
          <w:w w:val="110"/>
          <w:sz w:val="22"/>
          <w:szCs w:val="22"/>
        </w:rPr>
        <w:t xml:space="preserve"> </w:t>
      </w:r>
      <w:r w:rsidRPr="001212EF">
        <w:rPr>
          <w:rFonts w:ascii="Arial" w:hAnsi="Arial" w:cs="Arial"/>
          <w:w w:val="110"/>
          <w:sz w:val="22"/>
          <w:szCs w:val="22"/>
        </w:rPr>
        <w:t>instruction</w:t>
      </w:r>
      <w:r w:rsidRPr="001212EF">
        <w:rPr>
          <w:rFonts w:ascii="Arial" w:hAnsi="Arial" w:cs="Arial"/>
          <w:spacing w:val="-28"/>
          <w:w w:val="110"/>
          <w:sz w:val="22"/>
          <w:szCs w:val="22"/>
        </w:rPr>
        <w:t xml:space="preserve"> </w:t>
      </w:r>
      <w:r w:rsidRPr="001212EF">
        <w:rPr>
          <w:rFonts w:ascii="Arial" w:hAnsi="Arial" w:cs="Arial"/>
          <w:w w:val="110"/>
          <w:sz w:val="22"/>
          <w:szCs w:val="22"/>
        </w:rPr>
        <w:t>if</w:t>
      </w:r>
      <w:r w:rsidRPr="001212EF">
        <w:rPr>
          <w:rFonts w:ascii="Arial" w:hAnsi="Arial" w:cs="Arial"/>
          <w:spacing w:val="-28"/>
          <w:w w:val="110"/>
          <w:sz w:val="22"/>
          <w:szCs w:val="22"/>
        </w:rPr>
        <w:t xml:space="preserve"> </w:t>
      </w:r>
      <w:r w:rsidRPr="001212EF">
        <w:rPr>
          <w:rFonts w:ascii="Arial" w:hAnsi="Arial" w:cs="Arial"/>
          <w:w w:val="110"/>
          <w:sz w:val="22"/>
          <w:szCs w:val="22"/>
        </w:rPr>
        <w:t>students</w:t>
      </w:r>
      <w:r w:rsidRPr="001212EF">
        <w:rPr>
          <w:rFonts w:ascii="Arial" w:hAnsi="Arial" w:cs="Arial"/>
          <w:spacing w:val="-27"/>
          <w:w w:val="110"/>
          <w:sz w:val="22"/>
          <w:szCs w:val="22"/>
        </w:rPr>
        <w:t xml:space="preserve"> </w:t>
      </w:r>
      <w:r w:rsidRPr="001212EF">
        <w:rPr>
          <w:rFonts w:ascii="Arial" w:hAnsi="Arial" w:cs="Arial"/>
          <w:w w:val="110"/>
          <w:sz w:val="22"/>
          <w:szCs w:val="22"/>
        </w:rPr>
        <w:t>will</w:t>
      </w:r>
      <w:r w:rsidRPr="001212EF">
        <w:rPr>
          <w:rFonts w:ascii="Arial" w:hAnsi="Arial" w:cs="Arial"/>
          <w:spacing w:val="-27"/>
          <w:w w:val="110"/>
          <w:sz w:val="22"/>
          <w:szCs w:val="22"/>
        </w:rPr>
        <w:t xml:space="preserve"> </w:t>
      </w:r>
      <w:r w:rsidRPr="001212EF">
        <w:rPr>
          <w:rFonts w:ascii="Arial" w:hAnsi="Arial" w:cs="Arial"/>
          <w:w w:val="110"/>
          <w:sz w:val="22"/>
          <w:szCs w:val="22"/>
        </w:rPr>
        <w:t>be</w:t>
      </w:r>
      <w:r w:rsidRPr="001212EF">
        <w:rPr>
          <w:rFonts w:ascii="Arial" w:hAnsi="Arial" w:cs="Arial"/>
          <w:spacing w:val="-28"/>
          <w:w w:val="110"/>
          <w:sz w:val="22"/>
          <w:szCs w:val="22"/>
        </w:rPr>
        <w:t xml:space="preserve"> </w:t>
      </w:r>
      <w:r w:rsidRPr="001212EF">
        <w:rPr>
          <w:rFonts w:ascii="Arial" w:hAnsi="Arial" w:cs="Arial"/>
          <w:w w:val="110"/>
          <w:sz w:val="22"/>
          <w:szCs w:val="22"/>
        </w:rPr>
        <w:t>evacuated</w:t>
      </w:r>
      <w:r w:rsidRPr="001212EF">
        <w:rPr>
          <w:rFonts w:ascii="Arial" w:hAnsi="Arial" w:cs="Arial"/>
          <w:spacing w:val="-27"/>
          <w:w w:val="110"/>
          <w:sz w:val="22"/>
          <w:szCs w:val="22"/>
        </w:rPr>
        <w:t xml:space="preserve"> </w:t>
      </w:r>
      <w:r w:rsidRPr="001212EF">
        <w:rPr>
          <w:rFonts w:ascii="Arial" w:hAnsi="Arial" w:cs="Arial"/>
          <w:w w:val="110"/>
          <w:sz w:val="22"/>
          <w:szCs w:val="22"/>
        </w:rPr>
        <w:t>to</w:t>
      </w:r>
      <w:r w:rsidRPr="001212EF">
        <w:rPr>
          <w:rFonts w:ascii="Arial" w:hAnsi="Arial" w:cs="Arial"/>
          <w:spacing w:val="-27"/>
          <w:w w:val="110"/>
          <w:sz w:val="22"/>
          <w:szCs w:val="22"/>
        </w:rPr>
        <w:t xml:space="preserve"> </w:t>
      </w:r>
      <w:r w:rsidRPr="001212EF">
        <w:rPr>
          <w:rFonts w:ascii="Arial" w:hAnsi="Arial" w:cs="Arial"/>
          <w:w w:val="110"/>
          <w:sz w:val="22"/>
          <w:szCs w:val="22"/>
        </w:rPr>
        <w:t>a</w:t>
      </w:r>
      <w:r w:rsidRPr="001212EF">
        <w:rPr>
          <w:rFonts w:ascii="Arial" w:hAnsi="Arial" w:cs="Arial"/>
          <w:spacing w:val="-28"/>
          <w:w w:val="110"/>
          <w:sz w:val="22"/>
          <w:szCs w:val="22"/>
        </w:rPr>
        <w:t xml:space="preserve"> </w:t>
      </w:r>
      <w:r w:rsidRPr="001212EF">
        <w:rPr>
          <w:rFonts w:ascii="Arial" w:hAnsi="Arial" w:cs="Arial"/>
          <w:w w:val="110"/>
          <w:sz w:val="22"/>
          <w:szCs w:val="22"/>
        </w:rPr>
        <w:t>safer location</w:t>
      </w:r>
      <w:r w:rsidRPr="001212EF">
        <w:rPr>
          <w:rFonts w:ascii="Arial" w:hAnsi="Arial" w:cs="Arial"/>
          <w:spacing w:val="-28"/>
          <w:w w:val="110"/>
          <w:sz w:val="22"/>
          <w:szCs w:val="22"/>
        </w:rPr>
        <w:t xml:space="preserve"> </w:t>
      </w:r>
      <w:r w:rsidRPr="001212EF">
        <w:rPr>
          <w:rFonts w:ascii="Arial" w:hAnsi="Arial" w:cs="Arial"/>
          <w:w w:val="110"/>
          <w:sz w:val="22"/>
          <w:szCs w:val="22"/>
        </w:rPr>
        <w:t>by</w:t>
      </w:r>
      <w:r w:rsidRPr="001212EF">
        <w:rPr>
          <w:rFonts w:ascii="Arial" w:hAnsi="Arial" w:cs="Arial"/>
          <w:spacing w:val="-28"/>
          <w:w w:val="110"/>
          <w:sz w:val="22"/>
          <w:szCs w:val="22"/>
        </w:rPr>
        <w:t xml:space="preserve"> </w:t>
      </w:r>
      <w:r w:rsidRPr="001212EF">
        <w:rPr>
          <w:rFonts w:ascii="Arial" w:hAnsi="Arial" w:cs="Arial"/>
          <w:w w:val="110"/>
          <w:sz w:val="22"/>
          <w:szCs w:val="22"/>
        </w:rPr>
        <w:t>means</w:t>
      </w:r>
      <w:r w:rsidRPr="001212EF">
        <w:rPr>
          <w:rFonts w:ascii="Arial" w:hAnsi="Arial" w:cs="Arial"/>
          <w:spacing w:val="-26"/>
          <w:w w:val="110"/>
          <w:sz w:val="22"/>
          <w:szCs w:val="22"/>
        </w:rPr>
        <w:t xml:space="preserve"> </w:t>
      </w:r>
      <w:r w:rsidRPr="001212EF">
        <w:rPr>
          <w:rFonts w:ascii="Arial" w:hAnsi="Arial" w:cs="Arial"/>
          <w:w w:val="110"/>
          <w:sz w:val="22"/>
          <w:szCs w:val="22"/>
        </w:rPr>
        <w:t>of</w:t>
      </w:r>
      <w:r w:rsidRPr="001212EF">
        <w:rPr>
          <w:rFonts w:ascii="Arial" w:hAnsi="Arial" w:cs="Arial"/>
          <w:spacing w:val="-28"/>
          <w:w w:val="110"/>
          <w:sz w:val="22"/>
          <w:szCs w:val="22"/>
        </w:rPr>
        <w:t xml:space="preserve"> </w:t>
      </w:r>
      <w:r w:rsidRPr="001212EF">
        <w:rPr>
          <w:rFonts w:ascii="Arial" w:hAnsi="Arial" w:cs="Arial"/>
          <w:w w:val="110"/>
          <w:sz w:val="22"/>
          <w:szCs w:val="22"/>
        </w:rPr>
        <w:t>buses</w:t>
      </w:r>
      <w:r w:rsidRPr="001212EF">
        <w:rPr>
          <w:rFonts w:ascii="Arial" w:hAnsi="Arial" w:cs="Arial"/>
          <w:spacing w:val="-27"/>
          <w:w w:val="110"/>
          <w:sz w:val="22"/>
          <w:szCs w:val="22"/>
        </w:rPr>
        <w:t xml:space="preserve"> </w:t>
      </w:r>
      <w:r w:rsidRPr="001212EF">
        <w:rPr>
          <w:rFonts w:ascii="Arial" w:hAnsi="Arial" w:cs="Arial"/>
          <w:w w:val="110"/>
          <w:sz w:val="22"/>
          <w:szCs w:val="22"/>
        </w:rPr>
        <w:t>and</w:t>
      </w:r>
      <w:r w:rsidRPr="001212EF">
        <w:rPr>
          <w:rFonts w:ascii="Arial" w:hAnsi="Arial" w:cs="Arial"/>
          <w:spacing w:val="-27"/>
          <w:w w:val="110"/>
          <w:sz w:val="22"/>
          <w:szCs w:val="22"/>
        </w:rPr>
        <w:t xml:space="preserve"> </w:t>
      </w:r>
      <w:r w:rsidRPr="001212EF">
        <w:rPr>
          <w:rFonts w:ascii="Arial" w:hAnsi="Arial" w:cs="Arial"/>
          <w:w w:val="110"/>
          <w:sz w:val="22"/>
          <w:szCs w:val="22"/>
        </w:rPr>
        <w:t>cars.</w:t>
      </w:r>
    </w:p>
    <w:p w:rsidR="00EC3ABC" w:rsidRPr="001212EF" w:rsidRDefault="00EC3ABC">
      <w:pPr>
        <w:pStyle w:val="ListParagraph"/>
        <w:numPr>
          <w:ilvl w:val="1"/>
          <w:numId w:val="8"/>
        </w:numPr>
        <w:tabs>
          <w:tab w:val="left" w:pos="860"/>
        </w:tabs>
        <w:kinsoku w:val="0"/>
        <w:overflowPunct w:val="0"/>
        <w:spacing w:line="259" w:lineRule="auto"/>
        <w:ind w:right="1027"/>
        <w:rPr>
          <w:rFonts w:ascii="Arial" w:hAnsi="Arial" w:cs="Arial"/>
          <w:w w:val="110"/>
          <w:sz w:val="22"/>
          <w:szCs w:val="22"/>
        </w:rPr>
      </w:pPr>
      <w:r w:rsidRPr="001212EF">
        <w:rPr>
          <w:rFonts w:ascii="Arial" w:hAnsi="Arial" w:cs="Arial"/>
          <w:w w:val="110"/>
          <w:sz w:val="22"/>
          <w:szCs w:val="22"/>
        </w:rPr>
        <w:t>Notify</w:t>
      </w:r>
      <w:r w:rsidRPr="001212EF">
        <w:rPr>
          <w:rFonts w:ascii="Arial" w:hAnsi="Arial" w:cs="Arial"/>
          <w:spacing w:val="-18"/>
          <w:w w:val="110"/>
          <w:sz w:val="22"/>
          <w:szCs w:val="22"/>
        </w:rPr>
        <w:t xml:space="preserve"> </w:t>
      </w:r>
      <w:r w:rsidRPr="001212EF">
        <w:rPr>
          <w:rFonts w:ascii="Arial" w:hAnsi="Arial" w:cs="Arial"/>
          <w:w w:val="110"/>
          <w:sz w:val="22"/>
          <w:szCs w:val="22"/>
        </w:rPr>
        <w:t>the</w:t>
      </w:r>
      <w:r w:rsidRPr="001212EF">
        <w:rPr>
          <w:rFonts w:ascii="Arial" w:hAnsi="Arial" w:cs="Arial"/>
          <w:spacing w:val="-18"/>
          <w:w w:val="110"/>
          <w:sz w:val="22"/>
          <w:szCs w:val="22"/>
        </w:rPr>
        <w:t xml:space="preserve"> </w:t>
      </w:r>
      <w:r w:rsidRPr="001212EF">
        <w:rPr>
          <w:rFonts w:ascii="Arial" w:hAnsi="Arial" w:cs="Arial"/>
          <w:w w:val="110"/>
          <w:sz w:val="22"/>
          <w:szCs w:val="22"/>
        </w:rPr>
        <w:t>principal/</w:t>
      </w:r>
      <w:r w:rsidR="00084543" w:rsidRPr="001212EF">
        <w:rPr>
          <w:rFonts w:ascii="Arial" w:hAnsi="Arial" w:cs="Arial"/>
          <w:w w:val="110"/>
          <w:sz w:val="22"/>
          <w:szCs w:val="22"/>
        </w:rPr>
        <w:t>Board of Trustees</w:t>
      </w:r>
      <w:r w:rsidRPr="001212EF">
        <w:rPr>
          <w:rFonts w:ascii="Arial" w:hAnsi="Arial" w:cs="Arial"/>
          <w:spacing w:val="-18"/>
          <w:w w:val="110"/>
          <w:sz w:val="22"/>
          <w:szCs w:val="22"/>
        </w:rPr>
        <w:t xml:space="preserve"> </w:t>
      </w:r>
      <w:r w:rsidRPr="001212EF">
        <w:rPr>
          <w:rFonts w:ascii="Arial" w:hAnsi="Arial" w:cs="Arial"/>
          <w:w w:val="110"/>
          <w:sz w:val="22"/>
          <w:szCs w:val="22"/>
        </w:rPr>
        <w:t>of</w:t>
      </w:r>
      <w:r w:rsidRPr="001212EF">
        <w:rPr>
          <w:rFonts w:ascii="Arial" w:hAnsi="Arial" w:cs="Arial"/>
          <w:spacing w:val="-18"/>
          <w:w w:val="110"/>
          <w:sz w:val="22"/>
          <w:szCs w:val="22"/>
        </w:rPr>
        <w:t xml:space="preserve"> </w:t>
      </w:r>
      <w:r w:rsidRPr="001212EF">
        <w:rPr>
          <w:rFonts w:ascii="Arial" w:hAnsi="Arial" w:cs="Arial"/>
          <w:w w:val="110"/>
          <w:sz w:val="22"/>
          <w:szCs w:val="22"/>
        </w:rPr>
        <w:t>the</w:t>
      </w:r>
      <w:r w:rsidRPr="001212EF">
        <w:rPr>
          <w:rFonts w:ascii="Arial" w:hAnsi="Arial" w:cs="Arial"/>
          <w:spacing w:val="-18"/>
          <w:w w:val="110"/>
          <w:sz w:val="22"/>
          <w:szCs w:val="22"/>
        </w:rPr>
        <w:t xml:space="preserve"> </w:t>
      </w:r>
      <w:r w:rsidRPr="001212EF">
        <w:rPr>
          <w:rFonts w:ascii="Arial" w:hAnsi="Arial" w:cs="Arial"/>
          <w:w w:val="110"/>
          <w:sz w:val="22"/>
          <w:szCs w:val="22"/>
        </w:rPr>
        <w:t>status</w:t>
      </w:r>
      <w:r w:rsidRPr="001212EF">
        <w:rPr>
          <w:rFonts w:ascii="Arial" w:hAnsi="Arial" w:cs="Arial"/>
          <w:spacing w:val="-16"/>
          <w:w w:val="110"/>
          <w:sz w:val="22"/>
          <w:szCs w:val="22"/>
        </w:rPr>
        <w:t xml:space="preserve"> </w:t>
      </w:r>
      <w:r w:rsidRPr="001212EF">
        <w:rPr>
          <w:rFonts w:ascii="Arial" w:hAnsi="Arial" w:cs="Arial"/>
          <w:w w:val="110"/>
          <w:sz w:val="22"/>
          <w:szCs w:val="22"/>
        </w:rPr>
        <w:t>and</w:t>
      </w:r>
      <w:r w:rsidRPr="001212EF">
        <w:rPr>
          <w:rFonts w:ascii="Arial" w:hAnsi="Arial" w:cs="Arial"/>
          <w:spacing w:val="-17"/>
          <w:w w:val="110"/>
          <w:sz w:val="22"/>
          <w:szCs w:val="22"/>
        </w:rPr>
        <w:t xml:space="preserve"> </w:t>
      </w:r>
      <w:r w:rsidRPr="001212EF">
        <w:rPr>
          <w:rFonts w:ascii="Arial" w:hAnsi="Arial" w:cs="Arial"/>
          <w:w w:val="110"/>
          <w:sz w:val="22"/>
          <w:szCs w:val="22"/>
        </w:rPr>
        <w:t>action</w:t>
      </w:r>
      <w:r w:rsidRPr="001212EF">
        <w:rPr>
          <w:rFonts w:ascii="Arial" w:hAnsi="Arial" w:cs="Arial"/>
          <w:spacing w:val="-18"/>
          <w:w w:val="110"/>
          <w:sz w:val="22"/>
          <w:szCs w:val="22"/>
        </w:rPr>
        <w:t xml:space="preserve"> </w:t>
      </w:r>
      <w:r w:rsidRPr="001212EF">
        <w:rPr>
          <w:rFonts w:ascii="Arial" w:hAnsi="Arial" w:cs="Arial"/>
          <w:w w:val="110"/>
          <w:sz w:val="22"/>
          <w:szCs w:val="22"/>
        </w:rPr>
        <w:t>taken.</w:t>
      </w:r>
      <w:r w:rsidRPr="001212EF">
        <w:rPr>
          <w:rFonts w:ascii="Arial" w:hAnsi="Arial" w:cs="Arial"/>
          <w:spacing w:val="33"/>
          <w:w w:val="110"/>
          <w:sz w:val="22"/>
          <w:szCs w:val="22"/>
        </w:rPr>
        <w:t xml:space="preserve"> </w:t>
      </w:r>
      <w:r w:rsidR="00F940E7" w:rsidRPr="001212EF">
        <w:rPr>
          <w:rFonts w:ascii="Arial" w:hAnsi="Arial" w:cs="Arial"/>
          <w:spacing w:val="33"/>
          <w:w w:val="110"/>
          <w:sz w:val="22"/>
          <w:szCs w:val="22"/>
        </w:rPr>
        <w:t xml:space="preserve"> </w:t>
      </w:r>
    </w:p>
    <w:p w:rsidR="00EC3ABC" w:rsidRPr="001212EF" w:rsidRDefault="00EC3ABC">
      <w:pPr>
        <w:pStyle w:val="ListParagraph"/>
        <w:numPr>
          <w:ilvl w:val="1"/>
          <w:numId w:val="8"/>
        </w:numPr>
        <w:tabs>
          <w:tab w:val="left" w:pos="860"/>
        </w:tabs>
        <w:kinsoku w:val="0"/>
        <w:overflowPunct w:val="0"/>
        <w:spacing w:line="259" w:lineRule="auto"/>
        <w:ind w:right="346"/>
        <w:rPr>
          <w:rFonts w:ascii="Arial" w:hAnsi="Arial" w:cs="Arial"/>
          <w:w w:val="110"/>
          <w:sz w:val="22"/>
          <w:szCs w:val="22"/>
        </w:rPr>
      </w:pPr>
      <w:r w:rsidRPr="001212EF">
        <w:rPr>
          <w:rFonts w:ascii="Arial" w:hAnsi="Arial" w:cs="Arial"/>
          <w:w w:val="110"/>
          <w:sz w:val="22"/>
          <w:szCs w:val="22"/>
        </w:rPr>
        <w:t>Update</w:t>
      </w:r>
      <w:r w:rsidRPr="001212EF">
        <w:rPr>
          <w:rFonts w:ascii="Arial" w:hAnsi="Arial" w:cs="Arial"/>
          <w:spacing w:val="-31"/>
          <w:w w:val="110"/>
          <w:sz w:val="22"/>
          <w:szCs w:val="22"/>
        </w:rPr>
        <w:t xml:space="preserve"> </w:t>
      </w:r>
      <w:r w:rsidRPr="001212EF">
        <w:rPr>
          <w:rFonts w:ascii="Arial" w:hAnsi="Arial" w:cs="Arial"/>
          <w:w w:val="110"/>
          <w:sz w:val="22"/>
          <w:szCs w:val="22"/>
        </w:rPr>
        <w:t>the</w:t>
      </w:r>
      <w:r w:rsidRPr="001212EF">
        <w:rPr>
          <w:rFonts w:ascii="Arial" w:hAnsi="Arial" w:cs="Arial"/>
          <w:spacing w:val="-31"/>
          <w:w w:val="110"/>
          <w:sz w:val="22"/>
          <w:szCs w:val="22"/>
        </w:rPr>
        <w:t xml:space="preserve"> </w:t>
      </w:r>
      <w:r w:rsidRPr="001212EF">
        <w:rPr>
          <w:rFonts w:ascii="Arial" w:hAnsi="Arial" w:cs="Arial"/>
          <w:w w:val="110"/>
          <w:sz w:val="22"/>
          <w:szCs w:val="22"/>
        </w:rPr>
        <w:t>principal/</w:t>
      </w:r>
      <w:r w:rsidR="00084543" w:rsidRPr="001212EF">
        <w:rPr>
          <w:rFonts w:ascii="Arial" w:hAnsi="Arial" w:cs="Arial"/>
          <w:w w:val="110"/>
          <w:sz w:val="22"/>
          <w:szCs w:val="22"/>
        </w:rPr>
        <w:t>Board of Trustees</w:t>
      </w:r>
      <w:r w:rsidRPr="001212EF">
        <w:rPr>
          <w:rFonts w:ascii="Arial" w:hAnsi="Arial" w:cs="Arial"/>
          <w:w w:val="110"/>
          <w:sz w:val="22"/>
          <w:szCs w:val="22"/>
        </w:rPr>
        <w:t>,</w:t>
      </w:r>
      <w:r w:rsidRPr="001212EF">
        <w:rPr>
          <w:rFonts w:ascii="Arial" w:hAnsi="Arial" w:cs="Arial"/>
          <w:spacing w:val="-30"/>
          <w:w w:val="110"/>
          <w:sz w:val="22"/>
          <w:szCs w:val="22"/>
        </w:rPr>
        <w:t xml:space="preserve"> </w:t>
      </w:r>
      <w:r w:rsidRPr="001212EF">
        <w:rPr>
          <w:rFonts w:ascii="Arial" w:hAnsi="Arial" w:cs="Arial"/>
          <w:w w:val="110"/>
          <w:sz w:val="22"/>
          <w:szCs w:val="22"/>
        </w:rPr>
        <w:t>Incident</w:t>
      </w:r>
      <w:r w:rsidRPr="001212EF">
        <w:rPr>
          <w:rFonts w:ascii="Arial" w:hAnsi="Arial" w:cs="Arial"/>
          <w:spacing w:val="-31"/>
          <w:w w:val="110"/>
          <w:sz w:val="22"/>
          <w:szCs w:val="22"/>
        </w:rPr>
        <w:t xml:space="preserve"> </w:t>
      </w:r>
      <w:r w:rsidRPr="001212EF">
        <w:rPr>
          <w:rFonts w:ascii="Arial" w:hAnsi="Arial" w:cs="Arial"/>
          <w:w w:val="110"/>
          <w:sz w:val="22"/>
          <w:szCs w:val="22"/>
        </w:rPr>
        <w:t>Management</w:t>
      </w:r>
      <w:r w:rsidRPr="001212EF">
        <w:rPr>
          <w:rFonts w:ascii="Arial" w:hAnsi="Arial" w:cs="Arial"/>
          <w:spacing w:val="-31"/>
          <w:w w:val="110"/>
          <w:sz w:val="22"/>
          <w:szCs w:val="22"/>
        </w:rPr>
        <w:t xml:space="preserve"> </w:t>
      </w:r>
      <w:r w:rsidRPr="001212EF">
        <w:rPr>
          <w:rFonts w:ascii="Arial" w:hAnsi="Arial" w:cs="Arial"/>
          <w:w w:val="110"/>
          <w:sz w:val="22"/>
          <w:szCs w:val="22"/>
        </w:rPr>
        <w:t>Team,</w:t>
      </w:r>
      <w:r w:rsidRPr="001212EF">
        <w:rPr>
          <w:rFonts w:ascii="Arial" w:hAnsi="Arial" w:cs="Arial"/>
          <w:spacing w:val="-30"/>
          <w:w w:val="110"/>
          <w:sz w:val="22"/>
          <w:szCs w:val="22"/>
        </w:rPr>
        <w:t xml:space="preserve"> </w:t>
      </w:r>
      <w:r w:rsidRPr="001212EF">
        <w:rPr>
          <w:rFonts w:ascii="Arial" w:hAnsi="Arial" w:cs="Arial"/>
          <w:w w:val="110"/>
          <w:sz w:val="22"/>
          <w:szCs w:val="22"/>
        </w:rPr>
        <w:t>and</w:t>
      </w:r>
      <w:r w:rsidRPr="001212EF">
        <w:rPr>
          <w:rFonts w:ascii="Arial" w:hAnsi="Arial" w:cs="Arial"/>
          <w:spacing w:val="-30"/>
          <w:w w:val="110"/>
          <w:sz w:val="22"/>
          <w:szCs w:val="22"/>
        </w:rPr>
        <w:t xml:space="preserve"> </w:t>
      </w:r>
      <w:r w:rsidRPr="001212EF">
        <w:rPr>
          <w:rFonts w:ascii="Arial" w:hAnsi="Arial" w:cs="Arial"/>
          <w:w w:val="110"/>
          <w:sz w:val="22"/>
          <w:szCs w:val="22"/>
        </w:rPr>
        <w:t>Section Chiefs</w:t>
      </w:r>
      <w:r w:rsidRPr="001212EF">
        <w:rPr>
          <w:rFonts w:ascii="Arial" w:hAnsi="Arial" w:cs="Arial"/>
          <w:spacing w:val="-31"/>
          <w:w w:val="110"/>
          <w:sz w:val="22"/>
          <w:szCs w:val="22"/>
        </w:rPr>
        <w:t xml:space="preserve"> </w:t>
      </w:r>
      <w:r w:rsidRPr="001212EF">
        <w:rPr>
          <w:rFonts w:ascii="Arial" w:hAnsi="Arial" w:cs="Arial"/>
          <w:w w:val="110"/>
          <w:sz w:val="22"/>
          <w:szCs w:val="22"/>
        </w:rPr>
        <w:t>of</w:t>
      </w:r>
      <w:r w:rsidRPr="001212EF">
        <w:rPr>
          <w:rFonts w:ascii="Arial" w:hAnsi="Arial" w:cs="Arial"/>
          <w:spacing w:val="-31"/>
          <w:w w:val="110"/>
          <w:sz w:val="22"/>
          <w:szCs w:val="22"/>
        </w:rPr>
        <w:t xml:space="preserve"> </w:t>
      </w:r>
      <w:r w:rsidRPr="001212EF">
        <w:rPr>
          <w:rFonts w:ascii="Arial" w:hAnsi="Arial" w:cs="Arial"/>
          <w:w w:val="110"/>
          <w:sz w:val="22"/>
          <w:szCs w:val="22"/>
        </w:rPr>
        <w:t>any</w:t>
      </w:r>
      <w:r w:rsidRPr="001212EF">
        <w:rPr>
          <w:rFonts w:ascii="Arial" w:hAnsi="Arial" w:cs="Arial"/>
          <w:spacing w:val="-31"/>
          <w:w w:val="110"/>
          <w:sz w:val="22"/>
          <w:szCs w:val="22"/>
        </w:rPr>
        <w:t xml:space="preserve"> </w:t>
      </w:r>
      <w:r w:rsidRPr="001212EF">
        <w:rPr>
          <w:rFonts w:ascii="Arial" w:hAnsi="Arial" w:cs="Arial"/>
          <w:w w:val="110"/>
          <w:sz w:val="22"/>
          <w:szCs w:val="22"/>
        </w:rPr>
        <w:t>significant</w:t>
      </w:r>
      <w:r w:rsidRPr="001212EF">
        <w:rPr>
          <w:rFonts w:ascii="Arial" w:hAnsi="Arial" w:cs="Arial"/>
          <w:spacing w:val="-30"/>
          <w:w w:val="110"/>
          <w:sz w:val="22"/>
          <w:szCs w:val="22"/>
        </w:rPr>
        <w:t xml:space="preserve"> </w:t>
      </w:r>
      <w:r w:rsidRPr="001212EF">
        <w:rPr>
          <w:rFonts w:ascii="Arial" w:hAnsi="Arial" w:cs="Arial"/>
          <w:w w:val="110"/>
          <w:sz w:val="22"/>
          <w:szCs w:val="22"/>
        </w:rPr>
        <w:t>changes.</w:t>
      </w:r>
    </w:p>
    <w:p w:rsidR="00EC3ABC" w:rsidRPr="001212EF" w:rsidRDefault="00EC3ABC">
      <w:pPr>
        <w:pStyle w:val="ListParagraph"/>
        <w:numPr>
          <w:ilvl w:val="1"/>
          <w:numId w:val="8"/>
        </w:numPr>
        <w:tabs>
          <w:tab w:val="left" w:pos="860"/>
        </w:tabs>
        <w:kinsoku w:val="0"/>
        <w:overflowPunct w:val="0"/>
        <w:spacing w:line="259" w:lineRule="auto"/>
        <w:ind w:right="1194"/>
        <w:rPr>
          <w:rFonts w:ascii="Arial" w:hAnsi="Arial" w:cs="Arial"/>
          <w:w w:val="105"/>
          <w:sz w:val="22"/>
          <w:szCs w:val="22"/>
        </w:rPr>
      </w:pPr>
      <w:r w:rsidRPr="001212EF">
        <w:rPr>
          <w:rFonts w:ascii="Arial" w:hAnsi="Arial" w:cs="Arial"/>
          <w:w w:val="105"/>
          <w:sz w:val="22"/>
          <w:szCs w:val="22"/>
        </w:rPr>
        <w:t>Do not allow staff and students to return to the building until proper authorities have determined that it is safe to do</w:t>
      </w:r>
      <w:r w:rsidRPr="001212EF">
        <w:rPr>
          <w:rFonts w:ascii="Arial" w:hAnsi="Arial" w:cs="Arial"/>
          <w:spacing w:val="41"/>
          <w:w w:val="105"/>
          <w:sz w:val="22"/>
          <w:szCs w:val="22"/>
        </w:rPr>
        <w:t xml:space="preserve"> </w:t>
      </w:r>
      <w:r w:rsidRPr="001212EF">
        <w:rPr>
          <w:rFonts w:ascii="Arial" w:hAnsi="Arial" w:cs="Arial"/>
          <w:w w:val="105"/>
          <w:sz w:val="22"/>
          <w:szCs w:val="22"/>
        </w:rPr>
        <w:t>so.</w:t>
      </w:r>
    </w:p>
    <w:p w:rsidR="00EC3ABC" w:rsidRPr="001212EF" w:rsidRDefault="00EC3ABC">
      <w:pPr>
        <w:pStyle w:val="ListParagraph"/>
        <w:numPr>
          <w:ilvl w:val="1"/>
          <w:numId w:val="8"/>
        </w:numPr>
        <w:tabs>
          <w:tab w:val="left" w:pos="860"/>
        </w:tabs>
        <w:kinsoku w:val="0"/>
        <w:overflowPunct w:val="0"/>
        <w:spacing w:before="5" w:line="271" w:lineRule="exact"/>
        <w:rPr>
          <w:rFonts w:ascii="Arial" w:hAnsi="Arial" w:cs="Arial"/>
          <w:w w:val="110"/>
          <w:sz w:val="22"/>
          <w:szCs w:val="22"/>
        </w:rPr>
      </w:pPr>
      <w:r w:rsidRPr="001212EF">
        <w:rPr>
          <w:rFonts w:ascii="Arial" w:hAnsi="Arial" w:cs="Arial"/>
          <w:w w:val="110"/>
          <w:sz w:val="22"/>
          <w:szCs w:val="22"/>
        </w:rPr>
        <w:t>Communicate</w:t>
      </w:r>
      <w:r w:rsidRPr="001212EF">
        <w:rPr>
          <w:rFonts w:ascii="Arial" w:hAnsi="Arial" w:cs="Arial"/>
          <w:spacing w:val="-23"/>
          <w:w w:val="110"/>
          <w:sz w:val="22"/>
          <w:szCs w:val="22"/>
        </w:rPr>
        <w:t xml:space="preserve"> </w:t>
      </w:r>
      <w:r w:rsidRPr="001212EF">
        <w:rPr>
          <w:rFonts w:ascii="Arial" w:hAnsi="Arial" w:cs="Arial"/>
          <w:w w:val="110"/>
          <w:sz w:val="22"/>
          <w:szCs w:val="22"/>
        </w:rPr>
        <w:t>with</w:t>
      </w:r>
      <w:r w:rsidRPr="001212EF">
        <w:rPr>
          <w:rFonts w:ascii="Arial" w:hAnsi="Arial" w:cs="Arial"/>
          <w:spacing w:val="-23"/>
          <w:w w:val="110"/>
          <w:sz w:val="22"/>
          <w:szCs w:val="22"/>
        </w:rPr>
        <w:t xml:space="preserve"> </w:t>
      </w:r>
      <w:r w:rsidRPr="001212EF">
        <w:rPr>
          <w:rFonts w:ascii="Arial" w:hAnsi="Arial" w:cs="Arial"/>
          <w:w w:val="110"/>
          <w:sz w:val="22"/>
          <w:szCs w:val="22"/>
        </w:rPr>
        <w:t>bus</w:t>
      </w:r>
      <w:r w:rsidRPr="001212EF">
        <w:rPr>
          <w:rFonts w:ascii="Arial" w:hAnsi="Arial" w:cs="Arial"/>
          <w:spacing w:val="-21"/>
          <w:w w:val="110"/>
          <w:sz w:val="22"/>
          <w:szCs w:val="22"/>
        </w:rPr>
        <w:t xml:space="preserve"> </w:t>
      </w:r>
      <w:r w:rsidRPr="001212EF">
        <w:rPr>
          <w:rFonts w:ascii="Arial" w:hAnsi="Arial" w:cs="Arial"/>
          <w:w w:val="110"/>
          <w:sz w:val="22"/>
          <w:szCs w:val="22"/>
        </w:rPr>
        <w:t>drivers.</w:t>
      </w:r>
    </w:p>
    <w:p w:rsidR="00EC3ABC" w:rsidRPr="001212EF" w:rsidRDefault="00EC3ABC">
      <w:pPr>
        <w:pStyle w:val="ListParagraph"/>
        <w:numPr>
          <w:ilvl w:val="1"/>
          <w:numId w:val="8"/>
        </w:numPr>
        <w:tabs>
          <w:tab w:val="left" w:pos="860"/>
        </w:tabs>
        <w:kinsoku w:val="0"/>
        <w:overflowPunct w:val="0"/>
        <w:spacing w:before="14"/>
        <w:rPr>
          <w:rFonts w:ascii="Arial" w:hAnsi="Arial" w:cs="Arial"/>
          <w:w w:val="110"/>
          <w:sz w:val="22"/>
          <w:szCs w:val="22"/>
        </w:rPr>
      </w:pPr>
      <w:r w:rsidRPr="001212EF">
        <w:rPr>
          <w:rFonts w:ascii="Arial" w:hAnsi="Arial" w:cs="Arial"/>
          <w:w w:val="110"/>
          <w:sz w:val="22"/>
          <w:szCs w:val="22"/>
        </w:rPr>
        <w:t>Determine</w:t>
      </w:r>
      <w:r w:rsidRPr="001212EF">
        <w:rPr>
          <w:rFonts w:ascii="Arial" w:hAnsi="Arial" w:cs="Arial"/>
          <w:spacing w:val="-24"/>
          <w:w w:val="110"/>
          <w:sz w:val="22"/>
          <w:szCs w:val="22"/>
        </w:rPr>
        <w:t xml:space="preserve"> </w:t>
      </w:r>
      <w:r w:rsidRPr="001212EF">
        <w:rPr>
          <w:rFonts w:ascii="Arial" w:hAnsi="Arial" w:cs="Arial"/>
          <w:w w:val="110"/>
          <w:sz w:val="22"/>
          <w:szCs w:val="22"/>
        </w:rPr>
        <w:t>whether</w:t>
      </w:r>
      <w:r w:rsidRPr="001212EF">
        <w:rPr>
          <w:rFonts w:ascii="Arial" w:hAnsi="Arial" w:cs="Arial"/>
          <w:spacing w:val="-22"/>
          <w:w w:val="110"/>
          <w:sz w:val="22"/>
          <w:szCs w:val="22"/>
        </w:rPr>
        <w:t xml:space="preserve"> </w:t>
      </w:r>
      <w:r w:rsidRPr="001212EF">
        <w:rPr>
          <w:rFonts w:ascii="Arial" w:hAnsi="Arial" w:cs="Arial"/>
          <w:w w:val="110"/>
          <w:sz w:val="22"/>
          <w:szCs w:val="22"/>
        </w:rPr>
        <w:t>school</w:t>
      </w:r>
      <w:r w:rsidRPr="001212EF">
        <w:rPr>
          <w:rFonts w:ascii="Arial" w:hAnsi="Arial" w:cs="Arial"/>
          <w:spacing w:val="-22"/>
          <w:w w:val="110"/>
          <w:sz w:val="22"/>
          <w:szCs w:val="22"/>
        </w:rPr>
        <w:t xml:space="preserve"> </w:t>
      </w:r>
      <w:r w:rsidRPr="001212EF">
        <w:rPr>
          <w:rFonts w:ascii="Arial" w:hAnsi="Arial" w:cs="Arial"/>
          <w:w w:val="110"/>
          <w:sz w:val="22"/>
          <w:szCs w:val="22"/>
        </w:rPr>
        <w:t>will</w:t>
      </w:r>
      <w:r w:rsidRPr="001212EF">
        <w:rPr>
          <w:rFonts w:ascii="Arial" w:hAnsi="Arial" w:cs="Arial"/>
          <w:spacing w:val="-23"/>
          <w:w w:val="110"/>
          <w:sz w:val="22"/>
          <w:szCs w:val="22"/>
        </w:rPr>
        <w:t xml:space="preserve"> </w:t>
      </w:r>
      <w:r w:rsidRPr="001212EF">
        <w:rPr>
          <w:rFonts w:ascii="Arial" w:hAnsi="Arial" w:cs="Arial"/>
          <w:w w:val="110"/>
          <w:sz w:val="22"/>
          <w:szCs w:val="22"/>
        </w:rPr>
        <w:t>be</w:t>
      </w:r>
      <w:r w:rsidRPr="001212EF">
        <w:rPr>
          <w:rFonts w:ascii="Arial" w:hAnsi="Arial" w:cs="Arial"/>
          <w:spacing w:val="-24"/>
          <w:w w:val="110"/>
          <w:sz w:val="22"/>
          <w:szCs w:val="22"/>
        </w:rPr>
        <w:t xml:space="preserve"> </w:t>
      </w:r>
      <w:r w:rsidRPr="001212EF">
        <w:rPr>
          <w:rFonts w:ascii="Arial" w:hAnsi="Arial" w:cs="Arial"/>
          <w:w w:val="110"/>
          <w:sz w:val="22"/>
          <w:szCs w:val="22"/>
        </w:rPr>
        <w:t>closed</w:t>
      </w:r>
      <w:r w:rsidRPr="001212EF">
        <w:rPr>
          <w:rFonts w:ascii="Arial" w:hAnsi="Arial" w:cs="Arial"/>
          <w:spacing w:val="-22"/>
          <w:w w:val="110"/>
          <w:sz w:val="22"/>
          <w:szCs w:val="22"/>
        </w:rPr>
        <w:t xml:space="preserve"> </w:t>
      </w:r>
      <w:r w:rsidRPr="001212EF">
        <w:rPr>
          <w:rFonts w:ascii="Arial" w:hAnsi="Arial" w:cs="Arial"/>
          <w:w w:val="110"/>
          <w:sz w:val="22"/>
          <w:szCs w:val="22"/>
        </w:rPr>
        <w:t>or</w:t>
      </w:r>
      <w:r w:rsidRPr="001212EF">
        <w:rPr>
          <w:rFonts w:ascii="Arial" w:hAnsi="Arial" w:cs="Arial"/>
          <w:spacing w:val="-22"/>
          <w:w w:val="110"/>
          <w:sz w:val="22"/>
          <w:szCs w:val="22"/>
        </w:rPr>
        <w:t xml:space="preserve"> </w:t>
      </w:r>
      <w:r w:rsidRPr="001212EF">
        <w:rPr>
          <w:rFonts w:ascii="Arial" w:hAnsi="Arial" w:cs="Arial"/>
          <w:w w:val="110"/>
          <w:sz w:val="22"/>
          <w:szCs w:val="22"/>
        </w:rPr>
        <w:t>remain</w:t>
      </w:r>
      <w:r w:rsidRPr="001212EF">
        <w:rPr>
          <w:rFonts w:ascii="Arial" w:hAnsi="Arial" w:cs="Arial"/>
          <w:spacing w:val="-24"/>
          <w:w w:val="110"/>
          <w:sz w:val="22"/>
          <w:szCs w:val="22"/>
        </w:rPr>
        <w:t xml:space="preserve"> </w:t>
      </w:r>
      <w:r w:rsidRPr="001212EF">
        <w:rPr>
          <w:rFonts w:ascii="Arial" w:hAnsi="Arial" w:cs="Arial"/>
          <w:w w:val="110"/>
          <w:sz w:val="22"/>
          <w:szCs w:val="22"/>
        </w:rPr>
        <w:t>open.</w:t>
      </w:r>
    </w:p>
    <w:p w:rsidR="00EC3ABC" w:rsidRPr="001212EF" w:rsidRDefault="00EC3ABC">
      <w:pPr>
        <w:pStyle w:val="ListParagraph"/>
        <w:numPr>
          <w:ilvl w:val="1"/>
          <w:numId w:val="8"/>
        </w:numPr>
        <w:tabs>
          <w:tab w:val="left" w:pos="860"/>
        </w:tabs>
        <w:kinsoku w:val="0"/>
        <w:overflowPunct w:val="0"/>
        <w:spacing w:before="14"/>
        <w:rPr>
          <w:rFonts w:ascii="Arial" w:hAnsi="Arial" w:cs="Arial"/>
          <w:w w:val="110"/>
          <w:sz w:val="22"/>
          <w:szCs w:val="22"/>
        </w:rPr>
      </w:pPr>
      <w:r w:rsidRPr="001212EF">
        <w:rPr>
          <w:rFonts w:ascii="Arial" w:hAnsi="Arial" w:cs="Arial"/>
          <w:w w:val="110"/>
          <w:sz w:val="22"/>
          <w:szCs w:val="22"/>
        </w:rPr>
        <w:t>Document</w:t>
      </w:r>
      <w:r w:rsidRPr="001212EF">
        <w:rPr>
          <w:rFonts w:ascii="Arial" w:hAnsi="Arial" w:cs="Arial"/>
          <w:spacing w:val="-29"/>
          <w:w w:val="110"/>
          <w:sz w:val="22"/>
          <w:szCs w:val="22"/>
        </w:rPr>
        <w:t xml:space="preserve"> </w:t>
      </w:r>
      <w:r w:rsidRPr="001212EF">
        <w:rPr>
          <w:rFonts w:ascii="Arial" w:hAnsi="Arial" w:cs="Arial"/>
          <w:w w:val="110"/>
          <w:sz w:val="22"/>
          <w:szCs w:val="22"/>
        </w:rPr>
        <w:t>all</w:t>
      </w:r>
      <w:r w:rsidRPr="001212EF">
        <w:rPr>
          <w:rFonts w:ascii="Arial" w:hAnsi="Arial" w:cs="Arial"/>
          <w:spacing w:val="-28"/>
          <w:w w:val="110"/>
          <w:sz w:val="22"/>
          <w:szCs w:val="22"/>
        </w:rPr>
        <w:t xml:space="preserve"> </w:t>
      </w:r>
      <w:r w:rsidRPr="001212EF">
        <w:rPr>
          <w:rFonts w:ascii="Arial" w:hAnsi="Arial" w:cs="Arial"/>
          <w:w w:val="110"/>
          <w:sz w:val="22"/>
          <w:szCs w:val="22"/>
        </w:rPr>
        <w:t>actions</w:t>
      </w:r>
      <w:r w:rsidRPr="001212EF">
        <w:rPr>
          <w:rFonts w:ascii="Arial" w:hAnsi="Arial" w:cs="Arial"/>
          <w:spacing w:val="-28"/>
          <w:w w:val="110"/>
          <w:sz w:val="22"/>
          <w:szCs w:val="22"/>
        </w:rPr>
        <w:t xml:space="preserve"> </w:t>
      </w:r>
      <w:r w:rsidRPr="001212EF">
        <w:rPr>
          <w:rFonts w:ascii="Arial" w:hAnsi="Arial" w:cs="Arial"/>
          <w:w w:val="110"/>
          <w:sz w:val="22"/>
          <w:szCs w:val="22"/>
        </w:rPr>
        <w:t>taken.</w:t>
      </w:r>
    </w:p>
    <w:p w:rsidR="00EC3ABC" w:rsidRPr="00077FD0" w:rsidRDefault="00EC3ABC">
      <w:pPr>
        <w:pStyle w:val="BodyText"/>
        <w:kinsoku w:val="0"/>
        <w:overflowPunct w:val="0"/>
        <w:spacing w:before="1"/>
        <w:rPr>
          <w:rFonts w:ascii="Arial" w:hAnsi="Arial" w:cs="Arial"/>
          <w:sz w:val="26"/>
          <w:szCs w:val="26"/>
        </w:rPr>
      </w:pPr>
    </w:p>
    <w:p w:rsidR="00EC3ABC" w:rsidRPr="00077FD0" w:rsidRDefault="00EC3ABC">
      <w:pPr>
        <w:pStyle w:val="Heading4"/>
        <w:numPr>
          <w:ilvl w:val="0"/>
          <w:numId w:val="8"/>
        </w:numPr>
        <w:tabs>
          <w:tab w:val="left" w:pos="460"/>
        </w:tabs>
        <w:kinsoku w:val="0"/>
        <w:overflowPunct w:val="0"/>
        <w:ind w:hanging="319"/>
        <w:rPr>
          <w:rFonts w:ascii="Arial" w:hAnsi="Arial" w:cs="Arial"/>
          <w:w w:val="105"/>
        </w:rPr>
      </w:pPr>
      <w:r w:rsidRPr="00077FD0">
        <w:rPr>
          <w:rFonts w:ascii="Arial" w:hAnsi="Arial" w:cs="Arial"/>
          <w:w w:val="105"/>
        </w:rPr>
        <w:t xml:space="preserve">Incident Management Team and Section </w:t>
      </w:r>
      <w:r w:rsidR="00F63DEA" w:rsidRPr="00077FD0">
        <w:rPr>
          <w:rFonts w:ascii="Arial" w:hAnsi="Arial" w:cs="Arial"/>
          <w:w w:val="105"/>
        </w:rPr>
        <w:t xml:space="preserve">Chiefs </w:t>
      </w:r>
      <w:r w:rsidR="00F63DEA" w:rsidRPr="00077FD0">
        <w:rPr>
          <w:rFonts w:ascii="Arial" w:hAnsi="Arial" w:cs="Arial"/>
          <w:spacing w:val="4"/>
          <w:w w:val="105"/>
        </w:rPr>
        <w:t>Actions</w:t>
      </w:r>
    </w:p>
    <w:p w:rsidR="00EC3ABC" w:rsidRPr="001212EF" w:rsidRDefault="00EC3ABC">
      <w:pPr>
        <w:pStyle w:val="ListParagraph"/>
        <w:numPr>
          <w:ilvl w:val="1"/>
          <w:numId w:val="8"/>
        </w:numPr>
        <w:tabs>
          <w:tab w:val="left" w:pos="860"/>
        </w:tabs>
        <w:kinsoku w:val="0"/>
        <w:overflowPunct w:val="0"/>
        <w:spacing w:before="12" w:line="259" w:lineRule="auto"/>
        <w:ind w:right="188"/>
        <w:rPr>
          <w:rFonts w:ascii="Arial" w:hAnsi="Arial" w:cs="Arial"/>
          <w:w w:val="110"/>
          <w:sz w:val="22"/>
          <w:szCs w:val="22"/>
        </w:rPr>
      </w:pPr>
      <w:r w:rsidRPr="001212EF">
        <w:rPr>
          <w:rFonts w:ascii="Arial" w:hAnsi="Arial" w:cs="Arial"/>
          <w:w w:val="110"/>
          <w:sz w:val="22"/>
          <w:szCs w:val="22"/>
        </w:rPr>
        <w:t>Monitor</w:t>
      </w:r>
      <w:r w:rsidRPr="001212EF">
        <w:rPr>
          <w:rFonts w:ascii="Arial" w:hAnsi="Arial" w:cs="Arial"/>
          <w:spacing w:val="-24"/>
          <w:w w:val="110"/>
          <w:sz w:val="22"/>
          <w:szCs w:val="22"/>
        </w:rPr>
        <w:t xml:space="preserve"> </w:t>
      </w:r>
      <w:r w:rsidRPr="001212EF">
        <w:rPr>
          <w:rFonts w:ascii="Arial" w:hAnsi="Arial" w:cs="Arial"/>
          <w:w w:val="110"/>
          <w:sz w:val="22"/>
          <w:szCs w:val="22"/>
        </w:rPr>
        <w:t>radio</w:t>
      </w:r>
      <w:r w:rsidRPr="001212EF">
        <w:rPr>
          <w:rFonts w:ascii="Arial" w:hAnsi="Arial" w:cs="Arial"/>
          <w:spacing w:val="-25"/>
          <w:w w:val="110"/>
          <w:sz w:val="22"/>
          <w:szCs w:val="22"/>
        </w:rPr>
        <w:t xml:space="preserve"> </w:t>
      </w:r>
      <w:r w:rsidRPr="001212EF">
        <w:rPr>
          <w:rFonts w:ascii="Arial" w:hAnsi="Arial" w:cs="Arial"/>
          <w:w w:val="110"/>
          <w:sz w:val="22"/>
          <w:szCs w:val="22"/>
        </w:rPr>
        <w:t>and</w:t>
      </w:r>
      <w:r w:rsidRPr="001212EF">
        <w:rPr>
          <w:rFonts w:ascii="Arial" w:hAnsi="Arial" w:cs="Arial"/>
          <w:spacing w:val="-24"/>
          <w:w w:val="110"/>
          <w:sz w:val="22"/>
          <w:szCs w:val="22"/>
        </w:rPr>
        <w:t xml:space="preserve"> </w:t>
      </w:r>
      <w:r w:rsidRPr="001212EF">
        <w:rPr>
          <w:rFonts w:ascii="Arial" w:hAnsi="Arial" w:cs="Arial"/>
          <w:w w:val="110"/>
          <w:sz w:val="22"/>
          <w:szCs w:val="22"/>
        </w:rPr>
        <w:t>Internet</w:t>
      </w:r>
      <w:r w:rsidRPr="001212EF">
        <w:rPr>
          <w:rFonts w:ascii="Arial" w:hAnsi="Arial" w:cs="Arial"/>
          <w:spacing w:val="-25"/>
          <w:w w:val="110"/>
          <w:sz w:val="22"/>
          <w:szCs w:val="22"/>
        </w:rPr>
        <w:t xml:space="preserve"> </w:t>
      </w:r>
      <w:r w:rsidRPr="001212EF">
        <w:rPr>
          <w:rFonts w:ascii="Arial" w:hAnsi="Arial" w:cs="Arial"/>
          <w:w w:val="110"/>
          <w:sz w:val="22"/>
          <w:szCs w:val="22"/>
        </w:rPr>
        <w:t>for</w:t>
      </w:r>
      <w:r w:rsidRPr="001212EF">
        <w:rPr>
          <w:rFonts w:ascii="Arial" w:hAnsi="Arial" w:cs="Arial"/>
          <w:spacing w:val="-24"/>
          <w:w w:val="110"/>
          <w:sz w:val="22"/>
          <w:szCs w:val="22"/>
        </w:rPr>
        <w:t xml:space="preserve"> </w:t>
      </w:r>
      <w:r w:rsidRPr="001212EF">
        <w:rPr>
          <w:rFonts w:ascii="Arial" w:hAnsi="Arial" w:cs="Arial"/>
          <w:w w:val="110"/>
          <w:sz w:val="22"/>
          <w:szCs w:val="22"/>
        </w:rPr>
        <w:t>flood</w:t>
      </w:r>
      <w:r w:rsidRPr="001212EF">
        <w:rPr>
          <w:rFonts w:ascii="Arial" w:hAnsi="Arial" w:cs="Arial"/>
          <w:spacing w:val="-24"/>
          <w:w w:val="110"/>
          <w:sz w:val="22"/>
          <w:szCs w:val="22"/>
        </w:rPr>
        <w:t xml:space="preserve"> </w:t>
      </w:r>
      <w:r w:rsidRPr="001212EF">
        <w:rPr>
          <w:rFonts w:ascii="Arial" w:hAnsi="Arial" w:cs="Arial"/>
          <w:w w:val="110"/>
          <w:sz w:val="22"/>
          <w:szCs w:val="22"/>
        </w:rPr>
        <w:t>information</w:t>
      </w:r>
      <w:r w:rsidRPr="001212EF">
        <w:rPr>
          <w:rFonts w:ascii="Arial" w:hAnsi="Arial" w:cs="Arial"/>
          <w:spacing w:val="-25"/>
          <w:w w:val="110"/>
          <w:sz w:val="22"/>
          <w:szCs w:val="22"/>
        </w:rPr>
        <w:t xml:space="preserve"> </w:t>
      </w:r>
      <w:r w:rsidRPr="001212EF">
        <w:rPr>
          <w:rFonts w:ascii="Arial" w:hAnsi="Arial" w:cs="Arial"/>
          <w:w w:val="110"/>
          <w:sz w:val="22"/>
          <w:szCs w:val="22"/>
        </w:rPr>
        <w:t>and</w:t>
      </w:r>
      <w:r w:rsidRPr="001212EF">
        <w:rPr>
          <w:rFonts w:ascii="Arial" w:hAnsi="Arial" w:cs="Arial"/>
          <w:spacing w:val="-24"/>
          <w:w w:val="110"/>
          <w:sz w:val="22"/>
          <w:szCs w:val="22"/>
        </w:rPr>
        <w:t xml:space="preserve"> </w:t>
      </w:r>
      <w:r w:rsidRPr="001212EF">
        <w:rPr>
          <w:rFonts w:ascii="Arial" w:hAnsi="Arial" w:cs="Arial"/>
          <w:w w:val="110"/>
          <w:sz w:val="22"/>
          <w:szCs w:val="22"/>
        </w:rPr>
        <w:t>report</w:t>
      </w:r>
      <w:r w:rsidRPr="001212EF">
        <w:rPr>
          <w:rFonts w:ascii="Arial" w:hAnsi="Arial" w:cs="Arial"/>
          <w:spacing w:val="-23"/>
          <w:w w:val="110"/>
          <w:sz w:val="22"/>
          <w:szCs w:val="22"/>
        </w:rPr>
        <w:t xml:space="preserve"> </w:t>
      </w:r>
      <w:r w:rsidRPr="001212EF">
        <w:rPr>
          <w:rFonts w:ascii="Arial" w:hAnsi="Arial" w:cs="Arial"/>
          <w:w w:val="110"/>
          <w:sz w:val="22"/>
          <w:szCs w:val="22"/>
        </w:rPr>
        <w:t>any</w:t>
      </w:r>
      <w:r w:rsidRPr="001212EF">
        <w:rPr>
          <w:rFonts w:ascii="Arial" w:hAnsi="Arial" w:cs="Arial"/>
          <w:spacing w:val="-25"/>
          <w:w w:val="110"/>
          <w:sz w:val="22"/>
          <w:szCs w:val="22"/>
        </w:rPr>
        <w:t xml:space="preserve"> </w:t>
      </w:r>
      <w:r w:rsidRPr="001212EF">
        <w:rPr>
          <w:rFonts w:ascii="Arial" w:hAnsi="Arial" w:cs="Arial"/>
          <w:w w:val="110"/>
          <w:sz w:val="22"/>
          <w:szCs w:val="22"/>
        </w:rPr>
        <w:t>developments to</w:t>
      </w:r>
      <w:r w:rsidRPr="001212EF">
        <w:rPr>
          <w:rFonts w:ascii="Arial" w:hAnsi="Arial" w:cs="Arial"/>
          <w:spacing w:val="-30"/>
          <w:w w:val="110"/>
          <w:sz w:val="22"/>
          <w:szCs w:val="22"/>
        </w:rPr>
        <w:t xml:space="preserve"> </w:t>
      </w:r>
      <w:r w:rsidRPr="001212EF">
        <w:rPr>
          <w:rFonts w:ascii="Arial" w:hAnsi="Arial" w:cs="Arial"/>
          <w:w w:val="110"/>
          <w:sz w:val="22"/>
          <w:szCs w:val="22"/>
        </w:rPr>
        <w:t>the</w:t>
      </w:r>
      <w:r w:rsidRPr="001212EF">
        <w:rPr>
          <w:rFonts w:ascii="Arial" w:hAnsi="Arial" w:cs="Arial"/>
          <w:spacing w:val="-30"/>
          <w:w w:val="110"/>
          <w:sz w:val="22"/>
          <w:szCs w:val="22"/>
        </w:rPr>
        <w:t xml:space="preserve"> </w:t>
      </w:r>
      <w:r w:rsidRPr="001212EF">
        <w:rPr>
          <w:rFonts w:ascii="Arial" w:hAnsi="Arial" w:cs="Arial"/>
          <w:w w:val="110"/>
          <w:sz w:val="22"/>
          <w:szCs w:val="22"/>
        </w:rPr>
        <w:t>Incident</w:t>
      </w:r>
      <w:r w:rsidRPr="001212EF">
        <w:rPr>
          <w:rFonts w:ascii="Arial" w:hAnsi="Arial" w:cs="Arial"/>
          <w:spacing w:val="-30"/>
          <w:w w:val="110"/>
          <w:sz w:val="22"/>
          <w:szCs w:val="22"/>
        </w:rPr>
        <w:t xml:space="preserve"> </w:t>
      </w:r>
      <w:r w:rsidRPr="001212EF">
        <w:rPr>
          <w:rFonts w:ascii="Arial" w:hAnsi="Arial" w:cs="Arial"/>
          <w:w w:val="110"/>
          <w:sz w:val="22"/>
          <w:szCs w:val="22"/>
        </w:rPr>
        <w:t>Commander.</w:t>
      </w:r>
    </w:p>
    <w:p w:rsidR="00EC3ABC" w:rsidRPr="001212EF" w:rsidRDefault="00EC3ABC">
      <w:pPr>
        <w:pStyle w:val="ListParagraph"/>
        <w:numPr>
          <w:ilvl w:val="1"/>
          <w:numId w:val="8"/>
        </w:numPr>
        <w:tabs>
          <w:tab w:val="left" w:pos="860"/>
        </w:tabs>
        <w:kinsoku w:val="0"/>
        <w:overflowPunct w:val="0"/>
        <w:spacing w:line="271" w:lineRule="exact"/>
        <w:rPr>
          <w:rFonts w:ascii="Arial" w:hAnsi="Arial" w:cs="Arial"/>
          <w:w w:val="105"/>
          <w:sz w:val="22"/>
          <w:szCs w:val="22"/>
        </w:rPr>
      </w:pPr>
      <w:r w:rsidRPr="001212EF">
        <w:rPr>
          <w:rFonts w:ascii="Arial" w:hAnsi="Arial" w:cs="Arial"/>
          <w:w w:val="105"/>
          <w:sz w:val="22"/>
          <w:szCs w:val="22"/>
        </w:rPr>
        <w:t>Review procedures with staff as</w:t>
      </w:r>
      <w:r w:rsidRPr="001212EF">
        <w:rPr>
          <w:rFonts w:ascii="Arial" w:hAnsi="Arial" w:cs="Arial"/>
          <w:spacing w:val="14"/>
          <w:w w:val="105"/>
          <w:sz w:val="22"/>
          <w:szCs w:val="22"/>
        </w:rPr>
        <w:t xml:space="preserve"> </w:t>
      </w:r>
      <w:r w:rsidRPr="001212EF">
        <w:rPr>
          <w:rFonts w:ascii="Arial" w:hAnsi="Arial" w:cs="Arial"/>
          <w:w w:val="105"/>
          <w:sz w:val="22"/>
          <w:szCs w:val="22"/>
        </w:rPr>
        <w:t>needed.</w:t>
      </w:r>
    </w:p>
    <w:p w:rsidR="00EC3ABC" w:rsidRPr="001212EF" w:rsidRDefault="00EC3ABC">
      <w:pPr>
        <w:pStyle w:val="ListParagraph"/>
        <w:numPr>
          <w:ilvl w:val="1"/>
          <w:numId w:val="8"/>
        </w:numPr>
        <w:tabs>
          <w:tab w:val="left" w:pos="860"/>
        </w:tabs>
        <w:kinsoku w:val="0"/>
        <w:overflowPunct w:val="0"/>
        <w:spacing w:before="14" w:line="259" w:lineRule="auto"/>
        <w:ind w:right="141"/>
        <w:rPr>
          <w:rFonts w:ascii="Arial" w:hAnsi="Arial" w:cs="Arial"/>
          <w:w w:val="105"/>
          <w:sz w:val="22"/>
          <w:szCs w:val="22"/>
        </w:rPr>
      </w:pPr>
      <w:r w:rsidRPr="001212EF">
        <w:rPr>
          <w:rFonts w:ascii="Arial" w:hAnsi="Arial" w:cs="Arial"/>
          <w:w w:val="105"/>
          <w:sz w:val="22"/>
          <w:szCs w:val="22"/>
        </w:rPr>
        <w:t>Disseminate information about the incident and follow</w:t>
      </w:r>
      <w:r w:rsidR="00F63DEA" w:rsidRPr="001212EF">
        <w:rPr>
          <w:rFonts w:ascii="Arial" w:hAnsi="Arial" w:cs="Arial"/>
          <w:w w:val="105"/>
          <w:sz w:val="22"/>
          <w:szCs w:val="22"/>
        </w:rPr>
        <w:t xml:space="preserve"> </w:t>
      </w:r>
      <w:r w:rsidRPr="001212EF">
        <w:rPr>
          <w:rFonts w:ascii="Arial" w:hAnsi="Arial" w:cs="Arial"/>
          <w:w w:val="105"/>
          <w:sz w:val="22"/>
          <w:szCs w:val="22"/>
        </w:rPr>
        <w:t>up actions such as where the school has relocated and parent-student reunification</w:t>
      </w:r>
      <w:r w:rsidRPr="001212EF">
        <w:rPr>
          <w:rFonts w:ascii="Arial" w:hAnsi="Arial" w:cs="Arial"/>
          <w:spacing w:val="34"/>
          <w:w w:val="105"/>
          <w:sz w:val="22"/>
          <w:szCs w:val="22"/>
        </w:rPr>
        <w:t xml:space="preserve"> </w:t>
      </w:r>
      <w:r w:rsidRPr="001212EF">
        <w:rPr>
          <w:rFonts w:ascii="Arial" w:hAnsi="Arial" w:cs="Arial"/>
          <w:w w:val="105"/>
          <w:sz w:val="22"/>
          <w:szCs w:val="22"/>
        </w:rPr>
        <w:t>procedures.</w:t>
      </w:r>
    </w:p>
    <w:p w:rsidR="00EC3ABC" w:rsidRPr="001212EF" w:rsidRDefault="00EC3ABC">
      <w:pPr>
        <w:pStyle w:val="ListParagraph"/>
        <w:numPr>
          <w:ilvl w:val="1"/>
          <w:numId w:val="8"/>
        </w:numPr>
        <w:tabs>
          <w:tab w:val="left" w:pos="860"/>
        </w:tabs>
        <w:kinsoku w:val="0"/>
        <w:overflowPunct w:val="0"/>
        <w:spacing w:line="271" w:lineRule="exact"/>
        <w:rPr>
          <w:rFonts w:ascii="Arial" w:hAnsi="Arial" w:cs="Arial"/>
          <w:w w:val="110"/>
          <w:sz w:val="22"/>
          <w:szCs w:val="22"/>
        </w:rPr>
      </w:pPr>
      <w:r w:rsidRPr="001212EF">
        <w:rPr>
          <w:rFonts w:ascii="Arial" w:hAnsi="Arial" w:cs="Arial"/>
          <w:w w:val="110"/>
          <w:sz w:val="22"/>
          <w:szCs w:val="22"/>
        </w:rPr>
        <w:t>Implement</w:t>
      </w:r>
      <w:r w:rsidRPr="001212EF">
        <w:rPr>
          <w:rFonts w:ascii="Arial" w:hAnsi="Arial" w:cs="Arial"/>
          <w:spacing w:val="-30"/>
          <w:w w:val="110"/>
          <w:sz w:val="22"/>
          <w:szCs w:val="22"/>
        </w:rPr>
        <w:t xml:space="preserve"> </w:t>
      </w:r>
      <w:r w:rsidRPr="001212EF">
        <w:rPr>
          <w:rFonts w:ascii="Arial" w:hAnsi="Arial" w:cs="Arial"/>
          <w:w w:val="110"/>
          <w:sz w:val="22"/>
          <w:szCs w:val="22"/>
        </w:rPr>
        <w:t>the</w:t>
      </w:r>
      <w:r w:rsidRPr="001212EF">
        <w:rPr>
          <w:rFonts w:ascii="Arial" w:hAnsi="Arial" w:cs="Arial"/>
          <w:spacing w:val="-30"/>
          <w:w w:val="110"/>
          <w:sz w:val="22"/>
          <w:szCs w:val="22"/>
        </w:rPr>
        <w:t xml:space="preserve"> </w:t>
      </w:r>
      <w:r w:rsidRPr="001212EF">
        <w:rPr>
          <w:rFonts w:ascii="Arial" w:hAnsi="Arial" w:cs="Arial"/>
          <w:w w:val="110"/>
          <w:sz w:val="22"/>
          <w:szCs w:val="22"/>
        </w:rPr>
        <w:t>internal</w:t>
      </w:r>
      <w:r w:rsidRPr="001212EF">
        <w:rPr>
          <w:rFonts w:ascii="Arial" w:hAnsi="Arial" w:cs="Arial"/>
          <w:spacing w:val="-27"/>
          <w:w w:val="110"/>
          <w:sz w:val="22"/>
          <w:szCs w:val="22"/>
        </w:rPr>
        <w:t xml:space="preserve"> </w:t>
      </w:r>
      <w:r w:rsidRPr="001212EF">
        <w:rPr>
          <w:rFonts w:ascii="Arial" w:hAnsi="Arial" w:cs="Arial"/>
          <w:w w:val="110"/>
          <w:sz w:val="22"/>
          <w:szCs w:val="22"/>
        </w:rPr>
        <w:t>and</w:t>
      </w:r>
      <w:r w:rsidRPr="001212EF">
        <w:rPr>
          <w:rFonts w:ascii="Arial" w:hAnsi="Arial" w:cs="Arial"/>
          <w:spacing w:val="-28"/>
          <w:w w:val="110"/>
          <w:sz w:val="22"/>
          <w:szCs w:val="22"/>
        </w:rPr>
        <w:t xml:space="preserve"> </w:t>
      </w:r>
      <w:r w:rsidRPr="001212EF">
        <w:rPr>
          <w:rFonts w:ascii="Arial" w:hAnsi="Arial" w:cs="Arial"/>
          <w:w w:val="110"/>
          <w:sz w:val="22"/>
          <w:szCs w:val="22"/>
        </w:rPr>
        <w:t>external</w:t>
      </w:r>
      <w:r w:rsidRPr="001212EF">
        <w:rPr>
          <w:rFonts w:ascii="Arial" w:hAnsi="Arial" w:cs="Arial"/>
          <w:spacing w:val="-28"/>
          <w:w w:val="110"/>
          <w:sz w:val="22"/>
          <w:szCs w:val="22"/>
        </w:rPr>
        <w:t xml:space="preserve"> </w:t>
      </w:r>
      <w:r w:rsidRPr="001212EF">
        <w:rPr>
          <w:rFonts w:ascii="Arial" w:hAnsi="Arial" w:cs="Arial"/>
          <w:w w:val="110"/>
          <w:sz w:val="22"/>
          <w:szCs w:val="22"/>
        </w:rPr>
        <w:t>communications</w:t>
      </w:r>
      <w:r w:rsidRPr="001212EF">
        <w:rPr>
          <w:rFonts w:ascii="Arial" w:hAnsi="Arial" w:cs="Arial"/>
          <w:spacing w:val="-29"/>
          <w:w w:val="110"/>
          <w:sz w:val="22"/>
          <w:szCs w:val="22"/>
        </w:rPr>
        <w:t xml:space="preserve"> </w:t>
      </w:r>
      <w:r w:rsidRPr="001212EF">
        <w:rPr>
          <w:rFonts w:ascii="Arial" w:hAnsi="Arial" w:cs="Arial"/>
          <w:w w:val="110"/>
          <w:sz w:val="22"/>
          <w:szCs w:val="22"/>
        </w:rPr>
        <w:t>plan.</w:t>
      </w:r>
    </w:p>
    <w:p w:rsidR="00EC3ABC" w:rsidRPr="001212EF" w:rsidRDefault="00EC3ABC">
      <w:pPr>
        <w:pStyle w:val="ListParagraph"/>
        <w:numPr>
          <w:ilvl w:val="1"/>
          <w:numId w:val="8"/>
        </w:numPr>
        <w:tabs>
          <w:tab w:val="left" w:pos="860"/>
        </w:tabs>
        <w:kinsoku w:val="0"/>
        <w:overflowPunct w:val="0"/>
        <w:spacing w:before="14" w:line="259" w:lineRule="auto"/>
        <w:ind w:right="858"/>
        <w:rPr>
          <w:rFonts w:ascii="Arial" w:hAnsi="Arial" w:cs="Arial"/>
          <w:w w:val="110"/>
          <w:sz w:val="22"/>
          <w:szCs w:val="22"/>
        </w:rPr>
      </w:pPr>
      <w:r w:rsidRPr="001212EF">
        <w:rPr>
          <w:rFonts w:ascii="Arial" w:hAnsi="Arial" w:cs="Arial"/>
          <w:w w:val="110"/>
          <w:sz w:val="22"/>
          <w:szCs w:val="22"/>
        </w:rPr>
        <w:t>Notify</w:t>
      </w:r>
      <w:r w:rsidRPr="001212EF">
        <w:rPr>
          <w:rFonts w:ascii="Arial" w:hAnsi="Arial" w:cs="Arial"/>
          <w:spacing w:val="-22"/>
          <w:w w:val="110"/>
          <w:sz w:val="22"/>
          <w:szCs w:val="22"/>
        </w:rPr>
        <w:t xml:space="preserve"> </w:t>
      </w:r>
      <w:r w:rsidRPr="001212EF">
        <w:rPr>
          <w:rFonts w:ascii="Arial" w:hAnsi="Arial" w:cs="Arial"/>
          <w:w w:val="110"/>
          <w:sz w:val="22"/>
          <w:szCs w:val="22"/>
        </w:rPr>
        <w:t>relocation</w:t>
      </w:r>
      <w:r w:rsidRPr="001212EF">
        <w:rPr>
          <w:rFonts w:ascii="Arial" w:hAnsi="Arial" w:cs="Arial"/>
          <w:spacing w:val="-20"/>
          <w:w w:val="110"/>
          <w:sz w:val="22"/>
          <w:szCs w:val="22"/>
        </w:rPr>
        <w:t xml:space="preserve"> </w:t>
      </w:r>
      <w:r w:rsidRPr="001212EF">
        <w:rPr>
          <w:rFonts w:ascii="Arial" w:hAnsi="Arial" w:cs="Arial"/>
          <w:w w:val="110"/>
          <w:sz w:val="22"/>
          <w:szCs w:val="22"/>
        </w:rPr>
        <w:t>centers</w:t>
      </w:r>
      <w:r w:rsidRPr="001212EF">
        <w:rPr>
          <w:rFonts w:ascii="Arial" w:hAnsi="Arial" w:cs="Arial"/>
          <w:spacing w:val="-22"/>
          <w:w w:val="110"/>
          <w:sz w:val="22"/>
          <w:szCs w:val="22"/>
        </w:rPr>
        <w:t xml:space="preserve"> </w:t>
      </w:r>
      <w:r w:rsidRPr="001212EF">
        <w:rPr>
          <w:rFonts w:ascii="Arial" w:hAnsi="Arial" w:cs="Arial"/>
          <w:w w:val="110"/>
          <w:sz w:val="22"/>
          <w:szCs w:val="22"/>
        </w:rPr>
        <w:t>and</w:t>
      </w:r>
      <w:r w:rsidRPr="001212EF">
        <w:rPr>
          <w:rFonts w:ascii="Arial" w:hAnsi="Arial" w:cs="Arial"/>
          <w:spacing w:val="-21"/>
          <w:w w:val="110"/>
          <w:sz w:val="22"/>
          <w:szCs w:val="22"/>
        </w:rPr>
        <w:t xml:space="preserve"> </w:t>
      </w:r>
      <w:r w:rsidRPr="001212EF">
        <w:rPr>
          <w:rFonts w:ascii="Arial" w:hAnsi="Arial" w:cs="Arial"/>
          <w:w w:val="110"/>
          <w:sz w:val="22"/>
          <w:szCs w:val="22"/>
        </w:rPr>
        <w:t>determine</w:t>
      </w:r>
      <w:r w:rsidRPr="001212EF">
        <w:rPr>
          <w:rFonts w:ascii="Arial" w:hAnsi="Arial" w:cs="Arial"/>
          <w:spacing w:val="-22"/>
          <w:w w:val="110"/>
          <w:sz w:val="22"/>
          <w:szCs w:val="22"/>
        </w:rPr>
        <w:t xml:space="preserve"> </w:t>
      </w:r>
      <w:r w:rsidRPr="001212EF">
        <w:rPr>
          <w:rFonts w:ascii="Arial" w:hAnsi="Arial" w:cs="Arial"/>
          <w:w w:val="110"/>
          <w:sz w:val="22"/>
          <w:szCs w:val="22"/>
        </w:rPr>
        <w:t>an</w:t>
      </w:r>
      <w:r w:rsidRPr="001212EF">
        <w:rPr>
          <w:rFonts w:ascii="Arial" w:hAnsi="Arial" w:cs="Arial"/>
          <w:spacing w:val="-22"/>
          <w:w w:val="110"/>
          <w:sz w:val="22"/>
          <w:szCs w:val="22"/>
        </w:rPr>
        <w:t xml:space="preserve"> </w:t>
      </w:r>
      <w:r w:rsidRPr="001212EF">
        <w:rPr>
          <w:rFonts w:ascii="Arial" w:hAnsi="Arial" w:cs="Arial"/>
          <w:w w:val="110"/>
          <w:sz w:val="22"/>
          <w:szCs w:val="22"/>
        </w:rPr>
        <w:t>alternate</w:t>
      </w:r>
      <w:r w:rsidRPr="001212EF">
        <w:rPr>
          <w:rFonts w:ascii="Arial" w:hAnsi="Arial" w:cs="Arial"/>
          <w:spacing w:val="-22"/>
          <w:w w:val="110"/>
          <w:sz w:val="22"/>
          <w:szCs w:val="22"/>
        </w:rPr>
        <w:t xml:space="preserve"> </w:t>
      </w:r>
      <w:r w:rsidRPr="001212EF">
        <w:rPr>
          <w:rFonts w:ascii="Arial" w:hAnsi="Arial" w:cs="Arial"/>
          <w:w w:val="110"/>
          <w:sz w:val="22"/>
          <w:szCs w:val="22"/>
        </w:rPr>
        <w:t>relocation</w:t>
      </w:r>
      <w:r w:rsidRPr="001212EF">
        <w:rPr>
          <w:rFonts w:ascii="Arial" w:hAnsi="Arial" w:cs="Arial"/>
          <w:spacing w:val="-22"/>
          <w:w w:val="110"/>
          <w:sz w:val="22"/>
          <w:szCs w:val="22"/>
        </w:rPr>
        <w:t xml:space="preserve"> </w:t>
      </w:r>
      <w:r w:rsidRPr="001212EF">
        <w:rPr>
          <w:rFonts w:ascii="Arial" w:hAnsi="Arial" w:cs="Arial"/>
          <w:w w:val="110"/>
          <w:sz w:val="22"/>
          <w:szCs w:val="22"/>
        </w:rPr>
        <w:t>center,</w:t>
      </w:r>
      <w:r w:rsidRPr="001212EF">
        <w:rPr>
          <w:rFonts w:ascii="Arial" w:hAnsi="Arial" w:cs="Arial"/>
          <w:spacing w:val="-22"/>
          <w:w w:val="110"/>
          <w:sz w:val="22"/>
          <w:szCs w:val="22"/>
        </w:rPr>
        <w:t xml:space="preserve"> </w:t>
      </w:r>
      <w:r w:rsidRPr="001212EF">
        <w:rPr>
          <w:rFonts w:ascii="Arial" w:hAnsi="Arial" w:cs="Arial"/>
          <w:w w:val="110"/>
          <w:sz w:val="22"/>
          <w:szCs w:val="22"/>
        </w:rPr>
        <w:t>if needed,</w:t>
      </w:r>
      <w:r w:rsidRPr="001212EF">
        <w:rPr>
          <w:rFonts w:ascii="Arial" w:hAnsi="Arial" w:cs="Arial"/>
          <w:spacing w:val="-26"/>
          <w:w w:val="110"/>
          <w:sz w:val="22"/>
          <w:szCs w:val="22"/>
        </w:rPr>
        <w:t xml:space="preserve"> </w:t>
      </w:r>
      <w:r w:rsidRPr="001212EF">
        <w:rPr>
          <w:rFonts w:ascii="Arial" w:hAnsi="Arial" w:cs="Arial"/>
          <w:w w:val="110"/>
          <w:sz w:val="22"/>
          <w:szCs w:val="22"/>
        </w:rPr>
        <w:t>if</w:t>
      </w:r>
      <w:r w:rsidRPr="001212EF">
        <w:rPr>
          <w:rFonts w:ascii="Arial" w:hAnsi="Arial" w:cs="Arial"/>
          <w:spacing w:val="-27"/>
          <w:w w:val="110"/>
          <w:sz w:val="22"/>
          <w:szCs w:val="22"/>
        </w:rPr>
        <w:t xml:space="preserve"> </w:t>
      </w:r>
      <w:r w:rsidRPr="001212EF">
        <w:rPr>
          <w:rFonts w:ascii="Arial" w:hAnsi="Arial" w:cs="Arial"/>
          <w:w w:val="110"/>
          <w:sz w:val="22"/>
          <w:szCs w:val="22"/>
        </w:rPr>
        <w:t>primary</w:t>
      </w:r>
      <w:r w:rsidRPr="001212EF">
        <w:rPr>
          <w:rFonts w:ascii="Arial" w:hAnsi="Arial" w:cs="Arial"/>
          <w:spacing w:val="-27"/>
          <w:w w:val="110"/>
          <w:sz w:val="22"/>
          <w:szCs w:val="22"/>
        </w:rPr>
        <w:t xml:space="preserve"> </w:t>
      </w:r>
      <w:r w:rsidRPr="001212EF">
        <w:rPr>
          <w:rFonts w:ascii="Arial" w:hAnsi="Arial" w:cs="Arial"/>
          <w:w w:val="110"/>
          <w:sz w:val="22"/>
          <w:szCs w:val="22"/>
        </w:rPr>
        <w:t>and</w:t>
      </w:r>
      <w:r w:rsidRPr="001212EF">
        <w:rPr>
          <w:rFonts w:ascii="Arial" w:hAnsi="Arial" w:cs="Arial"/>
          <w:spacing w:val="-26"/>
          <w:w w:val="110"/>
          <w:sz w:val="22"/>
          <w:szCs w:val="22"/>
        </w:rPr>
        <w:t xml:space="preserve"> </w:t>
      </w:r>
      <w:r w:rsidRPr="001212EF">
        <w:rPr>
          <w:rFonts w:ascii="Arial" w:hAnsi="Arial" w:cs="Arial"/>
          <w:w w:val="110"/>
          <w:sz w:val="22"/>
          <w:szCs w:val="22"/>
        </w:rPr>
        <w:t>secondary</w:t>
      </w:r>
      <w:r w:rsidRPr="001212EF">
        <w:rPr>
          <w:rFonts w:ascii="Arial" w:hAnsi="Arial" w:cs="Arial"/>
          <w:spacing w:val="-27"/>
          <w:w w:val="110"/>
          <w:sz w:val="22"/>
          <w:szCs w:val="22"/>
        </w:rPr>
        <w:t xml:space="preserve"> </w:t>
      </w:r>
      <w:r w:rsidRPr="001212EF">
        <w:rPr>
          <w:rFonts w:ascii="Arial" w:hAnsi="Arial" w:cs="Arial"/>
          <w:w w:val="110"/>
          <w:sz w:val="22"/>
          <w:szCs w:val="22"/>
        </w:rPr>
        <w:t>centers</w:t>
      </w:r>
      <w:r w:rsidRPr="001212EF">
        <w:rPr>
          <w:rFonts w:ascii="Arial" w:hAnsi="Arial" w:cs="Arial"/>
          <w:spacing w:val="-26"/>
          <w:w w:val="110"/>
          <w:sz w:val="22"/>
          <w:szCs w:val="22"/>
        </w:rPr>
        <w:t xml:space="preserve"> </w:t>
      </w:r>
      <w:r w:rsidRPr="001212EF">
        <w:rPr>
          <w:rFonts w:ascii="Arial" w:hAnsi="Arial" w:cs="Arial"/>
          <w:w w:val="110"/>
          <w:sz w:val="22"/>
          <w:szCs w:val="22"/>
        </w:rPr>
        <w:t>would</w:t>
      </w:r>
      <w:r w:rsidRPr="001212EF">
        <w:rPr>
          <w:rFonts w:ascii="Arial" w:hAnsi="Arial" w:cs="Arial"/>
          <w:spacing w:val="-24"/>
          <w:w w:val="110"/>
          <w:sz w:val="22"/>
          <w:szCs w:val="22"/>
        </w:rPr>
        <w:t xml:space="preserve"> </w:t>
      </w:r>
      <w:r w:rsidRPr="001212EF">
        <w:rPr>
          <w:rFonts w:ascii="Arial" w:hAnsi="Arial" w:cs="Arial"/>
          <w:w w:val="110"/>
          <w:sz w:val="22"/>
          <w:szCs w:val="22"/>
        </w:rPr>
        <w:t>also</w:t>
      </w:r>
      <w:r w:rsidRPr="001212EF">
        <w:rPr>
          <w:rFonts w:ascii="Arial" w:hAnsi="Arial" w:cs="Arial"/>
          <w:spacing w:val="-27"/>
          <w:w w:val="110"/>
          <w:sz w:val="22"/>
          <w:szCs w:val="22"/>
        </w:rPr>
        <w:t xml:space="preserve"> </w:t>
      </w:r>
      <w:r w:rsidRPr="001212EF">
        <w:rPr>
          <w:rFonts w:ascii="Arial" w:hAnsi="Arial" w:cs="Arial"/>
          <w:w w:val="110"/>
          <w:sz w:val="22"/>
          <w:szCs w:val="22"/>
        </w:rPr>
        <w:t>be</w:t>
      </w:r>
      <w:r w:rsidRPr="001212EF">
        <w:rPr>
          <w:rFonts w:ascii="Arial" w:hAnsi="Arial" w:cs="Arial"/>
          <w:spacing w:val="-27"/>
          <w:w w:val="110"/>
          <w:sz w:val="22"/>
          <w:szCs w:val="22"/>
        </w:rPr>
        <w:t xml:space="preserve"> </w:t>
      </w:r>
      <w:r w:rsidRPr="001212EF">
        <w:rPr>
          <w:rFonts w:ascii="Arial" w:hAnsi="Arial" w:cs="Arial"/>
          <w:w w:val="110"/>
          <w:sz w:val="22"/>
          <w:szCs w:val="22"/>
        </w:rPr>
        <w:t>flooded.</w:t>
      </w:r>
    </w:p>
    <w:p w:rsidR="00EC3ABC" w:rsidRPr="001212EF" w:rsidRDefault="00EC3ABC">
      <w:pPr>
        <w:pStyle w:val="ListParagraph"/>
        <w:numPr>
          <w:ilvl w:val="1"/>
          <w:numId w:val="8"/>
        </w:numPr>
        <w:tabs>
          <w:tab w:val="left" w:pos="860"/>
        </w:tabs>
        <w:kinsoku w:val="0"/>
        <w:overflowPunct w:val="0"/>
        <w:spacing w:line="271" w:lineRule="exact"/>
        <w:rPr>
          <w:rFonts w:ascii="Arial" w:hAnsi="Arial" w:cs="Arial"/>
          <w:w w:val="110"/>
          <w:sz w:val="22"/>
          <w:szCs w:val="22"/>
        </w:rPr>
      </w:pPr>
      <w:r w:rsidRPr="001212EF">
        <w:rPr>
          <w:rFonts w:ascii="Arial" w:hAnsi="Arial" w:cs="Arial"/>
          <w:w w:val="110"/>
          <w:sz w:val="22"/>
          <w:szCs w:val="22"/>
        </w:rPr>
        <w:t>Implement</w:t>
      </w:r>
      <w:r w:rsidRPr="001212EF">
        <w:rPr>
          <w:rFonts w:ascii="Arial" w:hAnsi="Arial" w:cs="Arial"/>
          <w:spacing w:val="-33"/>
          <w:w w:val="110"/>
          <w:sz w:val="22"/>
          <w:szCs w:val="22"/>
        </w:rPr>
        <w:t xml:space="preserve"> </w:t>
      </w:r>
      <w:r w:rsidRPr="001212EF">
        <w:rPr>
          <w:rFonts w:ascii="Arial" w:hAnsi="Arial" w:cs="Arial"/>
          <w:w w:val="110"/>
          <w:sz w:val="22"/>
          <w:szCs w:val="22"/>
        </w:rPr>
        <w:t>additional</w:t>
      </w:r>
      <w:r w:rsidRPr="001212EF">
        <w:rPr>
          <w:rFonts w:ascii="Arial" w:hAnsi="Arial" w:cs="Arial"/>
          <w:spacing w:val="-32"/>
          <w:w w:val="110"/>
          <w:sz w:val="22"/>
          <w:szCs w:val="22"/>
        </w:rPr>
        <w:t xml:space="preserve"> </w:t>
      </w:r>
      <w:r w:rsidRPr="001212EF">
        <w:rPr>
          <w:rFonts w:ascii="Arial" w:hAnsi="Arial" w:cs="Arial"/>
          <w:w w:val="110"/>
          <w:sz w:val="22"/>
          <w:szCs w:val="22"/>
        </w:rPr>
        <w:t>procedures</w:t>
      </w:r>
      <w:r w:rsidRPr="001212EF">
        <w:rPr>
          <w:rFonts w:ascii="Arial" w:hAnsi="Arial" w:cs="Arial"/>
          <w:spacing w:val="-32"/>
          <w:w w:val="110"/>
          <w:sz w:val="22"/>
          <w:szCs w:val="22"/>
        </w:rPr>
        <w:t xml:space="preserve"> </w:t>
      </w:r>
      <w:r w:rsidRPr="001212EF">
        <w:rPr>
          <w:rFonts w:ascii="Arial" w:hAnsi="Arial" w:cs="Arial"/>
          <w:w w:val="110"/>
          <w:sz w:val="22"/>
          <w:szCs w:val="22"/>
        </w:rPr>
        <w:t>as</w:t>
      </w:r>
      <w:r w:rsidRPr="001212EF">
        <w:rPr>
          <w:rFonts w:ascii="Arial" w:hAnsi="Arial" w:cs="Arial"/>
          <w:spacing w:val="-32"/>
          <w:w w:val="110"/>
          <w:sz w:val="22"/>
          <w:szCs w:val="22"/>
        </w:rPr>
        <w:t xml:space="preserve"> </w:t>
      </w:r>
      <w:r w:rsidRPr="001212EF">
        <w:rPr>
          <w:rFonts w:ascii="Arial" w:hAnsi="Arial" w:cs="Arial"/>
          <w:w w:val="110"/>
          <w:sz w:val="22"/>
          <w:szCs w:val="22"/>
        </w:rPr>
        <w:t>instructed</w:t>
      </w:r>
      <w:r w:rsidRPr="001212EF">
        <w:rPr>
          <w:rFonts w:ascii="Arial" w:hAnsi="Arial" w:cs="Arial"/>
          <w:spacing w:val="-32"/>
          <w:w w:val="110"/>
          <w:sz w:val="22"/>
          <w:szCs w:val="22"/>
        </w:rPr>
        <w:t xml:space="preserve"> </w:t>
      </w:r>
      <w:r w:rsidRPr="001212EF">
        <w:rPr>
          <w:rFonts w:ascii="Arial" w:hAnsi="Arial" w:cs="Arial"/>
          <w:w w:val="110"/>
          <w:sz w:val="22"/>
          <w:szCs w:val="22"/>
        </w:rPr>
        <w:t>by</w:t>
      </w:r>
      <w:r w:rsidRPr="001212EF">
        <w:rPr>
          <w:rFonts w:ascii="Arial" w:hAnsi="Arial" w:cs="Arial"/>
          <w:spacing w:val="-33"/>
          <w:w w:val="110"/>
          <w:sz w:val="22"/>
          <w:szCs w:val="22"/>
        </w:rPr>
        <w:t xml:space="preserve"> </w:t>
      </w:r>
      <w:r w:rsidRPr="001212EF">
        <w:rPr>
          <w:rFonts w:ascii="Arial" w:hAnsi="Arial" w:cs="Arial"/>
          <w:w w:val="110"/>
          <w:sz w:val="22"/>
          <w:szCs w:val="22"/>
        </w:rPr>
        <w:t>the</w:t>
      </w:r>
      <w:r w:rsidRPr="001212EF">
        <w:rPr>
          <w:rFonts w:ascii="Arial" w:hAnsi="Arial" w:cs="Arial"/>
          <w:spacing w:val="-33"/>
          <w:w w:val="110"/>
          <w:sz w:val="22"/>
          <w:szCs w:val="22"/>
        </w:rPr>
        <w:t xml:space="preserve"> </w:t>
      </w:r>
      <w:r w:rsidRPr="001212EF">
        <w:rPr>
          <w:rFonts w:ascii="Arial" w:hAnsi="Arial" w:cs="Arial"/>
          <w:w w:val="110"/>
          <w:sz w:val="22"/>
          <w:szCs w:val="22"/>
        </w:rPr>
        <w:t>Incident</w:t>
      </w:r>
      <w:r w:rsidRPr="001212EF">
        <w:rPr>
          <w:rFonts w:ascii="Arial" w:hAnsi="Arial" w:cs="Arial"/>
          <w:spacing w:val="-33"/>
          <w:w w:val="110"/>
          <w:sz w:val="22"/>
          <w:szCs w:val="22"/>
        </w:rPr>
        <w:t xml:space="preserve"> </w:t>
      </w:r>
      <w:r w:rsidRPr="001212EF">
        <w:rPr>
          <w:rFonts w:ascii="Arial" w:hAnsi="Arial" w:cs="Arial"/>
          <w:w w:val="110"/>
          <w:sz w:val="22"/>
          <w:szCs w:val="22"/>
        </w:rPr>
        <w:t>Commander.</w:t>
      </w:r>
    </w:p>
    <w:p w:rsidR="00EC3ABC" w:rsidRPr="001212EF" w:rsidRDefault="00EC3ABC">
      <w:pPr>
        <w:pStyle w:val="ListParagraph"/>
        <w:numPr>
          <w:ilvl w:val="1"/>
          <w:numId w:val="8"/>
        </w:numPr>
        <w:tabs>
          <w:tab w:val="left" w:pos="860"/>
        </w:tabs>
        <w:kinsoku w:val="0"/>
        <w:overflowPunct w:val="0"/>
        <w:spacing w:before="13"/>
        <w:rPr>
          <w:rFonts w:ascii="Arial" w:hAnsi="Arial" w:cs="Arial"/>
          <w:w w:val="110"/>
          <w:sz w:val="22"/>
          <w:szCs w:val="22"/>
        </w:rPr>
      </w:pPr>
      <w:r w:rsidRPr="001212EF">
        <w:rPr>
          <w:rFonts w:ascii="Arial" w:hAnsi="Arial" w:cs="Arial"/>
          <w:w w:val="110"/>
          <w:sz w:val="22"/>
          <w:szCs w:val="22"/>
        </w:rPr>
        <w:t>Take</w:t>
      </w:r>
      <w:r w:rsidRPr="001212EF">
        <w:rPr>
          <w:rFonts w:ascii="Arial" w:hAnsi="Arial" w:cs="Arial"/>
          <w:spacing w:val="-28"/>
          <w:w w:val="110"/>
          <w:sz w:val="22"/>
          <w:szCs w:val="22"/>
        </w:rPr>
        <w:t xml:space="preserve"> </w:t>
      </w:r>
      <w:r w:rsidRPr="001212EF">
        <w:rPr>
          <w:rFonts w:ascii="Arial" w:hAnsi="Arial" w:cs="Arial"/>
          <w:w w:val="110"/>
          <w:sz w:val="22"/>
          <w:szCs w:val="22"/>
        </w:rPr>
        <w:t>appropriate</w:t>
      </w:r>
      <w:r w:rsidRPr="001212EF">
        <w:rPr>
          <w:rFonts w:ascii="Arial" w:hAnsi="Arial" w:cs="Arial"/>
          <w:spacing w:val="-28"/>
          <w:w w:val="110"/>
          <w:sz w:val="22"/>
          <w:szCs w:val="22"/>
        </w:rPr>
        <w:t xml:space="preserve"> </w:t>
      </w:r>
      <w:r w:rsidRPr="001212EF">
        <w:rPr>
          <w:rFonts w:ascii="Arial" w:hAnsi="Arial" w:cs="Arial"/>
          <w:w w:val="110"/>
          <w:sz w:val="22"/>
          <w:szCs w:val="22"/>
        </w:rPr>
        <w:t>action</w:t>
      </w:r>
      <w:r w:rsidRPr="001212EF">
        <w:rPr>
          <w:rFonts w:ascii="Arial" w:hAnsi="Arial" w:cs="Arial"/>
          <w:spacing w:val="-28"/>
          <w:w w:val="110"/>
          <w:sz w:val="22"/>
          <w:szCs w:val="22"/>
        </w:rPr>
        <w:t xml:space="preserve"> </w:t>
      </w:r>
      <w:r w:rsidRPr="001212EF">
        <w:rPr>
          <w:rFonts w:ascii="Arial" w:hAnsi="Arial" w:cs="Arial"/>
          <w:w w:val="110"/>
          <w:sz w:val="22"/>
          <w:szCs w:val="22"/>
        </w:rPr>
        <w:t>to</w:t>
      </w:r>
      <w:r w:rsidRPr="001212EF">
        <w:rPr>
          <w:rFonts w:ascii="Arial" w:hAnsi="Arial" w:cs="Arial"/>
          <w:spacing w:val="-30"/>
          <w:w w:val="110"/>
          <w:sz w:val="22"/>
          <w:szCs w:val="22"/>
        </w:rPr>
        <w:t xml:space="preserve"> </w:t>
      </w:r>
      <w:r w:rsidRPr="001212EF">
        <w:rPr>
          <w:rFonts w:ascii="Arial" w:hAnsi="Arial" w:cs="Arial"/>
          <w:w w:val="110"/>
          <w:sz w:val="22"/>
          <w:szCs w:val="22"/>
        </w:rPr>
        <w:t>safeguard</w:t>
      </w:r>
      <w:r w:rsidRPr="001212EF">
        <w:rPr>
          <w:rFonts w:ascii="Arial" w:hAnsi="Arial" w:cs="Arial"/>
          <w:spacing w:val="-28"/>
          <w:w w:val="110"/>
          <w:sz w:val="22"/>
          <w:szCs w:val="22"/>
        </w:rPr>
        <w:t xml:space="preserve"> </w:t>
      </w:r>
      <w:r w:rsidRPr="001212EF">
        <w:rPr>
          <w:rFonts w:ascii="Arial" w:hAnsi="Arial" w:cs="Arial"/>
          <w:w w:val="110"/>
          <w:sz w:val="22"/>
          <w:szCs w:val="22"/>
        </w:rPr>
        <w:t>school</w:t>
      </w:r>
      <w:r w:rsidRPr="001212EF">
        <w:rPr>
          <w:rFonts w:ascii="Arial" w:hAnsi="Arial" w:cs="Arial"/>
          <w:spacing w:val="-28"/>
          <w:w w:val="110"/>
          <w:sz w:val="22"/>
          <w:szCs w:val="22"/>
        </w:rPr>
        <w:t xml:space="preserve"> </w:t>
      </w:r>
      <w:r w:rsidRPr="001212EF">
        <w:rPr>
          <w:rFonts w:ascii="Arial" w:hAnsi="Arial" w:cs="Arial"/>
          <w:w w:val="110"/>
          <w:sz w:val="22"/>
          <w:szCs w:val="22"/>
        </w:rPr>
        <w:t>property.</w:t>
      </w:r>
    </w:p>
    <w:p w:rsidR="00EC3ABC" w:rsidRPr="001212EF" w:rsidRDefault="00EC3ABC">
      <w:pPr>
        <w:pStyle w:val="ListParagraph"/>
        <w:numPr>
          <w:ilvl w:val="1"/>
          <w:numId w:val="8"/>
        </w:numPr>
        <w:tabs>
          <w:tab w:val="left" w:pos="860"/>
        </w:tabs>
        <w:kinsoku w:val="0"/>
        <w:overflowPunct w:val="0"/>
        <w:spacing w:before="13"/>
        <w:rPr>
          <w:rFonts w:ascii="Arial" w:hAnsi="Arial" w:cs="Arial"/>
          <w:w w:val="110"/>
          <w:sz w:val="22"/>
          <w:szCs w:val="22"/>
        </w:rPr>
      </w:pPr>
      <w:r w:rsidRPr="001212EF">
        <w:rPr>
          <w:rFonts w:ascii="Arial" w:hAnsi="Arial" w:cs="Arial"/>
          <w:w w:val="110"/>
          <w:sz w:val="22"/>
          <w:szCs w:val="22"/>
        </w:rPr>
        <w:t>Document</w:t>
      </w:r>
      <w:r w:rsidRPr="001212EF">
        <w:rPr>
          <w:rFonts w:ascii="Arial" w:hAnsi="Arial" w:cs="Arial"/>
          <w:spacing w:val="-29"/>
          <w:w w:val="110"/>
          <w:sz w:val="22"/>
          <w:szCs w:val="22"/>
        </w:rPr>
        <w:t xml:space="preserve"> </w:t>
      </w:r>
      <w:r w:rsidRPr="001212EF">
        <w:rPr>
          <w:rFonts w:ascii="Arial" w:hAnsi="Arial" w:cs="Arial"/>
          <w:w w:val="110"/>
          <w:sz w:val="22"/>
          <w:szCs w:val="22"/>
        </w:rPr>
        <w:t>all</w:t>
      </w:r>
      <w:r w:rsidRPr="001212EF">
        <w:rPr>
          <w:rFonts w:ascii="Arial" w:hAnsi="Arial" w:cs="Arial"/>
          <w:spacing w:val="-28"/>
          <w:w w:val="110"/>
          <w:sz w:val="22"/>
          <w:szCs w:val="22"/>
        </w:rPr>
        <w:t xml:space="preserve"> </w:t>
      </w:r>
      <w:r w:rsidRPr="001212EF">
        <w:rPr>
          <w:rFonts w:ascii="Arial" w:hAnsi="Arial" w:cs="Arial"/>
          <w:w w:val="110"/>
          <w:sz w:val="22"/>
          <w:szCs w:val="22"/>
        </w:rPr>
        <w:t>actions</w:t>
      </w:r>
      <w:r w:rsidRPr="001212EF">
        <w:rPr>
          <w:rFonts w:ascii="Arial" w:hAnsi="Arial" w:cs="Arial"/>
          <w:spacing w:val="-28"/>
          <w:w w:val="110"/>
          <w:sz w:val="22"/>
          <w:szCs w:val="22"/>
        </w:rPr>
        <w:t xml:space="preserve"> </w:t>
      </w:r>
      <w:r w:rsidRPr="001212EF">
        <w:rPr>
          <w:rFonts w:ascii="Arial" w:hAnsi="Arial" w:cs="Arial"/>
          <w:w w:val="110"/>
          <w:sz w:val="22"/>
          <w:szCs w:val="22"/>
        </w:rPr>
        <w:t>taken.</w:t>
      </w:r>
    </w:p>
    <w:p w:rsidR="00EC3ABC" w:rsidRPr="001212EF" w:rsidRDefault="00EC3ABC">
      <w:pPr>
        <w:pStyle w:val="ListParagraph"/>
        <w:numPr>
          <w:ilvl w:val="1"/>
          <w:numId w:val="8"/>
        </w:numPr>
        <w:tabs>
          <w:tab w:val="left" w:pos="860"/>
        </w:tabs>
        <w:kinsoku w:val="0"/>
        <w:overflowPunct w:val="0"/>
        <w:spacing w:before="13"/>
        <w:rPr>
          <w:rFonts w:ascii="Arial" w:hAnsi="Arial" w:cs="Arial"/>
          <w:w w:val="110"/>
          <w:sz w:val="22"/>
          <w:szCs w:val="22"/>
        </w:rPr>
        <w:sectPr w:rsidR="00EC3ABC" w:rsidRPr="001212EF">
          <w:headerReference w:type="default" r:id="rId28"/>
          <w:pgSz w:w="12240" w:h="15840"/>
          <w:pgMar w:top="1320" w:right="1660" w:bottom="1280" w:left="1660" w:header="710" w:footer="1091" w:gutter="0"/>
          <w:cols w:space="720"/>
          <w:noEndnote/>
        </w:sectPr>
      </w:pPr>
    </w:p>
    <w:p w:rsidR="00EC3ABC" w:rsidRPr="00077FD0" w:rsidRDefault="00EC3ABC">
      <w:pPr>
        <w:pStyle w:val="BodyText"/>
        <w:kinsoku w:val="0"/>
        <w:overflowPunct w:val="0"/>
        <w:spacing w:before="3"/>
        <w:rPr>
          <w:rFonts w:ascii="Arial" w:hAnsi="Arial" w:cs="Arial"/>
          <w:sz w:val="13"/>
          <w:szCs w:val="13"/>
        </w:rPr>
      </w:pPr>
    </w:p>
    <w:p w:rsidR="00EC3ABC" w:rsidRPr="00077FD0" w:rsidRDefault="00EC3ABC">
      <w:pPr>
        <w:pStyle w:val="Heading4"/>
        <w:numPr>
          <w:ilvl w:val="0"/>
          <w:numId w:val="8"/>
        </w:numPr>
        <w:tabs>
          <w:tab w:val="left" w:pos="462"/>
        </w:tabs>
        <w:kinsoku w:val="0"/>
        <w:overflowPunct w:val="0"/>
        <w:spacing w:before="100"/>
        <w:ind w:left="461" w:hanging="321"/>
        <w:rPr>
          <w:rFonts w:ascii="Arial" w:hAnsi="Arial" w:cs="Arial"/>
          <w:w w:val="105"/>
        </w:rPr>
      </w:pPr>
      <w:r w:rsidRPr="00077FD0">
        <w:rPr>
          <w:rFonts w:ascii="Arial" w:hAnsi="Arial" w:cs="Arial"/>
          <w:w w:val="105"/>
        </w:rPr>
        <w:t>Staff</w:t>
      </w:r>
      <w:r w:rsidRPr="00077FD0">
        <w:rPr>
          <w:rFonts w:ascii="Arial" w:hAnsi="Arial" w:cs="Arial"/>
          <w:spacing w:val="28"/>
          <w:w w:val="105"/>
        </w:rPr>
        <w:t xml:space="preserve"> </w:t>
      </w:r>
      <w:r w:rsidRPr="00077FD0">
        <w:rPr>
          <w:rFonts w:ascii="Arial" w:hAnsi="Arial" w:cs="Arial"/>
          <w:w w:val="105"/>
        </w:rPr>
        <w:t>Actions</w:t>
      </w:r>
    </w:p>
    <w:p w:rsidR="00EC3ABC" w:rsidRPr="001212EF" w:rsidRDefault="00EC3ABC">
      <w:pPr>
        <w:pStyle w:val="ListParagraph"/>
        <w:numPr>
          <w:ilvl w:val="1"/>
          <w:numId w:val="8"/>
        </w:numPr>
        <w:tabs>
          <w:tab w:val="left" w:pos="860"/>
        </w:tabs>
        <w:kinsoku w:val="0"/>
        <w:overflowPunct w:val="0"/>
        <w:spacing w:before="12" w:line="259" w:lineRule="auto"/>
        <w:ind w:right="425"/>
        <w:rPr>
          <w:rFonts w:ascii="Arial" w:hAnsi="Arial" w:cs="Arial"/>
          <w:w w:val="105"/>
          <w:sz w:val="22"/>
          <w:szCs w:val="22"/>
        </w:rPr>
      </w:pPr>
      <w:r w:rsidRPr="001212EF">
        <w:rPr>
          <w:rFonts w:ascii="Arial" w:hAnsi="Arial" w:cs="Arial"/>
          <w:w w:val="105"/>
          <w:sz w:val="22"/>
          <w:szCs w:val="22"/>
        </w:rPr>
        <w:t>Execute evacuation procedures when instructed by the Incident Management Team and/or Section</w:t>
      </w:r>
      <w:r w:rsidRPr="001212EF">
        <w:rPr>
          <w:rFonts w:ascii="Arial" w:hAnsi="Arial" w:cs="Arial"/>
          <w:spacing w:val="20"/>
          <w:w w:val="105"/>
          <w:sz w:val="22"/>
          <w:szCs w:val="22"/>
        </w:rPr>
        <w:t xml:space="preserve"> </w:t>
      </w:r>
      <w:r w:rsidRPr="001212EF">
        <w:rPr>
          <w:rFonts w:ascii="Arial" w:hAnsi="Arial" w:cs="Arial"/>
          <w:w w:val="105"/>
          <w:sz w:val="22"/>
          <w:szCs w:val="22"/>
        </w:rPr>
        <w:t>Chiefs.</w:t>
      </w:r>
    </w:p>
    <w:p w:rsidR="00EC3ABC" w:rsidRPr="001212EF" w:rsidRDefault="00EC3ABC">
      <w:pPr>
        <w:pStyle w:val="ListParagraph"/>
        <w:numPr>
          <w:ilvl w:val="1"/>
          <w:numId w:val="8"/>
        </w:numPr>
        <w:tabs>
          <w:tab w:val="left" w:pos="860"/>
        </w:tabs>
        <w:kinsoku w:val="0"/>
        <w:overflowPunct w:val="0"/>
        <w:spacing w:line="256" w:lineRule="auto"/>
        <w:ind w:right="236"/>
        <w:rPr>
          <w:rFonts w:ascii="Arial" w:hAnsi="Arial" w:cs="Arial"/>
          <w:w w:val="105"/>
          <w:sz w:val="22"/>
          <w:szCs w:val="22"/>
        </w:rPr>
      </w:pPr>
      <w:r w:rsidRPr="001212EF">
        <w:rPr>
          <w:rFonts w:ascii="Arial" w:hAnsi="Arial" w:cs="Arial"/>
          <w:w w:val="105"/>
          <w:sz w:val="22"/>
          <w:szCs w:val="22"/>
        </w:rPr>
        <w:t>Take the class roster and emergency to-go kits. Take attendance before leaving the</w:t>
      </w:r>
      <w:r w:rsidRPr="001212EF">
        <w:rPr>
          <w:rFonts w:ascii="Arial" w:hAnsi="Arial" w:cs="Arial"/>
          <w:spacing w:val="2"/>
          <w:w w:val="105"/>
          <w:sz w:val="22"/>
          <w:szCs w:val="22"/>
        </w:rPr>
        <w:t xml:space="preserve"> </w:t>
      </w:r>
      <w:r w:rsidRPr="001212EF">
        <w:rPr>
          <w:rFonts w:ascii="Arial" w:hAnsi="Arial" w:cs="Arial"/>
          <w:w w:val="105"/>
          <w:sz w:val="22"/>
          <w:szCs w:val="22"/>
        </w:rPr>
        <w:t>campus.</w:t>
      </w:r>
    </w:p>
    <w:p w:rsidR="00EC3ABC" w:rsidRPr="001212EF" w:rsidRDefault="00EC3ABC">
      <w:pPr>
        <w:pStyle w:val="ListParagraph"/>
        <w:numPr>
          <w:ilvl w:val="1"/>
          <w:numId w:val="8"/>
        </w:numPr>
        <w:tabs>
          <w:tab w:val="left" w:pos="860"/>
        </w:tabs>
        <w:kinsoku w:val="0"/>
        <w:overflowPunct w:val="0"/>
        <w:spacing w:before="8" w:line="274" w:lineRule="exact"/>
        <w:rPr>
          <w:rFonts w:ascii="Arial" w:hAnsi="Arial" w:cs="Arial"/>
          <w:w w:val="110"/>
          <w:sz w:val="22"/>
          <w:szCs w:val="22"/>
        </w:rPr>
      </w:pPr>
      <w:r w:rsidRPr="001212EF">
        <w:rPr>
          <w:rFonts w:ascii="Arial" w:hAnsi="Arial" w:cs="Arial"/>
          <w:w w:val="110"/>
          <w:sz w:val="22"/>
          <w:szCs w:val="22"/>
        </w:rPr>
        <w:t>Remain</w:t>
      </w:r>
      <w:r w:rsidRPr="001212EF">
        <w:rPr>
          <w:rFonts w:ascii="Arial" w:hAnsi="Arial" w:cs="Arial"/>
          <w:spacing w:val="-33"/>
          <w:w w:val="110"/>
          <w:sz w:val="22"/>
          <w:szCs w:val="22"/>
        </w:rPr>
        <w:t xml:space="preserve"> </w:t>
      </w:r>
      <w:r w:rsidRPr="001212EF">
        <w:rPr>
          <w:rFonts w:ascii="Arial" w:hAnsi="Arial" w:cs="Arial"/>
          <w:w w:val="110"/>
          <w:sz w:val="22"/>
          <w:szCs w:val="22"/>
        </w:rPr>
        <w:t>with</w:t>
      </w:r>
      <w:r w:rsidRPr="001212EF">
        <w:rPr>
          <w:rFonts w:ascii="Arial" w:hAnsi="Arial" w:cs="Arial"/>
          <w:spacing w:val="-33"/>
          <w:w w:val="110"/>
          <w:sz w:val="22"/>
          <w:szCs w:val="22"/>
        </w:rPr>
        <w:t xml:space="preserve"> </w:t>
      </w:r>
      <w:r w:rsidRPr="001212EF">
        <w:rPr>
          <w:rFonts w:ascii="Arial" w:hAnsi="Arial" w:cs="Arial"/>
          <w:w w:val="110"/>
          <w:sz w:val="22"/>
          <w:szCs w:val="22"/>
        </w:rPr>
        <w:t>students</w:t>
      </w:r>
      <w:r w:rsidRPr="001212EF">
        <w:rPr>
          <w:rFonts w:ascii="Arial" w:hAnsi="Arial" w:cs="Arial"/>
          <w:spacing w:val="-32"/>
          <w:w w:val="110"/>
          <w:sz w:val="22"/>
          <w:szCs w:val="22"/>
        </w:rPr>
        <w:t xml:space="preserve"> </w:t>
      </w:r>
      <w:r w:rsidRPr="001212EF">
        <w:rPr>
          <w:rFonts w:ascii="Arial" w:hAnsi="Arial" w:cs="Arial"/>
          <w:w w:val="110"/>
          <w:sz w:val="22"/>
          <w:szCs w:val="22"/>
        </w:rPr>
        <w:t>throughout</w:t>
      </w:r>
      <w:r w:rsidRPr="001212EF">
        <w:rPr>
          <w:rFonts w:ascii="Arial" w:hAnsi="Arial" w:cs="Arial"/>
          <w:spacing w:val="-33"/>
          <w:w w:val="110"/>
          <w:sz w:val="22"/>
          <w:szCs w:val="22"/>
        </w:rPr>
        <w:t xml:space="preserve"> </w:t>
      </w:r>
      <w:r w:rsidRPr="001212EF">
        <w:rPr>
          <w:rFonts w:ascii="Arial" w:hAnsi="Arial" w:cs="Arial"/>
          <w:w w:val="110"/>
          <w:sz w:val="22"/>
          <w:szCs w:val="22"/>
        </w:rPr>
        <w:t>the</w:t>
      </w:r>
      <w:r w:rsidRPr="001212EF">
        <w:rPr>
          <w:rFonts w:ascii="Arial" w:hAnsi="Arial" w:cs="Arial"/>
          <w:spacing w:val="-33"/>
          <w:w w:val="110"/>
          <w:sz w:val="22"/>
          <w:szCs w:val="22"/>
        </w:rPr>
        <w:t xml:space="preserve"> </w:t>
      </w:r>
      <w:r w:rsidRPr="001212EF">
        <w:rPr>
          <w:rFonts w:ascii="Arial" w:hAnsi="Arial" w:cs="Arial"/>
          <w:w w:val="110"/>
          <w:sz w:val="22"/>
          <w:szCs w:val="22"/>
        </w:rPr>
        <w:t>evacuation</w:t>
      </w:r>
      <w:r w:rsidRPr="001212EF">
        <w:rPr>
          <w:rFonts w:ascii="Arial" w:hAnsi="Arial" w:cs="Arial"/>
          <w:spacing w:val="-31"/>
          <w:w w:val="110"/>
          <w:sz w:val="22"/>
          <w:szCs w:val="22"/>
        </w:rPr>
        <w:t xml:space="preserve"> </w:t>
      </w:r>
      <w:r w:rsidRPr="001212EF">
        <w:rPr>
          <w:rFonts w:ascii="Arial" w:hAnsi="Arial" w:cs="Arial"/>
          <w:w w:val="110"/>
          <w:sz w:val="22"/>
          <w:szCs w:val="22"/>
        </w:rPr>
        <w:t>process.</w:t>
      </w:r>
    </w:p>
    <w:p w:rsidR="00EC3ABC" w:rsidRPr="001212EF" w:rsidRDefault="00EC3ABC">
      <w:pPr>
        <w:pStyle w:val="ListParagraph"/>
        <w:numPr>
          <w:ilvl w:val="1"/>
          <w:numId w:val="8"/>
        </w:numPr>
        <w:tabs>
          <w:tab w:val="left" w:pos="860"/>
        </w:tabs>
        <w:kinsoku w:val="0"/>
        <w:overflowPunct w:val="0"/>
        <w:spacing w:before="13" w:line="259" w:lineRule="auto"/>
        <w:ind w:right="502"/>
        <w:rPr>
          <w:rFonts w:ascii="Arial" w:hAnsi="Arial" w:cs="Arial"/>
          <w:w w:val="110"/>
          <w:sz w:val="22"/>
          <w:szCs w:val="22"/>
        </w:rPr>
      </w:pPr>
      <w:r w:rsidRPr="001212EF">
        <w:rPr>
          <w:rFonts w:ascii="Arial" w:hAnsi="Arial" w:cs="Arial"/>
          <w:w w:val="110"/>
          <w:sz w:val="22"/>
          <w:szCs w:val="22"/>
        </w:rPr>
        <w:t>Upon</w:t>
      </w:r>
      <w:r w:rsidRPr="001212EF">
        <w:rPr>
          <w:rFonts w:ascii="Arial" w:hAnsi="Arial" w:cs="Arial"/>
          <w:spacing w:val="-15"/>
          <w:w w:val="110"/>
          <w:sz w:val="22"/>
          <w:szCs w:val="22"/>
        </w:rPr>
        <w:t xml:space="preserve"> </w:t>
      </w:r>
      <w:r w:rsidRPr="001212EF">
        <w:rPr>
          <w:rFonts w:ascii="Arial" w:hAnsi="Arial" w:cs="Arial"/>
          <w:w w:val="110"/>
          <w:sz w:val="22"/>
          <w:szCs w:val="22"/>
        </w:rPr>
        <w:t>arrival</w:t>
      </w:r>
      <w:r w:rsidRPr="001212EF">
        <w:rPr>
          <w:rFonts w:ascii="Arial" w:hAnsi="Arial" w:cs="Arial"/>
          <w:spacing w:val="-15"/>
          <w:w w:val="110"/>
          <w:sz w:val="22"/>
          <w:szCs w:val="22"/>
        </w:rPr>
        <w:t xml:space="preserve"> </w:t>
      </w:r>
      <w:r w:rsidRPr="001212EF">
        <w:rPr>
          <w:rFonts w:ascii="Arial" w:hAnsi="Arial" w:cs="Arial"/>
          <w:w w:val="110"/>
          <w:sz w:val="22"/>
          <w:szCs w:val="22"/>
        </w:rPr>
        <w:t>at</w:t>
      </w:r>
      <w:r w:rsidRPr="001212EF">
        <w:rPr>
          <w:rFonts w:ascii="Arial" w:hAnsi="Arial" w:cs="Arial"/>
          <w:spacing w:val="-17"/>
          <w:w w:val="110"/>
          <w:sz w:val="22"/>
          <w:szCs w:val="22"/>
        </w:rPr>
        <w:t xml:space="preserve"> </w:t>
      </w:r>
      <w:r w:rsidRPr="001212EF">
        <w:rPr>
          <w:rFonts w:ascii="Arial" w:hAnsi="Arial" w:cs="Arial"/>
          <w:w w:val="110"/>
          <w:sz w:val="22"/>
          <w:szCs w:val="22"/>
        </w:rPr>
        <w:t>the</w:t>
      </w:r>
      <w:r w:rsidRPr="001212EF">
        <w:rPr>
          <w:rFonts w:ascii="Arial" w:hAnsi="Arial" w:cs="Arial"/>
          <w:spacing w:val="-17"/>
          <w:w w:val="110"/>
          <w:sz w:val="22"/>
          <w:szCs w:val="22"/>
        </w:rPr>
        <w:t xml:space="preserve"> </w:t>
      </w:r>
      <w:r w:rsidRPr="001212EF">
        <w:rPr>
          <w:rFonts w:ascii="Arial" w:hAnsi="Arial" w:cs="Arial"/>
          <w:w w:val="110"/>
          <w:sz w:val="22"/>
          <w:szCs w:val="22"/>
        </w:rPr>
        <w:t>safe</w:t>
      </w:r>
      <w:r w:rsidRPr="001212EF">
        <w:rPr>
          <w:rFonts w:ascii="Arial" w:hAnsi="Arial" w:cs="Arial"/>
          <w:spacing w:val="-15"/>
          <w:w w:val="110"/>
          <w:sz w:val="22"/>
          <w:szCs w:val="22"/>
        </w:rPr>
        <w:t xml:space="preserve"> </w:t>
      </w:r>
      <w:r w:rsidRPr="001212EF">
        <w:rPr>
          <w:rFonts w:ascii="Arial" w:hAnsi="Arial" w:cs="Arial"/>
          <w:w w:val="110"/>
          <w:sz w:val="22"/>
          <w:szCs w:val="22"/>
        </w:rPr>
        <w:t>site,</w:t>
      </w:r>
      <w:r w:rsidRPr="001212EF">
        <w:rPr>
          <w:rFonts w:ascii="Arial" w:hAnsi="Arial" w:cs="Arial"/>
          <w:spacing w:val="-16"/>
          <w:w w:val="110"/>
          <w:sz w:val="22"/>
          <w:szCs w:val="22"/>
        </w:rPr>
        <w:t xml:space="preserve"> </w:t>
      </w:r>
      <w:r w:rsidRPr="001212EF">
        <w:rPr>
          <w:rFonts w:ascii="Arial" w:hAnsi="Arial" w:cs="Arial"/>
          <w:w w:val="110"/>
          <w:sz w:val="22"/>
          <w:szCs w:val="22"/>
        </w:rPr>
        <w:t>take</w:t>
      </w:r>
      <w:r w:rsidRPr="001212EF">
        <w:rPr>
          <w:rFonts w:ascii="Arial" w:hAnsi="Arial" w:cs="Arial"/>
          <w:spacing w:val="-17"/>
          <w:w w:val="110"/>
          <w:sz w:val="22"/>
          <w:szCs w:val="22"/>
        </w:rPr>
        <w:t xml:space="preserve"> </w:t>
      </w:r>
      <w:r w:rsidRPr="001212EF">
        <w:rPr>
          <w:rFonts w:ascii="Arial" w:hAnsi="Arial" w:cs="Arial"/>
          <w:w w:val="110"/>
          <w:sz w:val="22"/>
          <w:szCs w:val="22"/>
        </w:rPr>
        <w:t>attendance.</w:t>
      </w:r>
      <w:r w:rsidRPr="001212EF">
        <w:rPr>
          <w:rFonts w:ascii="Arial" w:hAnsi="Arial" w:cs="Arial"/>
          <w:spacing w:val="35"/>
          <w:w w:val="110"/>
          <w:sz w:val="22"/>
          <w:szCs w:val="22"/>
        </w:rPr>
        <w:t xml:space="preserve"> </w:t>
      </w:r>
      <w:r w:rsidRPr="001212EF">
        <w:rPr>
          <w:rFonts w:ascii="Arial" w:hAnsi="Arial" w:cs="Arial"/>
          <w:w w:val="110"/>
          <w:sz w:val="22"/>
          <w:szCs w:val="22"/>
        </w:rPr>
        <w:t>Report</w:t>
      </w:r>
      <w:r w:rsidRPr="001212EF">
        <w:rPr>
          <w:rFonts w:ascii="Arial" w:hAnsi="Arial" w:cs="Arial"/>
          <w:spacing w:val="-17"/>
          <w:w w:val="110"/>
          <w:sz w:val="22"/>
          <w:szCs w:val="22"/>
        </w:rPr>
        <w:t xml:space="preserve"> </w:t>
      </w:r>
      <w:r w:rsidRPr="001212EF">
        <w:rPr>
          <w:rFonts w:ascii="Arial" w:hAnsi="Arial" w:cs="Arial"/>
          <w:w w:val="110"/>
          <w:sz w:val="22"/>
          <w:szCs w:val="22"/>
        </w:rPr>
        <w:t>any</w:t>
      </w:r>
      <w:r w:rsidRPr="001212EF">
        <w:rPr>
          <w:rFonts w:ascii="Arial" w:hAnsi="Arial" w:cs="Arial"/>
          <w:spacing w:val="-17"/>
          <w:w w:val="110"/>
          <w:sz w:val="22"/>
          <w:szCs w:val="22"/>
        </w:rPr>
        <w:t xml:space="preserve"> </w:t>
      </w:r>
      <w:r w:rsidRPr="001212EF">
        <w:rPr>
          <w:rFonts w:ascii="Arial" w:hAnsi="Arial" w:cs="Arial"/>
          <w:w w:val="110"/>
          <w:sz w:val="22"/>
          <w:szCs w:val="22"/>
        </w:rPr>
        <w:t>missing</w:t>
      </w:r>
      <w:r w:rsidRPr="001212EF">
        <w:rPr>
          <w:rFonts w:ascii="Arial" w:hAnsi="Arial" w:cs="Arial"/>
          <w:spacing w:val="-16"/>
          <w:w w:val="110"/>
          <w:sz w:val="22"/>
          <w:szCs w:val="22"/>
        </w:rPr>
        <w:t xml:space="preserve"> </w:t>
      </w:r>
      <w:r w:rsidRPr="001212EF">
        <w:rPr>
          <w:rFonts w:ascii="Arial" w:hAnsi="Arial" w:cs="Arial"/>
          <w:w w:val="110"/>
          <w:sz w:val="22"/>
          <w:szCs w:val="22"/>
        </w:rPr>
        <w:t>or</w:t>
      </w:r>
      <w:r w:rsidRPr="001212EF">
        <w:rPr>
          <w:rFonts w:ascii="Arial" w:hAnsi="Arial" w:cs="Arial"/>
          <w:spacing w:val="-15"/>
          <w:w w:val="110"/>
          <w:sz w:val="22"/>
          <w:szCs w:val="22"/>
        </w:rPr>
        <w:t xml:space="preserve"> </w:t>
      </w:r>
      <w:r w:rsidRPr="001212EF">
        <w:rPr>
          <w:rFonts w:ascii="Arial" w:hAnsi="Arial" w:cs="Arial"/>
          <w:w w:val="110"/>
          <w:sz w:val="22"/>
          <w:szCs w:val="22"/>
        </w:rPr>
        <w:t>injured students</w:t>
      </w:r>
      <w:r w:rsidRPr="001212EF">
        <w:rPr>
          <w:rFonts w:ascii="Arial" w:hAnsi="Arial" w:cs="Arial"/>
          <w:spacing w:val="-34"/>
          <w:w w:val="110"/>
          <w:sz w:val="22"/>
          <w:szCs w:val="22"/>
        </w:rPr>
        <w:t xml:space="preserve"> </w:t>
      </w:r>
      <w:r w:rsidRPr="001212EF">
        <w:rPr>
          <w:rFonts w:ascii="Arial" w:hAnsi="Arial" w:cs="Arial"/>
          <w:w w:val="110"/>
          <w:sz w:val="22"/>
          <w:szCs w:val="22"/>
        </w:rPr>
        <w:t>to</w:t>
      </w:r>
      <w:r w:rsidRPr="001212EF">
        <w:rPr>
          <w:rFonts w:ascii="Arial" w:hAnsi="Arial" w:cs="Arial"/>
          <w:spacing w:val="-35"/>
          <w:w w:val="110"/>
          <w:sz w:val="22"/>
          <w:szCs w:val="22"/>
        </w:rPr>
        <w:t xml:space="preserve"> </w:t>
      </w:r>
      <w:r w:rsidRPr="001212EF">
        <w:rPr>
          <w:rFonts w:ascii="Arial" w:hAnsi="Arial" w:cs="Arial"/>
          <w:w w:val="110"/>
          <w:sz w:val="22"/>
          <w:szCs w:val="22"/>
        </w:rPr>
        <w:t>the</w:t>
      </w:r>
      <w:r w:rsidRPr="001212EF">
        <w:rPr>
          <w:rFonts w:ascii="Arial" w:hAnsi="Arial" w:cs="Arial"/>
          <w:spacing w:val="-35"/>
          <w:w w:val="110"/>
          <w:sz w:val="22"/>
          <w:szCs w:val="22"/>
        </w:rPr>
        <w:t xml:space="preserve"> </w:t>
      </w:r>
      <w:r w:rsidRPr="001212EF">
        <w:rPr>
          <w:rFonts w:ascii="Arial" w:hAnsi="Arial" w:cs="Arial"/>
          <w:w w:val="110"/>
          <w:sz w:val="22"/>
          <w:szCs w:val="22"/>
        </w:rPr>
        <w:t>Incident</w:t>
      </w:r>
      <w:r w:rsidRPr="001212EF">
        <w:rPr>
          <w:rFonts w:ascii="Arial" w:hAnsi="Arial" w:cs="Arial"/>
          <w:spacing w:val="-35"/>
          <w:w w:val="110"/>
          <w:sz w:val="22"/>
          <w:szCs w:val="22"/>
        </w:rPr>
        <w:t xml:space="preserve"> </w:t>
      </w:r>
      <w:r w:rsidRPr="001212EF">
        <w:rPr>
          <w:rFonts w:ascii="Arial" w:hAnsi="Arial" w:cs="Arial"/>
          <w:w w:val="110"/>
          <w:sz w:val="22"/>
          <w:szCs w:val="22"/>
        </w:rPr>
        <w:t>Commander.</w:t>
      </w:r>
    </w:p>
    <w:p w:rsidR="00EC3ABC" w:rsidRPr="001212EF" w:rsidRDefault="00EC3ABC">
      <w:pPr>
        <w:pStyle w:val="ListParagraph"/>
        <w:numPr>
          <w:ilvl w:val="1"/>
          <w:numId w:val="8"/>
        </w:numPr>
        <w:tabs>
          <w:tab w:val="left" w:pos="860"/>
        </w:tabs>
        <w:kinsoku w:val="0"/>
        <w:overflowPunct w:val="0"/>
        <w:spacing w:line="259" w:lineRule="auto"/>
        <w:ind w:right="173"/>
        <w:rPr>
          <w:rFonts w:ascii="Arial" w:hAnsi="Arial" w:cs="Arial"/>
          <w:w w:val="110"/>
          <w:sz w:val="22"/>
          <w:szCs w:val="22"/>
        </w:rPr>
      </w:pPr>
      <w:r w:rsidRPr="001212EF">
        <w:rPr>
          <w:rFonts w:ascii="Arial" w:hAnsi="Arial" w:cs="Arial"/>
          <w:w w:val="110"/>
          <w:sz w:val="22"/>
          <w:szCs w:val="22"/>
        </w:rPr>
        <w:t>Do</w:t>
      </w:r>
      <w:r w:rsidRPr="001212EF">
        <w:rPr>
          <w:rFonts w:ascii="Arial" w:hAnsi="Arial" w:cs="Arial"/>
          <w:spacing w:val="-22"/>
          <w:w w:val="110"/>
          <w:sz w:val="22"/>
          <w:szCs w:val="22"/>
        </w:rPr>
        <w:t xml:space="preserve"> </w:t>
      </w:r>
      <w:r w:rsidRPr="001212EF">
        <w:rPr>
          <w:rFonts w:ascii="Arial" w:hAnsi="Arial" w:cs="Arial"/>
          <w:w w:val="110"/>
          <w:sz w:val="22"/>
          <w:szCs w:val="22"/>
        </w:rPr>
        <w:t>not</w:t>
      </w:r>
      <w:r w:rsidRPr="001212EF">
        <w:rPr>
          <w:rFonts w:ascii="Arial" w:hAnsi="Arial" w:cs="Arial"/>
          <w:spacing w:val="-22"/>
          <w:w w:val="110"/>
          <w:sz w:val="22"/>
          <w:szCs w:val="22"/>
        </w:rPr>
        <w:t xml:space="preserve"> </w:t>
      </w:r>
      <w:r w:rsidRPr="001212EF">
        <w:rPr>
          <w:rFonts w:ascii="Arial" w:hAnsi="Arial" w:cs="Arial"/>
          <w:w w:val="110"/>
          <w:sz w:val="22"/>
          <w:szCs w:val="22"/>
        </w:rPr>
        <w:t>return</w:t>
      </w:r>
      <w:r w:rsidRPr="001212EF">
        <w:rPr>
          <w:rFonts w:ascii="Arial" w:hAnsi="Arial" w:cs="Arial"/>
          <w:spacing w:val="-22"/>
          <w:w w:val="110"/>
          <w:sz w:val="22"/>
          <w:szCs w:val="22"/>
        </w:rPr>
        <w:t xml:space="preserve"> </w:t>
      </w:r>
      <w:r w:rsidRPr="001212EF">
        <w:rPr>
          <w:rFonts w:ascii="Arial" w:hAnsi="Arial" w:cs="Arial"/>
          <w:w w:val="110"/>
          <w:sz w:val="22"/>
          <w:szCs w:val="22"/>
        </w:rPr>
        <w:t>to</w:t>
      </w:r>
      <w:r w:rsidRPr="001212EF">
        <w:rPr>
          <w:rFonts w:ascii="Arial" w:hAnsi="Arial" w:cs="Arial"/>
          <w:spacing w:val="-22"/>
          <w:w w:val="110"/>
          <w:sz w:val="22"/>
          <w:szCs w:val="22"/>
        </w:rPr>
        <w:t xml:space="preserve"> </w:t>
      </w:r>
      <w:r w:rsidRPr="001212EF">
        <w:rPr>
          <w:rFonts w:ascii="Arial" w:hAnsi="Arial" w:cs="Arial"/>
          <w:w w:val="110"/>
          <w:sz w:val="22"/>
          <w:szCs w:val="22"/>
        </w:rPr>
        <w:t>the</w:t>
      </w:r>
      <w:r w:rsidRPr="001212EF">
        <w:rPr>
          <w:rFonts w:ascii="Arial" w:hAnsi="Arial" w:cs="Arial"/>
          <w:spacing w:val="-22"/>
          <w:w w:val="110"/>
          <w:sz w:val="22"/>
          <w:szCs w:val="22"/>
        </w:rPr>
        <w:t xml:space="preserve"> </w:t>
      </w:r>
      <w:r w:rsidRPr="001212EF">
        <w:rPr>
          <w:rFonts w:ascii="Arial" w:hAnsi="Arial" w:cs="Arial"/>
          <w:w w:val="110"/>
          <w:sz w:val="22"/>
          <w:szCs w:val="22"/>
        </w:rPr>
        <w:t>school</w:t>
      </w:r>
      <w:r w:rsidRPr="001212EF">
        <w:rPr>
          <w:rFonts w:ascii="Arial" w:hAnsi="Arial" w:cs="Arial"/>
          <w:spacing w:val="-20"/>
          <w:w w:val="110"/>
          <w:sz w:val="22"/>
          <w:szCs w:val="22"/>
        </w:rPr>
        <w:t xml:space="preserve"> </w:t>
      </w:r>
      <w:r w:rsidRPr="001212EF">
        <w:rPr>
          <w:rFonts w:ascii="Arial" w:hAnsi="Arial" w:cs="Arial"/>
          <w:w w:val="110"/>
          <w:sz w:val="22"/>
          <w:szCs w:val="22"/>
        </w:rPr>
        <w:t>building</w:t>
      </w:r>
      <w:r w:rsidRPr="001212EF">
        <w:rPr>
          <w:rFonts w:ascii="Arial" w:hAnsi="Arial" w:cs="Arial"/>
          <w:spacing w:val="-21"/>
          <w:w w:val="110"/>
          <w:sz w:val="22"/>
          <w:szCs w:val="22"/>
        </w:rPr>
        <w:t xml:space="preserve"> </w:t>
      </w:r>
      <w:r w:rsidRPr="001212EF">
        <w:rPr>
          <w:rFonts w:ascii="Arial" w:hAnsi="Arial" w:cs="Arial"/>
          <w:w w:val="110"/>
          <w:sz w:val="22"/>
          <w:szCs w:val="22"/>
        </w:rPr>
        <w:t>until</w:t>
      </w:r>
      <w:r w:rsidRPr="001212EF">
        <w:rPr>
          <w:rFonts w:ascii="Arial" w:hAnsi="Arial" w:cs="Arial"/>
          <w:spacing w:val="-20"/>
          <w:w w:val="110"/>
          <w:sz w:val="22"/>
          <w:szCs w:val="22"/>
        </w:rPr>
        <w:t xml:space="preserve"> </w:t>
      </w:r>
      <w:r w:rsidRPr="001212EF">
        <w:rPr>
          <w:rFonts w:ascii="Arial" w:hAnsi="Arial" w:cs="Arial"/>
          <w:w w:val="110"/>
          <w:sz w:val="22"/>
          <w:szCs w:val="22"/>
        </w:rPr>
        <w:t>it</w:t>
      </w:r>
      <w:r w:rsidRPr="001212EF">
        <w:rPr>
          <w:rFonts w:ascii="Arial" w:hAnsi="Arial" w:cs="Arial"/>
          <w:spacing w:val="-22"/>
          <w:w w:val="110"/>
          <w:sz w:val="22"/>
          <w:szCs w:val="22"/>
        </w:rPr>
        <w:t xml:space="preserve"> </w:t>
      </w:r>
      <w:r w:rsidRPr="001212EF">
        <w:rPr>
          <w:rFonts w:ascii="Arial" w:hAnsi="Arial" w:cs="Arial"/>
          <w:w w:val="110"/>
          <w:sz w:val="22"/>
          <w:szCs w:val="22"/>
        </w:rPr>
        <w:t>has</w:t>
      </w:r>
      <w:r w:rsidRPr="001212EF">
        <w:rPr>
          <w:rFonts w:ascii="Arial" w:hAnsi="Arial" w:cs="Arial"/>
          <w:spacing w:val="-19"/>
          <w:w w:val="110"/>
          <w:sz w:val="22"/>
          <w:szCs w:val="22"/>
        </w:rPr>
        <w:t xml:space="preserve"> </w:t>
      </w:r>
      <w:r w:rsidRPr="001212EF">
        <w:rPr>
          <w:rFonts w:ascii="Arial" w:hAnsi="Arial" w:cs="Arial"/>
          <w:w w:val="110"/>
          <w:sz w:val="22"/>
          <w:szCs w:val="22"/>
        </w:rPr>
        <w:t>been</w:t>
      </w:r>
      <w:r w:rsidRPr="001212EF">
        <w:rPr>
          <w:rFonts w:ascii="Arial" w:hAnsi="Arial" w:cs="Arial"/>
          <w:spacing w:val="-22"/>
          <w:w w:val="110"/>
          <w:sz w:val="22"/>
          <w:szCs w:val="22"/>
        </w:rPr>
        <w:t xml:space="preserve"> </w:t>
      </w:r>
      <w:r w:rsidRPr="001212EF">
        <w:rPr>
          <w:rFonts w:ascii="Arial" w:hAnsi="Arial" w:cs="Arial"/>
          <w:w w:val="110"/>
          <w:sz w:val="22"/>
          <w:szCs w:val="22"/>
        </w:rPr>
        <w:t>inspected</w:t>
      </w:r>
      <w:r w:rsidRPr="001212EF">
        <w:rPr>
          <w:rFonts w:ascii="Arial" w:hAnsi="Arial" w:cs="Arial"/>
          <w:spacing w:val="-20"/>
          <w:w w:val="110"/>
          <w:sz w:val="22"/>
          <w:szCs w:val="22"/>
        </w:rPr>
        <w:t xml:space="preserve"> </w:t>
      </w:r>
      <w:r w:rsidRPr="001212EF">
        <w:rPr>
          <w:rFonts w:ascii="Arial" w:hAnsi="Arial" w:cs="Arial"/>
          <w:w w:val="110"/>
          <w:sz w:val="22"/>
          <w:szCs w:val="22"/>
        </w:rPr>
        <w:t>and</w:t>
      </w:r>
      <w:r w:rsidRPr="001212EF">
        <w:rPr>
          <w:rFonts w:ascii="Arial" w:hAnsi="Arial" w:cs="Arial"/>
          <w:spacing w:val="-20"/>
          <w:w w:val="110"/>
          <w:sz w:val="22"/>
          <w:szCs w:val="22"/>
        </w:rPr>
        <w:t xml:space="preserve"> </w:t>
      </w:r>
      <w:r w:rsidRPr="001212EF">
        <w:rPr>
          <w:rFonts w:ascii="Arial" w:hAnsi="Arial" w:cs="Arial"/>
          <w:w w:val="110"/>
          <w:sz w:val="22"/>
          <w:szCs w:val="22"/>
        </w:rPr>
        <w:t>determined safe</w:t>
      </w:r>
      <w:r w:rsidRPr="001212EF">
        <w:rPr>
          <w:rFonts w:ascii="Arial" w:hAnsi="Arial" w:cs="Arial"/>
          <w:spacing w:val="-26"/>
          <w:w w:val="110"/>
          <w:sz w:val="22"/>
          <w:szCs w:val="22"/>
        </w:rPr>
        <w:t xml:space="preserve"> </w:t>
      </w:r>
      <w:r w:rsidRPr="001212EF">
        <w:rPr>
          <w:rFonts w:ascii="Arial" w:hAnsi="Arial" w:cs="Arial"/>
          <w:w w:val="110"/>
          <w:sz w:val="22"/>
          <w:szCs w:val="22"/>
        </w:rPr>
        <w:t>by</w:t>
      </w:r>
      <w:r w:rsidRPr="001212EF">
        <w:rPr>
          <w:rFonts w:ascii="Arial" w:hAnsi="Arial" w:cs="Arial"/>
          <w:spacing w:val="-26"/>
          <w:w w:val="110"/>
          <w:sz w:val="22"/>
          <w:szCs w:val="22"/>
        </w:rPr>
        <w:t xml:space="preserve"> </w:t>
      </w:r>
      <w:r w:rsidRPr="001212EF">
        <w:rPr>
          <w:rFonts w:ascii="Arial" w:hAnsi="Arial" w:cs="Arial"/>
          <w:w w:val="110"/>
          <w:sz w:val="22"/>
          <w:szCs w:val="22"/>
        </w:rPr>
        <w:t>proper</w:t>
      </w:r>
      <w:r w:rsidRPr="001212EF">
        <w:rPr>
          <w:rFonts w:ascii="Arial" w:hAnsi="Arial" w:cs="Arial"/>
          <w:spacing w:val="-25"/>
          <w:w w:val="110"/>
          <w:sz w:val="22"/>
          <w:szCs w:val="22"/>
        </w:rPr>
        <w:t xml:space="preserve"> </w:t>
      </w:r>
      <w:r w:rsidRPr="001212EF">
        <w:rPr>
          <w:rFonts w:ascii="Arial" w:hAnsi="Arial" w:cs="Arial"/>
          <w:w w:val="110"/>
          <w:sz w:val="22"/>
          <w:szCs w:val="22"/>
        </w:rPr>
        <w:t>authorities.</w:t>
      </w:r>
    </w:p>
    <w:p w:rsidR="00EC3ABC" w:rsidRPr="001212EF" w:rsidRDefault="00EC3ABC">
      <w:pPr>
        <w:pStyle w:val="ListParagraph"/>
        <w:numPr>
          <w:ilvl w:val="1"/>
          <w:numId w:val="8"/>
        </w:numPr>
        <w:tabs>
          <w:tab w:val="left" w:pos="860"/>
        </w:tabs>
        <w:kinsoku w:val="0"/>
        <w:overflowPunct w:val="0"/>
        <w:spacing w:before="8" w:line="271" w:lineRule="exact"/>
        <w:rPr>
          <w:rFonts w:ascii="Arial" w:hAnsi="Arial" w:cs="Arial"/>
          <w:w w:val="110"/>
          <w:sz w:val="22"/>
          <w:szCs w:val="22"/>
        </w:rPr>
      </w:pPr>
      <w:r w:rsidRPr="001212EF">
        <w:rPr>
          <w:rFonts w:ascii="Arial" w:hAnsi="Arial" w:cs="Arial"/>
          <w:w w:val="110"/>
          <w:sz w:val="22"/>
          <w:szCs w:val="22"/>
        </w:rPr>
        <w:t>Document</w:t>
      </w:r>
      <w:r w:rsidRPr="001212EF">
        <w:rPr>
          <w:rFonts w:ascii="Arial" w:hAnsi="Arial" w:cs="Arial"/>
          <w:spacing w:val="-29"/>
          <w:w w:val="110"/>
          <w:sz w:val="22"/>
          <w:szCs w:val="22"/>
        </w:rPr>
        <w:t xml:space="preserve"> </w:t>
      </w:r>
      <w:r w:rsidRPr="001212EF">
        <w:rPr>
          <w:rFonts w:ascii="Arial" w:hAnsi="Arial" w:cs="Arial"/>
          <w:w w:val="110"/>
          <w:sz w:val="22"/>
          <w:szCs w:val="22"/>
        </w:rPr>
        <w:t>all</w:t>
      </w:r>
      <w:r w:rsidRPr="001212EF">
        <w:rPr>
          <w:rFonts w:ascii="Arial" w:hAnsi="Arial" w:cs="Arial"/>
          <w:spacing w:val="-28"/>
          <w:w w:val="110"/>
          <w:sz w:val="22"/>
          <w:szCs w:val="22"/>
        </w:rPr>
        <w:t xml:space="preserve"> </w:t>
      </w:r>
      <w:r w:rsidRPr="001212EF">
        <w:rPr>
          <w:rFonts w:ascii="Arial" w:hAnsi="Arial" w:cs="Arial"/>
          <w:w w:val="110"/>
          <w:sz w:val="22"/>
          <w:szCs w:val="22"/>
        </w:rPr>
        <w:t>actions</w:t>
      </w:r>
      <w:r w:rsidRPr="001212EF">
        <w:rPr>
          <w:rFonts w:ascii="Arial" w:hAnsi="Arial" w:cs="Arial"/>
          <w:spacing w:val="-28"/>
          <w:w w:val="110"/>
          <w:sz w:val="22"/>
          <w:szCs w:val="22"/>
        </w:rPr>
        <w:t xml:space="preserve"> </w:t>
      </w:r>
      <w:r w:rsidRPr="001212EF">
        <w:rPr>
          <w:rFonts w:ascii="Arial" w:hAnsi="Arial" w:cs="Arial"/>
          <w:w w:val="110"/>
          <w:sz w:val="22"/>
          <w:szCs w:val="22"/>
        </w:rPr>
        <w:t>taken.</w:t>
      </w:r>
    </w:p>
    <w:p w:rsidR="00EC3ABC" w:rsidRPr="00077FD0" w:rsidRDefault="00EC3ABC">
      <w:pPr>
        <w:pStyle w:val="BodyText"/>
        <w:kinsoku w:val="0"/>
        <w:overflowPunct w:val="0"/>
        <w:spacing w:before="1"/>
        <w:rPr>
          <w:rFonts w:ascii="Arial" w:hAnsi="Arial" w:cs="Arial"/>
          <w:sz w:val="26"/>
          <w:szCs w:val="26"/>
        </w:rPr>
      </w:pPr>
    </w:p>
    <w:p w:rsidR="00EC3ABC" w:rsidRPr="00077FD0" w:rsidRDefault="00EC3ABC">
      <w:pPr>
        <w:pStyle w:val="Heading4"/>
        <w:numPr>
          <w:ilvl w:val="0"/>
          <w:numId w:val="8"/>
        </w:numPr>
        <w:tabs>
          <w:tab w:val="left" w:pos="462"/>
        </w:tabs>
        <w:kinsoku w:val="0"/>
        <w:overflowPunct w:val="0"/>
        <w:ind w:left="461" w:hanging="321"/>
        <w:rPr>
          <w:rFonts w:ascii="Arial" w:hAnsi="Arial" w:cs="Arial"/>
          <w:w w:val="110"/>
        </w:rPr>
      </w:pPr>
      <w:r w:rsidRPr="00077FD0">
        <w:rPr>
          <w:rFonts w:ascii="Arial" w:hAnsi="Arial" w:cs="Arial"/>
          <w:w w:val="110"/>
        </w:rPr>
        <w:t>Bus Driver</w:t>
      </w:r>
      <w:r w:rsidRPr="00077FD0">
        <w:rPr>
          <w:rFonts w:ascii="Arial" w:hAnsi="Arial" w:cs="Arial"/>
          <w:spacing w:val="13"/>
          <w:w w:val="110"/>
        </w:rPr>
        <w:t xml:space="preserve"> </w:t>
      </w:r>
      <w:r w:rsidRPr="00077FD0">
        <w:rPr>
          <w:rFonts w:ascii="Arial" w:hAnsi="Arial" w:cs="Arial"/>
          <w:w w:val="110"/>
        </w:rPr>
        <w:t>Actions</w:t>
      </w:r>
    </w:p>
    <w:p w:rsidR="00EC3ABC" w:rsidRPr="001212EF" w:rsidRDefault="00EC3ABC">
      <w:pPr>
        <w:pStyle w:val="ListParagraph"/>
        <w:numPr>
          <w:ilvl w:val="1"/>
          <w:numId w:val="8"/>
        </w:numPr>
        <w:tabs>
          <w:tab w:val="left" w:pos="860"/>
        </w:tabs>
        <w:kinsoku w:val="0"/>
        <w:overflowPunct w:val="0"/>
        <w:spacing w:before="12" w:line="259" w:lineRule="auto"/>
        <w:ind w:right="280"/>
        <w:rPr>
          <w:rFonts w:ascii="Arial" w:hAnsi="Arial" w:cs="Arial"/>
          <w:w w:val="110"/>
          <w:sz w:val="22"/>
          <w:szCs w:val="22"/>
        </w:rPr>
      </w:pPr>
      <w:r w:rsidRPr="001212EF">
        <w:rPr>
          <w:rFonts w:ascii="Arial" w:hAnsi="Arial" w:cs="Arial"/>
          <w:w w:val="110"/>
          <w:sz w:val="22"/>
          <w:szCs w:val="22"/>
        </w:rPr>
        <w:t>If</w:t>
      </w:r>
      <w:r w:rsidRPr="001212EF">
        <w:rPr>
          <w:rFonts w:ascii="Arial" w:hAnsi="Arial" w:cs="Arial"/>
          <w:spacing w:val="-25"/>
          <w:w w:val="110"/>
          <w:sz w:val="22"/>
          <w:szCs w:val="22"/>
        </w:rPr>
        <w:t xml:space="preserve"> </w:t>
      </w:r>
      <w:r w:rsidRPr="001212EF">
        <w:rPr>
          <w:rFonts w:ascii="Arial" w:hAnsi="Arial" w:cs="Arial"/>
          <w:w w:val="110"/>
          <w:sz w:val="22"/>
          <w:szCs w:val="22"/>
        </w:rPr>
        <w:t>evacuation</w:t>
      </w:r>
      <w:r w:rsidRPr="001212EF">
        <w:rPr>
          <w:rFonts w:ascii="Arial" w:hAnsi="Arial" w:cs="Arial"/>
          <w:spacing w:val="-25"/>
          <w:w w:val="110"/>
          <w:sz w:val="22"/>
          <w:szCs w:val="22"/>
        </w:rPr>
        <w:t xml:space="preserve"> </w:t>
      </w:r>
      <w:r w:rsidRPr="001212EF">
        <w:rPr>
          <w:rFonts w:ascii="Arial" w:hAnsi="Arial" w:cs="Arial"/>
          <w:w w:val="110"/>
          <w:sz w:val="22"/>
          <w:szCs w:val="22"/>
        </w:rPr>
        <w:t>is</w:t>
      </w:r>
      <w:r w:rsidRPr="001212EF">
        <w:rPr>
          <w:rFonts w:ascii="Arial" w:hAnsi="Arial" w:cs="Arial"/>
          <w:spacing w:val="-24"/>
          <w:w w:val="110"/>
          <w:sz w:val="22"/>
          <w:szCs w:val="22"/>
        </w:rPr>
        <w:t xml:space="preserve"> </w:t>
      </w:r>
      <w:r w:rsidRPr="001212EF">
        <w:rPr>
          <w:rFonts w:ascii="Arial" w:hAnsi="Arial" w:cs="Arial"/>
          <w:w w:val="110"/>
          <w:sz w:val="22"/>
          <w:szCs w:val="22"/>
        </w:rPr>
        <w:t>by</w:t>
      </w:r>
      <w:r w:rsidRPr="001212EF">
        <w:rPr>
          <w:rFonts w:ascii="Arial" w:hAnsi="Arial" w:cs="Arial"/>
          <w:spacing w:val="-25"/>
          <w:w w:val="110"/>
          <w:sz w:val="22"/>
          <w:szCs w:val="22"/>
        </w:rPr>
        <w:t xml:space="preserve"> </w:t>
      </w:r>
      <w:r w:rsidRPr="001212EF">
        <w:rPr>
          <w:rFonts w:ascii="Arial" w:hAnsi="Arial" w:cs="Arial"/>
          <w:w w:val="110"/>
          <w:sz w:val="22"/>
          <w:szCs w:val="22"/>
        </w:rPr>
        <w:t>bus,</w:t>
      </w:r>
      <w:r w:rsidRPr="001212EF">
        <w:rPr>
          <w:rFonts w:ascii="Arial" w:hAnsi="Arial" w:cs="Arial"/>
          <w:spacing w:val="-22"/>
          <w:w w:val="110"/>
          <w:sz w:val="22"/>
          <w:szCs w:val="22"/>
        </w:rPr>
        <w:t xml:space="preserve"> </w:t>
      </w:r>
      <w:r w:rsidRPr="001212EF">
        <w:rPr>
          <w:rFonts w:ascii="Arial" w:hAnsi="Arial" w:cs="Arial"/>
          <w:w w:val="110"/>
          <w:sz w:val="22"/>
          <w:szCs w:val="22"/>
        </w:rPr>
        <w:t>do</w:t>
      </w:r>
      <w:r w:rsidRPr="001212EF">
        <w:rPr>
          <w:rFonts w:ascii="Arial" w:hAnsi="Arial" w:cs="Arial"/>
          <w:spacing w:val="-25"/>
          <w:w w:val="110"/>
          <w:sz w:val="22"/>
          <w:szCs w:val="22"/>
        </w:rPr>
        <w:t xml:space="preserve"> </w:t>
      </w:r>
      <w:r w:rsidRPr="001212EF">
        <w:rPr>
          <w:rFonts w:ascii="Arial" w:hAnsi="Arial" w:cs="Arial"/>
          <w:w w:val="110"/>
          <w:sz w:val="22"/>
          <w:szCs w:val="22"/>
        </w:rPr>
        <w:t>not</w:t>
      </w:r>
      <w:r w:rsidRPr="001212EF">
        <w:rPr>
          <w:rFonts w:ascii="Arial" w:hAnsi="Arial" w:cs="Arial"/>
          <w:spacing w:val="-25"/>
          <w:w w:val="110"/>
          <w:sz w:val="22"/>
          <w:szCs w:val="22"/>
        </w:rPr>
        <w:t xml:space="preserve"> </w:t>
      </w:r>
      <w:r w:rsidRPr="001212EF">
        <w:rPr>
          <w:rFonts w:ascii="Arial" w:hAnsi="Arial" w:cs="Arial"/>
          <w:w w:val="110"/>
          <w:sz w:val="22"/>
          <w:szCs w:val="22"/>
        </w:rPr>
        <w:t>drive</w:t>
      </w:r>
      <w:r w:rsidRPr="001212EF">
        <w:rPr>
          <w:rFonts w:ascii="Arial" w:hAnsi="Arial" w:cs="Arial"/>
          <w:spacing w:val="-25"/>
          <w:w w:val="110"/>
          <w:sz w:val="22"/>
          <w:szCs w:val="22"/>
        </w:rPr>
        <w:t xml:space="preserve"> </w:t>
      </w:r>
      <w:r w:rsidRPr="001212EF">
        <w:rPr>
          <w:rFonts w:ascii="Arial" w:hAnsi="Arial" w:cs="Arial"/>
          <w:w w:val="110"/>
          <w:sz w:val="22"/>
          <w:szCs w:val="22"/>
        </w:rPr>
        <w:t>through</w:t>
      </w:r>
      <w:r w:rsidRPr="001212EF">
        <w:rPr>
          <w:rFonts w:ascii="Arial" w:hAnsi="Arial" w:cs="Arial"/>
          <w:spacing w:val="-23"/>
          <w:w w:val="110"/>
          <w:sz w:val="22"/>
          <w:szCs w:val="22"/>
        </w:rPr>
        <w:t xml:space="preserve"> </w:t>
      </w:r>
      <w:r w:rsidRPr="001212EF">
        <w:rPr>
          <w:rFonts w:ascii="Arial" w:hAnsi="Arial" w:cs="Arial"/>
          <w:w w:val="110"/>
          <w:sz w:val="22"/>
          <w:szCs w:val="22"/>
        </w:rPr>
        <w:t>flooded</w:t>
      </w:r>
      <w:r w:rsidRPr="001212EF">
        <w:rPr>
          <w:rFonts w:ascii="Arial" w:hAnsi="Arial" w:cs="Arial"/>
          <w:spacing w:val="-24"/>
          <w:w w:val="110"/>
          <w:sz w:val="22"/>
          <w:szCs w:val="22"/>
        </w:rPr>
        <w:t xml:space="preserve"> </w:t>
      </w:r>
      <w:r w:rsidRPr="001212EF">
        <w:rPr>
          <w:rFonts w:ascii="Arial" w:hAnsi="Arial" w:cs="Arial"/>
          <w:w w:val="110"/>
          <w:sz w:val="22"/>
          <w:szCs w:val="22"/>
        </w:rPr>
        <w:t>streets</w:t>
      </w:r>
      <w:r w:rsidRPr="001212EF">
        <w:rPr>
          <w:rFonts w:ascii="Arial" w:hAnsi="Arial" w:cs="Arial"/>
          <w:spacing w:val="-24"/>
          <w:w w:val="110"/>
          <w:sz w:val="22"/>
          <w:szCs w:val="22"/>
        </w:rPr>
        <w:t xml:space="preserve"> </w:t>
      </w:r>
      <w:r w:rsidRPr="001212EF">
        <w:rPr>
          <w:rFonts w:ascii="Arial" w:hAnsi="Arial" w:cs="Arial"/>
          <w:w w:val="110"/>
          <w:sz w:val="22"/>
          <w:szCs w:val="22"/>
        </w:rPr>
        <w:t>and/or</w:t>
      </w:r>
      <w:r w:rsidRPr="001212EF">
        <w:rPr>
          <w:rFonts w:ascii="Arial" w:hAnsi="Arial" w:cs="Arial"/>
          <w:spacing w:val="-24"/>
          <w:w w:val="110"/>
          <w:sz w:val="22"/>
          <w:szCs w:val="22"/>
        </w:rPr>
        <w:t xml:space="preserve"> </w:t>
      </w:r>
      <w:r w:rsidRPr="001212EF">
        <w:rPr>
          <w:rFonts w:ascii="Arial" w:hAnsi="Arial" w:cs="Arial"/>
          <w:w w:val="110"/>
          <w:sz w:val="22"/>
          <w:szCs w:val="22"/>
        </w:rPr>
        <w:t>roads.</w:t>
      </w:r>
      <w:r w:rsidRPr="001212EF">
        <w:rPr>
          <w:rFonts w:ascii="Arial" w:hAnsi="Arial" w:cs="Arial"/>
          <w:spacing w:val="19"/>
          <w:w w:val="110"/>
          <w:sz w:val="22"/>
          <w:szCs w:val="22"/>
        </w:rPr>
        <w:t xml:space="preserve"> </w:t>
      </w:r>
      <w:r w:rsidRPr="001212EF">
        <w:rPr>
          <w:rFonts w:ascii="Arial" w:hAnsi="Arial" w:cs="Arial"/>
          <w:w w:val="110"/>
          <w:sz w:val="22"/>
          <w:szCs w:val="22"/>
        </w:rPr>
        <w:t>Do not</w:t>
      </w:r>
      <w:r w:rsidRPr="001212EF">
        <w:rPr>
          <w:rFonts w:ascii="Arial" w:hAnsi="Arial" w:cs="Arial"/>
          <w:spacing w:val="-20"/>
          <w:w w:val="110"/>
          <w:sz w:val="22"/>
          <w:szCs w:val="22"/>
        </w:rPr>
        <w:t xml:space="preserve"> </w:t>
      </w:r>
      <w:r w:rsidRPr="001212EF">
        <w:rPr>
          <w:rFonts w:ascii="Arial" w:hAnsi="Arial" w:cs="Arial"/>
          <w:w w:val="110"/>
          <w:sz w:val="22"/>
          <w:szCs w:val="22"/>
        </w:rPr>
        <w:t>attempt</w:t>
      </w:r>
      <w:r w:rsidRPr="001212EF">
        <w:rPr>
          <w:rFonts w:ascii="Arial" w:hAnsi="Arial" w:cs="Arial"/>
          <w:spacing w:val="-20"/>
          <w:w w:val="110"/>
          <w:sz w:val="22"/>
          <w:szCs w:val="22"/>
        </w:rPr>
        <w:t xml:space="preserve"> </w:t>
      </w:r>
      <w:r w:rsidRPr="001212EF">
        <w:rPr>
          <w:rFonts w:ascii="Arial" w:hAnsi="Arial" w:cs="Arial"/>
          <w:w w:val="110"/>
          <w:sz w:val="22"/>
          <w:szCs w:val="22"/>
        </w:rPr>
        <w:t>to</w:t>
      </w:r>
      <w:r w:rsidRPr="001212EF">
        <w:rPr>
          <w:rFonts w:ascii="Arial" w:hAnsi="Arial" w:cs="Arial"/>
          <w:spacing w:val="-20"/>
          <w:w w:val="110"/>
          <w:sz w:val="22"/>
          <w:szCs w:val="22"/>
        </w:rPr>
        <w:t xml:space="preserve"> </w:t>
      </w:r>
      <w:r w:rsidRPr="001212EF">
        <w:rPr>
          <w:rFonts w:ascii="Arial" w:hAnsi="Arial" w:cs="Arial"/>
          <w:w w:val="110"/>
          <w:sz w:val="22"/>
          <w:szCs w:val="22"/>
        </w:rPr>
        <w:t>cross</w:t>
      </w:r>
      <w:r w:rsidRPr="001212EF">
        <w:rPr>
          <w:rFonts w:ascii="Arial" w:hAnsi="Arial" w:cs="Arial"/>
          <w:spacing w:val="-19"/>
          <w:w w:val="110"/>
          <w:sz w:val="22"/>
          <w:szCs w:val="22"/>
        </w:rPr>
        <w:t xml:space="preserve"> </w:t>
      </w:r>
      <w:r w:rsidRPr="001212EF">
        <w:rPr>
          <w:rFonts w:ascii="Arial" w:hAnsi="Arial" w:cs="Arial"/>
          <w:w w:val="110"/>
          <w:sz w:val="22"/>
          <w:szCs w:val="22"/>
        </w:rPr>
        <w:t>bridges,</w:t>
      </w:r>
      <w:r w:rsidRPr="001212EF">
        <w:rPr>
          <w:rFonts w:ascii="Arial" w:hAnsi="Arial" w:cs="Arial"/>
          <w:spacing w:val="-19"/>
          <w:w w:val="110"/>
          <w:sz w:val="22"/>
          <w:szCs w:val="22"/>
        </w:rPr>
        <w:t xml:space="preserve"> </w:t>
      </w:r>
      <w:r w:rsidRPr="001212EF">
        <w:rPr>
          <w:rFonts w:ascii="Arial" w:hAnsi="Arial" w:cs="Arial"/>
          <w:w w:val="110"/>
          <w:sz w:val="22"/>
          <w:szCs w:val="22"/>
        </w:rPr>
        <w:t>overpasses,</w:t>
      </w:r>
      <w:r w:rsidRPr="001212EF">
        <w:rPr>
          <w:rFonts w:ascii="Arial" w:hAnsi="Arial" w:cs="Arial"/>
          <w:spacing w:val="-19"/>
          <w:w w:val="110"/>
          <w:sz w:val="22"/>
          <w:szCs w:val="22"/>
        </w:rPr>
        <w:t xml:space="preserve"> </w:t>
      </w:r>
      <w:r w:rsidRPr="001212EF">
        <w:rPr>
          <w:rFonts w:ascii="Arial" w:hAnsi="Arial" w:cs="Arial"/>
          <w:w w:val="110"/>
          <w:sz w:val="22"/>
          <w:szCs w:val="22"/>
        </w:rPr>
        <w:t>or</w:t>
      </w:r>
      <w:r w:rsidRPr="001212EF">
        <w:rPr>
          <w:rFonts w:ascii="Arial" w:hAnsi="Arial" w:cs="Arial"/>
          <w:spacing w:val="-19"/>
          <w:w w:val="110"/>
          <w:sz w:val="22"/>
          <w:szCs w:val="22"/>
        </w:rPr>
        <w:t xml:space="preserve"> </w:t>
      </w:r>
      <w:r w:rsidRPr="001212EF">
        <w:rPr>
          <w:rFonts w:ascii="Arial" w:hAnsi="Arial" w:cs="Arial"/>
          <w:w w:val="110"/>
          <w:sz w:val="22"/>
          <w:szCs w:val="22"/>
        </w:rPr>
        <w:t>tunnels</w:t>
      </w:r>
      <w:r w:rsidRPr="001212EF">
        <w:rPr>
          <w:rFonts w:ascii="Arial" w:hAnsi="Arial" w:cs="Arial"/>
          <w:spacing w:val="-19"/>
          <w:w w:val="110"/>
          <w:sz w:val="22"/>
          <w:szCs w:val="22"/>
        </w:rPr>
        <w:t xml:space="preserve"> </w:t>
      </w:r>
      <w:r w:rsidRPr="001212EF">
        <w:rPr>
          <w:rFonts w:ascii="Arial" w:hAnsi="Arial" w:cs="Arial"/>
          <w:w w:val="110"/>
          <w:sz w:val="22"/>
          <w:szCs w:val="22"/>
        </w:rPr>
        <w:t>that</w:t>
      </w:r>
      <w:r w:rsidRPr="001212EF">
        <w:rPr>
          <w:rFonts w:ascii="Arial" w:hAnsi="Arial" w:cs="Arial"/>
          <w:spacing w:val="-20"/>
          <w:w w:val="110"/>
          <w:sz w:val="22"/>
          <w:szCs w:val="22"/>
        </w:rPr>
        <w:t xml:space="preserve"> </w:t>
      </w:r>
      <w:r w:rsidRPr="001212EF">
        <w:rPr>
          <w:rFonts w:ascii="Arial" w:hAnsi="Arial" w:cs="Arial"/>
          <w:w w:val="110"/>
          <w:sz w:val="22"/>
          <w:szCs w:val="22"/>
        </w:rPr>
        <w:t>may</w:t>
      </w:r>
      <w:r w:rsidRPr="001212EF">
        <w:rPr>
          <w:rFonts w:ascii="Arial" w:hAnsi="Arial" w:cs="Arial"/>
          <w:spacing w:val="-20"/>
          <w:w w:val="110"/>
          <w:sz w:val="22"/>
          <w:szCs w:val="22"/>
        </w:rPr>
        <w:t xml:space="preserve"> </w:t>
      </w:r>
      <w:r w:rsidRPr="001212EF">
        <w:rPr>
          <w:rFonts w:ascii="Arial" w:hAnsi="Arial" w:cs="Arial"/>
          <w:w w:val="110"/>
          <w:sz w:val="22"/>
          <w:szCs w:val="22"/>
        </w:rPr>
        <w:t>be</w:t>
      </w:r>
      <w:r w:rsidRPr="001212EF">
        <w:rPr>
          <w:rFonts w:ascii="Arial" w:hAnsi="Arial" w:cs="Arial"/>
          <w:spacing w:val="-20"/>
          <w:w w:val="110"/>
          <w:sz w:val="22"/>
          <w:szCs w:val="22"/>
        </w:rPr>
        <w:t xml:space="preserve"> </w:t>
      </w:r>
      <w:r w:rsidRPr="001212EF">
        <w:rPr>
          <w:rFonts w:ascii="Arial" w:hAnsi="Arial" w:cs="Arial"/>
          <w:w w:val="110"/>
          <w:sz w:val="22"/>
          <w:szCs w:val="22"/>
        </w:rPr>
        <w:t>damaged</w:t>
      </w:r>
      <w:r w:rsidRPr="001212EF">
        <w:rPr>
          <w:rFonts w:ascii="Arial" w:hAnsi="Arial" w:cs="Arial"/>
          <w:spacing w:val="-17"/>
          <w:w w:val="110"/>
          <w:sz w:val="22"/>
          <w:szCs w:val="22"/>
        </w:rPr>
        <w:t xml:space="preserve"> </w:t>
      </w:r>
      <w:r w:rsidRPr="001212EF">
        <w:rPr>
          <w:rFonts w:ascii="Arial" w:hAnsi="Arial" w:cs="Arial"/>
          <w:w w:val="110"/>
          <w:sz w:val="22"/>
          <w:szCs w:val="22"/>
        </w:rPr>
        <w:t>by flooding.</w:t>
      </w:r>
    </w:p>
    <w:p w:rsidR="00EC3ABC" w:rsidRPr="001212EF" w:rsidRDefault="00EC3ABC">
      <w:pPr>
        <w:pStyle w:val="ListParagraph"/>
        <w:numPr>
          <w:ilvl w:val="1"/>
          <w:numId w:val="8"/>
        </w:numPr>
        <w:tabs>
          <w:tab w:val="left" w:pos="860"/>
        </w:tabs>
        <w:kinsoku w:val="0"/>
        <w:overflowPunct w:val="0"/>
        <w:spacing w:line="259" w:lineRule="auto"/>
        <w:ind w:right="637"/>
        <w:rPr>
          <w:rFonts w:ascii="Arial" w:hAnsi="Arial" w:cs="Arial"/>
          <w:w w:val="110"/>
          <w:sz w:val="22"/>
          <w:szCs w:val="22"/>
        </w:rPr>
      </w:pPr>
      <w:r w:rsidRPr="001212EF">
        <w:rPr>
          <w:rFonts w:ascii="Arial" w:hAnsi="Arial" w:cs="Arial"/>
          <w:w w:val="110"/>
          <w:sz w:val="22"/>
          <w:szCs w:val="22"/>
        </w:rPr>
        <w:t>If the driver is caught in an unavoidable situation, seek higher ground immediately.</w:t>
      </w:r>
      <w:r w:rsidRPr="001212EF">
        <w:rPr>
          <w:rFonts w:ascii="Arial" w:hAnsi="Arial" w:cs="Arial"/>
          <w:spacing w:val="29"/>
          <w:w w:val="110"/>
          <w:sz w:val="22"/>
          <w:szCs w:val="22"/>
        </w:rPr>
        <w:t xml:space="preserve"> </w:t>
      </w:r>
      <w:r w:rsidRPr="001212EF">
        <w:rPr>
          <w:rFonts w:ascii="Arial" w:hAnsi="Arial" w:cs="Arial"/>
          <w:w w:val="110"/>
          <w:sz w:val="22"/>
          <w:szCs w:val="22"/>
        </w:rPr>
        <w:t>If</w:t>
      </w:r>
      <w:r w:rsidRPr="001212EF">
        <w:rPr>
          <w:rFonts w:ascii="Arial" w:hAnsi="Arial" w:cs="Arial"/>
          <w:spacing w:val="-20"/>
          <w:w w:val="110"/>
          <w:sz w:val="22"/>
          <w:szCs w:val="22"/>
        </w:rPr>
        <w:t xml:space="preserve"> </w:t>
      </w:r>
      <w:r w:rsidRPr="001212EF">
        <w:rPr>
          <w:rFonts w:ascii="Arial" w:hAnsi="Arial" w:cs="Arial"/>
          <w:w w:val="110"/>
          <w:sz w:val="22"/>
          <w:szCs w:val="22"/>
        </w:rPr>
        <w:t>the</w:t>
      </w:r>
      <w:r w:rsidRPr="001212EF">
        <w:rPr>
          <w:rFonts w:ascii="Arial" w:hAnsi="Arial" w:cs="Arial"/>
          <w:spacing w:val="-20"/>
          <w:w w:val="110"/>
          <w:sz w:val="22"/>
          <w:szCs w:val="22"/>
        </w:rPr>
        <w:t xml:space="preserve"> </w:t>
      </w:r>
      <w:r w:rsidRPr="001212EF">
        <w:rPr>
          <w:rFonts w:ascii="Arial" w:hAnsi="Arial" w:cs="Arial"/>
          <w:w w:val="110"/>
          <w:sz w:val="22"/>
          <w:szCs w:val="22"/>
        </w:rPr>
        <w:t>bus</w:t>
      </w:r>
      <w:r w:rsidRPr="001212EF">
        <w:rPr>
          <w:rFonts w:ascii="Arial" w:hAnsi="Arial" w:cs="Arial"/>
          <w:spacing w:val="-18"/>
          <w:w w:val="110"/>
          <w:sz w:val="22"/>
          <w:szCs w:val="22"/>
        </w:rPr>
        <w:t xml:space="preserve"> </w:t>
      </w:r>
      <w:r w:rsidRPr="001212EF">
        <w:rPr>
          <w:rFonts w:ascii="Arial" w:hAnsi="Arial" w:cs="Arial"/>
          <w:w w:val="110"/>
          <w:sz w:val="22"/>
          <w:szCs w:val="22"/>
        </w:rPr>
        <w:t>stalls</w:t>
      </w:r>
      <w:r w:rsidRPr="001212EF">
        <w:rPr>
          <w:rFonts w:ascii="Arial" w:hAnsi="Arial" w:cs="Arial"/>
          <w:spacing w:val="-19"/>
          <w:w w:val="110"/>
          <w:sz w:val="22"/>
          <w:szCs w:val="22"/>
        </w:rPr>
        <w:t xml:space="preserve"> </w:t>
      </w:r>
      <w:r w:rsidRPr="001212EF">
        <w:rPr>
          <w:rFonts w:ascii="Arial" w:hAnsi="Arial" w:cs="Arial"/>
          <w:w w:val="110"/>
          <w:sz w:val="22"/>
          <w:szCs w:val="22"/>
        </w:rPr>
        <w:t>and</w:t>
      </w:r>
      <w:r w:rsidRPr="001212EF">
        <w:rPr>
          <w:rFonts w:ascii="Arial" w:hAnsi="Arial" w:cs="Arial"/>
          <w:spacing w:val="-19"/>
          <w:w w:val="110"/>
          <w:sz w:val="22"/>
          <w:szCs w:val="22"/>
        </w:rPr>
        <w:t xml:space="preserve"> </w:t>
      </w:r>
      <w:r w:rsidRPr="001212EF">
        <w:rPr>
          <w:rFonts w:ascii="Arial" w:hAnsi="Arial" w:cs="Arial"/>
          <w:w w:val="110"/>
          <w:sz w:val="22"/>
          <w:szCs w:val="22"/>
        </w:rPr>
        <w:t>water</w:t>
      </w:r>
      <w:r w:rsidRPr="001212EF">
        <w:rPr>
          <w:rFonts w:ascii="Arial" w:hAnsi="Arial" w:cs="Arial"/>
          <w:spacing w:val="-19"/>
          <w:w w:val="110"/>
          <w:sz w:val="22"/>
          <w:szCs w:val="22"/>
        </w:rPr>
        <w:t xml:space="preserve"> </w:t>
      </w:r>
      <w:r w:rsidRPr="001212EF">
        <w:rPr>
          <w:rFonts w:ascii="Arial" w:hAnsi="Arial" w:cs="Arial"/>
          <w:w w:val="110"/>
          <w:sz w:val="22"/>
          <w:szCs w:val="22"/>
        </w:rPr>
        <w:t>is</w:t>
      </w:r>
      <w:r w:rsidRPr="001212EF">
        <w:rPr>
          <w:rFonts w:ascii="Arial" w:hAnsi="Arial" w:cs="Arial"/>
          <w:spacing w:val="-19"/>
          <w:w w:val="110"/>
          <w:sz w:val="22"/>
          <w:szCs w:val="22"/>
        </w:rPr>
        <w:t xml:space="preserve"> </w:t>
      </w:r>
      <w:r w:rsidRPr="001212EF">
        <w:rPr>
          <w:rFonts w:ascii="Arial" w:hAnsi="Arial" w:cs="Arial"/>
          <w:w w:val="110"/>
          <w:sz w:val="22"/>
          <w:szCs w:val="22"/>
        </w:rPr>
        <w:t>rising,</w:t>
      </w:r>
      <w:r w:rsidRPr="001212EF">
        <w:rPr>
          <w:rFonts w:ascii="Arial" w:hAnsi="Arial" w:cs="Arial"/>
          <w:spacing w:val="-21"/>
          <w:w w:val="110"/>
          <w:sz w:val="22"/>
          <w:szCs w:val="22"/>
        </w:rPr>
        <w:t xml:space="preserve"> </w:t>
      </w:r>
      <w:r w:rsidRPr="001212EF">
        <w:rPr>
          <w:rFonts w:ascii="Arial" w:hAnsi="Arial" w:cs="Arial"/>
          <w:w w:val="110"/>
          <w:sz w:val="22"/>
          <w:szCs w:val="22"/>
        </w:rPr>
        <w:t>abandon</w:t>
      </w:r>
      <w:r w:rsidRPr="001212EF">
        <w:rPr>
          <w:rFonts w:ascii="Arial" w:hAnsi="Arial" w:cs="Arial"/>
          <w:spacing w:val="-20"/>
          <w:w w:val="110"/>
          <w:sz w:val="22"/>
          <w:szCs w:val="22"/>
        </w:rPr>
        <w:t xml:space="preserve"> </w:t>
      </w:r>
      <w:r w:rsidRPr="001212EF">
        <w:rPr>
          <w:rFonts w:ascii="Arial" w:hAnsi="Arial" w:cs="Arial"/>
          <w:w w:val="110"/>
          <w:sz w:val="22"/>
          <w:szCs w:val="22"/>
        </w:rPr>
        <w:t>the</w:t>
      </w:r>
      <w:r w:rsidRPr="001212EF">
        <w:rPr>
          <w:rFonts w:ascii="Arial" w:hAnsi="Arial" w:cs="Arial"/>
          <w:spacing w:val="-20"/>
          <w:w w:val="110"/>
          <w:sz w:val="22"/>
          <w:szCs w:val="22"/>
        </w:rPr>
        <w:t xml:space="preserve"> </w:t>
      </w:r>
      <w:r w:rsidRPr="001212EF">
        <w:rPr>
          <w:rFonts w:ascii="Arial" w:hAnsi="Arial" w:cs="Arial"/>
          <w:w w:val="110"/>
          <w:sz w:val="22"/>
          <w:szCs w:val="22"/>
        </w:rPr>
        <w:t>bus</w:t>
      </w:r>
      <w:r w:rsidRPr="001212EF">
        <w:rPr>
          <w:rFonts w:ascii="Arial" w:hAnsi="Arial" w:cs="Arial"/>
          <w:spacing w:val="-18"/>
          <w:w w:val="110"/>
          <w:sz w:val="22"/>
          <w:szCs w:val="22"/>
        </w:rPr>
        <w:t xml:space="preserve"> </w:t>
      </w:r>
      <w:r w:rsidRPr="001212EF">
        <w:rPr>
          <w:rFonts w:ascii="Arial" w:hAnsi="Arial" w:cs="Arial"/>
          <w:w w:val="110"/>
          <w:sz w:val="22"/>
          <w:szCs w:val="22"/>
        </w:rPr>
        <w:t>and</w:t>
      </w:r>
      <w:r w:rsidRPr="001212EF">
        <w:rPr>
          <w:rFonts w:ascii="Arial" w:hAnsi="Arial" w:cs="Arial"/>
          <w:spacing w:val="-19"/>
          <w:w w:val="110"/>
          <w:sz w:val="22"/>
          <w:szCs w:val="22"/>
        </w:rPr>
        <w:t xml:space="preserve"> </w:t>
      </w:r>
      <w:r w:rsidRPr="001212EF">
        <w:rPr>
          <w:rFonts w:ascii="Arial" w:hAnsi="Arial" w:cs="Arial"/>
          <w:w w:val="110"/>
          <w:sz w:val="22"/>
          <w:szCs w:val="22"/>
        </w:rPr>
        <w:t>seek higher</w:t>
      </w:r>
      <w:r w:rsidRPr="001212EF">
        <w:rPr>
          <w:rFonts w:ascii="Arial" w:hAnsi="Arial" w:cs="Arial"/>
          <w:spacing w:val="-30"/>
          <w:w w:val="110"/>
          <w:sz w:val="22"/>
          <w:szCs w:val="22"/>
        </w:rPr>
        <w:t xml:space="preserve"> </w:t>
      </w:r>
      <w:r w:rsidRPr="001212EF">
        <w:rPr>
          <w:rFonts w:ascii="Arial" w:hAnsi="Arial" w:cs="Arial"/>
          <w:w w:val="110"/>
          <w:sz w:val="22"/>
          <w:szCs w:val="22"/>
        </w:rPr>
        <w:t>ground</w:t>
      </w:r>
      <w:r w:rsidRPr="001212EF">
        <w:rPr>
          <w:rFonts w:ascii="Arial" w:hAnsi="Arial" w:cs="Arial"/>
          <w:spacing w:val="-30"/>
          <w:w w:val="110"/>
          <w:sz w:val="22"/>
          <w:szCs w:val="22"/>
        </w:rPr>
        <w:t xml:space="preserve"> </w:t>
      </w:r>
      <w:r w:rsidRPr="001212EF">
        <w:rPr>
          <w:rFonts w:ascii="Arial" w:hAnsi="Arial" w:cs="Arial"/>
          <w:w w:val="110"/>
          <w:sz w:val="22"/>
          <w:szCs w:val="22"/>
        </w:rPr>
        <w:t>before</w:t>
      </w:r>
      <w:r w:rsidRPr="001212EF">
        <w:rPr>
          <w:rFonts w:ascii="Arial" w:hAnsi="Arial" w:cs="Arial"/>
          <w:spacing w:val="-31"/>
          <w:w w:val="110"/>
          <w:sz w:val="22"/>
          <w:szCs w:val="22"/>
        </w:rPr>
        <w:t xml:space="preserve"> </w:t>
      </w:r>
      <w:r w:rsidRPr="001212EF">
        <w:rPr>
          <w:rFonts w:ascii="Arial" w:hAnsi="Arial" w:cs="Arial"/>
          <w:w w:val="110"/>
          <w:sz w:val="22"/>
          <w:szCs w:val="22"/>
        </w:rPr>
        <w:t>the</w:t>
      </w:r>
      <w:r w:rsidRPr="001212EF">
        <w:rPr>
          <w:rFonts w:ascii="Arial" w:hAnsi="Arial" w:cs="Arial"/>
          <w:spacing w:val="-31"/>
          <w:w w:val="110"/>
          <w:sz w:val="22"/>
          <w:szCs w:val="22"/>
        </w:rPr>
        <w:t xml:space="preserve"> </w:t>
      </w:r>
      <w:r w:rsidRPr="001212EF">
        <w:rPr>
          <w:rFonts w:ascii="Arial" w:hAnsi="Arial" w:cs="Arial"/>
          <w:w w:val="110"/>
          <w:sz w:val="22"/>
          <w:szCs w:val="22"/>
        </w:rPr>
        <w:t>situation</w:t>
      </w:r>
      <w:r w:rsidRPr="001212EF">
        <w:rPr>
          <w:rFonts w:ascii="Arial" w:hAnsi="Arial" w:cs="Arial"/>
          <w:spacing w:val="-31"/>
          <w:w w:val="110"/>
          <w:sz w:val="22"/>
          <w:szCs w:val="22"/>
        </w:rPr>
        <w:t xml:space="preserve"> </w:t>
      </w:r>
      <w:r w:rsidRPr="001212EF">
        <w:rPr>
          <w:rFonts w:ascii="Arial" w:hAnsi="Arial" w:cs="Arial"/>
          <w:w w:val="110"/>
          <w:sz w:val="22"/>
          <w:szCs w:val="22"/>
        </w:rPr>
        <w:t>worsens.</w:t>
      </w:r>
    </w:p>
    <w:p w:rsidR="00EC3ABC" w:rsidRPr="001212EF" w:rsidRDefault="00EC3ABC">
      <w:pPr>
        <w:pStyle w:val="ListParagraph"/>
        <w:numPr>
          <w:ilvl w:val="1"/>
          <w:numId w:val="8"/>
        </w:numPr>
        <w:tabs>
          <w:tab w:val="left" w:pos="860"/>
        </w:tabs>
        <w:kinsoku w:val="0"/>
        <w:overflowPunct w:val="0"/>
        <w:spacing w:line="259" w:lineRule="auto"/>
        <w:ind w:right="382"/>
        <w:rPr>
          <w:rFonts w:ascii="Arial" w:hAnsi="Arial" w:cs="Arial"/>
          <w:w w:val="105"/>
          <w:sz w:val="22"/>
          <w:szCs w:val="22"/>
        </w:rPr>
      </w:pPr>
      <w:r w:rsidRPr="001212EF">
        <w:rPr>
          <w:rFonts w:ascii="Arial" w:hAnsi="Arial" w:cs="Arial"/>
          <w:w w:val="105"/>
          <w:sz w:val="22"/>
          <w:szCs w:val="22"/>
        </w:rPr>
        <w:t>Use two-way radios to communicate with the Incident Commander, Incident Management Team, and Section</w:t>
      </w:r>
      <w:r w:rsidRPr="001212EF">
        <w:rPr>
          <w:rFonts w:ascii="Arial" w:hAnsi="Arial" w:cs="Arial"/>
          <w:spacing w:val="41"/>
          <w:w w:val="105"/>
          <w:sz w:val="22"/>
          <w:szCs w:val="22"/>
        </w:rPr>
        <w:t xml:space="preserve"> </w:t>
      </w:r>
      <w:r w:rsidRPr="001212EF">
        <w:rPr>
          <w:rFonts w:ascii="Arial" w:hAnsi="Arial" w:cs="Arial"/>
          <w:w w:val="105"/>
          <w:sz w:val="22"/>
          <w:szCs w:val="22"/>
        </w:rPr>
        <w:t>Chiefs.</w:t>
      </w:r>
    </w:p>
    <w:p w:rsidR="00EC3ABC" w:rsidRPr="001212EF" w:rsidRDefault="00EC3ABC">
      <w:pPr>
        <w:pStyle w:val="ListParagraph"/>
        <w:numPr>
          <w:ilvl w:val="1"/>
          <w:numId w:val="8"/>
        </w:numPr>
        <w:tabs>
          <w:tab w:val="left" w:pos="860"/>
        </w:tabs>
        <w:kinsoku w:val="0"/>
        <w:overflowPunct w:val="0"/>
        <w:spacing w:line="271" w:lineRule="exact"/>
        <w:rPr>
          <w:rFonts w:ascii="Arial" w:hAnsi="Arial" w:cs="Arial"/>
          <w:w w:val="110"/>
          <w:sz w:val="22"/>
          <w:szCs w:val="22"/>
        </w:rPr>
      </w:pPr>
      <w:r w:rsidRPr="001212EF">
        <w:rPr>
          <w:rFonts w:ascii="Arial" w:hAnsi="Arial" w:cs="Arial"/>
          <w:w w:val="110"/>
          <w:sz w:val="22"/>
          <w:szCs w:val="22"/>
        </w:rPr>
        <w:t>Document</w:t>
      </w:r>
      <w:r w:rsidRPr="001212EF">
        <w:rPr>
          <w:rFonts w:ascii="Arial" w:hAnsi="Arial" w:cs="Arial"/>
          <w:spacing w:val="-29"/>
          <w:w w:val="110"/>
          <w:sz w:val="22"/>
          <w:szCs w:val="22"/>
        </w:rPr>
        <w:t xml:space="preserve"> </w:t>
      </w:r>
      <w:r w:rsidRPr="001212EF">
        <w:rPr>
          <w:rFonts w:ascii="Arial" w:hAnsi="Arial" w:cs="Arial"/>
          <w:w w:val="110"/>
          <w:sz w:val="22"/>
          <w:szCs w:val="22"/>
        </w:rPr>
        <w:t>all</w:t>
      </w:r>
      <w:r w:rsidRPr="001212EF">
        <w:rPr>
          <w:rFonts w:ascii="Arial" w:hAnsi="Arial" w:cs="Arial"/>
          <w:spacing w:val="-28"/>
          <w:w w:val="110"/>
          <w:sz w:val="22"/>
          <w:szCs w:val="22"/>
        </w:rPr>
        <w:t xml:space="preserve"> </w:t>
      </w:r>
      <w:r w:rsidRPr="001212EF">
        <w:rPr>
          <w:rFonts w:ascii="Arial" w:hAnsi="Arial" w:cs="Arial"/>
          <w:w w:val="110"/>
          <w:sz w:val="22"/>
          <w:szCs w:val="22"/>
        </w:rPr>
        <w:t>actions</w:t>
      </w:r>
      <w:r w:rsidRPr="001212EF">
        <w:rPr>
          <w:rFonts w:ascii="Arial" w:hAnsi="Arial" w:cs="Arial"/>
          <w:spacing w:val="-28"/>
          <w:w w:val="110"/>
          <w:sz w:val="22"/>
          <w:szCs w:val="22"/>
        </w:rPr>
        <w:t xml:space="preserve"> </w:t>
      </w:r>
      <w:r w:rsidRPr="001212EF">
        <w:rPr>
          <w:rFonts w:ascii="Arial" w:hAnsi="Arial" w:cs="Arial"/>
          <w:w w:val="110"/>
          <w:sz w:val="22"/>
          <w:szCs w:val="22"/>
        </w:rPr>
        <w:t>taken.</w:t>
      </w:r>
    </w:p>
    <w:p w:rsidR="00EC3ABC" w:rsidRPr="001212EF" w:rsidRDefault="00EC3ABC">
      <w:pPr>
        <w:pStyle w:val="ListParagraph"/>
        <w:numPr>
          <w:ilvl w:val="1"/>
          <w:numId w:val="8"/>
        </w:numPr>
        <w:tabs>
          <w:tab w:val="left" w:pos="860"/>
        </w:tabs>
        <w:kinsoku w:val="0"/>
        <w:overflowPunct w:val="0"/>
        <w:spacing w:line="271" w:lineRule="exact"/>
        <w:rPr>
          <w:rFonts w:ascii="Arial" w:hAnsi="Arial" w:cs="Arial"/>
          <w:w w:val="110"/>
          <w:sz w:val="22"/>
          <w:szCs w:val="22"/>
        </w:rPr>
        <w:sectPr w:rsidR="00EC3ABC" w:rsidRPr="001212EF">
          <w:pgSz w:w="12240" w:h="15840"/>
          <w:pgMar w:top="1320" w:right="1660" w:bottom="1280" w:left="1660" w:header="710" w:footer="1091" w:gutter="0"/>
          <w:cols w:space="720"/>
          <w:noEndnote/>
        </w:sectPr>
      </w:pPr>
    </w:p>
    <w:p w:rsidR="00EC3ABC" w:rsidRPr="00077FD0" w:rsidRDefault="00EC3ABC">
      <w:pPr>
        <w:pStyle w:val="BodyText"/>
        <w:kinsoku w:val="0"/>
        <w:overflowPunct w:val="0"/>
        <w:rPr>
          <w:rFonts w:ascii="Arial" w:hAnsi="Arial" w:cs="Arial"/>
          <w:sz w:val="20"/>
          <w:szCs w:val="20"/>
        </w:rPr>
      </w:pPr>
    </w:p>
    <w:p w:rsidR="00EC3ABC" w:rsidRPr="00077FD0" w:rsidRDefault="00EC3ABC">
      <w:pPr>
        <w:pStyle w:val="BodyText"/>
        <w:kinsoku w:val="0"/>
        <w:overflowPunct w:val="0"/>
        <w:rPr>
          <w:rFonts w:ascii="Arial" w:hAnsi="Arial" w:cs="Arial"/>
          <w:sz w:val="20"/>
          <w:szCs w:val="20"/>
        </w:rPr>
      </w:pPr>
    </w:p>
    <w:bookmarkStart w:id="6" w:name="_MON_1654064117"/>
    <w:bookmarkEnd w:id="6"/>
    <w:p w:rsidR="00EC3ABC" w:rsidRPr="00077FD0" w:rsidRDefault="00672349">
      <w:pPr>
        <w:pStyle w:val="BodyText"/>
        <w:kinsoku w:val="0"/>
        <w:overflowPunct w:val="0"/>
        <w:rPr>
          <w:rFonts w:ascii="Arial" w:hAnsi="Arial" w:cs="Arial"/>
          <w:sz w:val="20"/>
          <w:szCs w:val="20"/>
        </w:rPr>
      </w:pPr>
      <w:r w:rsidRPr="00077FD0">
        <w:rPr>
          <w:rFonts w:ascii="Arial" w:hAnsi="Arial" w:cs="Arial"/>
          <w:sz w:val="20"/>
          <w:szCs w:val="20"/>
        </w:rPr>
        <w:object w:dxaOrig="9360" w:dyaOrig="2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14.4pt" o:ole="">
            <v:imagedata r:id="rId29" o:title=""/>
          </v:shape>
          <o:OLEObject Type="Embed" ProgID="Word.Document.12" ShapeID="_x0000_i1025" DrawAspect="Content" ObjectID="_1664352889" r:id="rId30">
            <o:FieldCodes>\s</o:FieldCodes>
          </o:OLEObject>
        </w:object>
      </w:r>
    </w:p>
    <w:p w:rsidR="00EC3ABC" w:rsidRPr="00077FD0" w:rsidRDefault="00EC3ABC">
      <w:pPr>
        <w:pStyle w:val="BodyText"/>
        <w:kinsoku w:val="0"/>
        <w:overflowPunct w:val="0"/>
        <w:rPr>
          <w:rFonts w:ascii="Arial" w:hAnsi="Arial" w:cs="Arial"/>
          <w:sz w:val="20"/>
          <w:szCs w:val="20"/>
        </w:rPr>
      </w:pPr>
    </w:p>
    <w:p w:rsidR="00EC3ABC" w:rsidRPr="00077FD0" w:rsidRDefault="00EC3ABC">
      <w:pPr>
        <w:pStyle w:val="BodyText"/>
        <w:kinsoku w:val="0"/>
        <w:overflowPunct w:val="0"/>
        <w:rPr>
          <w:rFonts w:ascii="Arial" w:hAnsi="Arial" w:cs="Arial"/>
          <w:sz w:val="20"/>
          <w:szCs w:val="20"/>
        </w:rPr>
      </w:pPr>
    </w:p>
    <w:p w:rsidR="00EC3ABC" w:rsidRPr="00077FD0" w:rsidRDefault="00EC3ABC">
      <w:pPr>
        <w:pStyle w:val="BodyText"/>
        <w:kinsoku w:val="0"/>
        <w:overflowPunct w:val="0"/>
        <w:rPr>
          <w:rFonts w:ascii="Arial" w:hAnsi="Arial" w:cs="Arial"/>
          <w:sz w:val="20"/>
          <w:szCs w:val="20"/>
        </w:rPr>
      </w:pPr>
    </w:p>
    <w:p w:rsidR="00EC3ABC" w:rsidRPr="00077FD0" w:rsidRDefault="00EC3ABC">
      <w:pPr>
        <w:pStyle w:val="BodyText"/>
        <w:kinsoku w:val="0"/>
        <w:overflowPunct w:val="0"/>
        <w:rPr>
          <w:rFonts w:ascii="Arial" w:hAnsi="Arial" w:cs="Arial"/>
          <w:sz w:val="20"/>
          <w:szCs w:val="20"/>
        </w:rPr>
      </w:pPr>
    </w:p>
    <w:p w:rsidR="00EC3ABC" w:rsidRPr="00077FD0" w:rsidRDefault="00EC3ABC">
      <w:pPr>
        <w:pStyle w:val="BodyText"/>
        <w:kinsoku w:val="0"/>
        <w:overflowPunct w:val="0"/>
        <w:rPr>
          <w:rFonts w:ascii="Arial" w:hAnsi="Arial" w:cs="Arial"/>
          <w:sz w:val="20"/>
          <w:szCs w:val="20"/>
        </w:rPr>
      </w:pPr>
    </w:p>
    <w:p w:rsidR="00EC3ABC" w:rsidRPr="00077FD0" w:rsidRDefault="00EC3ABC">
      <w:pPr>
        <w:pStyle w:val="BodyText"/>
        <w:kinsoku w:val="0"/>
        <w:overflowPunct w:val="0"/>
        <w:rPr>
          <w:rFonts w:ascii="Arial" w:hAnsi="Arial" w:cs="Arial"/>
          <w:sz w:val="20"/>
          <w:szCs w:val="20"/>
        </w:rPr>
      </w:pPr>
    </w:p>
    <w:p w:rsidR="00EC3ABC" w:rsidRPr="00077FD0" w:rsidRDefault="00EC3ABC">
      <w:pPr>
        <w:pStyle w:val="BodyText"/>
        <w:kinsoku w:val="0"/>
        <w:overflowPunct w:val="0"/>
        <w:rPr>
          <w:rFonts w:ascii="Arial" w:hAnsi="Arial" w:cs="Arial"/>
          <w:sz w:val="20"/>
          <w:szCs w:val="20"/>
        </w:rPr>
      </w:pPr>
    </w:p>
    <w:p w:rsidR="00EC3ABC" w:rsidRPr="00077FD0" w:rsidRDefault="00EC3ABC">
      <w:pPr>
        <w:pStyle w:val="BodyText"/>
        <w:kinsoku w:val="0"/>
        <w:overflowPunct w:val="0"/>
        <w:rPr>
          <w:rFonts w:ascii="Arial" w:hAnsi="Arial" w:cs="Arial"/>
          <w:sz w:val="20"/>
          <w:szCs w:val="20"/>
        </w:rPr>
      </w:pPr>
    </w:p>
    <w:p w:rsidR="00EC3ABC" w:rsidRPr="00077FD0" w:rsidRDefault="00EC3ABC">
      <w:pPr>
        <w:pStyle w:val="BodyText"/>
        <w:kinsoku w:val="0"/>
        <w:overflowPunct w:val="0"/>
        <w:rPr>
          <w:rFonts w:ascii="Arial" w:hAnsi="Arial" w:cs="Arial"/>
          <w:sz w:val="20"/>
          <w:szCs w:val="20"/>
        </w:rPr>
      </w:pPr>
    </w:p>
    <w:p w:rsidR="00EC3ABC" w:rsidRPr="00077FD0" w:rsidRDefault="00EC3ABC">
      <w:pPr>
        <w:pStyle w:val="BodyText"/>
        <w:kinsoku w:val="0"/>
        <w:overflowPunct w:val="0"/>
        <w:rPr>
          <w:rFonts w:ascii="Arial" w:hAnsi="Arial" w:cs="Arial"/>
          <w:sz w:val="20"/>
          <w:szCs w:val="20"/>
        </w:rPr>
      </w:pPr>
    </w:p>
    <w:p w:rsidR="00EC3ABC" w:rsidRPr="00077FD0" w:rsidRDefault="00EC3ABC">
      <w:pPr>
        <w:pStyle w:val="BodyText"/>
        <w:kinsoku w:val="0"/>
        <w:overflowPunct w:val="0"/>
        <w:rPr>
          <w:rFonts w:ascii="Arial" w:hAnsi="Arial" w:cs="Arial"/>
          <w:sz w:val="20"/>
          <w:szCs w:val="20"/>
        </w:rPr>
      </w:pPr>
    </w:p>
    <w:p w:rsidR="00EC3ABC" w:rsidRPr="00077FD0" w:rsidRDefault="00EC3ABC">
      <w:pPr>
        <w:pStyle w:val="BodyText"/>
        <w:kinsoku w:val="0"/>
        <w:overflowPunct w:val="0"/>
        <w:spacing w:before="1"/>
        <w:rPr>
          <w:rFonts w:ascii="Arial" w:hAnsi="Arial" w:cs="Arial"/>
          <w:sz w:val="26"/>
          <w:szCs w:val="26"/>
        </w:rPr>
      </w:pPr>
    </w:p>
    <w:p w:rsidR="00EC3ABC" w:rsidRPr="00077FD0" w:rsidRDefault="00EC3ABC">
      <w:pPr>
        <w:pStyle w:val="BodyText"/>
        <w:kinsoku w:val="0"/>
        <w:overflowPunct w:val="0"/>
        <w:ind w:left="3219" w:right="3221"/>
        <w:jc w:val="center"/>
        <w:rPr>
          <w:rFonts w:ascii="Arial" w:hAnsi="Arial" w:cs="Arial"/>
          <w:w w:val="110"/>
        </w:rPr>
      </w:pPr>
      <w:r w:rsidRPr="00077FD0">
        <w:rPr>
          <w:rFonts w:ascii="Arial" w:hAnsi="Arial" w:cs="Arial"/>
          <w:w w:val="110"/>
        </w:rPr>
        <w:t>Intentionally Left Blank</w:t>
      </w:r>
    </w:p>
    <w:p w:rsidR="00F504AC" w:rsidRPr="00077FD0" w:rsidRDefault="00F504AC">
      <w:pPr>
        <w:pStyle w:val="BodyText"/>
        <w:kinsoku w:val="0"/>
        <w:overflowPunct w:val="0"/>
        <w:ind w:left="3219" w:right="3221"/>
        <w:jc w:val="center"/>
        <w:rPr>
          <w:rFonts w:ascii="Arial" w:hAnsi="Arial" w:cs="Arial"/>
          <w:w w:val="110"/>
        </w:rPr>
        <w:sectPr w:rsidR="00F504AC" w:rsidRPr="00077FD0">
          <w:pgSz w:w="12240" w:h="15840"/>
          <w:pgMar w:top="1320" w:right="1660" w:bottom="1280" w:left="1660" w:header="710" w:footer="1091" w:gutter="0"/>
          <w:cols w:space="720"/>
          <w:noEndnote/>
        </w:sectPr>
      </w:pPr>
    </w:p>
    <w:p w:rsidR="00F504AC" w:rsidRPr="00077FD0" w:rsidRDefault="00F504AC" w:rsidP="00F504AC">
      <w:pPr>
        <w:pStyle w:val="Heading1"/>
        <w:rPr>
          <w:rFonts w:ascii="Arial" w:hAnsi="Arial" w:cs="Arial"/>
          <w:sz w:val="36"/>
          <w:szCs w:val="36"/>
        </w:rPr>
      </w:pPr>
      <w:bookmarkStart w:id="7" w:name="_Toc390082822"/>
      <w:r w:rsidRPr="00077FD0">
        <w:rPr>
          <w:rFonts w:ascii="Arial" w:hAnsi="Arial" w:cs="Arial"/>
          <w:sz w:val="36"/>
          <w:szCs w:val="36"/>
        </w:rPr>
        <w:lastRenderedPageBreak/>
        <w:t xml:space="preserve">Infectious/Communicable Disease Annex </w:t>
      </w:r>
    </w:p>
    <w:bookmarkEnd w:id="7"/>
    <w:p w:rsidR="00F504AC" w:rsidRPr="001212EF" w:rsidRDefault="00F504AC" w:rsidP="00F504AC">
      <w:pPr>
        <w:pStyle w:val="Heading2HIRA"/>
        <w:rPr>
          <w:color w:val="auto"/>
        </w:rPr>
      </w:pPr>
      <w:r w:rsidRPr="001212EF">
        <w:rPr>
          <w:color w:val="auto"/>
        </w:rPr>
        <w:t>Purpose and Scope</w:t>
      </w:r>
    </w:p>
    <w:p w:rsidR="00F504AC" w:rsidRPr="00077FD0" w:rsidRDefault="00F504AC" w:rsidP="00870F8F">
      <w:pPr>
        <w:pStyle w:val="Heading3"/>
        <w:keepNext/>
        <w:widowControl/>
        <w:numPr>
          <w:ilvl w:val="0"/>
          <w:numId w:val="51"/>
        </w:numPr>
        <w:autoSpaceDE/>
        <w:autoSpaceDN/>
        <w:adjustRightInd/>
        <w:spacing w:before="240" w:after="60"/>
        <w:rPr>
          <w:rFonts w:ascii="Arial" w:hAnsi="Arial" w:cs="Arial"/>
        </w:rPr>
      </w:pPr>
      <w:r w:rsidRPr="00077FD0">
        <w:rPr>
          <w:rFonts w:ascii="Arial" w:hAnsi="Arial" w:cs="Arial"/>
        </w:rPr>
        <w:t>Purpose</w:t>
      </w:r>
    </w:p>
    <w:p w:rsidR="00F504AC" w:rsidRPr="00077FD0" w:rsidRDefault="00F504AC" w:rsidP="00F504AC">
      <w:pPr>
        <w:pStyle w:val="OL3"/>
        <w:numPr>
          <w:ilvl w:val="0"/>
          <w:numId w:val="0"/>
        </w:numPr>
        <w:ind w:left="720"/>
        <w:rPr>
          <w:rFonts w:ascii="Arial" w:hAnsi="Arial" w:cs="Arial"/>
          <w:sz w:val="22"/>
          <w:szCs w:val="22"/>
        </w:rPr>
      </w:pPr>
      <w:r w:rsidRPr="00077FD0">
        <w:rPr>
          <w:rFonts w:ascii="Arial" w:hAnsi="Arial" w:cs="Arial"/>
          <w:sz w:val="22"/>
          <w:szCs w:val="22"/>
        </w:rPr>
        <w:t xml:space="preserve">The purpose of the Infectious/Communicable Disease Annex is to provide standardized guidance in the response to the onset and spread of an infectious/communicable disease within the COUPLAND </w:t>
      </w:r>
      <w:bookmarkStart w:id="8" w:name="_Hlk33704982"/>
      <w:r w:rsidRPr="00077FD0">
        <w:rPr>
          <w:rFonts w:ascii="Arial" w:hAnsi="Arial" w:cs="Arial"/>
          <w:sz w:val="22"/>
          <w:szCs w:val="22"/>
        </w:rPr>
        <w:t>School District</w:t>
      </w:r>
      <w:bookmarkEnd w:id="8"/>
      <w:r w:rsidRPr="00077FD0">
        <w:rPr>
          <w:rFonts w:ascii="Arial" w:hAnsi="Arial" w:cs="Arial"/>
          <w:sz w:val="22"/>
          <w:szCs w:val="22"/>
        </w:rPr>
        <w:t xml:space="preserve"> and/or in the surrounding area.</w:t>
      </w:r>
    </w:p>
    <w:p w:rsidR="00F504AC" w:rsidRPr="00077FD0" w:rsidRDefault="00F504AC" w:rsidP="00F504AC">
      <w:pPr>
        <w:pStyle w:val="OL3"/>
        <w:numPr>
          <w:ilvl w:val="0"/>
          <w:numId w:val="0"/>
        </w:numPr>
        <w:ind w:left="720"/>
        <w:rPr>
          <w:rFonts w:ascii="Arial" w:hAnsi="Arial" w:cs="Arial"/>
          <w:sz w:val="22"/>
          <w:szCs w:val="22"/>
        </w:rPr>
      </w:pPr>
      <w:r w:rsidRPr="00077FD0">
        <w:rPr>
          <w:rFonts w:ascii="Arial" w:hAnsi="Arial" w:cs="Arial"/>
          <w:sz w:val="22"/>
          <w:szCs w:val="22"/>
        </w:rPr>
        <w:t>This Plan is to promote the safety and well-being of COUPLAND School District students, faculty, staff, and visitors by:</w:t>
      </w:r>
    </w:p>
    <w:p w:rsidR="00F504AC" w:rsidRPr="00077FD0" w:rsidRDefault="00F504AC" w:rsidP="00870F8F">
      <w:pPr>
        <w:pStyle w:val="OL3"/>
        <w:numPr>
          <w:ilvl w:val="0"/>
          <w:numId w:val="58"/>
        </w:numPr>
        <w:rPr>
          <w:rFonts w:ascii="Arial" w:hAnsi="Arial" w:cs="Arial"/>
          <w:sz w:val="22"/>
          <w:szCs w:val="22"/>
        </w:rPr>
      </w:pPr>
      <w:r w:rsidRPr="00077FD0">
        <w:rPr>
          <w:rFonts w:ascii="Arial" w:hAnsi="Arial" w:cs="Arial"/>
          <w:sz w:val="22"/>
          <w:szCs w:val="22"/>
        </w:rPr>
        <w:t>Preventing the spread of disease</w:t>
      </w:r>
    </w:p>
    <w:p w:rsidR="00F504AC" w:rsidRPr="00077FD0" w:rsidRDefault="00F504AC" w:rsidP="00870F8F">
      <w:pPr>
        <w:pStyle w:val="OL3"/>
        <w:numPr>
          <w:ilvl w:val="0"/>
          <w:numId w:val="58"/>
        </w:numPr>
        <w:rPr>
          <w:rFonts w:ascii="Arial" w:hAnsi="Arial" w:cs="Arial"/>
          <w:sz w:val="22"/>
          <w:szCs w:val="22"/>
        </w:rPr>
      </w:pPr>
      <w:r w:rsidRPr="00077FD0">
        <w:rPr>
          <w:rFonts w:ascii="Arial" w:hAnsi="Arial" w:cs="Arial"/>
          <w:sz w:val="22"/>
          <w:szCs w:val="22"/>
        </w:rPr>
        <w:t>Protecting School District workers who will need to keep the operations and educational programs functional</w:t>
      </w:r>
    </w:p>
    <w:p w:rsidR="00F504AC" w:rsidRPr="00077FD0" w:rsidRDefault="00F504AC" w:rsidP="00870F8F">
      <w:pPr>
        <w:pStyle w:val="OL3"/>
        <w:numPr>
          <w:ilvl w:val="0"/>
          <w:numId w:val="58"/>
        </w:numPr>
        <w:rPr>
          <w:rFonts w:ascii="Arial" w:hAnsi="Arial" w:cs="Arial"/>
          <w:sz w:val="22"/>
          <w:szCs w:val="22"/>
        </w:rPr>
      </w:pPr>
      <w:r w:rsidRPr="00077FD0">
        <w:rPr>
          <w:rFonts w:ascii="Arial" w:hAnsi="Arial" w:cs="Arial"/>
          <w:sz w:val="22"/>
          <w:szCs w:val="22"/>
        </w:rPr>
        <w:t>Providing support for the essential services that must be maintained</w:t>
      </w:r>
    </w:p>
    <w:p w:rsidR="00F504AC" w:rsidRPr="00077FD0" w:rsidRDefault="00F504AC" w:rsidP="00F504AC">
      <w:pPr>
        <w:pStyle w:val="OL3"/>
        <w:numPr>
          <w:ilvl w:val="0"/>
          <w:numId w:val="0"/>
        </w:numPr>
        <w:ind w:left="720"/>
        <w:rPr>
          <w:rFonts w:ascii="Arial" w:hAnsi="Arial" w:cs="Arial"/>
          <w:sz w:val="22"/>
          <w:szCs w:val="22"/>
        </w:rPr>
      </w:pPr>
      <w:r w:rsidRPr="00077FD0">
        <w:rPr>
          <w:rFonts w:ascii="Arial" w:hAnsi="Arial" w:cs="Arial"/>
          <w:sz w:val="22"/>
          <w:szCs w:val="22"/>
        </w:rPr>
        <w:t>There are several aspects of an infectious/communicable disease emergency that differentiate it from other emergencies and that require variation in widespread planning, response, and recovery. The intention of this document is to provide guidance throughout an outbreak situation, but nothing in this document precludes the primary parties (COUPLAND School District stakeholders) from modifying their actions to meet the unique conditions presented. These unique actions and responses may be based on one or more of the following:</w:t>
      </w:r>
    </w:p>
    <w:p w:rsidR="00F504AC" w:rsidRPr="00077FD0" w:rsidRDefault="00F504AC" w:rsidP="00870F8F">
      <w:pPr>
        <w:pStyle w:val="OL3"/>
        <w:numPr>
          <w:ilvl w:val="0"/>
          <w:numId w:val="57"/>
        </w:numPr>
        <w:rPr>
          <w:rFonts w:ascii="Arial" w:hAnsi="Arial" w:cs="Arial"/>
          <w:b/>
          <w:sz w:val="22"/>
          <w:szCs w:val="22"/>
        </w:rPr>
      </w:pPr>
      <w:r w:rsidRPr="00077FD0">
        <w:rPr>
          <w:rFonts w:ascii="Arial" w:hAnsi="Arial" w:cs="Arial"/>
          <w:sz w:val="22"/>
          <w:szCs w:val="22"/>
        </w:rPr>
        <w:t>The current threat of disease in the world, region, state, and local area</w:t>
      </w:r>
    </w:p>
    <w:p w:rsidR="00F504AC" w:rsidRPr="00077FD0" w:rsidRDefault="00F504AC" w:rsidP="00870F8F">
      <w:pPr>
        <w:pStyle w:val="OL3"/>
        <w:numPr>
          <w:ilvl w:val="0"/>
          <w:numId w:val="57"/>
        </w:numPr>
        <w:rPr>
          <w:rFonts w:ascii="Arial" w:hAnsi="Arial" w:cs="Arial"/>
          <w:b/>
          <w:sz w:val="22"/>
          <w:szCs w:val="22"/>
        </w:rPr>
      </w:pPr>
      <w:r w:rsidRPr="00077FD0">
        <w:rPr>
          <w:rFonts w:ascii="Arial" w:hAnsi="Arial" w:cs="Arial"/>
          <w:sz w:val="22"/>
          <w:szCs w:val="22"/>
        </w:rPr>
        <w:t>The unique nature of the disease including the incidence, morbidity, and mortality of the disease</w:t>
      </w:r>
    </w:p>
    <w:p w:rsidR="00F504AC" w:rsidRPr="00077FD0" w:rsidRDefault="00F504AC" w:rsidP="00870F8F">
      <w:pPr>
        <w:pStyle w:val="OL3"/>
        <w:numPr>
          <w:ilvl w:val="0"/>
          <w:numId w:val="57"/>
        </w:numPr>
        <w:rPr>
          <w:rFonts w:ascii="Arial" w:hAnsi="Arial" w:cs="Arial"/>
          <w:b/>
          <w:sz w:val="22"/>
          <w:szCs w:val="22"/>
        </w:rPr>
      </w:pPr>
      <w:r w:rsidRPr="00077FD0">
        <w:rPr>
          <w:rFonts w:ascii="Arial" w:hAnsi="Arial" w:cs="Arial"/>
          <w:sz w:val="22"/>
          <w:szCs w:val="22"/>
        </w:rPr>
        <w:t>The novel nature of the disease pathogen, particularly whether it mutates rapidly, has high virulence, and spreads easily from person-to-person</w:t>
      </w:r>
    </w:p>
    <w:p w:rsidR="00F504AC" w:rsidRPr="00077FD0" w:rsidRDefault="00F504AC" w:rsidP="00870F8F">
      <w:pPr>
        <w:pStyle w:val="OL3"/>
        <w:numPr>
          <w:ilvl w:val="0"/>
          <w:numId w:val="57"/>
        </w:numPr>
        <w:rPr>
          <w:rFonts w:ascii="Arial" w:hAnsi="Arial" w:cs="Arial"/>
          <w:b/>
          <w:sz w:val="22"/>
          <w:szCs w:val="22"/>
        </w:rPr>
      </w:pPr>
      <w:r w:rsidRPr="00077FD0">
        <w:rPr>
          <w:rFonts w:ascii="Arial" w:hAnsi="Arial" w:cs="Arial"/>
          <w:sz w:val="22"/>
          <w:szCs w:val="22"/>
        </w:rPr>
        <w:t>Mandates and/or orders by federal, state, or local public health or public safety authorities</w:t>
      </w:r>
    </w:p>
    <w:p w:rsidR="00F504AC" w:rsidRPr="00077FD0" w:rsidRDefault="00F504AC" w:rsidP="00870F8F">
      <w:pPr>
        <w:pStyle w:val="Heading3"/>
        <w:keepNext/>
        <w:widowControl/>
        <w:numPr>
          <w:ilvl w:val="0"/>
          <w:numId w:val="51"/>
        </w:numPr>
        <w:autoSpaceDE/>
        <w:autoSpaceDN/>
        <w:adjustRightInd/>
        <w:spacing w:before="240" w:after="60"/>
        <w:rPr>
          <w:rFonts w:ascii="Arial" w:hAnsi="Arial" w:cs="Arial"/>
        </w:rPr>
      </w:pPr>
      <w:r w:rsidRPr="00077FD0">
        <w:rPr>
          <w:rFonts w:ascii="Arial" w:hAnsi="Arial" w:cs="Arial"/>
        </w:rPr>
        <w:t xml:space="preserve">Scope  </w:t>
      </w:r>
    </w:p>
    <w:p w:rsidR="00F504AC" w:rsidRPr="00077FD0" w:rsidRDefault="00F504AC" w:rsidP="00F504AC">
      <w:pPr>
        <w:pStyle w:val="OL3"/>
        <w:numPr>
          <w:ilvl w:val="0"/>
          <w:numId w:val="0"/>
        </w:numPr>
        <w:ind w:left="720"/>
        <w:rPr>
          <w:rFonts w:ascii="Arial" w:hAnsi="Arial" w:cs="Arial"/>
          <w:sz w:val="22"/>
          <w:szCs w:val="22"/>
        </w:rPr>
      </w:pPr>
      <w:r w:rsidRPr="00077FD0">
        <w:rPr>
          <w:rFonts w:ascii="Arial" w:hAnsi="Arial" w:cs="Arial"/>
          <w:sz w:val="22"/>
          <w:szCs w:val="22"/>
        </w:rPr>
        <w:t>This annex incorporates, by reference, a similar emergency planning and response structure of the COUPLAND School District Core Emergency Operations Plan (EOP). However, the special circumstances of an infectious/communicable disease outbreak may require some variance from the EOP.</w:t>
      </w:r>
    </w:p>
    <w:p w:rsidR="00F504AC" w:rsidRPr="00077FD0" w:rsidRDefault="00F504AC" w:rsidP="00F504AC">
      <w:pPr>
        <w:pStyle w:val="OL3"/>
        <w:numPr>
          <w:ilvl w:val="0"/>
          <w:numId w:val="0"/>
        </w:numPr>
        <w:ind w:left="720"/>
        <w:rPr>
          <w:rFonts w:ascii="Arial" w:hAnsi="Arial" w:cs="Arial"/>
          <w:sz w:val="22"/>
          <w:szCs w:val="22"/>
        </w:rPr>
      </w:pPr>
      <w:r w:rsidRPr="00077FD0">
        <w:rPr>
          <w:rFonts w:ascii="Arial" w:hAnsi="Arial" w:cs="Arial"/>
          <w:sz w:val="22"/>
          <w:szCs w:val="22"/>
        </w:rPr>
        <w:lastRenderedPageBreak/>
        <w:t xml:space="preserve">This </w:t>
      </w:r>
      <w:bookmarkStart w:id="9" w:name="_Hlk33704109"/>
      <w:r w:rsidRPr="00077FD0">
        <w:rPr>
          <w:rFonts w:ascii="Arial" w:hAnsi="Arial" w:cs="Arial"/>
          <w:sz w:val="22"/>
          <w:szCs w:val="22"/>
        </w:rPr>
        <w:t>Infectious/Communicable Disease Annex</w:t>
      </w:r>
      <w:bookmarkEnd w:id="9"/>
      <w:r w:rsidRPr="00077FD0">
        <w:rPr>
          <w:rFonts w:ascii="Arial" w:hAnsi="Arial" w:cs="Arial"/>
          <w:sz w:val="22"/>
          <w:szCs w:val="22"/>
        </w:rPr>
        <w:t xml:space="preserve"> applies to COUPLAND School District. The campus is responsible for developing response plans that are more targeted and appropriate for their location while ensuring alignment and with this overall plan (field stations, and faculty, staff, and students travelling outside of the district under campus auspices). Staff, students, and faculty who have been in travel status internationally and who are at risk of carrying a novel infection may be required to practice social distancing measures for a designated amount of time to minimize the likelihood of disease transmission.</w:t>
      </w:r>
    </w:p>
    <w:p w:rsidR="00F504AC" w:rsidRPr="00077FD0" w:rsidRDefault="00F504AC" w:rsidP="00F504AC">
      <w:pPr>
        <w:pStyle w:val="OL3"/>
        <w:numPr>
          <w:ilvl w:val="0"/>
          <w:numId w:val="0"/>
        </w:numPr>
        <w:ind w:left="720"/>
        <w:rPr>
          <w:rFonts w:ascii="Arial" w:hAnsi="Arial" w:cs="Arial"/>
          <w:sz w:val="22"/>
          <w:szCs w:val="22"/>
        </w:rPr>
      </w:pPr>
      <w:r w:rsidRPr="00077FD0">
        <w:rPr>
          <w:rFonts w:ascii="Arial" w:hAnsi="Arial" w:cs="Arial"/>
          <w:sz w:val="22"/>
          <w:szCs w:val="22"/>
        </w:rPr>
        <w:t>This annex provides a general framework for prevention, preparedness planning, response, and recovery for a large-scale outbreak of an infectious/communicable disease. It outlines the roles and responsibilities of School District personnel and units and the functions that public partners can be expected to provide to the School District.</w:t>
      </w:r>
    </w:p>
    <w:p w:rsidR="00F504AC" w:rsidRPr="00077FD0" w:rsidRDefault="00F504AC" w:rsidP="00F504AC">
      <w:pPr>
        <w:pStyle w:val="OL3"/>
        <w:numPr>
          <w:ilvl w:val="0"/>
          <w:numId w:val="0"/>
        </w:numPr>
        <w:spacing w:before="0"/>
        <w:rPr>
          <w:rFonts w:ascii="Arial" w:hAnsi="Arial" w:cs="Arial"/>
          <w:sz w:val="22"/>
          <w:szCs w:val="22"/>
        </w:rPr>
      </w:pPr>
    </w:p>
    <w:p w:rsidR="00F504AC" w:rsidRPr="00077FD0" w:rsidRDefault="00F504AC" w:rsidP="00F504AC">
      <w:pPr>
        <w:pStyle w:val="OL3"/>
        <w:numPr>
          <w:ilvl w:val="0"/>
          <w:numId w:val="0"/>
        </w:numPr>
        <w:spacing w:before="0"/>
        <w:rPr>
          <w:rFonts w:ascii="Arial" w:hAnsi="Arial" w:cs="Arial"/>
        </w:rPr>
      </w:pPr>
    </w:p>
    <w:p w:rsidR="00F504AC" w:rsidRPr="00077FD0" w:rsidRDefault="00F504AC" w:rsidP="00F504AC">
      <w:pPr>
        <w:pStyle w:val="OL3"/>
        <w:numPr>
          <w:ilvl w:val="0"/>
          <w:numId w:val="0"/>
        </w:numPr>
        <w:spacing w:before="0"/>
        <w:rPr>
          <w:rFonts w:ascii="Arial" w:hAnsi="Arial" w:cs="Arial"/>
        </w:rPr>
        <w:sectPr w:rsidR="00F504AC" w:rsidRPr="00077FD0" w:rsidSect="00F504AC">
          <w:pgSz w:w="12240" w:h="15840"/>
          <w:pgMar w:top="1320" w:right="1660" w:bottom="1280" w:left="1660" w:header="710" w:footer="1091" w:gutter="0"/>
          <w:cols w:space="720"/>
          <w:noEndnote/>
        </w:sectPr>
      </w:pPr>
    </w:p>
    <w:p w:rsidR="00F504AC" w:rsidRPr="00077FD0" w:rsidRDefault="00F504AC" w:rsidP="00F504AC">
      <w:pPr>
        <w:pStyle w:val="Heading2HIRA"/>
      </w:pPr>
      <w:r w:rsidRPr="00077FD0">
        <w:lastRenderedPageBreak/>
        <w:t xml:space="preserve">General Information on Pandemic Communicable Disease Events </w:t>
      </w:r>
    </w:p>
    <w:p w:rsidR="00F504AC" w:rsidRPr="00077FD0" w:rsidRDefault="00F504AC" w:rsidP="00F504AC">
      <w:pPr>
        <w:pStyle w:val="OL2Text"/>
        <w:spacing w:before="240"/>
        <w:ind w:left="720"/>
        <w:rPr>
          <w:rFonts w:ascii="Arial" w:hAnsi="Arial" w:cs="Arial"/>
          <w:sz w:val="22"/>
          <w:szCs w:val="22"/>
        </w:rPr>
      </w:pPr>
      <w:bookmarkStart w:id="10" w:name="_Toc209858847"/>
      <w:r w:rsidRPr="00077FD0">
        <w:rPr>
          <w:rFonts w:ascii="Arial" w:hAnsi="Arial" w:cs="Arial"/>
          <w:sz w:val="22"/>
          <w:szCs w:val="22"/>
        </w:rPr>
        <w:t>A pandemic is a “geographically widespread outbreak” of communicable disease. An emergency can result when there is enough morbidity and mortality to disrupt the essential operations of a community and when the communicable disease:</w:t>
      </w:r>
    </w:p>
    <w:p w:rsidR="00F504AC" w:rsidRPr="00077FD0" w:rsidRDefault="00F504AC" w:rsidP="00870F8F">
      <w:pPr>
        <w:pStyle w:val="OL2Text"/>
        <w:numPr>
          <w:ilvl w:val="1"/>
          <w:numId w:val="67"/>
        </w:numPr>
        <w:spacing w:before="240"/>
        <w:rPr>
          <w:rFonts w:ascii="Arial" w:hAnsi="Arial" w:cs="Arial"/>
          <w:sz w:val="22"/>
          <w:szCs w:val="22"/>
        </w:rPr>
      </w:pPr>
      <w:r w:rsidRPr="00077FD0">
        <w:rPr>
          <w:rFonts w:ascii="Arial" w:hAnsi="Arial" w:cs="Arial"/>
          <w:sz w:val="22"/>
          <w:szCs w:val="22"/>
        </w:rPr>
        <w:t>is highly virulent (harmful),</w:t>
      </w:r>
    </w:p>
    <w:p w:rsidR="00F504AC" w:rsidRPr="00077FD0" w:rsidRDefault="00F504AC" w:rsidP="00870F8F">
      <w:pPr>
        <w:pStyle w:val="OL2Text"/>
        <w:numPr>
          <w:ilvl w:val="1"/>
          <w:numId w:val="67"/>
        </w:numPr>
        <w:spacing w:before="240"/>
        <w:rPr>
          <w:rFonts w:ascii="Arial" w:hAnsi="Arial" w:cs="Arial"/>
          <w:sz w:val="22"/>
          <w:szCs w:val="22"/>
        </w:rPr>
      </w:pPr>
      <w:r w:rsidRPr="00077FD0">
        <w:rPr>
          <w:rFonts w:ascii="Arial" w:hAnsi="Arial" w:cs="Arial"/>
          <w:sz w:val="22"/>
          <w:szCs w:val="22"/>
        </w:rPr>
        <w:t xml:space="preserve">is readily transmissible from person-to-person, and </w:t>
      </w:r>
    </w:p>
    <w:p w:rsidR="00F504AC" w:rsidRPr="00077FD0" w:rsidRDefault="00F504AC" w:rsidP="00870F8F">
      <w:pPr>
        <w:pStyle w:val="OL2Text"/>
        <w:numPr>
          <w:ilvl w:val="1"/>
          <w:numId w:val="67"/>
        </w:numPr>
        <w:spacing w:before="240"/>
        <w:rPr>
          <w:rFonts w:ascii="Arial" w:hAnsi="Arial" w:cs="Arial"/>
          <w:sz w:val="22"/>
          <w:szCs w:val="22"/>
        </w:rPr>
      </w:pPr>
      <w:r w:rsidRPr="00077FD0">
        <w:rPr>
          <w:rFonts w:ascii="Arial" w:hAnsi="Arial" w:cs="Arial"/>
          <w:sz w:val="22"/>
          <w:szCs w:val="22"/>
        </w:rPr>
        <w:t>has high clinical severity (causing sudden, serious, illness and death in a large number of people).</w:t>
      </w:r>
    </w:p>
    <w:p w:rsidR="00F504AC" w:rsidRPr="00077FD0" w:rsidRDefault="00F504AC" w:rsidP="00F504AC">
      <w:pPr>
        <w:pStyle w:val="OL2Text"/>
        <w:spacing w:before="240"/>
        <w:ind w:left="720"/>
        <w:rPr>
          <w:rFonts w:ascii="Arial" w:hAnsi="Arial" w:cs="Arial"/>
          <w:sz w:val="22"/>
          <w:szCs w:val="22"/>
        </w:rPr>
      </w:pPr>
      <w:r w:rsidRPr="00077FD0">
        <w:rPr>
          <w:rFonts w:ascii="Arial" w:hAnsi="Arial" w:cs="Arial"/>
          <w:sz w:val="22"/>
          <w:szCs w:val="22"/>
        </w:rPr>
        <w:t>The communicable diseases with the highest risk for a pandemic event are those that are new to the population, either a mutated strain of a known pathogen or a newly emerging pathogen to which the general population has little or no immunity (resistance). Therefore, it spreads easily and is sufficiently virulent enough to cause social disruption. In the remainder of this document, “novel pathogen” will be used to refer to the latter agents. Animal viruses infecting humans are considered novel pathogens, thus the avian influenza concern in 2006 and the H1N1 influenza (aka “swine” influenza) in 2009 both had the pandemic potential to significantly interrupt usual operations.</w:t>
      </w:r>
    </w:p>
    <w:p w:rsidR="00F504AC" w:rsidRPr="00077FD0" w:rsidRDefault="00F504AC" w:rsidP="00F504AC">
      <w:pPr>
        <w:pStyle w:val="OL2Text"/>
        <w:spacing w:before="240"/>
        <w:ind w:left="720"/>
        <w:rPr>
          <w:rFonts w:ascii="Arial" w:hAnsi="Arial" w:cs="Arial"/>
          <w:sz w:val="22"/>
          <w:szCs w:val="22"/>
        </w:rPr>
      </w:pPr>
      <w:r w:rsidRPr="00077FD0">
        <w:rPr>
          <w:rFonts w:ascii="Arial" w:hAnsi="Arial" w:cs="Arial"/>
          <w:sz w:val="22"/>
          <w:szCs w:val="22"/>
        </w:rPr>
        <w:t>The pandemic flu will be used as a primary example for the Infectious/Communicable Disease Annex because this communicable disease provides the information and structure for almost any outbreak. Other infectious disease outbreaks that the COUPLAND School District recognizes as most likely to occur on campus include norovirus, measles, mumps, and meningitis.</w:t>
      </w:r>
    </w:p>
    <w:p w:rsidR="00F504AC" w:rsidRPr="00077FD0" w:rsidRDefault="00F504AC" w:rsidP="00870F8F">
      <w:pPr>
        <w:pStyle w:val="Heading3"/>
        <w:keepNext/>
        <w:widowControl/>
        <w:numPr>
          <w:ilvl w:val="0"/>
          <w:numId w:val="52"/>
        </w:numPr>
        <w:autoSpaceDE/>
        <w:autoSpaceDN/>
        <w:adjustRightInd/>
        <w:spacing w:before="240" w:after="60"/>
        <w:rPr>
          <w:rFonts w:ascii="Arial" w:hAnsi="Arial" w:cs="Arial"/>
        </w:rPr>
      </w:pPr>
      <w:r w:rsidRPr="00077FD0">
        <w:rPr>
          <w:rFonts w:ascii="Arial" w:hAnsi="Arial" w:cs="Arial"/>
        </w:rPr>
        <w:t>Phased Pandemic Framework</w:t>
      </w:r>
    </w:p>
    <w:p w:rsidR="00F504AC" w:rsidRPr="00077FD0" w:rsidRDefault="00F504AC" w:rsidP="00F504AC">
      <w:pPr>
        <w:pStyle w:val="OL3"/>
        <w:numPr>
          <w:ilvl w:val="0"/>
          <w:numId w:val="0"/>
        </w:numPr>
        <w:spacing w:before="0"/>
        <w:ind w:left="720"/>
        <w:rPr>
          <w:rFonts w:ascii="Arial" w:hAnsi="Arial" w:cs="Arial"/>
          <w:sz w:val="22"/>
          <w:szCs w:val="22"/>
        </w:rPr>
      </w:pPr>
      <w:r w:rsidRPr="00077FD0">
        <w:rPr>
          <w:rFonts w:ascii="Arial" w:hAnsi="Arial" w:cs="Arial"/>
          <w:sz w:val="22"/>
          <w:szCs w:val="22"/>
        </w:rPr>
        <w:t>To assist communities in planning for a potential pandemic, the World Health Organization (WHO) developed a phased pandemic alert system framework:</w:t>
      </w:r>
    </w:p>
    <w:p w:rsidR="00F504AC" w:rsidRPr="00077FD0" w:rsidRDefault="00F504AC" w:rsidP="00870F8F">
      <w:pPr>
        <w:pStyle w:val="OL3"/>
        <w:numPr>
          <w:ilvl w:val="0"/>
          <w:numId w:val="59"/>
        </w:numPr>
        <w:rPr>
          <w:rFonts w:ascii="Arial" w:hAnsi="Arial" w:cs="Arial"/>
          <w:sz w:val="22"/>
          <w:szCs w:val="22"/>
        </w:rPr>
      </w:pPr>
      <w:r w:rsidRPr="00077FD0">
        <w:rPr>
          <w:rFonts w:ascii="Arial" w:hAnsi="Arial" w:cs="Arial"/>
          <w:sz w:val="22"/>
          <w:szCs w:val="22"/>
          <w:u w:val="single"/>
        </w:rPr>
        <w:t>Inter-Pandemic Phase</w:t>
      </w:r>
      <w:r w:rsidRPr="00077FD0">
        <w:rPr>
          <w:rFonts w:ascii="Arial" w:hAnsi="Arial" w:cs="Arial"/>
          <w:sz w:val="22"/>
          <w:szCs w:val="22"/>
        </w:rPr>
        <w:t xml:space="preserve"> (the period between pandemics)</w:t>
      </w:r>
    </w:p>
    <w:p w:rsidR="00F504AC" w:rsidRPr="00077FD0" w:rsidRDefault="00F504AC" w:rsidP="00870F8F">
      <w:pPr>
        <w:pStyle w:val="OL3"/>
        <w:numPr>
          <w:ilvl w:val="1"/>
          <w:numId w:val="59"/>
        </w:numPr>
        <w:rPr>
          <w:rFonts w:ascii="Arial" w:hAnsi="Arial" w:cs="Arial"/>
          <w:sz w:val="22"/>
          <w:szCs w:val="22"/>
        </w:rPr>
      </w:pPr>
      <w:r w:rsidRPr="00077FD0">
        <w:rPr>
          <w:rFonts w:ascii="Arial" w:hAnsi="Arial" w:cs="Arial"/>
          <w:sz w:val="22"/>
          <w:szCs w:val="22"/>
        </w:rPr>
        <w:t>A new virus appears in animals but there is no or low risk of human cases</w:t>
      </w:r>
    </w:p>
    <w:p w:rsidR="00F504AC" w:rsidRPr="00077FD0" w:rsidRDefault="00F504AC" w:rsidP="00870F8F">
      <w:pPr>
        <w:pStyle w:val="OL3"/>
        <w:numPr>
          <w:ilvl w:val="0"/>
          <w:numId w:val="59"/>
        </w:numPr>
        <w:rPr>
          <w:rFonts w:ascii="Arial" w:hAnsi="Arial" w:cs="Arial"/>
          <w:sz w:val="22"/>
          <w:szCs w:val="22"/>
        </w:rPr>
      </w:pPr>
      <w:r w:rsidRPr="00077FD0">
        <w:rPr>
          <w:rFonts w:ascii="Arial" w:hAnsi="Arial" w:cs="Arial"/>
          <w:noProof/>
          <w:sz w:val="22"/>
          <w:szCs w:val="22"/>
          <w:u w:val="single"/>
        </w:rPr>
        <w:drawing>
          <wp:anchor distT="0" distB="0" distL="114300" distR="114300" simplePos="0" relativeHeight="251659264" behindDoc="1" locked="0" layoutInCell="1" allowOverlap="1" wp14:anchorId="1F2A31D9" wp14:editId="30C70A2E">
            <wp:simplePos x="0" y="0"/>
            <wp:positionH relativeFrom="column">
              <wp:posOffset>2775585</wp:posOffset>
            </wp:positionH>
            <wp:positionV relativeFrom="paragraph">
              <wp:posOffset>121285</wp:posOffset>
            </wp:positionV>
            <wp:extent cx="3528695" cy="1661160"/>
            <wp:effectExtent l="19050" t="19050" r="14605" b="15240"/>
            <wp:wrapTight wrapText="bothSides">
              <wp:wrapPolygon edited="0">
                <wp:start x="-117" y="-248"/>
                <wp:lineTo x="-117" y="21550"/>
                <wp:lineTo x="21573" y="21550"/>
                <wp:lineTo x="21573" y="-248"/>
                <wp:lineTo x="-117" y="-248"/>
              </wp:wrapPolygon>
            </wp:wrapTight>
            <wp:docPr id="22" name="Picture 22" descr="Image result for WHO pandemic st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WHO pandemic stages"/>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528695" cy="1661160"/>
                    </a:xfrm>
                    <a:prstGeom prst="rect">
                      <a:avLst/>
                    </a:prstGeom>
                    <a:noFill/>
                    <a:ln w="19050" cmpd="dbl">
                      <a:solidFill>
                        <a:schemeClr val="tx1"/>
                      </a:solidFill>
                    </a:ln>
                  </pic:spPr>
                </pic:pic>
              </a:graphicData>
            </a:graphic>
            <wp14:sizeRelH relativeFrom="margin">
              <wp14:pctWidth>0</wp14:pctWidth>
            </wp14:sizeRelH>
            <wp14:sizeRelV relativeFrom="margin">
              <wp14:pctHeight>0</wp14:pctHeight>
            </wp14:sizeRelV>
          </wp:anchor>
        </w:drawing>
      </w:r>
      <w:r w:rsidRPr="00077FD0">
        <w:rPr>
          <w:rFonts w:ascii="Arial" w:hAnsi="Arial" w:cs="Arial"/>
          <w:sz w:val="22"/>
          <w:szCs w:val="22"/>
          <w:u w:val="single"/>
        </w:rPr>
        <w:t>Pandemic Alert Phase</w:t>
      </w:r>
      <w:r w:rsidRPr="00077FD0">
        <w:rPr>
          <w:rFonts w:ascii="Arial" w:hAnsi="Arial" w:cs="Arial"/>
          <w:sz w:val="22"/>
          <w:szCs w:val="22"/>
        </w:rPr>
        <w:t xml:space="preserve"> (influenza caused by a new subtype has been identified in humans)</w:t>
      </w:r>
    </w:p>
    <w:p w:rsidR="00F504AC" w:rsidRPr="00077FD0" w:rsidRDefault="00F504AC" w:rsidP="00870F8F">
      <w:pPr>
        <w:pStyle w:val="OL3"/>
        <w:numPr>
          <w:ilvl w:val="1"/>
          <w:numId w:val="59"/>
        </w:numPr>
        <w:rPr>
          <w:rFonts w:ascii="Arial" w:hAnsi="Arial" w:cs="Arial"/>
          <w:sz w:val="22"/>
          <w:szCs w:val="22"/>
        </w:rPr>
      </w:pPr>
      <w:r w:rsidRPr="00077FD0">
        <w:rPr>
          <w:rFonts w:ascii="Arial" w:hAnsi="Arial" w:cs="Arial"/>
          <w:sz w:val="22"/>
          <w:szCs w:val="22"/>
        </w:rPr>
        <w:t>New virus in animals with higher risk of human cases</w:t>
      </w:r>
    </w:p>
    <w:p w:rsidR="00F504AC" w:rsidRPr="00077FD0" w:rsidRDefault="00F504AC" w:rsidP="00870F8F">
      <w:pPr>
        <w:pStyle w:val="OL3"/>
        <w:numPr>
          <w:ilvl w:val="1"/>
          <w:numId w:val="59"/>
        </w:numPr>
        <w:rPr>
          <w:rFonts w:ascii="Arial" w:hAnsi="Arial" w:cs="Arial"/>
          <w:sz w:val="22"/>
          <w:szCs w:val="22"/>
        </w:rPr>
      </w:pPr>
      <w:r w:rsidRPr="00077FD0">
        <w:rPr>
          <w:rFonts w:ascii="Arial" w:hAnsi="Arial" w:cs="Arial"/>
          <w:sz w:val="22"/>
          <w:szCs w:val="22"/>
        </w:rPr>
        <w:lastRenderedPageBreak/>
        <w:t>Increased H2H transmission</w:t>
      </w:r>
    </w:p>
    <w:p w:rsidR="00F504AC" w:rsidRPr="00077FD0" w:rsidRDefault="00F504AC" w:rsidP="00870F8F">
      <w:pPr>
        <w:pStyle w:val="OL3"/>
        <w:numPr>
          <w:ilvl w:val="1"/>
          <w:numId w:val="59"/>
        </w:numPr>
        <w:rPr>
          <w:rFonts w:ascii="Arial" w:hAnsi="Arial" w:cs="Arial"/>
          <w:sz w:val="22"/>
          <w:szCs w:val="22"/>
        </w:rPr>
      </w:pPr>
      <w:r w:rsidRPr="00077FD0">
        <w:rPr>
          <w:rFonts w:ascii="Arial" w:hAnsi="Arial" w:cs="Arial"/>
          <w:sz w:val="22"/>
          <w:szCs w:val="22"/>
        </w:rPr>
        <w:t>Significant H2H transmission</w:t>
      </w:r>
    </w:p>
    <w:p w:rsidR="00F504AC" w:rsidRPr="00077FD0" w:rsidRDefault="00F504AC" w:rsidP="00870F8F">
      <w:pPr>
        <w:pStyle w:val="OL3"/>
        <w:numPr>
          <w:ilvl w:val="1"/>
          <w:numId w:val="59"/>
        </w:numPr>
        <w:rPr>
          <w:rFonts w:ascii="Arial" w:hAnsi="Arial" w:cs="Arial"/>
          <w:sz w:val="22"/>
          <w:szCs w:val="22"/>
        </w:rPr>
      </w:pPr>
      <w:r w:rsidRPr="00077FD0">
        <w:rPr>
          <w:rFonts w:ascii="Arial" w:hAnsi="Arial" w:cs="Arial"/>
          <w:sz w:val="22"/>
          <w:szCs w:val="22"/>
        </w:rPr>
        <w:t>Efficient and sustained H2H transmission</w:t>
      </w:r>
    </w:p>
    <w:p w:rsidR="00F504AC" w:rsidRPr="00077FD0" w:rsidRDefault="00F504AC" w:rsidP="00870F8F">
      <w:pPr>
        <w:pStyle w:val="OL3"/>
        <w:numPr>
          <w:ilvl w:val="0"/>
          <w:numId w:val="59"/>
        </w:numPr>
        <w:rPr>
          <w:rFonts w:ascii="Arial" w:hAnsi="Arial" w:cs="Arial"/>
          <w:sz w:val="22"/>
          <w:szCs w:val="22"/>
          <w:u w:val="single"/>
        </w:rPr>
      </w:pPr>
      <w:r w:rsidRPr="00077FD0">
        <w:rPr>
          <w:rFonts w:ascii="Arial" w:hAnsi="Arial" w:cs="Arial"/>
          <w:sz w:val="22"/>
          <w:szCs w:val="22"/>
          <w:u w:val="single"/>
        </w:rPr>
        <w:t xml:space="preserve">Pandemic Phase </w:t>
      </w:r>
    </w:p>
    <w:p w:rsidR="00F504AC" w:rsidRPr="00077FD0" w:rsidRDefault="00F504AC" w:rsidP="00870F8F">
      <w:pPr>
        <w:pStyle w:val="OL3"/>
        <w:numPr>
          <w:ilvl w:val="1"/>
          <w:numId w:val="59"/>
        </w:numPr>
        <w:rPr>
          <w:rFonts w:ascii="Arial" w:hAnsi="Arial" w:cs="Arial"/>
          <w:sz w:val="22"/>
          <w:szCs w:val="22"/>
        </w:rPr>
      </w:pPr>
      <w:r w:rsidRPr="00077FD0">
        <w:rPr>
          <w:rFonts w:ascii="Arial" w:hAnsi="Arial" w:cs="Arial"/>
          <w:sz w:val="22"/>
          <w:szCs w:val="22"/>
        </w:rPr>
        <w:t>Global spread of communicable disease caused by new subtype</w:t>
      </w:r>
    </w:p>
    <w:p w:rsidR="00F504AC" w:rsidRPr="00077FD0" w:rsidRDefault="00F504AC" w:rsidP="00870F8F">
      <w:pPr>
        <w:pStyle w:val="OL3"/>
        <w:numPr>
          <w:ilvl w:val="0"/>
          <w:numId w:val="59"/>
        </w:numPr>
        <w:rPr>
          <w:rFonts w:ascii="Arial" w:hAnsi="Arial" w:cs="Arial"/>
          <w:sz w:val="22"/>
          <w:szCs w:val="22"/>
          <w:u w:val="single"/>
        </w:rPr>
      </w:pPr>
      <w:r w:rsidRPr="00077FD0">
        <w:rPr>
          <w:rFonts w:ascii="Arial" w:hAnsi="Arial" w:cs="Arial"/>
          <w:sz w:val="22"/>
          <w:szCs w:val="22"/>
          <w:u w:val="single"/>
        </w:rPr>
        <w:t>Transition Phase</w:t>
      </w:r>
    </w:p>
    <w:p w:rsidR="00F504AC" w:rsidRPr="00077FD0" w:rsidRDefault="00F504AC" w:rsidP="00870F8F">
      <w:pPr>
        <w:pStyle w:val="OL3"/>
        <w:numPr>
          <w:ilvl w:val="1"/>
          <w:numId w:val="59"/>
        </w:numPr>
        <w:rPr>
          <w:rFonts w:ascii="Arial" w:hAnsi="Arial" w:cs="Arial"/>
          <w:sz w:val="22"/>
          <w:szCs w:val="22"/>
        </w:rPr>
      </w:pPr>
      <w:r w:rsidRPr="00077FD0">
        <w:rPr>
          <w:rFonts w:ascii="Arial" w:hAnsi="Arial" w:cs="Arial"/>
          <w:sz w:val="22"/>
          <w:szCs w:val="22"/>
        </w:rPr>
        <w:t>Reduction in global risk</w:t>
      </w:r>
    </w:p>
    <w:p w:rsidR="00F504AC" w:rsidRPr="00077FD0" w:rsidRDefault="00F504AC" w:rsidP="00870F8F">
      <w:pPr>
        <w:pStyle w:val="OL3"/>
        <w:numPr>
          <w:ilvl w:val="1"/>
          <w:numId w:val="59"/>
        </w:numPr>
        <w:rPr>
          <w:rFonts w:ascii="Arial" w:hAnsi="Arial" w:cs="Arial"/>
          <w:sz w:val="22"/>
          <w:szCs w:val="22"/>
        </w:rPr>
      </w:pPr>
      <w:r w:rsidRPr="00077FD0">
        <w:rPr>
          <w:rFonts w:ascii="Arial" w:hAnsi="Arial" w:cs="Arial"/>
          <w:sz w:val="22"/>
          <w:szCs w:val="22"/>
        </w:rPr>
        <w:t>Reduction in response activities</w:t>
      </w:r>
    </w:p>
    <w:p w:rsidR="00F504AC" w:rsidRPr="00077FD0" w:rsidRDefault="00F504AC" w:rsidP="00870F8F">
      <w:pPr>
        <w:pStyle w:val="OL3"/>
        <w:numPr>
          <w:ilvl w:val="1"/>
          <w:numId w:val="59"/>
        </w:numPr>
        <w:rPr>
          <w:rFonts w:ascii="Arial" w:hAnsi="Arial" w:cs="Arial"/>
          <w:sz w:val="22"/>
          <w:szCs w:val="22"/>
        </w:rPr>
      </w:pPr>
      <w:r w:rsidRPr="00077FD0">
        <w:rPr>
          <w:rFonts w:ascii="Arial" w:hAnsi="Arial" w:cs="Arial"/>
          <w:sz w:val="22"/>
          <w:szCs w:val="22"/>
        </w:rPr>
        <w:t>Progression towards recovery actions</w:t>
      </w:r>
    </w:p>
    <w:p w:rsidR="00F504AC" w:rsidRPr="00077FD0" w:rsidRDefault="00F504AC" w:rsidP="00F504AC">
      <w:pPr>
        <w:pStyle w:val="OL3"/>
        <w:numPr>
          <w:ilvl w:val="0"/>
          <w:numId w:val="0"/>
        </w:numPr>
        <w:spacing w:before="0"/>
        <w:ind w:left="720"/>
        <w:rPr>
          <w:rFonts w:ascii="Arial" w:hAnsi="Arial" w:cs="Arial"/>
          <w:sz w:val="22"/>
          <w:szCs w:val="22"/>
        </w:rPr>
      </w:pPr>
    </w:p>
    <w:p w:rsidR="00F504AC" w:rsidRPr="00077FD0" w:rsidRDefault="00F504AC" w:rsidP="00F504AC">
      <w:pPr>
        <w:pStyle w:val="OL3"/>
        <w:numPr>
          <w:ilvl w:val="0"/>
          <w:numId w:val="0"/>
        </w:numPr>
        <w:spacing w:before="0"/>
        <w:ind w:left="720"/>
        <w:rPr>
          <w:rFonts w:ascii="Arial" w:hAnsi="Arial" w:cs="Arial"/>
          <w:sz w:val="22"/>
          <w:szCs w:val="22"/>
        </w:rPr>
      </w:pPr>
      <w:r w:rsidRPr="00077FD0">
        <w:rPr>
          <w:rFonts w:ascii="Arial" w:hAnsi="Arial" w:cs="Arial"/>
          <w:sz w:val="22"/>
          <w:szCs w:val="22"/>
        </w:rPr>
        <w:t>Further, the Centers for Disease Control and Prevention (CDC) has developed an interval system framework which can be applied to federal, state, or local indicators:</w:t>
      </w:r>
    </w:p>
    <w:p w:rsidR="00F504AC" w:rsidRPr="00077FD0" w:rsidRDefault="00F504AC" w:rsidP="00870F8F">
      <w:pPr>
        <w:pStyle w:val="OL3"/>
        <w:numPr>
          <w:ilvl w:val="0"/>
          <w:numId w:val="60"/>
        </w:numPr>
        <w:rPr>
          <w:rFonts w:ascii="Arial" w:hAnsi="Arial" w:cs="Arial"/>
          <w:sz w:val="22"/>
          <w:szCs w:val="22"/>
        </w:rPr>
      </w:pPr>
      <w:r w:rsidRPr="00077FD0">
        <w:rPr>
          <w:rFonts w:ascii="Arial" w:hAnsi="Arial" w:cs="Arial"/>
          <w:noProof/>
          <w:sz w:val="22"/>
          <w:szCs w:val="22"/>
          <w:u w:val="single"/>
        </w:rPr>
        <w:drawing>
          <wp:anchor distT="0" distB="0" distL="114300" distR="114300" simplePos="0" relativeHeight="251660288" behindDoc="1" locked="0" layoutInCell="1" allowOverlap="1" wp14:anchorId="5D966096" wp14:editId="6D043514">
            <wp:simplePos x="0" y="0"/>
            <wp:positionH relativeFrom="column">
              <wp:posOffset>2461260</wp:posOffset>
            </wp:positionH>
            <wp:positionV relativeFrom="paragraph">
              <wp:posOffset>5715</wp:posOffset>
            </wp:positionV>
            <wp:extent cx="3728720" cy="2240280"/>
            <wp:effectExtent l="0" t="0" r="5080" b="7620"/>
            <wp:wrapTight wrapText="bothSides">
              <wp:wrapPolygon edited="0">
                <wp:start x="0" y="0"/>
                <wp:lineTo x="0" y="21490"/>
                <wp:lineTo x="21519" y="21490"/>
                <wp:lineTo x="21519" y="0"/>
                <wp:lineTo x="0" y="0"/>
              </wp:wrapPolygon>
            </wp:wrapTight>
            <wp:docPr id="23" name="Picture 23" descr="Image result for CDC interval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DC interval system"/>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728720" cy="2240280"/>
                    </a:xfrm>
                    <a:prstGeom prst="rect">
                      <a:avLst/>
                    </a:prstGeom>
                    <a:noFill/>
                    <a:ln>
                      <a:noFill/>
                    </a:ln>
                  </pic:spPr>
                </pic:pic>
              </a:graphicData>
            </a:graphic>
          </wp:anchor>
        </w:drawing>
      </w:r>
      <w:r w:rsidRPr="00077FD0">
        <w:rPr>
          <w:rFonts w:ascii="Arial" w:hAnsi="Arial" w:cs="Arial"/>
          <w:sz w:val="22"/>
          <w:szCs w:val="22"/>
          <w:u w:val="single"/>
        </w:rPr>
        <w:t>Investigation</w:t>
      </w:r>
      <w:r w:rsidRPr="00077FD0">
        <w:rPr>
          <w:rFonts w:ascii="Arial" w:hAnsi="Arial" w:cs="Arial"/>
          <w:sz w:val="22"/>
          <w:szCs w:val="22"/>
        </w:rPr>
        <w:t xml:space="preserve"> (of a novel pathogen in humans or animals)</w:t>
      </w:r>
    </w:p>
    <w:p w:rsidR="00F504AC" w:rsidRPr="00077FD0" w:rsidRDefault="00F504AC" w:rsidP="00870F8F">
      <w:pPr>
        <w:pStyle w:val="OL3"/>
        <w:numPr>
          <w:ilvl w:val="0"/>
          <w:numId w:val="60"/>
        </w:numPr>
        <w:rPr>
          <w:rFonts w:ascii="Arial" w:hAnsi="Arial" w:cs="Arial"/>
          <w:sz w:val="22"/>
          <w:szCs w:val="22"/>
        </w:rPr>
      </w:pPr>
      <w:r w:rsidRPr="00077FD0">
        <w:rPr>
          <w:rFonts w:ascii="Arial" w:hAnsi="Arial" w:cs="Arial"/>
          <w:sz w:val="22"/>
          <w:szCs w:val="22"/>
          <w:u w:val="single"/>
        </w:rPr>
        <w:t>Recognition</w:t>
      </w:r>
      <w:r w:rsidRPr="00077FD0">
        <w:rPr>
          <w:rFonts w:ascii="Arial" w:hAnsi="Arial" w:cs="Arial"/>
          <w:sz w:val="22"/>
          <w:szCs w:val="22"/>
        </w:rPr>
        <w:t xml:space="preserve"> (of increased potential for ongoing transmission of the novel pathogen)</w:t>
      </w:r>
    </w:p>
    <w:p w:rsidR="00F504AC" w:rsidRPr="00077FD0" w:rsidRDefault="00F504AC" w:rsidP="00870F8F">
      <w:pPr>
        <w:pStyle w:val="OL3"/>
        <w:numPr>
          <w:ilvl w:val="0"/>
          <w:numId w:val="60"/>
        </w:numPr>
        <w:rPr>
          <w:rFonts w:ascii="Arial" w:hAnsi="Arial" w:cs="Arial"/>
          <w:sz w:val="22"/>
          <w:szCs w:val="22"/>
        </w:rPr>
      </w:pPr>
      <w:r w:rsidRPr="00077FD0">
        <w:rPr>
          <w:rFonts w:ascii="Arial" w:hAnsi="Arial" w:cs="Arial"/>
          <w:sz w:val="22"/>
          <w:szCs w:val="22"/>
          <w:u w:val="single"/>
        </w:rPr>
        <w:t xml:space="preserve">Initiation </w:t>
      </w:r>
      <w:r w:rsidRPr="00077FD0">
        <w:rPr>
          <w:rFonts w:ascii="Arial" w:hAnsi="Arial" w:cs="Arial"/>
          <w:sz w:val="22"/>
          <w:szCs w:val="22"/>
        </w:rPr>
        <w:t>(of a pandemic wave)</w:t>
      </w:r>
    </w:p>
    <w:p w:rsidR="00F504AC" w:rsidRPr="00077FD0" w:rsidRDefault="00F504AC" w:rsidP="00870F8F">
      <w:pPr>
        <w:pStyle w:val="OL3"/>
        <w:numPr>
          <w:ilvl w:val="0"/>
          <w:numId w:val="60"/>
        </w:numPr>
        <w:rPr>
          <w:rFonts w:ascii="Arial" w:hAnsi="Arial" w:cs="Arial"/>
          <w:sz w:val="22"/>
          <w:szCs w:val="22"/>
        </w:rPr>
      </w:pPr>
      <w:r w:rsidRPr="00077FD0">
        <w:rPr>
          <w:rFonts w:ascii="Arial" w:hAnsi="Arial" w:cs="Arial"/>
          <w:sz w:val="22"/>
          <w:szCs w:val="22"/>
          <w:u w:val="single"/>
        </w:rPr>
        <w:t>Acceleration</w:t>
      </w:r>
      <w:r w:rsidRPr="00077FD0">
        <w:rPr>
          <w:rFonts w:ascii="Arial" w:hAnsi="Arial" w:cs="Arial"/>
          <w:sz w:val="22"/>
          <w:szCs w:val="22"/>
        </w:rPr>
        <w:t xml:space="preserve"> (of a pandemic wave) </w:t>
      </w:r>
    </w:p>
    <w:p w:rsidR="00F504AC" w:rsidRPr="00077FD0" w:rsidRDefault="00F504AC" w:rsidP="00870F8F">
      <w:pPr>
        <w:pStyle w:val="OL3"/>
        <w:numPr>
          <w:ilvl w:val="0"/>
          <w:numId w:val="60"/>
        </w:numPr>
        <w:rPr>
          <w:rFonts w:ascii="Arial" w:hAnsi="Arial" w:cs="Arial"/>
          <w:sz w:val="22"/>
          <w:szCs w:val="22"/>
        </w:rPr>
      </w:pPr>
      <w:r w:rsidRPr="00077FD0">
        <w:rPr>
          <w:rFonts w:ascii="Arial" w:hAnsi="Arial" w:cs="Arial"/>
          <w:sz w:val="22"/>
          <w:szCs w:val="22"/>
          <w:u w:val="single"/>
        </w:rPr>
        <w:t xml:space="preserve">Deceleration </w:t>
      </w:r>
      <w:r w:rsidRPr="00077FD0">
        <w:rPr>
          <w:rFonts w:ascii="Arial" w:hAnsi="Arial" w:cs="Arial"/>
          <w:sz w:val="22"/>
          <w:szCs w:val="22"/>
        </w:rPr>
        <w:t>(of a pandemic wave)</w:t>
      </w:r>
    </w:p>
    <w:p w:rsidR="00F504AC" w:rsidRPr="00077FD0" w:rsidRDefault="00F504AC" w:rsidP="00870F8F">
      <w:pPr>
        <w:pStyle w:val="OL3"/>
        <w:numPr>
          <w:ilvl w:val="0"/>
          <w:numId w:val="60"/>
        </w:numPr>
        <w:rPr>
          <w:rFonts w:ascii="Arial" w:hAnsi="Arial" w:cs="Arial"/>
          <w:sz w:val="22"/>
          <w:szCs w:val="22"/>
        </w:rPr>
      </w:pPr>
      <w:r w:rsidRPr="00077FD0">
        <w:rPr>
          <w:rFonts w:ascii="Arial" w:hAnsi="Arial" w:cs="Arial"/>
          <w:sz w:val="22"/>
          <w:szCs w:val="22"/>
          <w:u w:val="single"/>
        </w:rPr>
        <w:t>Preparation</w:t>
      </w:r>
      <w:r w:rsidRPr="00077FD0">
        <w:rPr>
          <w:rFonts w:ascii="Arial" w:hAnsi="Arial" w:cs="Arial"/>
          <w:sz w:val="22"/>
          <w:szCs w:val="22"/>
        </w:rPr>
        <w:t xml:space="preserve"> (for future pandemic waves)</w:t>
      </w:r>
    </w:p>
    <w:p w:rsidR="00F504AC" w:rsidRPr="00077FD0" w:rsidRDefault="00F504AC" w:rsidP="00F504AC">
      <w:pPr>
        <w:pStyle w:val="OL3"/>
        <w:numPr>
          <w:ilvl w:val="0"/>
          <w:numId w:val="0"/>
        </w:numPr>
        <w:ind w:left="720"/>
        <w:rPr>
          <w:rFonts w:ascii="Arial" w:hAnsi="Arial" w:cs="Arial"/>
          <w:sz w:val="22"/>
          <w:szCs w:val="22"/>
        </w:rPr>
      </w:pPr>
      <w:r w:rsidRPr="00077FD0">
        <w:rPr>
          <w:rFonts w:ascii="Arial" w:hAnsi="Arial" w:cs="Arial"/>
          <w:sz w:val="22"/>
          <w:szCs w:val="22"/>
        </w:rPr>
        <w:t>The WHO and CDC frameworks complement one another, giving governments, institutions, and individuals information and timeframes to plan their response to a communicable disease outbreak. Relying on both frameworks, this Communicable Disease Outbreak Management Plan has developed a five-level action plan to follow throughout the course of a communicable disease outbreak:</w:t>
      </w:r>
    </w:p>
    <w:p w:rsidR="00F504AC" w:rsidRPr="00077FD0" w:rsidRDefault="00F504AC" w:rsidP="00870F8F">
      <w:pPr>
        <w:pStyle w:val="OL3"/>
        <w:numPr>
          <w:ilvl w:val="0"/>
          <w:numId w:val="69"/>
        </w:numPr>
        <w:rPr>
          <w:rFonts w:ascii="Arial" w:hAnsi="Arial" w:cs="Arial"/>
          <w:sz w:val="22"/>
          <w:szCs w:val="22"/>
        </w:rPr>
      </w:pPr>
      <w:r w:rsidRPr="00077FD0">
        <w:rPr>
          <w:rFonts w:ascii="Arial" w:hAnsi="Arial" w:cs="Arial"/>
          <w:b/>
          <w:sz w:val="22"/>
          <w:szCs w:val="22"/>
        </w:rPr>
        <w:t>Plan</w:t>
      </w:r>
    </w:p>
    <w:p w:rsidR="00F504AC" w:rsidRPr="00077FD0" w:rsidRDefault="00F504AC" w:rsidP="00870F8F">
      <w:pPr>
        <w:pStyle w:val="OL3"/>
        <w:numPr>
          <w:ilvl w:val="0"/>
          <w:numId w:val="69"/>
        </w:numPr>
        <w:rPr>
          <w:rFonts w:ascii="Arial" w:hAnsi="Arial" w:cs="Arial"/>
          <w:sz w:val="22"/>
          <w:szCs w:val="22"/>
        </w:rPr>
      </w:pPr>
      <w:r w:rsidRPr="00077FD0">
        <w:rPr>
          <w:rFonts w:ascii="Arial" w:hAnsi="Arial" w:cs="Arial"/>
          <w:b/>
          <w:sz w:val="22"/>
          <w:szCs w:val="22"/>
        </w:rPr>
        <w:lastRenderedPageBreak/>
        <w:t>Prepare</w:t>
      </w:r>
    </w:p>
    <w:p w:rsidR="00F504AC" w:rsidRPr="00077FD0" w:rsidRDefault="00F504AC" w:rsidP="00870F8F">
      <w:pPr>
        <w:pStyle w:val="OL3"/>
        <w:numPr>
          <w:ilvl w:val="0"/>
          <w:numId w:val="69"/>
        </w:numPr>
        <w:rPr>
          <w:rFonts w:ascii="Arial" w:hAnsi="Arial" w:cs="Arial"/>
          <w:sz w:val="22"/>
          <w:szCs w:val="22"/>
        </w:rPr>
      </w:pPr>
      <w:r w:rsidRPr="00077FD0">
        <w:rPr>
          <w:rFonts w:ascii="Arial" w:hAnsi="Arial" w:cs="Arial"/>
          <w:b/>
          <w:sz w:val="22"/>
          <w:szCs w:val="22"/>
        </w:rPr>
        <w:t>Mobilize</w:t>
      </w:r>
    </w:p>
    <w:p w:rsidR="00F504AC" w:rsidRPr="00077FD0" w:rsidRDefault="00F504AC" w:rsidP="00870F8F">
      <w:pPr>
        <w:pStyle w:val="OL3"/>
        <w:numPr>
          <w:ilvl w:val="0"/>
          <w:numId w:val="69"/>
        </w:numPr>
        <w:rPr>
          <w:rFonts w:ascii="Arial" w:hAnsi="Arial" w:cs="Arial"/>
          <w:sz w:val="22"/>
          <w:szCs w:val="22"/>
        </w:rPr>
      </w:pPr>
      <w:r w:rsidRPr="00077FD0">
        <w:rPr>
          <w:rFonts w:ascii="Arial" w:hAnsi="Arial" w:cs="Arial"/>
          <w:b/>
          <w:sz w:val="22"/>
          <w:szCs w:val="22"/>
        </w:rPr>
        <w:t>Sustain</w:t>
      </w:r>
    </w:p>
    <w:p w:rsidR="00F504AC" w:rsidRPr="00077FD0" w:rsidRDefault="00F504AC" w:rsidP="00870F8F">
      <w:pPr>
        <w:pStyle w:val="OL3"/>
        <w:numPr>
          <w:ilvl w:val="0"/>
          <w:numId w:val="69"/>
        </w:numPr>
        <w:rPr>
          <w:rFonts w:ascii="Arial" w:hAnsi="Arial" w:cs="Arial"/>
          <w:sz w:val="22"/>
          <w:szCs w:val="22"/>
        </w:rPr>
      </w:pPr>
      <w:r w:rsidRPr="00077FD0">
        <w:rPr>
          <w:rFonts w:ascii="Arial" w:hAnsi="Arial" w:cs="Arial"/>
          <w:b/>
          <w:sz w:val="22"/>
          <w:szCs w:val="22"/>
        </w:rPr>
        <w:t>Recovery</w:t>
      </w:r>
    </w:p>
    <w:p w:rsidR="00F504AC" w:rsidRPr="00077FD0" w:rsidRDefault="00F504AC" w:rsidP="00F504AC">
      <w:pPr>
        <w:pStyle w:val="OL3"/>
        <w:numPr>
          <w:ilvl w:val="0"/>
          <w:numId w:val="0"/>
        </w:numPr>
        <w:ind w:left="720"/>
        <w:rPr>
          <w:rFonts w:ascii="Arial" w:hAnsi="Arial" w:cs="Arial"/>
          <w:sz w:val="22"/>
          <w:szCs w:val="22"/>
        </w:rPr>
      </w:pPr>
      <w:r w:rsidRPr="00077FD0">
        <w:rPr>
          <w:rFonts w:ascii="Arial" w:hAnsi="Arial" w:cs="Arial"/>
          <w:sz w:val="22"/>
          <w:szCs w:val="22"/>
        </w:rPr>
        <w:t>Additionally, the CDC has released the Influenza Risk Assessment Tool (IRAT) which evaluates potential pandemic risk based on emergence and public health impact and the Pandemic Severity Assessment Framework (PSAF) which predicts the severity of a pandemic by considering clinical severity and transmissibility during an initial assessment and then again during the refined assessment provided that more information becomes available. Clinical severity asks about the strength of the illnesses’ association with the infection and transmissibility considers the ability of the pandemic virus to spread person-to-person.</w:t>
      </w:r>
    </w:p>
    <w:p w:rsidR="00F504AC" w:rsidRPr="00077FD0" w:rsidRDefault="00F504AC" w:rsidP="00F504AC">
      <w:pPr>
        <w:pStyle w:val="OL3"/>
        <w:numPr>
          <w:ilvl w:val="0"/>
          <w:numId w:val="0"/>
        </w:numPr>
        <w:ind w:left="720"/>
        <w:rPr>
          <w:rFonts w:ascii="Arial" w:hAnsi="Arial" w:cs="Arial"/>
          <w:sz w:val="22"/>
          <w:szCs w:val="22"/>
        </w:rPr>
      </w:pPr>
      <w:r w:rsidRPr="00077FD0">
        <w:rPr>
          <w:rFonts w:ascii="Arial" w:hAnsi="Arial" w:cs="Arial"/>
          <w:sz w:val="22"/>
          <w:szCs w:val="22"/>
        </w:rPr>
        <w:t>Federal, state, and local public health agencies such as the Centers for Disease Control and Prevention (CDC), the Texas Department of State Health Services (TDSHS), and the local health department also provide communicable disease planning and response guidance and support. The School District planning and response levels described in this document are informed by the WHO pandemic alert system and are consistent with the TDSHS planning levels wherever appropriate. COUPLAND School District and campus actions may deviate from WHO and/or CDC recommendations when necessary in order to follow guidance or directives from local public health authorities that more closely reflect the current situation in the surrounding communities in Texas.</w:t>
      </w:r>
    </w:p>
    <w:p w:rsidR="00F504AC" w:rsidRPr="00077FD0" w:rsidRDefault="00F504AC" w:rsidP="00F504AC">
      <w:pPr>
        <w:pStyle w:val="OL3"/>
        <w:numPr>
          <w:ilvl w:val="0"/>
          <w:numId w:val="0"/>
        </w:numPr>
        <w:spacing w:before="0"/>
        <w:ind w:left="720"/>
        <w:rPr>
          <w:rFonts w:ascii="Arial" w:hAnsi="Arial" w:cs="Arial"/>
        </w:rPr>
      </w:pPr>
    </w:p>
    <w:p w:rsidR="00F504AC" w:rsidRPr="00077FD0" w:rsidRDefault="00F504AC" w:rsidP="00F504AC">
      <w:pPr>
        <w:pStyle w:val="OL3"/>
        <w:numPr>
          <w:ilvl w:val="0"/>
          <w:numId w:val="0"/>
        </w:numPr>
        <w:spacing w:before="0"/>
        <w:ind w:left="720"/>
        <w:rPr>
          <w:rFonts w:ascii="Arial" w:hAnsi="Arial" w:cs="Arial"/>
        </w:rPr>
      </w:pPr>
    </w:p>
    <w:bookmarkEnd w:id="10"/>
    <w:p w:rsidR="00F504AC" w:rsidRPr="00077FD0" w:rsidRDefault="00F504AC" w:rsidP="00F504AC">
      <w:pPr>
        <w:pStyle w:val="Default"/>
        <w:rPr>
          <w:rFonts w:ascii="Arial" w:hAnsi="Arial" w:cs="Arial"/>
          <w:sz w:val="22"/>
          <w:szCs w:val="22"/>
        </w:rPr>
      </w:pPr>
    </w:p>
    <w:p w:rsidR="00F504AC" w:rsidRPr="00077FD0" w:rsidRDefault="00F504AC" w:rsidP="00F504AC">
      <w:pPr>
        <w:pStyle w:val="Default"/>
        <w:rPr>
          <w:rFonts w:ascii="Arial" w:hAnsi="Arial" w:cs="Arial"/>
          <w:sz w:val="22"/>
          <w:szCs w:val="22"/>
        </w:rPr>
        <w:sectPr w:rsidR="00F504AC" w:rsidRPr="00077FD0" w:rsidSect="00F504AC">
          <w:headerReference w:type="even" r:id="rId33"/>
          <w:headerReference w:type="first" r:id="rId34"/>
          <w:pgSz w:w="12240" w:h="15840" w:code="1"/>
          <w:pgMar w:top="1440" w:right="1440" w:bottom="1440" w:left="1440" w:header="432" w:footer="432" w:gutter="0"/>
          <w:cols w:space="720"/>
          <w:docGrid w:linePitch="360"/>
        </w:sectPr>
      </w:pPr>
    </w:p>
    <w:p w:rsidR="00F504AC" w:rsidRPr="00077FD0" w:rsidRDefault="00F504AC" w:rsidP="00F504AC">
      <w:pPr>
        <w:pStyle w:val="Heading2HIRA"/>
      </w:pPr>
      <w:r w:rsidRPr="00077FD0">
        <w:lastRenderedPageBreak/>
        <w:t>Concept of Operations</w:t>
      </w:r>
    </w:p>
    <w:p w:rsidR="00F504AC" w:rsidRPr="00077FD0" w:rsidRDefault="00F504AC" w:rsidP="00F504AC">
      <w:pPr>
        <w:spacing w:after="240"/>
        <w:ind w:left="720"/>
        <w:rPr>
          <w:rFonts w:ascii="Arial" w:hAnsi="Arial" w:cs="Arial"/>
          <w:sz w:val="22"/>
          <w:szCs w:val="22"/>
        </w:rPr>
      </w:pPr>
      <w:r w:rsidRPr="00077FD0">
        <w:rPr>
          <w:rFonts w:ascii="Arial" w:hAnsi="Arial" w:cs="Arial"/>
          <w:sz w:val="22"/>
          <w:szCs w:val="22"/>
        </w:rPr>
        <w:t xml:space="preserve">This section contains general information about the tasks that will most likely need to be completed to ensure an effective </w:t>
      </w:r>
      <w:bookmarkStart w:id="11" w:name="_Hlk33708741"/>
      <w:r w:rsidRPr="00077FD0">
        <w:rPr>
          <w:rFonts w:ascii="Arial" w:hAnsi="Arial" w:cs="Arial"/>
          <w:b/>
          <w:sz w:val="22"/>
          <w:szCs w:val="22"/>
        </w:rPr>
        <w:t>Infectious/Communicable Disease</w:t>
      </w:r>
      <w:bookmarkEnd w:id="11"/>
      <w:r w:rsidRPr="00077FD0">
        <w:rPr>
          <w:rFonts w:ascii="Arial" w:hAnsi="Arial" w:cs="Arial"/>
          <w:sz w:val="22"/>
          <w:szCs w:val="22"/>
        </w:rPr>
        <w:t xml:space="preserve"> response. The following tasks represent a logical flow of response from the time an impending or actual Infectious/Communicable Disease Incident is perceived through recovery.</w:t>
      </w:r>
    </w:p>
    <w:p w:rsidR="00F504AC" w:rsidRPr="00077FD0" w:rsidRDefault="00F504AC" w:rsidP="00F504AC">
      <w:pPr>
        <w:spacing w:after="240"/>
        <w:ind w:left="720"/>
        <w:rPr>
          <w:rFonts w:ascii="Arial" w:hAnsi="Arial" w:cs="Arial"/>
          <w:sz w:val="22"/>
          <w:szCs w:val="22"/>
        </w:rPr>
      </w:pPr>
      <w:r w:rsidRPr="00077FD0">
        <w:rPr>
          <w:rFonts w:ascii="Arial" w:hAnsi="Arial" w:cs="Arial"/>
          <w:sz w:val="22"/>
          <w:szCs w:val="22"/>
        </w:rPr>
        <w:t>The Infectious/Communicable Disease Annex is based upon the concept that the incident management functions that must be performed by the School District and its partners generally parallel some of their routine day-to-day functions. To the extent possible, the same personnel and material resources used for day-to-day activities will be employed during incidents. Because personnel and equipment resources are limited, some routine functions that do not contribute directly to the incident may be suspended. The personnel, equipment, and supplies that would typically be required for those routine functions will be redirected to accomplish assigned incident management tasks.</w:t>
      </w:r>
    </w:p>
    <w:p w:rsidR="00F504AC" w:rsidRPr="00077FD0" w:rsidRDefault="00F504AC" w:rsidP="00870F8F">
      <w:pPr>
        <w:pStyle w:val="Heading3"/>
        <w:keepNext/>
        <w:widowControl/>
        <w:numPr>
          <w:ilvl w:val="0"/>
          <w:numId w:val="55"/>
        </w:numPr>
        <w:autoSpaceDE/>
        <w:autoSpaceDN/>
        <w:adjustRightInd/>
        <w:spacing w:before="240" w:after="60"/>
        <w:rPr>
          <w:rFonts w:ascii="Arial" w:hAnsi="Arial" w:cs="Arial"/>
        </w:rPr>
      </w:pPr>
      <w:r w:rsidRPr="00077FD0">
        <w:rPr>
          <w:rFonts w:ascii="Arial" w:hAnsi="Arial" w:cs="Arial"/>
        </w:rPr>
        <w:t>General</w:t>
      </w:r>
    </w:p>
    <w:p w:rsidR="00F504AC" w:rsidRPr="00077FD0" w:rsidRDefault="001212EF" w:rsidP="00870F8F">
      <w:pPr>
        <w:pStyle w:val="Default"/>
        <w:numPr>
          <w:ilvl w:val="0"/>
          <w:numId w:val="53"/>
        </w:numPr>
        <w:spacing w:before="240"/>
        <w:rPr>
          <w:rFonts w:ascii="Arial" w:hAnsi="Arial" w:cs="Arial"/>
          <w:sz w:val="22"/>
          <w:szCs w:val="22"/>
        </w:rPr>
      </w:pPr>
      <w:r>
        <w:rPr>
          <w:rFonts w:ascii="Arial" w:hAnsi="Arial" w:cs="Arial"/>
          <w:sz w:val="22"/>
          <w:szCs w:val="22"/>
        </w:rPr>
        <w:t>C</w:t>
      </w:r>
      <w:r w:rsidRPr="00077FD0">
        <w:rPr>
          <w:rFonts w:ascii="Arial" w:hAnsi="Arial" w:cs="Arial"/>
          <w:sz w:val="22"/>
          <w:szCs w:val="22"/>
        </w:rPr>
        <w:t>oupland</w:t>
      </w:r>
      <w:r w:rsidR="00F504AC" w:rsidRPr="00077FD0">
        <w:rPr>
          <w:rFonts w:ascii="Arial" w:hAnsi="Arial" w:cs="Arial"/>
          <w:sz w:val="22"/>
          <w:szCs w:val="22"/>
        </w:rPr>
        <w:t xml:space="preserve"> School District public safety and response staff will act according to their Standard Operating Procedures/Guidelines (SOP/SOG) when alerted to a Infectious/Communicable Disease Incident affecting the COUPLAND School District.</w:t>
      </w:r>
    </w:p>
    <w:p w:rsidR="00F504AC" w:rsidRPr="00077FD0" w:rsidRDefault="00F504AC" w:rsidP="00870F8F">
      <w:pPr>
        <w:pStyle w:val="Default"/>
        <w:numPr>
          <w:ilvl w:val="0"/>
          <w:numId w:val="53"/>
        </w:numPr>
        <w:spacing w:before="240"/>
        <w:rPr>
          <w:rFonts w:ascii="Arial" w:hAnsi="Arial" w:cs="Arial"/>
          <w:sz w:val="22"/>
          <w:szCs w:val="22"/>
        </w:rPr>
      </w:pPr>
      <w:r w:rsidRPr="00077FD0">
        <w:rPr>
          <w:rFonts w:ascii="Arial" w:hAnsi="Arial" w:cs="Arial"/>
          <w:sz w:val="22"/>
          <w:szCs w:val="22"/>
        </w:rPr>
        <w:t>When a potential Infectious/Communicable Disease Incident in the COUPLAND School District is reported, the person receiving the initial report will immediately notify the districts superintendent’s office.</w:t>
      </w:r>
    </w:p>
    <w:p w:rsidR="00F504AC" w:rsidRPr="00077FD0" w:rsidRDefault="00F504AC" w:rsidP="00870F8F">
      <w:pPr>
        <w:pStyle w:val="Default"/>
        <w:numPr>
          <w:ilvl w:val="1"/>
          <w:numId w:val="53"/>
        </w:numPr>
        <w:spacing w:before="240"/>
        <w:rPr>
          <w:rFonts w:ascii="Arial" w:hAnsi="Arial" w:cs="Arial"/>
          <w:sz w:val="22"/>
          <w:szCs w:val="22"/>
        </w:rPr>
      </w:pPr>
      <w:r w:rsidRPr="00077FD0">
        <w:rPr>
          <w:rFonts w:ascii="Arial" w:hAnsi="Arial" w:cs="Arial"/>
          <w:sz w:val="22"/>
          <w:szCs w:val="22"/>
        </w:rPr>
        <w:t>The districts superintendent’s office should work with the local health department to confirm the report.</w:t>
      </w:r>
    </w:p>
    <w:p w:rsidR="00F504AC" w:rsidRPr="00077FD0" w:rsidRDefault="00F504AC" w:rsidP="00870F8F">
      <w:pPr>
        <w:pStyle w:val="Default"/>
        <w:numPr>
          <w:ilvl w:val="0"/>
          <w:numId w:val="53"/>
        </w:numPr>
        <w:spacing w:before="240"/>
        <w:rPr>
          <w:rFonts w:ascii="Arial" w:hAnsi="Arial" w:cs="Arial"/>
          <w:sz w:val="22"/>
          <w:szCs w:val="22"/>
        </w:rPr>
      </w:pPr>
      <w:r w:rsidRPr="00077FD0">
        <w:rPr>
          <w:rFonts w:ascii="Arial" w:hAnsi="Arial" w:cs="Arial"/>
          <w:sz w:val="22"/>
          <w:szCs w:val="22"/>
        </w:rPr>
        <w:t>The local health department will be the primary entity for coordinating the incident within the School District and liaising with TDSHS. In cases where a local, county, or health district jurisdiction is not present, the TDSHS will work directly with the school district.</w:t>
      </w:r>
    </w:p>
    <w:p w:rsidR="00F504AC" w:rsidRPr="00077FD0" w:rsidRDefault="00F504AC" w:rsidP="00870F8F">
      <w:pPr>
        <w:pStyle w:val="Default"/>
        <w:numPr>
          <w:ilvl w:val="0"/>
          <w:numId w:val="53"/>
        </w:numPr>
        <w:spacing w:before="240"/>
        <w:rPr>
          <w:rFonts w:ascii="Arial" w:hAnsi="Arial" w:cs="Arial"/>
          <w:sz w:val="22"/>
          <w:szCs w:val="22"/>
        </w:rPr>
      </w:pPr>
      <w:r w:rsidRPr="00077FD0">
        <w:rPr>
          <w:rFonts w:ascii="Arial" w:hAnsi="Arial" w:cs="Arial"/>
          <w:sz w:val="22"/>
          <w:szCs w:val="22"/>
        </w:rPr>
        <w:t>If appropriate, the district superintendent shall assign a position to manage and track operational duties on campus(s) related to the possible infectious/communicable disease exposure. This operations manager will:</w:t>
      </w:r>
    </w:p>
    <w:p w:rsidR="00F504AC" w:rsidRPr="00077FD0" w:rsidRDefault="00F504AC" w:rsidP="00870F8F">
      <w:pPr>
        <w:pStyle w:val="Default"/>
        <w:numPr>
          <w:ilvl w:val="1"/>
          <w:numId w:val="53"/>
        </w:numPr>
        <w:spacing w:before="240"/>
        <w:rPr>
          <w:rFonts w:ascii="Arial" w:hAnsi="Arial" w:cs="Arial"/>
          <w:sz w:val="22"/>
          <w:szCs w:val="22"/>
        </w:rPr>
      </w:pPr>
      <w:r w:rsidRPr="00077FD0">
        <w:rPr>
          <w:rFonts w:ascii="Arial" w:hAnsi="Arial" w:cs="Arial"/>
          <w:sz w:val="22"/>
          <w:szCs w:val="22"/>
        </w:rPr>
        <w:t>coordinate with environmental services for any decontamination services needed in the School District.</w:t>
      </w:r>
    </w:p>
    <w:p w:rsidR="00F504AC" w:rsidRPr="00077FD0" w:rsidRDefault="00F504AC" w:rsidP="00870F8F">
      <w:pPr>
        <w:pStyle w:val="Default"/>
        <w:numPr>
          <w:ilvl w:val="1"/>
          <w:numId w:val="53"/>
        </w:numPr>
        <w:spacing w:before="240"/>
        <w:rPr>
          <w:rFonts w:ascii="Arial" w:hAnsi="Arial" w:cs="Arial"/>
          <w:sz w:val="22"/>
          <w:szCs w:val="22"/>
        </w:rPr>
      </w:pPr>
      <w:r w:rsidRPr="00077FD0">
        <w:rPr>
          <w:rFonts w:ascii="Arial" w:hAnsi="Arial" w:cs="Arial"/>
          <w:sz w:val="22"/>
          <w:szCs w:val="22"/>
        </w:rPr>
        <w:t>coordinate with the School District support services for any classroom closure or area quarantine needed on School District</w:t>
      </w:r>
    </w:p>
    <w:p w:rsidR="00F504AC" w:rsidRPr="00077FD0" w:rsidRDefault="00F504AC" w:rsidP="00870F8F">
      <w:pPr>
        <w:pStyle w:val="Default"/>
        <w:numPr>
          <w:ilvl w:val="1"/>
          <w:numId w:val="53"/>
        </w:numPr>
        <w:spacing w:before="240"/>
        <w:rPr>
          <w:rFonts w:ascii="Arial" w:hAnsi="Arial" w:cs="Arial"/>
          <w:sz w:val="22"/>
          <w:szCs w:val="22"/>
        </w:rPr>
      </w:pPr>
      <w:r w:rsidRPr="00077FD0">
        <w:rPr>
          <w:rFonts w:ascii="Arial" w:hAnsi="Arial" w:cs="Arial"/>
          <w:sz w:val="22"/>
          <w:szCs w:val="22"/>
        </w:rPr>
        <w:t xml:space="preserve">provide district-wide communications notification support as necessary to the incident requirements  </w:t>
      </w:r>
    </w:p>
    <w:p w:rsidR="00F504AC" w:rsidRPr="00077FD0" w:rsidRDefault="00F504AC" w:rsidP="00870F8F">
      <w:pPr>
        <w:pStyle w:val="Default"/>
        <w:numPr>
          <w:ilvl w:val="0"/>
          <w:numId w:val="53"/>
        </w:numPr>
        <w:spacing w:before="240"/>
        <w:rPr>
          <w:rFonts w:ascii="Arial" w:hAnsi="Arial" w:cs="Arial"/>
          <w:sz w:val="22"/>
          <w:szCs w:val="22"/>
        </w:rPr>
      </w:pPr>
      <w:r w:rsidRPr="00077FD0">
        <w:rPr>
          <w:rFonts w:ascii="Arial" w:hAnsi="Arial" w:cs="Arial"/>
          <w:sz w:val="22"/>
          <w:szCs w:val="22"/>
        </w:rPr>
        <w:t xml:space="preserve">The Infectious/Communicable Disease Annex assumes mutual aid agreements, memorandum of understandings, and inter-governmental agreements between </w:t>
      </w:r>
      <w:r w:rsidRPr="00077FD0">
        <w:rPr>
          <w:rFonts w:ascii="Arial" w:hAnsi="Arial" w:cs="Arial"/>
          <w:sz w:val="22"/>
          <w:szCs w:val="22"/>
        </w:rPr>
        <w:lastRenderedPageBreak/>
        <w:t>school district authorities, local/state/federal public health agencies, hospital/healthcare facilities, and other public health stakeholder agencies.</w:t>
      </w:r>
    </w:p>
    <w:p w:rsidR="00F504AC" w:rsidRPr="00077FD0" w:rsidRDefault="00F504AC">
      <w:pPr>
        <w:spacing w:after="200" w:line="276" w:lineRule="auto"/>
        <w:rPr>
          <w:rFonts w:ascii="Arial" w:hAnsi="Arial" w:cs="Arial"/>
          <w:b/>
          <w:bCs/>
          <w:color w:val="000000"/>
          <w:sz w:val="22"/>
          <w:szCs w:val="22"/>
        </w:rPr>
      </w:pPr>
    </w:p>
    <w:p w:rsidR="00F504AC" w:rsidRPr="00077FD0" w:rsidRDefault="00F504AC" w:rsidP="00870F8F">
      <w:pPr>
        <w:pStyle w:val="Default"/>
        <w:numPr>
          <w:ilvl w:val="0"/>
          <w:numId w:val="53"/>
        </w:numPr>
        <w:spacing w:before="240"/>
        <w:rPr>
          <w:rFonts w:ascii="Arial" w:hAnsi="Arial" w:cs="Arial"/>
          <w:sz w:val="22"/>
          <w:szCs w:val="22"/>
        </w:rPr>
      </w:pPr>
      <w:r w:rsidRPr="00077FD0">
        <w:rPr>
          <w:rFonts w:ascii="Arial" w:hAnsi="Arial" w:cs="Arial"/>
          <w:b/>
          <w:bCs/>
          <w:sz w:val="22"/>
          <w:szCs w:val="22"/>
        </w:rPr>
        <w:t>The Incident Command System (ICS) will be used to manage all incidents and major planned events on the COUPLAND School District.</w:t>
      </w:r>
    </w:p>
    <w:p w:rsidR="00F504AC" w:rsidRPr="00077FD0" w:rsidRDefault="00F504AC" w:rsidP="00F504AC">
      <w:pPr>
        <w:pStyle w:val="Default"/>
        <w:spacing w:before="240"/>
        <w:rPr>
          <w:rFonts w:ascii="Arial" w:hAnsi="Arial" w:cs="Arial"/>
        </w:rPr>
      </w:pPr>
      <w:r w:rsidRPr="00077FD0">
        <w:rPr>
          <w:rFonts w:ascii="Arial" w:hAnsi="Arial" w:cs="Arial"/>
          <w:noProof/>
        </w:rPr>
        <w:drawing>
          <wp:inline distT="0" distB="0" distL="0" distR="0" wp14:anchorId="0DD0122F" wp14:editId="608109FE">
            <wp:extent cx="5775960" cy="4526280"/>
            <wp:effectExtent l="0" t="0" r="15240" b="45720"/>
            <wp:docPr id="24" name="Diagram 2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 r:lo="rId36" r:qs="rId37" r:cs="rId38"/>
              </a:graphicData>
            </a:graphic>
          </wp:inline>
        </w:drawing>
      </w:r>
    </w:p>
    <w:p w:rsidR="00F504AC" w:rsidRPr="00077FD0" w:rsidRDefault="00F504AC" w:rsidP="00F504AC">
      <w:pPr>
        <w:pStyle w:val="OL3"/>
        <w:numPr>
          <w:ilvl w:val="0"/>
          <w:numId w:val="0"/>
        </w:numPr>
        <w:ind w:right="-540"/>
        <w:rPr>
          <w:rFonts w:ascii="Arial" w:hAnsi="Arial" w:cs="Arial"/>
          <w:i/>
          <w:sz w:val="22"/>
          <w:szCs w:val="22"/>
        </w:rPr>
      </w:pPr>
      <w:r w:rsidRPr="00077FD0">
        <w:rPr>
          <w:rFonts w:ascii="Arial" w:hAnsi="Arial" w:cs="Arial"/>
          <w:i/>
          <w:sz w:val="22"/>
          <w:szCs w:val="22"/>
        </w:rPr>
        <w:t>ICS Organization Chart for a Public Health Incident on COUPLAND School District</w:t>
      </w:r>
    </w:p>
    <w:p w:rsidR="00F504AC" w:rsidRPr="00077FD0" w:rsidRDefault="00F504AC" w:rsidP="00870F8F">
      <w:pPr>
        <w:pStyle w:val="Heading3"/>
        <w:keepNext/>
        <w:widowControl/>
        <w:numPr>
          <w:ilvl w:val="0"/>
          <w:numId w:val="55"/>
        </w:numPr>
        <w:autoSpaceDE/>
        <w:autoSpaceDN/>
        <w:adjustRightInd/>
        <w:spacing w:before="240" w:after="60"/>
        <w:rPr>
          <w:rFonts w:ascii="Arial" w:hAnsi="Arial" w:cs="Arial"/>
        </w:rPr>
      </w:pPr>
      <w:r w:rsidRPr="00077FD0">
        <w:rPr>
          <w:rFonts w:ascii="Arial" w:hAnsi="Arial" w:cs="Arial"/>
        </w:rPr>
        <w:t>Public Health Incident Operations</w:t>
      </w:r>
    </w:p>
    <w:p w:rsidR="00F504AC" w:rsidRPr="00077FD0" w:rsidRDefault="00F504AC" w:rsidP="00F504AC">
      <w:pPr>
        <w:pStyle w:val="Heading4"/>
        <w:ind w:left="720"/>
        <w:rPr>
          <w:rFonts w:ascii="Arial" w:hAnsi="Arial" w:cs="Arial"/>
        </w:rPr>
      </w:pPr>
      <w:r w:rsidRPr="00077FD0">
        <w:rPr>
          <w:rFonts w:ascii="Arial" w:hAnsi="Arial" w:cs="Arial"/>
        </w:rPr>
        <w:t xml:space="preserve">Confirming a Public Health Incident </w:t>
      </w:r>
    </w:p>
    <w:p w:rsidR="00F504AC" w:rsidRPr="00077FD0" w:rsidRDefault="00F504AC" w:rsidP="00F504AC">
      <w:pPr>
        <w:pStyle w:val="Default"/>
        <w:spacing w:before="240"/>
        <w:ind w:left="720"/>
        <w:rPr>
          <w:rFonts w:ascii="Arial" w:hAnsi="Arial" w:cs="Arial"/>
          <w:sz w:val="22"/>
          <w:szCs w:val="22"/>
        </w:rPr>
      </w:pPr>
      <w:r w:rsidRPr="00077FD0">
        <w:rPr>
          <w:rFonts w:ascii="Arial" w:hAnsi="Arial" w:cs="Arial"/>
          <w:sz w:val="22"/>
          <w:szCs w:val="22"/>
        </w:rPr>
        <w:t xml:space="preserve">Determining if there is an outbreak hinges on if the number of cases is unusually high for the given population for that time of year. Factors included in determining if an outbreak exists are: </w:t>
      </w:r>
    </w:p>
    <w:p w:rsidR="00F504AC" w:rsidRPr="00077FD0" w:rsidRDefault="00F504AC" w:rsidP="00870F8F">
      <w:pPr>
        <w:pStyle w:val="Default"/>
        <w:numPr>
          <w:ilvl w:val="0"/>
          <w:numId w:val="61"/>
        </w:numPr>
        <w:spacing w:before="240"/>
        <w:rPr>
          <w:rFonts w:ascii="Arial" w:hAnsi="Arial" w:cs="Arial"/>
          <w:sz w:val="22"/>
          <w:szCs w:val="22"/>
        </w:rPr>
      </w:pPr>
      <w:r w:rsidRPr="00077FD0">
        <w:rPr>
          <w:rFonts w:ascii="Arial" w:hAnsi="Arial" w:cs="Arial"/>
          <w:sz w:val="22"/>
          <w:szCs w:val="22"/>
        </w:rPr>
        <w:t>Etiologic agent</w:t>
      </w:r>
    </w:p>
    <w:p w:rsidR="00F504AC" w:rsidRPr="00077FD0" w:rsidRDefault="00F504AC" w:rsidP="00870F8F">
      <w:pPr>
        <w:pStyle w:val="Default"/>
        <w:numPr>
          <w:ilvl w:val="0"/>
          <w:numId w:val="61"/>
        </w:numPr>
        <w:spacing w:before="240"/>
        <w:rPr>
          <w:rFonts w:ascii="Arial" w:hAnsi="Arial" w:cs="Arial"/>
          <w:sz w:val="22"/>
          <w:szCs w:val="22"/>
        </w:rPr>
      </w:pPr>
      <w:r w:rsidRPr="00077FD0">
        <w:rPr>
          <w:rFonts w:ascii="Arial" w:hAnsi="Arial" w:cs="Arial"/>
          <w:sz w:val="22"/>
          <w:szCs w:val="22"/>
        </w:rPr>
        <w:t>Size and composition of the population</w:t>
      </w:r>
    </w:p>
    <w:p w:rsidR="00F504AC" w:rsidRPr="00077FD0" w:rsidRDefault="00F504AC" w:rsidP="00870F8F">
      <w:pPr>
        <w:pStyle w:val="Default"/>
        <w:numPr>
          <w:ilvl w:val="0"/>
          <w:numId w:val="61"/>
        </w:numPr>
        <w:spacing w:before="240"/>
        <w:rPr>
          <w:rFonts w:ascii="Arial" w:hAnsi="Arial" w:cs="Arial"/>
          <w:sz w:val="22"/>
          <w:szCs w:val="22"/>
        </w:rPr>
      </w:pPr>
      <w:r w:rsidRPr="00077FD0">
        <w:rPr>
          <w:rFonts w:ascii="Arial" w:hAnsi="Arial" w:cs="Arial"/>
          <w:sz w:val="22"/>
          <w:szCs w:val="22"/>
        </w:rPr>
        <w:lastRenderedPageBreak/>
        <w:t xml:space="preserve">Previous occurrence of the specific disease in the community </w:t>
      </w:r>
    </w:p>
    <w:p w:rsidR="00F504AC" w:rsidRPr="00077FD0" w:rsidRDefault="00F504AC" w:rsidP="00870F8F">
      <w:pPr>
        <w:pStyle w:val="Default"/>
        <w:numPr>
          <w:ilvl w:val="0"/>
          <w:numId w:val="61"/>
        </w:numPr>
        <w:spacing w:before="240"/>
        <w:rPr>
          <w:rFonts w:ascii="Arial" w:hAnsi="Arial" w:cs="Arial"/>
          <w:sz w:val="22"/>
          <w:szCs w:val="22"/>
        </w:rPr>
      </w:pPr>
      <w:r w:rsidRPr="00077FD0">
        <w:rPr>
          <w:rFonts w:ascii="Arial" w:hAnsi="Arial" w:cs="Arial"/>
          <w:sz w:val="22"/>
          <w:szCs w:val="22"/>
        </w:rPr>
        <w:t>Season</w:t>
      </w:r>
    </w:p>
    <w:p w:rsidR="00F504AC" w:rsidRPr="00077FD0" w:rsidRDefault="00F504AC" w:rsidP="00F504AC">
      <w:pPr>
        <w:pStyle w:val="Default"/>
        <w:spacing w:before="240"/>
        <w:ind w:left="720"/>
        <w:rPr>
          <w:rFonts w:ascii="Arial" w:hAnsi="Arial" w:cs="Arial"/>
          <w:sz w:val="22"/>
          <w:szCs w:val="22"/>
        </w:rPr>
      </w:pPr>
      <w:r w:rsidRPr="00077FD0">
        <w:rPr>
          <w:rFonts w:ascii="Arial" w:hAnsi="Arial" w:cs="Arial"/>
          <w:sz w:val="22"/>
          <w:szCs w:val="22"/>
        </w:rPr>
        <w:t xml:space="preserve">If a disease is common, such as seasonal influenza, the number of cases before an outbreak is declared likely need to be incredibly high; however, if the disease is rare, like smallpox, a single case may be considered an outbreak. </w:t>
      </w:r>
    </w:p>
    <w:p w:rsidR="00F504AC" w:rsidRPr="00077FD0" w:rsidRDefault="00F504AC" w:rsidP="00F504AC">
      <w:pPr>
        <w:pStyle w:val="Default"/>
        <w:spacing w:before="240"/>
        <w:ind w:left="720"/>
        <w:rPr>
          <w:rFonts w:ascii="Arial" w:hAnsi="Arial" w:cs="Arial"/>
          <w:sz w:val="22"/>
          <w:szCs w:val="22"/>
        </w:rPr>
      </w:pPr>
      <w:r w:rsidRPr="00077FD0">
        <w:rPr>
          <w:rFonts w:ascii="Arial" w:hAnsi="Arial" w:cs="Arial"/>
          <w:sz w:val="22"/>
          <w:szCs w:val="22"/>
        </w:rPr>
        <w:t xml:space="preserve">During Fall and Spring Semesters, the School District population composition is approximately 165 students and 25 employees. </w:t>
      </w:r>
    </w:p>
    <w:p w:rsidR="00F504AC" w:rsidRPr="00077FD0" w:rsidRDefault="00F504AC" w:rsidP="00F504AC">
      <w:pPr>
        <w:pStyle w:val="Default"/>
        <w:spacing w:before="240"/>
        <w:ind w:left="720"/>
        <w:rPr>
          <w:rFonts w:ascii="Arial" w:hAnsi="Arial" w:cs="Arial"/>
          <w:sz w:val="22"/>
          <w:szCs w:val="22"/>
        </w:rPr>
      </w:pPr>
      <w:r w:rsidRPr="00077FD0">
        <w:rPr>
          <w:rFonts w:ascii="Arial" w:hAnsi="Arial" w:cs="Arial"/>
          <w:sz w:val="22"/>
          <w:szCs w:val="22"/>
        </w:rPr>
        <w:t xml:space="preserve">Disease tracking in the School District is based on incidental reporting from the student population. The local health department may identify one case of a rare or uncommon disease, or notice an increase in cases of a common disease during a given period. When this occurs, the local health department shall commence with notification procedures to the school district. </w:t>
      </w:r>
    </w:p>
    <w:p w:rsidR="00F504AC" w:rsidRPr="00077FD0" w:rsidRDefault="00F504AC" w:rsidP="00F504AC">
      <w:pPr>
        <w:pStyle w:val="Default"/>
        <w:spacing w:before="240"/>
        <w:ind w:left="720"/>
        <w:rPr>
          <w:rFonts w:ascii="Arial" w:hAnsi="Arial" w:cs="Arial"/>
          <w:sz w:val="22"/>
          <w:szCs w:val="22"/>
        </w:rPr>
      </w:pPr>
      <w:r w:rsidRPr="00077FD0">
        <w:rPr>
          <w:rFonts w:ascii="Arial" w:hAnsi="Arial" w:cs="Arial"/>
          <w:sz w:val="22"/>
          <w:szCs w:val="22"/>
        </w:rPr>
        <w:t>Should the COUPLAND School District be made aware of a potential outbreak (or a confirmed case of a rare disease) by the local health department, the TDSHS, or any other health agency, the district superintendent’s office shall alert the district board of trustees. Following actions and notifications should be at the direction of the local, county, health district, and/or TDSHS.</w:t>
      </w:r>
    </w:p>
    <w:p w:rsidR="00F504AC" w:rsidRPr="00077FD0" w:rsidRDefault="00F504AC" w:rsidP="00F504AC">
      <w:pPr>
        <w:pStyle w:val="Heading4"/>
        <w:ind w:left="720"/>
        <w:rPr>
          <w:rFonts w:ascii="Arial" w:hAnsi="Arial" w:cs="Arial"/>
        </w:rPr>
      </w:pPr>
      <w:r w:rsidRPr="00077FD0">
        <w:rPr>
          <w:rFonts w:ascii="Arial" w:hAnsi="Arial" w:cs="Arial"/>
        </w:rPr>
        <w:t>General Procedures</w:t>
      </w:r>
    </w:p>
    <w:p w:rsidR="00F504AC" w:rsidRPr="00077FD0" w:rsidRDefault="00F504AC" w:rsidP="00F504AC">
      <w:pPr>
        <w:pStyle w:val="Default"/>
        <w:spacing w:before="240"/>
        <w:ind w:left="720"/>
        <w:rPr>
          <w:rFonts w:ascii="Arial" w:hAnsi="Arial" w:cs="Arial"/>
          <w:sz w:val="22"/>
          <w:szCs w:val="22"/>
        </w:rPr>
      </w:pPr>
      <w:r w:rsidRPr="00077FD0">
        <w:rPr>
          <w:rFonts w:ascii="Arial" w:hAnsi="Arial" w:cs="Arial"/>
          <w:sz w:val="22"/>
          <w:szCs w:val="22"/>
        </w:rPr>
        <w:t xml:space="preserve">Procedures for responding to an infectious/communicable disease follow the same general pattern including monitoring, detection, implementation of pharmaceutical and non-pharmaceutical interventions, and coordinating with local and state health authorities. Specific application of interventions depends on the specific disease. </w:t>
      </w:r>
    </w:p>
    <w:p w:rsidR="00F504AC" w:rsidRPr="00077FD0" w:rsidRDefault="00F504AC" w:rsidP="00F504AC">
      <w:pPr>
        <w:pStyle w:val="Default"/>
        <w:spacing w:before="240"/>
        <w:ind w:left="720"/>
        <w:rPr>
          <w:rFonts w:ascii="Arial" w:hAnsi="Arial" w:cs="Arial"/>
          <w:sz w:val="22"/>
          <w:szCs w:val="22"/>
        </w:rPr>
      </w:pPr>
      <w:r w:rsidRPr="00077FD0">
        <w:rPr>
          <w:rFonts w:ascii="Arial" w:hAnsi="Arial" w:cs="Arial"/>
          <w:sz w:val="22"/>
          <w:szCs w:val="22"/>
        </w:rPr>
        <w:t>This plan may be activated for situations including but not limited to:</w:t>
      </w:r>
    </w:p>
    <w:p w:rsidR="00F504AC" w:rsidRPr="00077FD0" w:rsidRDefault="00F504AC" w:rsidP="00870F8F">
      <w:pPr>
        <w:pStyle w:val="Default"/>
        <w:numPr>
          <w:ilvl w:val="0"/>
          <w:numId w:val="62"/>
        </w:numPr>
        <w:spacing w:before="240"/>
        <w:rPr>
          <w:rFonts w:ascii="Arial" w:hAnsi="Arial" w:cs="Arial"/>
          <w:sz w:val="22"/>
          <w:szCs w:val="22"/>
        </w:rPr>
      </w:pPr>
      <w:r w:rsidRPr="00077FD0">
        <w:rPr>
          <w:rFonts w:ascii="Arial" w:hAnsi="Arial" w:cs="Arial"/>
          <w:sz w:val="22"/>
          <w:szCs w:val="22"/>
        </w:rPr>
        <w:t>Unusual cluster of disease in the School District population</w:t>
      </w:r>
    </w:p>
    <w:p w:rsidR="00F504AC" w:rsidRPr="00077FD0" w:rsidRDefault="00F504AC" w:rsidP="00870F8F">
      <w:pPr>
        <w:pStyle w:val="Default"/>
        <w:numPr>
          <w:ilvl w:val="0"/>
          <w:numId w:val="62"/>
        </w:numPr>
        <w:spacing w:before="240"/>
        <w:rPr>
          <w:rFonts w:ascii="Arial" w:hAnsi="Arial" w:cs="Arial"/>
          <w:sz w:val="22"/>
          <w:szCs w:val="22"/>
        </w:rPr>
      </w:pPr>
      <w:r w:rsidRPr="00077FD0">
        <w:rPr>
          <w:rFonts w:ascii="Arial" w:hAnsi="Arial" w:cs="Arial"/>
          <w:sz w:val="22"/>
          <w:szCs w:val="22"/>
        </w:rPr>
        <w:t>Disease with unusual geographic or seasonal distribution</w:t>
      </w:r>
    </w:p>
    <w:p w:rsidR="00F504AC" w:rsidRPr="00077FD0" w:rsidRDefault="00F504AC" w:rsidP="00870F8F">
      <w:pPr>
        <w:pStyle w:val="Default"/>
        <w:numPr>
          <w:ilvl w:val="0"/>
          <w:numId w:val="62"/>
        </w:numPr>
        <w:spacing w:before="240"/>
        <w:rPr>
          <w:rFonts w:ascii="Arial" w:hAnsi="Arial" w:cs="Arial"/>
          <w:sz w:val="22"/>
          <w:szCs w:val="22"/>
        </w:rPr>
      </w:pPr>
      <w:r w:rsidRPr="00077FD0">
        <w:rPr>
          <w:rFonts w:ascii="Arial" w:hAnsi="Arial" w:cs="Arial"/>
          <w:sz w:val="22"/>
          <w:szCs w:val="22"/>
        </w:rPr>
        <w:t>Single case of an unusual disease</w:t>
      </w:r>
    </w:p>
    <w:p w:rsidR="00F504AC" w:rsidRPr="00077FD0" w:rsidRDefault="00F504AC" w:rsidP="00870F8F">
      <w:pPr>
        <w:pStyle w:val="Default"/>
        <w:numPr>
          <w:ilvl w:val="0"/>
          <w:numId w:val="62"/>
        </w:numPr>
        <w:spacing w:before="240"/>
        <w:rPr>
          <w:rFonts w:ascii="Arial" w:hAnsi="Arial" w:cs="Arial"/>
          <w:sz w:val="22"/>
          <w:szCs w:val="22"/>
        </w:rPr>
      </w:pPr>
      <w:r w:rsidRPr="00077FD0">
        <w:rPr>
          <w:rFonts w:ascii="Arial" w:hAnsi="Arial" w:cs="Arial"/>
          <w:sz w:val="22"/>
          <w:szCs w:val="22"/>
        </w:rPr>
        <w:t>Endemic disease with unexplained increase in incidence</w:t>
      </w:r>
    </w:p>
    <w:p w:rsidR="00F504AC" w:rsidRPr="00077FD0" w:rsidRDefault="00F504AC" w:rsidP="00870F8F">
      <w:pPr>
        <w:pStyle w:val="Default"/>
        <w:numPr>
          <w:ilvl w:val="0"/>
          <w:numId w:val="62"/>
        </w:numPr>
        <w:spacing w:before="240"/>
        <w:rPr>
          <w:rFonts w:ascii="Arial" w:hAnsi="Arial" w:cs="Arial"/>
          <w:sz w:val="22"/>
          <w:szCs w:val="22"/>
        </w:rPr>
      </w:pPr>
      <w:r w:rsidRPr="00077FD0">
        <w:rPr>
          <w:rFonts w:ascii="Arial" w:hAnsi="Arial" w:cs="Arial"/>
          <w:sz w:val="22"/>
          <w:szCs w:val="22"/>
        </w:rPr>
        <w:t>Significant media inquiries or public calls concerning a health-related issue</w:t>
      </w:r>
    </w:p>
    <w:p w:rsidR="00F504AC" w:rsidRPr="00077FD0" w:rsidRDefault="00F504AC" w:rsidP="00870F8F">
      <w:pPr>
        <w:pStyle w:val="Default"/>
        <w:numPr>
          <w:ilvl w:val="0"/>
          <w:numId w:val="62"/>
        </w:numPr>
        <w:spacing w:before="240"/>
        <w:rPr>
          <w:rFonts w:ascii="Arial" w:hAnsi="Arial" w:cs="Arial"/>
          <w:sz w:val="22"/>
          <w:szCs w:val="22"/>
        </w:rPr>
      </w:pPr>
      <w:r w:rsidRPr="00077FD0">
        <w:rPr>
          <w:rFonts w:ascii="Arial" w:hAnsi="Arial" w:cs="Arial"/>
          <w:sz w:val="22"/>
          <w:szCs w:val="22"/>
        </w:rPr>
        <w:t>Local public health emergency in one or more of the surrounding jurisdictions</w:t>
      </w:r>
    </w:p>
    <w:p w:rsidR="00F504AC" w:rsidRPr="00077FD0" w:rsidRDefault="00F504AC" w:rsidP="00870F8F">
      <w:pPr>
        <w:pStyle w:val="Default"/>
        <w:numPr>
          <w:ilvl w:val="0"/>
          <w:numId w:val="62"/>
        </w:numPr>
        <w:spacing w:before="240"/>
        <w:rPr>
          <w:rFonts w:ascii="Arial" w:hAnsi="Arial" w:cs="Arial"/>
          <w:sz w:val="22"/>
          <w:szCs w:val="22"/>
        </w:rPr>
      </w:pPr>
      <w:r w:rsidRPr="00077FD0">
        <w:rPr>
          <w:rFonts w:ascii="Arial" w:hAnsi="Arial" w:cs="Arial"/>
          <w:sz w:val="22"/>
          <w:szCs w:val="22"/>
        </w:rPr>
        <w:t>Statewide disease outbreak</w:t>
      </w:r>
    </w:p>
    <w:p w:rsidR="00F504AC" w:rsidRPr="00077FD0" w:rsidRDefault="00F504AC" w:rsidP="00870F8F">
      <w:pPr>
        <w:pStyle w:val="Heading3"/>
        <w:keepNext/>
        <w:widowControl/>
        <w:numPr>
          <w:ilvl w:val="0"/>
          <w:numId w:val="55"/>
        </w:numPr>
        <w:autoSpaceDE/>
        <w:autoSpaceDN/>
        <w:adjustRightInd/>
        <w:spacing w:before="240" w:after="60"/>
        <w:rPr>
          <w:rFonts w:ascii="Arial" w:hAnsi="Arial" w:cs="Arial"/>
        </w:rPr>
      </w:pPr>
      <w:r w:rsidRPr="00077FD0">
        <w:rPr>
          <w:rFonts w:ascii="Arial" w:hAnsi="Arial" w:cs="Arial"/>
        </w:rPr>
        <w:t>Infectious/Communicable Disease Response Protocol</w:t>
      </w:r>
    </w:p>
    <w:p w:rsidR="00F504AC" w:rsidRPr="00077FD0" w:rsidRDefault="00F504AC" w:rsidP="00F504AC">
      <w:pPr>
        <w:pStyle w:val="Default"/>
        <w:spacing w:before="240"/>
        <w:ind w:left="720"/>
        <w:rPr>
          <w:rFonts w:ascii="Arial" w:hAnsi="Arial" w:cs="Arial"/>
          <w:sz w:val="22"/>
          <w:szCs w:val="22"/>
        </w:rPr>
      </w:pPr>
      <w:r w:rsidRPr="00077FD0">
        <w:rPr>
          <w:rFonts w:ascii="Arial" w:hAnsi="Arial" w:cs="Arial"/>
          <w:sz w:val="22"/>
          <w:szCs w:val="22"/>
        </w:rPr>
        <w:t xml:space="preserve">When faced with an actual outbreak, local authorities may be required to use absolute limits to determine when to institute isolation, quarantine, vaccination, and other methods of infection control to protect the public health and safety. A balance must be </w:t>
      </w:r>
      <w:r w:rsidRPr="00077FD0">
        <w:rPr>
          <w:rFonts w:ascii="Arial" w:hAnsi="Arial" w:cs="Arial"/>
          <w:sz w:val="22"/>
          <w:szCs w:val="22"/>
        </w:rPr>
        <w:lastRenderedPageBreak/>
        <w:t xml:space="preserve">struck between the implementation of such limits with an awareness of the public’s rights to liberty. </w:t>
      </w:r>
    </w:p>
    <w:p w:rsidR="00F504AC" w:rsidRPr="00077FD0" w:rsidRDefault="00F504AC" w:rsidP="00F504AC">
      <w:pPr>
        <w:pStyle w:val="Default"/>
        <w:spacing w:before="240"/>
        <w:ind w:left="720"/>
        <w:rPr>
          <w:rFonts w:ascii="Arial" w:hAnsi="Arial" w:cs="Arial"/>
          <w:sz w:val="22"/>
          <w:szCs w:val="22"/>
        </w:rPr>
      </w:pPr>
      <w:r w:rsidRPr="00077FD0">
        <w:rPr>
          <w:rFonts w:ascii="Arial" w:hAnsi="Arial" w:cs="Arial"/>
          <w:sz w:val="22"/>
          <w:szCs w:val="22"/>
        </w:rPr>
        <w:t xml:space="preserve">This protocol recommends employing the most conservative authoritative medical and epidemiological evidence when faced with a range of possible actions. This statement is based upon the principle that lack of scientific certainty or consensus must not be used to postpone preventive action in the face of a threat to public health or safety. Preventative actions may include vaccination, medical prophylaxis, or social distancing. </w:t>
      </w:r>
    </w:p>
    <w:p w:rsidR="00F504AC" w:rsidRDefault="00F504AC" w:rsidP="00F504AC">
      <w:pPr>
        <w:pStyle w:val="Default"/>
        <w:spacing w:before="240"/>
        <w:ind w:left="720"/>
        <w:rPr>
          <w:rFonts w:ascii="Arial" w:hAnsi="Arial" w:cs="Arial"/>
          <w:sz w:val="22"/>
          <w:szCs w:val="22"/>
        </w:rPr>
      </w:pPr>
      <w:r w:rsidRPr="00077FD0">
        <w:rPr>
          <w:rFonts w:ascii="Arial" w:hAnsi="Arial" w:cs="Arial"/>
          <w:sz w:val="22"/>
          <w:szCs w:val="22"/>
        </w:rPr>
        <w:t>The protocols outlined below shall serve as a guide in the event of an infectious disease outbreak in the COUPLAND School District. Depending on the disease and the spread of the disease, some or all of these steps may be expanded, modified, or eliminated. The district superintendent, or their delegated representative, will work directly with the local health department and TDSHS to implement appropriate actions based on the public health hazard.</w:t>
      </w:r>
    </w:p>
    <w:p w:rsidR="00CF7963" w:rsidRPr="00077FD0" w:rsidRDefault="00CF7963" w:rsidP="00F504AC">
      <w:pPr>
        <w:pStyle w:val="Default"/>
        <w:spacing w:before="240"/>
        <w:ind w:left="720"/>
        <w:rPr>
          <w:rFonts w:ascii="Arial" w:hAnsi="Arial" w:cs="Arial"/>
          <w:sz w:val="22"/>
          <w:szCs w:val="22"/>
        </w:rPr>
      </w:pPr>
    </w:p>
    <w:p w:rsidR="00F504AC" w:rsidRPr="00077FD0" w:rsidRDefault="00F504AC" w:rsidP="00F504AC">
      <w:pPr>
        <w:pStyle w:val="Heading4"/>
        <w:ind w:left="720"/>
        <w:rPr>
          <w:rFonts w:ascii="Arial" w:hAnsi="Arial" w:cs="Arial"/>
        </w:rPr>
      </w:pPr>
      <w:r w:rsidRPr="00077FD0">
        <w:rPr>
          <w:rFonts w:ascii="Arial" w:hAnsi="Arial" w:cs="Arial"/>
        </w:rPr>
        <w:t>Social Distancing</w:t>
      </w:r>
    </w:p>
    <w:p w:rsidR="00F504AC" w:rsidRPr="00077FD0" w:rsidRDefault="00F504AC" w:rsidP="00F504AC">
      <w:pPr>
        <w:pStyle w:val="Default"/>
        <w:spacing w:before="240"/>
        <w:ind w:left="720"/>
        <w:rPr>
          <w:rFonts w:ascii="Arial" w:hAnsi="Arial" w:cs="Arial"/>
          <w:sz w:val="22"/>
          <w:szCs w:val="22"/>
        </w:rPr>
      </w:pPr>
      <w:r w:rsidRPr="00077FD0">
        <w:rPr>
          <w:rFonts w:ascii="Arial" w:hAnsi="Arial" w:cs="Arial"/>
          <w:sz w:val="22"/>
          <w:szCs w:val="22"/>
        </w:rPr>
        <w:t>Social distancing measures that reduce opportunities for person-to-person virus transmission can help delay the spread and slow the exponential growth of a pandemic. Social distancing measures can reduce virus transmission by decreasing the frequency and duration of social contact among persons of all ages. These measures are common-sense approaches to limiting face-to-face contact, which reduces person-to-person transmission.</w:t>
      </w:r>
    </w:p>
    <w:p w:rsidR="00F504AC" w:rsidRPr="00077FD0" w:rsidRDefault="00F504AC" w:rsidP="00F504AC">
      <w:pPr>
        <w:pStyle w:val="Default"/>
        <w:spacing w:before="240"/>
        <w:ind w:left="720"/>
        <w:rPr>
          <w:rFonts w:ascii="Arial" w:hAnsi="Arial" w:cs="Arial"/>
          <w:sz w:val="22"/>
          <w:szCs w:val="22"/>
        </w:rPr>
      </w:pPr>
      <w:r w:rsidRPr="00077FD0">
        <w:rPr>
          <w:rFonts w:ascii="Arial" w:hAnsi="Arial" w:cs="Arial"/>
          <w:sz w:val="22"/>
          <w:szCs w:val="22"/>
        </w:rPr>
        <w:t>During outbreaks of highly infectious diseases or rare viral strains with high rates of mortality, the following social distancing procedures should be considered in the COUPLAND School District:</w:t>
      </w:r>
    </w:p>
    <w:p w:rsidR="00F504AC" w:rsidRPr="00077FD0" w:rsidRDefault="00F504AC" w:rsidP="00870F8F">
      <w:pPr>
        <w:pStyle w:val="Default"/>
        <w:numPr>
          <w:ilvl w:val="0"/>
          <w:numId w:val="68"/>
        </w:numPr>
        <w:spacing w:before="240"/>
        <w:rPr>
          <w:rFonts w:ascii="Arial" w:hAnsi="Arial" w:cs="Arial"/>
          <w:sz w:val="22"/>
          <w:szCs w:val="22"/>
        </w:rPr>
      </w:pPr>
      <w:r w:rsidRPr="00077FD0">
        <w:rPr>
          <w:rFonts w:ascii="Arial" w:hAnsi="Arial" w:cs="Arial"/>
          <w:sz w:val="22"/>
          <w:szCs w:val="22"/>
        </w:rPr>
        <w:t>Postponement or cancelation of classes during an infectious outbreak (at least until pharmaceutical preventative measures can be enacted). This will reduce exposure of person-to-person contact for students, faculty, and staff.</w:t>
      </w:r>
    </w:p>
    <w:p w:rsidR="00F504AC" w:rsidRPr="00077FD0" w:rsidRDefault="00F504AC" w:rsidP="00870F8F">
      <w:pPr>
        <w:pStyle w:val="Default"/>
        <w:numPr>
          <w:ilvl w:val="0"/>
          <w:numId w:val="68"/>
        </w:numPr>
        <w:spacing w:before="240"/>
        <w:rPr>
          <w:rFonts w:ascii="Arial" w:hAnsi="Arial" w:cs="Arial"/>
          <w:sz w:val="22"/>
          <w:szCs w:val="22"/>
        </w:rPr>
      </w:pPr>
      <w:r w:rsidRPr="00077FD0">
        <w:rPr>
          <w:rFonts w:ascii="Arial" w:hAnsi="Arial" w:cs="Arial"/>
          <w:sz w:val="22"/>
          <w:szCs w:val="22"/>
        </w:rPr>
        <w:t>Postponement or cancelation of mass gatherings: Group events such as concerts, festivals, and sporting events bring people into close contact for extended periods. Even when a circulating virus has a relatively low basic reproductive rate, intensely crowded settings might lead to high secondary attack rates.</w:t>
      </w:r>
    </w:p>
    <w:p w:rsidR="00F504AC" w:rsidRPr="00077FD0" w:rsidRDefault="00F504AC" w:rsidP="00F504AC">
      <w:pPr>
        <w:pStyle w:val="Default"/>
        <w:spacing w:before="240"/>
        <w:ind w:left="720"/>
        <w:rPr>
          <w:rFonts w:ascii="Arial" w:hAnsi="Arial" w:cs="Arial"/>
          <w:sz w:val="22"/>
          <w:szCs w:val="22"/>
        </w:rPr>
      </w:pPr>
      <w:r w:rsidRPr="00077FD0">
        <w:rPr>
          <w:rFonts w:ascii="Arial" w:hAnsi="Arial" w:cs="Arial"/>
          <w:sz w:val="22"/>
          <w:szCs w:val="22"/>
        </w:rPr>
        <w:t>Multiple social distancing measures can be implemented simultaneously.</w:t>
      </w:r>
    </w:p>
    <w:p w:rsidR="00CF7963" w:rsidRDefault="00CF7963" w:rsidP="00F504AC">
      <w:pPr>
        <w:pStyle w:val="Heading4"/>
        <w:ind w:left="720"/>
        <w:rPr>
          <w:rFonts w:ascii="Arial" w:hAnsi="Arial" w:cs="Arial"/>
        </w:rPr>
      </w:pPr>
    </w:p>
    <w:p w:rsidR="00F504AC" w:rsidRPr="00077FD0" w:rsidRDefault="00F504AC" w:rsidP="00F504AC">
      <w:pPr>
        <w:pStyle w:val="Heading4"/>
        <w:ind w:left="720"/>
        <w:rPr>
          <w:rFonts w:ascii="Arial" w:hAnsi="Arial" w:cs="Arial"/>
        </w:rPr>
      </w:pPr>
      <w:r w:rsidRPr="00077FD0">
        <w:rPr>
          <w:rFonts w:ascii="Arial" w:hAnsi="Arial" w:cs="Arial"/>
        </w:rPr>
        <w:t>Isolation Protocols</w:t>
      </w:r>
    </w:p>
    <w:p w:rsidR="00F504AC" w:rsidRPr="00077FD0" w:rsidRDefault="00F504AC" w:rsidP="00F504AC">
      <w:pPr>
        <w:pStyle w:val="Default"/>
        <w:spacing w:before="240"/>
        <w:ind w:left="720"/>
        <w:rPr>
          <w:rFonts w:ascii="Arial" w:hAnsi="Arial" w:cs="Arial"/>
          <w:sz w:val="22"/>
          <w:szCs w:val="22"/>
        </w:rPr>
      </w:pPr>
      <w:r w:rsidRPr="00077FD0">
        <w:rPr>
          <w:rFonts w:ascii="Arial" w:hAnsi="Arial" w:cs="Arial"/>
          <w:sz w:val="22"/>
          <w:szCs w:val="22"/>
        </w:rPr>
        <w:t xml:space="preserve">If isolation/quarantine is recommended for exposed/infected persons, in most cases voluntary isolation is encouraged based on guidance and directed education from the local health department and TDSHS. In cases of highly infectious diseases or rare viral strains with high rates of mortality, the local health department has the authority to “…order the individual, or the individual's parent, legal guardian, or managing conservator if the individual is a minor, to implement control measures that are </w:t>
      </w:r>
      <w:r w:rsidRPr="00077FD0">
        <w:rPr>
          <w:rFonts w:ascii="Arial" w:hAnsi="Arial" w:cs="Arial"/>
          <w:sz w:val="22"/>
          <w:szCs w:val="22"/>
        </w:rPr>
        <w:lastRenderedPageBreak/>
        <w:t>reasonable and necessary to prevent the introduction, transmission, and spread of the disease in this state.”</w:t>
      </w:r>
      <w:r w:rsidRPr="00077FD0">
        <w:rPr>
          <w:rStyle w:val="FootnoteReference"/>
          <w:rFonts w:ascii="Arial" w:hAnsi="Arial" w:cs="Arial"/>
          <w:sz w:val="22"/>
          <w:szCs w:val="22"/>
        </w:rPr>
        <w:footnoteReference w:id="1"/>
      </w:r>
    </w:p>
    <w:p w:rsidR="00F504AC" w:rsidRPr="00077FD0" w:rsidRDefault="00F504AC" w:rsidP="00870F8F">
      <w:pPr>
        <w:pStyle w:val="Default"/>
        <w:numPr>
          <w:ilvl w:val="0"/>
          <w:numId w:val="63"/>
        </w:numPr>
        <w:spacing w:before="240"/>
        <w:rPr>
          <w:rFonts w:ascii="Arial" w:hAnsi="Arial" w:cs="Arial"/>
          <w:sz w:val="22"/>
          <w:szCs w:val="22"/>
        </w:rPr>
      </w:pPr>
      <w:r w:rsidRPr="00077FD0">
        <w:rPr>
          <w:rFonts w:ascii="Arial" w:hAnsi="Arial" w:cs="Arial"/>
          <w:sz w:val="22"/>
          <w:szCs w:val="22"/>
        </w:rPr>
        <w:t xml:space="preserve">The local health department shall recommend isolation, if necessary. A list of isolated students, faculty, and staff shall be prepared and updated daily by each affected campus and sent to the district superintendent’s office. </w:t>
      </w:r>
    </w:p>
    <w:p w:rsidR="00F504AC" w:rsidRPr="00077FD0" w:rsidRDefault="00F504AC" w:rsidP="00870F8F">
      <w:pPr>
        <w:pStyle w:val="Default"/>
        <w:numPr>
          <w:ilvl w:val="0"/>
          <w:numId w:val="63"/>
        </w:numPr>
        <w:spacing w:before="240"/>
        <w:rPr>
          <w:rFonts w:ascii="Arial" w:hAnsi="Arial" w:cs="Arial"/>
          <w:sz w:val="22"/>
          <w:szCs w:val="22"/>
        </w:rPr>
      </w:pPr>
      <w:r w:rsidRPr="00077FD0">
        <w:rPr>
          <w:rFonts w:ascii="Arial" w:hAnsi="Arial" w:cs="Arial"/>
          <w:sz w:val="22"/>
          <w:szCs w:val="22"/>
        </w:rPr>
        <w:t>The affected patient(s) should remain isolated for the duration of time specified by the local health department.</w:t>
      </w:r>
    </w:p>
    <w:p w:rsidR="00CF7963" w:rsidRDefault="00CF7963" w:rsidP="00F504AC">
      <w:pPr>
        <w:pStyle w:val="Heading4"/>
        <w:ind w:left="720"/>
        <w:rPr>
          <w:rFonts w:ascii="Arial" w:hAnsi="Arial" w:cs="Arial"/>
        </w:rPr>
      </w:pPr>
    </w:p>
    <w:p w:rsidR="00CF7963" w:rsidRPr="00CF7963" w:rsidRDefault="00CF7963" w:rsidP="00CF7963"/>
    <w:p w:rsidR="00F504AC" w:rsidRPr="00077FD0" w:rsidRDefault="00F504AC" w:rsidP="00F504AC">
      <w:pPr>
        <w:pStyle w:val="Heading4"/>
        <w:ind w:left="720"/>
        <w:rPr>
          <w:rFonts w:ascii="Arial" w:hAnsi="Arial" w:cs="Arial"/>
        </w:rPr>
      </w:pPr>
      <w:r w:rsidRPr="00077FD0">
        <w:rPr>
          <w:rFonts w:ascii="Arial" w:hAnsi="Arial" w:cs="Arial"/>
        </w:rPr>
        <w:t>Cleaning Protocols</w:t>
      </w:r>
    </w:p>
    <w:p w:rsidR="00F504AC" w:rsidRPr="00077FD0" w:rsidRDefault="00F504AC" w:rsidP="00F504AC">
      <w:pPr>
        <w:pStyle w:val="Default"/>
        <w:spacing w:before="240"/>
        <w:ind w:left="720"/>
        <w:rPr>
          <w:rFonts w:ascii="Arial" w:hAnsi="Arial" w:cs="Arial"/>
          <w:sz w:val="22"/>
          <w:szCs w:val="22"/>
        </w:rPr>
      </w:pPr>
      <w:r w:rsidRPr="00077FD0">
        <w:rPr>
          <w:rFonts w:ascii="Arial" w:hAnsi="Arial" w:cs="Arial"/>
          <w:sz w:val="22"/>
          <w:szCs w:val="22"/>
        </w:rPr>
        <w:t xml:space="preserve">These procedures are for cleaning, disinfecting, and/or sanitizing for communicable diseases in non-healthcare settings. Increased cleaning shall be activated by the COUPLAND School District and its campus stakeholders upon recommendation from the local health department. </w:t>
      </w:r>
    </w:p>
    <w:p w:rsidR="00F504AC" w:rsidRPr="00077FD0" w:rsidRDefault="00F504AC" w:rsidP="00870F8F">
      <w:pPr>
        <w:pStyle w:val="Default"/>
        <w:numPr>
          <w:ilvl w:val="0"/>
          <w:numId w:val="64"/>
        </w:numPr>
        <w:spacing w:before="240"/>
        <w:rPr>
          <w:rFonts w:ascii="Arial" w:hAnsi="Arial" w:cs="Arial"/>
          <w:sz w:val="22"/>
          <w:szCs w:val="22"/>
        </w:rPr>
      </w:pPr>
      <w:r w:rsidRPr="00077FD0">
        <w:rPr>
          <w:rFonts w:ascii="Arial" w:hAnsi="Arial" w:cs="Arial"/>
          <w:sz w:val="22"/>
          <w:szCs w:val="22"/>
        </w:rPr>
        <w:t xml:space="preserve">The local health department shall consult with the district superintendent’s office about campus locations that need enhanced sanitation efforts. This information will be shared with the appropriate COUPLAND School District campus and campus housekeeping staff (based on areas to be sanitized). </w:t>
      </w:r>
    </w:p>
    <w:p w:rsidR="00F504AC" w:rsidRPr="00077FD0" w:rsidRDefault="00F504AC" w:rsidP="00870F8F">
      <w:pPr>
        <w:pStyle w:val="Default"/>
        <w:numPr>
          <w:ilvl w:val="1"/>
          <w:numId w:val="64"/>
        </w:numPr>
        <w:spacing w:before="240"/>
        <w:rPr>
          <w:rFonts w:ascii="Arial" w:hAnsi="Arial" w:cs="Arial"/>
          <w:sz w:val="22"/>
          <w:szCs w:val="22"/>
        </w:rPr>
      </w:pPr>
      <w:r w:rsidRPr="00077FD0">
        <w:rPr>
          <w:rFonts w:ascii="Arial" w:hAnsi="Arial" w:cs="Arial"/>
          <w:sz w:val="22"/>
          <w:szCs w:val="22"/>
        </w:rPr>
        <w:t xml:space="preserve">These locations may be based on where confirmed ill students and/or employees were on campus. </w:t>
      </w:r>
    </w:p>
    <w:p w:rsidR="00F504AC" w:rsidRPr="00077FD0" w:rsidRDefault="00F504AC" w:rsidP="00870F8F">
      <w:pPr>
        <w:pStyle w:val="Default"/>
        <w:numPr>
          <w:ilvl w:val="1"/>
          <w:numId w:val="64"/>
        </w:numPr>
        <w:spacing w:before="240"/>
        <w:rPr>
          <w:rFonts w:ascii="Arial" w:hAnsi="Arial" w:cs="Arial"/>
          <w:sz w:val="22"/>
          <w:szCs w:val="22"/>
        </w:rPr>
      </w:pPr>
      <w:r w:rsidRPr="00077FD0">
        <w:rPr>
          <w:rFonts w:ascii="Arial" w:hAnsi="Arial" w:cs="Arial"/>
          <w:sz w:val="22"/>
          <w:szCs w:val="22"/>
        </w:rPr>
        <w:t xml:space="preserve">Viruses generally survive on surfaces for about 48 hours. </w:t>
      </w:r>
    </w:p>
    <w:p w:rsidR="00F504AC" w:rsidRPr="00077FD0" w:rsidRDefault="00F504AC" w:rsidP="00870F8F">
      <w:pPr>
        <w:pStyle w:val="Default"/>
        <w:numPr>
          <w:ilvl w:val="0"/>
          <w:numId w:val="64"/>
        </w:numPr>
        <w:spacing w:before="240"/>
        <w:rPr>
          <w:rFonts w:ascii="Arial" w:hAnsi="Arial" w:cs="Arial"/>
          <w:sz w:val="22"/>
          <w:szCs w:val="22"/>
        </w:rPr>
      </w:pPr>
      <w:r w:rsidRPr="00077FD0">
        <w:rPr>
          <w:rFonts w:ascii="Arial" w:hAnsi="Arial" w:cs="Arial"/>
          <w:sz w:val="22"/>
          <w:szCs w:val="22"/>
        </w:rPr>
        <w:t>If necessary, the local health department shall supply guidance to the district’s housekeeping staff, and any other necessary departments to ensure all those who may be conducting sanitation operations are properly trained and fitted with PPE appropriate for the infectious disease at hand.</w:t>
      </w:r>
    </w:p>
    <w:p w:rsidR="00F504AC" w:rsidRPr="00077FD0" w:rsidRDefault="00F504AC" w:rsidP="00870F8F">
      <w:pPr>
        <w:pStyle w:val="Default"/>
        <w:numPr>
          <w:ilvl w:val="0"/>
          <w:numId w:val="64"/>
        </w:numPr>
        <w:spacing w:before="240"/>
        <w:rPr>
          <w:rFonts w:ascii="Arial" w:hAnsi="Arial" w:cs="Arial"/>
          <w:sz w:val="22"/>
          <w:szCs w:val="22"/>
        </w:rPr>
      </w:pPr>
      <w:r w:rsidRPr="00077FD0">
        <w:rPr>
          <w:rFonts w:ascii="Arial" w:hAnsi="Arial" w:cs="Arial"/>
          <w:sz w:val="22"/>
          <w:szCs w:val="22"/>
        </w:rPr>
        <w:t>Housekeeping and the appropriate campus environmental services shall conduct sanitation operations in all designated locations using appropriate cleaners/disinfectants</w:t>
      </w:r>
    </w:p>
    <w:p w:rsidR="00F504AC" w:rsidRPr="00077FD0" w:rsidRDefault="00F504AC" w:rsidP="00F504AC">
      <w:pPr>
        <w:pStyle w:val="Default"/>
        <w:rPr>
          <w:rFonts w:ascii="Arial" w:hAnsi="Arial" w:cs="Arial"/>
          <w:sz w:val="22"/>
          <w:szCs w:val="22"/>
        </w:rPr>
      </w:pPr>
    </w:p>
    <w:p w:rsidR="00F504AC" w:rsidRPr="00077FD0" w:rsidRDefault="00F504AC" w:rsidP="00F504AC">
      <w:pPr>
        <w:pStyle w:val="Heading1"/>
        <w:rPr>
          <w:rFonts w:ascii="Arial" w:hAnsi="Arial" w:cs="Arial"/>
        </w:rPr>
        <w:sectPr w:rsidR="00F504AC" w:rsidRPr="00077FD0" w:rsidSect="00F504AC">
          <w:headerReference w:type="even" r:id="rId40"/>
          <w:headerReference w:type="first" r:id="rId41"/>
          <w:pgSz w:w="12240" w:h="15840" w:code="1"/>
          <w:pgMar w:top="1440" w:right="1440" w:bottom="1440" w:left="1440" w:header="432" w:footer="432" w:gutter="0"/>
          <w:cols w:space="720"/>
          <w:docGrid w:linePitch="360"/>
        </w:sectPr>
      </w:pPr>
      <w:bookmarkStart w:id="12" w:name="_Toc209858857"/>
      <w:bookmarkStart w:id="13" w:name="_Toc390082826"/>
    </w:p>
    <w:p w:rsidR="00F504AC" w:rsidRPr="00077FD0" w:rsidRDefault="00F504AC" w:rsidP="00F504AC">
      <w:pPr>
        <w:pStyle w:val="Heading2HIRA"/>
      </w:pPr>
      <w:r w:rsidRPr="00077FD0">
        <w:lastRenderedPageBreak/>
        <w:t>Direction, Control, and Coordination</w:t>
      </w:r>
      <w:bookmarkEnd w:id="12"/>
      <w:bookmarkEnd w:id="13"/>
    </w:p>
    <w:p w:rsidR="00F504AC" w:rsidRPr="00077FD0" w:rsidRDefault="00F504AC" w:rsidP="00870F8F">
      <w:pPr>
        <w:pStyle w:val="Heading3"/>
        <w:keepNext/>
        <w:widowControl/>
        <w:numPr>
          <w:ilvl w:val="0"/>
          <w:numId w:val="56"/>
        </w:numPr>
        <w:autoSpaceDE/>
        <w:autoSpaceDN/>
        <w:adjustRightInd/>
        <w:spacing w:before="240" w:after="60"/>
        <w:rPr>
          <w:rFonts w:ascii="Arial" w:hAnsi="Arial" w:cs="Arial"/>
        </w:rPr>
      </w:pPr>
      <w:r w:rsidRPr="00077FD0">
        <w:rPr>
          <w:rFonts w:ascii="Arial" w:hAnsi="Arial" w:cs="Arial"/>
        </w:rPr>
        <w:t>Responders Standard Operating Procedures/Guidelines (SOP/SOGs)</w:t>
      </w:r>
    </w:p>
    <w:p w:rsidR="00F504AC" w:rsidRPr="00077FD0" w:rsidRDefault="00F504AC" w:rsidP="00F504AC">
      <w:pPr>
        <w:tabs>
          <w:tab w:val="left" w:pos="720"/>
        </w:tabs>
        <w:spacing w:before="240"/>
        <w:ind w:left="720"/>
        <w:rPr>
          <w:rFonts w:ascii="Arial" w:hAnsi="Arial" w:cs="Arial"/>
          <w:sz w:val="22"/>
          <w:szCs w:val="22"/>
        </w:rPr>
      </w:pPr>
      <w:r w:rsidRPr="00077FD0">
        <w:rPr>
          <w:rFonts w:ascii="Arial" w:hAnsi="Arial" w:cs="Arial"/>
          <w:sz w:val="22"/>
          <w:szCs w:val="22"/>
        </w:rPr>
        <w:t>Responders’ department policy manuals provide said departments’ members with best practice guidelines and procedures to conduct emergency operations.  The policies provide department members with guidance that is both legal and practical.  The department SOP/SOGs establish consistent procedures and provide members with a common understanding and focus.  This common understanding and focus should translate into more effective operations during emergency incidents.</w:t>
      </w:r>
    </w:p>
    <w:p w:rsidR="00F504AC" w:rsidRPr="00077FD0" w:rsidRDefault="00F504AC" w:rsidP="00870F8F">
      <w:pPr>
        <w:pStyle w:val="Heading3"/>
        <w:keepNext/>
        <w:widowControl/>
        <w:numPr>
          <w:ilvl w:val="0"/>
          <w:numId w:val="55"/>
        </w:numPr>
        <w:autoSpaceDE/>
        <w:autoSpaceDN/>
        <w:adjustRightInd/>
        <w:spacing w:before="240" w:after="60"/>
        <w:rPr>
          <w:rFonts w:ascii="Arial" w:hAnsi="Arial" w:cs="Arial"/>
        </w:rPr>
      </w:pPr>
      <w:bookmarkStart w:id="14" w:name="_Toc209858858"/>
      <w:r w:rsidRPr="00077FD0">
        <w:rPr>
          <w:rFonts w:ascii="Arial" w:hAnsi="Arial" w:cs="Arial"/>
        </w:rPr>
        <w:t>Emergency Operations Plan</w:t>
      </w:r>
    </w:p>
    <w:p w:rsidR="00F504AC" w:rsidRPr="00077FD0" w:rsidRDefault="00F504AC" w:rsidP="00F504AC">
      <w:pPr>
        <w:pStyle w:val="OL4"/>
        <w:numPr>
          <w:ilvl w:val="0"/>
          <w:numId w:val="0"/>
        </w:numPr>
        <w:ind w:left="720"/>
        <w:rPr>
          <w:rFonts w:ascii="Arial" w:hAnsi="Arial" w:cs="Arial"/>
          <w:sz w:val="22"/>
          <w:szCs w:val="22"/>
        </w:rPr>
      </w:pPr>
      <w:bookmarkStart w:id="15" w:name="_Hlk33715384"/>
      <w:r w:rsidRPr="00077FD0">
        <w:rPr>
          <w:rFonts w:ascii="Arial" w:hAnsi="Arial" w:cs="Arial"/>
          <w:sz w:val="22"/>
          <w:szCs w:val="22"/>
        </w:rPr>
        <w:t xml:space="preserve">COUPLAND School District </w:t>
      </w:r>
      <w:bookmarkEnd w:id="15"/>
      <w:r w:rsidRPr="00077FD0">
        <w:rPr>
          <w:rFonts w:ascii="Arial" w:hAnsi="Arial" w:cs="Arial"/>
          <w:sz w:val="22"/>
          <w:szCs w:val="22"/>
        </w:rPr>
        <w:t>maintains an Emergency Operations Plan (EOP) to address threats/hazards and incidents. The EOP has been developed to fit into the larger City/County and State EOPs in the case of a large-scale incident. The COUPLAND School District maintains the plan, and conducts regular training and exercises to validate operational efficiency and readiness of the EOP. The EOP and other COUPLAND School District emergency plans may also make critical School District personnel available beyond their regular job description in an incident or crisis event taking place on the COUPLAND School District.</w:t>
      </w:r>
    </w:p>
    <w:p w:rsidR="00F504AC" w:rsidRPr="00077FD0" w:rsidRDefault="00F504AC" w:rsidP="00870F8F">
      <w:pPr>
        <w:pStyle w:val="Heading3"/>
        <w:keepNext/>
        <w:widowControl/>
        <w:numPr>
          <w:ilvl w:val="0"/>
          <w:numId w:val="55"/>
        </w:numPr>
        <w:autoSpaceDE/>
        <w:autoSpaceDN/>
        <w:adjustRightInd/>
        <w:spacing w:before="240" w:after="60"/>
        <w:rPr>
          <w:rFonts w:ascii="Arial" w:hAnsi="Arial" w:cs="Arial"/>
        </w:rPr>
      </w:pPr>
      <w:r w:rsidRPr="00077FD0">
        <w:rPr>
          <w:rFonts w:ascii="Arial" w:hAnsi="Arial" w:cs="Arial"/>
        </w:rPr>
        <w:t>Coordination with Responders</w:t>
      </w:r>
    </w:p>
    <w:p w:rsidR="00F504AC" w:rsidRPr="00077FD0" w:rsidRDefault="00F504AC" w:rsidP="00F504AC">
      <w:pPr>
        <w:pStyle w:val="OL4"/>
        <w:numPr>
          <w:ilvl w:val="0"/>
          <w:numId w:val="0"/>
        </w:numPr>
        <w:ind w:left="720"/>
        <w:rPr>
          <w:rFonts w:ascii="Arial" w:hAnsi="Arial" w:cs="Arial"/>
          <w:sz w:val="22"/>
          <w:szCs w:val="22"/>
        </w:rPr>
      </w:pPr>
      <w:r w:rsidRPr="00077FD0">
        <w:rPr>
          <w:rFonts w:ascii="Arial" w:hAnsi="Arial" w:cs="Arial"/>
          <w:sz w:val="22"/>
          <w:szCs w:val="22"/>
        </w:rPr>
        <w:t xml:space="preserve">An important component of emergency operations is interagency agreements with various neighboring agencies to aid timely response to, and recovery from, emergencies on campus. Agreements with these agencies and services (including such local governmental agencies as law enforcement, EMS, and public health) help coordinate services between the agencies and the COUPLAND School District. The agreements specify the type of communication and services provided by one agency to another. </w:t>
      </w:r>
    </w:p>
    <w:p w:rsidR="00F504AC" w:rsidRPr="00077FD0" w:rsidRDefault="00F504AC" w:rsidP="00F504AC">
      <w:pPr>
        <w:pStyle w:val="OL4"/>
        <w:numPr>
          <w:ilvl w:val="0"/>
          <w:numId w:val="0"/>
        </w:numPr>
        <w:ind w:left="720"/>
        <w:rPr>
          <w:rFonts w:ascii="Arial" w:hAnsi="Arial" w:cs="Arial"/>
          <w:sz w:val="22"/>
          <w:szCs w:val="22"/>
        </w:rPr>
      </w:pPr>
      <w:r w:rsidRPr="00077FD0">
        <w:rPr>
          <w:rFonts w:ascii="Arial" w:hAnsi="Arial" w:cs="Arial"/>
          <w:sz w:val="22"/>
          <w:szCs w:val="22"/>
        </w:rPr>
        <w:t>If the campus or City/County resources are insufficient or inappropriate to respond to the emergency situation, a request may be made for assistance from other jurisdictions, the state, or federal government. All response agencies are expected to fulfill mission assignments directed by the Incident Commander/Unified Command.</w:t>
      </w:r>
    </w:p>
    <w:p w:rsidR="00F504AC" w:rsidRPr="00077FD0" w:rsidRDefault="00F504AC" w:rsidP="00F504AC">
      <w:pPr>
        <w:pStyle w:val="OL4"/>
        <w:numPr>
          <w:ilvl w:val="0"/>
          <w:numId w:val="0"/>
        </w:numPr>
        <w:rPr>
          <w:rFonts w:ascii="Arial" w:hAnsi="Arial" w:cs="Arial"/>
        </w:rPr>
      </w:pPr>
    </w:p>
    <w:p w:rsidR="00F504AC" w:rsidRPr="00077FD0" w:rsidRDefault="00F504AC" w:rsidP="00F504AC">
      <w:pPr>
        <w:pStyle w:val="Heading1"/>
        <w:rPr>
          <w:rFonts w:ascii="Arial" w:hAnsi="Arial" w:cs="Arial"/>
        </w:rPr>
        <w:sectPr w:rsidR="00F504AC" w:rsidRPr="00077FD0" w:rsidSect="00F504AC">
          <w:headerReference w:type="even" r:id="rId42"/>
          <w:headerReference w:type="first" r:id="rId43"/>
          <w:pgSz w:w="12240" w:h="15840" w:code="1"/>
          <w:pgMar w:top="1440" w:right="1440" w:bottom="1440" w:left="1440" w:header="432" w:footer="432" w:gutter="0"/>
          <w:cols w:space="720"/>
          <w:docGrid w:linePitch="360"/>
        </w:sectPr>
      </w:pPr>
      <w:bookmarkStart w:id="16" w:name="_Toc390082827"/>
      <w:bookmarkEnd w:id="14"/>
    </w:p>
    <w:p w:rsidR="00F504AC" w:rsidRPr="00077FD0" w:rsidRDefault="00F504AC" w:rsidP="00F504AC">
      <w:pPr>
        <w:pStyle w:val="Heading2HIRA"/>
      </w:pPr>
      <w:bookmarkStart w:id="17" w:name="_Toc209858864"/>
      <w:bookmarkStart w:id="18" w:name="_Toc390082828"/>
      <w:bookmarkStart w:id="19" w:name="_Toc75071040"/>
      <w:bookmarkEnd w:id="16"/>
      <w:r w:rsidRPr="00077FD0">
        <w:lastRenderedPageBreak/>
        <w:t>Communications</w:t>
      </w:r>
      <w:bookmarkEnd w:id="17"/>
      <w:bookmarkEnd w:id="18"/>
      <w:r w:rsidRPr="00077FD0">
        <w:t xml:space="preserve"> </w:t>
      </w:r>
    </w:p>
    <w:p w:rsidR="00F504AC" w:rsidRPr="00077FD0" w:rsidRDefault="00F504AC" w:rsidP="00F504AC">
      <w:pPr>
        <w:rPr>
          <w:rFonts w:ascii="Arial" w:hAnsi="Arial" w:cs="Arial"/>
        </w:rPr>
      </w:pPr>
    </w:p>
    <w:p w:rsidR="00F504AC" w:rsidRPr="00077FD0" w:rsidRDefault="00F504AC" w:rsidP="00870F8F">
      <w:pPr>
        <w:pStyle w:val="Heading3"/>
        <w:keepNext/>
        <w:widowControl/>
        <w:numPr>
          <w:ilvl w:val="0"/>
          <w:numId w:val="54"/>
        </w:numPr>
        <w:autoSpaceDE/>
        <w:autoSpaceDN/>
        <w:adjustRightInd/>
        <w:spacing w:before="240" w:after="60"/>
        <w:rPr>
          <w:rFonts w:ascii="Arial" w:hAnsi="Arial" w:cs="Arial"/>
        </w:rPr>
      </w:pPr>
      <w:r w:rsidRPr="00077FD0">
        <w:rPr>
          <w:rFonts w:ascii="Arial" w:hAnsi="Arial" w:cs="Arial"/>
        </w:rPr>
        <w:t>General Communication</w:t>
      </w:r>
    </w:p>
    <w:p w:rsidR="00F504AC" w:rsidRPr="00077FD0" w:rsidRDefault="00F504AC" w:rsidP="00F504AC">
      <w:pPr>
        <w:spacing w:before="240"/>
        <w:ind w:left="360"/>
        <w:rPr>
          <w:rFonts w:ascii="Arial" w:hAnsi="Arial" w:cs="Arial"/>
          <w:sz w:val="22"/>
          <w:szCs w:val="22"/>
        </w:rPr>
      </w:pPr>
      <w:r w:rsidRPr="00077FD0">
        <w:rPr>
          <w:rFonts w:ascii="Arial" w:hAnsi="Arial" w:cs="Arial"/>
          <w:sz w:val="22"/>
          <w:szCs w:val="22"/>
        </w:rPr>
        <w:t>In coordination with the Williamson County health department, the COUPLAND School District shall coordinate and disseminate all communications related to the specific infectious disease. Communications should include:</w:t>
      </w:r>
    </w:p>
    <w:p w:rsidR="00F504AC" w:rsidRPr="00077FD0" w:rsidRDefault="00F504AC" w:rsidP="00870F8F">
      <w:pPr>
        <w:pStyle w:val="ListParagraph"/>
        <w:widowControl/>
        <w:numPr>
          <w:ilvl w:val="0"/>
          <w:numId w:val="65"/>
        </w:numPr>
        <w:autoSpaceDE/>
        <w:autoSpaceDN/>
        <w:adjustRightInd/>
        <w:spacing w:before="240"/>
        <w:contextualSpacing/>
        <w:rPr>
          <w:rFonts w:ascii="Arial" w:hAnsi="Arial" w:cs="Arial"/>
          <w:sz w:val="22"/>
          <w:szCs w:val="22"/>
        </w:rPr>
      </w:pPr>
      <w:r w:rsidRPr="00077FD0">
        <w:rPr>
          <w:rFonts w:ascii="Arial" w:hAnsi="Arial" w:cs="Arial"/>
          <w:sz w:val="22"/>
          <w:szCs w:val="22"/>
        </w:rPr>
        <w:t xml:space="preserve">General communications to the School District – </w:t>
      </w:r>
    </w:p>
    <w:p w:rsidR="00F504AC" w:rsidRPr="00077FD0" w:rsidRDefault="00F504AC" w:rsidP="00870F8F">
      <w:pPr>
        <w:pStyle w:val="ListParagraph"/>
        <w:widowControl/>
        <w:numPr>
          <w:ilvl w:val="1"/>
          <w:numId w:val="65"/>
        </w:numPr>
        <w:autoSpaceDE/>
        <w:autoSpaceDN/>
        <w:adjustRightInd/>
        <w:spacing w:before="240"/>
        <w:contextualSpacing/>
        <w:rPr>
          <w:rFonts w:ascii="Arial" w:hAnsi="Arial" w:cs="Arial"/>
          <w:sz w:val="22"/>
          <w:szCs w:val="22"/>
        </w:rPr>
      </w:pPr>
      <w:r w:rsidRPr="00077FD0">
        <w:rPr>
          <w:rFonts w:ascii="Arial" w:hAnsi="Arial" w:cs="Arial"/>
          <w:sz w:val="22"/>
          <w:szCs w:val="22"/>
        </w:rPr>
        <w:t>information about the disease in general</w:t>
      </w:r>
    </w:p>
    <w:p w:rsidR="00F504AC" w:rsidRPr="00077FD0" w:rsidRDefault="00F504AC" w:rsidP="00870F8F">
      <w:pPr>
        <w:pStyle w:val="ListParagraph"/>
        <w:widowControl/>
        <w:numPr>
          <w:ilvl w:val="1"/>
          <w:numId w:val="65"/>
        </w:numPr>
        <w:autoSpaceDE/>
        <w:autoSpaceDN/>
        <w:adjustRightInd/>
        <w:spacing w:before="240"/>
        <w:contextualSpacing/>
        <w:rPr>
          <w:rFonts w:ascii="Arial" w:hAnsi="Arial" w:cs="Arial"/>
          <w:sz w:val="22"/>
          <w:szCs w:val="22"/>
        </w:rPr>
      </w:pPr>
      <w:r w:rsidRPr="00077FD0">
        <w:rPr>
          <w:rFonts w:ascii="Arial" w:hAnsi="Arial" w:cs="Arial"/>
          <w:sz w:val="22"/>
          <w:szCs w:val="22"/>
        </w:rPr>
        <w:t>information about the disease impacts on School District</w:t>
      </w:r>
    </w:p>
    <w:p w:rsidR="00F504AC" w:rsidRPr="00077FD0" w:rsidRDefault="00F504AC" w:rsidP="00870F8F">
      <w:pPr>
        <w:pStyle w:val="ListParagraph"/>
        <w:widowControl/>
        <w:numPr>
          <w:ilvl w:val="1"/>
          <w:numId w:val="65"/>
        </w:numPr>
        <w:autoSpaceDE/>
        <w:autoSpaceDN/>
        <w:adjustRightInd/>
        <w:spacing w:before="240"/>
        <w:contextualSpacing/>
        <w:rPr>
          <w:rFonts w:ascii="Arial" w:hAnsi="Arial" w:cs="Arial"/>
          <w:sz w:val="22"/>
          <w:szCs w:val="22"/>
        </w:rPr>
      </w:pPr>
      <w:r w:rsidRPr="00077FD0">
        <w:rPr>
          <w:rFonts w:ascii="Arial" w:hAnsi="Arial" w:cs="Arial"/>
          <w:sz w:val="22"/>
          <w:szCs w:val="22"/>
        </w:rPr>
        <w:t>what the School District is doing</w:t>
      </w:r>
    </w:p>
    <w:p w:rsidR="00F504AC" w:rsidRPr="00077FD0" w:rsidRDefault="00F504AC" w:rsidP="00870F8F">
      <w:pPr>
        <w:pStyle w:val="ListParagraph"/>
        <w:widowControl/>
        <w:numPr>
          <w:ilvl w:val="1"/>
          <w:numId w:val="65"/>
        </w:numPr>
        <w:autoSpaceDE/>
        <w:autoSpaceDN/>
        <w:adjustRightInd/>
        <w:spacing w:before="240"/>
        <w:contextualSpacing/>
        <w:rPr>
          <w:rFonts w:ascii="Arial" w:hAnsi="Arial" w:cs="Arial"/>
          <w:sz w:val="22"/>
          <w:szCs w:val="22"/>
        </w:rPr>
      </w:pPr>
      <w:r w:rsidRPr="00077FD0">
        <w:rPr>
          <w:rFonts w:ascii="Arial" w:hAnsi="Arial" w:cs="Arial"/>
          <w:sz w:val="22"/>
          <w:szCs w:val="22"/>
        </w:rPr>
        <w:t>what the School District should/should not do</w:t>
      </w:r>
    </w:p>
    <w:p w:rsidR="00F504AC" w:rsidRPr="00077FD0" w:rsidRDefault="00F504AC" w:rsidP="00870F8F">
      <w:pPr>
        <w:pStyle w:val="ListParagraph"/>
        <w:widowControl/>
        <w:numPr>
          <w:ilvl w:val="0"/>
          <w:numId w:val="65"/>
        </w:numPr>
        <w:autoSpaceDE/>
        <w:autoSpaceDN/>
        <w:adjustRightInd/>
        <w:spacing w:before="240"/>
        <w:contextualSpacing/>
        <w:rPr>
          <w:rFonts w:ascii="Arial" w:hAnsi="Arial" w:cs="Arial"/>
          <w:sz w:val="22"/>
          <w:szCs w:val="22"/>
        </w:rPr>
      </w:pPr>
      <w:r w:rsidRPr="00077FD0">
        <w:rPr>
          <w:rFonts w:ascii="Arial" w:hAnsi="Arial" w:cs="Arial"/>
          <w:sz w:val="22"/>
          <w:szCs w:val="22"/>
        </w:rPr>
        <w:t>Targeted communications to affected or vulnerable populations on the School District, as needed</w:t>
      </w:r>
    </w:p>
    <w:p w:rsidR="00F504AC" w:rsidRPr="00077FD0" w:rsidRDefault="00F504AC" w:rsidP="00870F8F">
      <w:pPr>
        <w:pStyle w:val="ListParagraph"/>
        <w:widowControl/>
        <w:numPr>
          <w:ilvl w:val="0"/>
          <w:numId w:val="65"/>
        </w:numPr>
        <w:autoSpaceDE/>
        <w:autoSpaceDN/>
        <w:adjustRightInd/>
        <w:spacing w:before="240"/>
        <w:contextualSpacing/>
        <w:rPr>
          <w:rFonts w:ascii="Arial" w:hAnsi="Arial" w:cs="Arial"/>
          <w:sz w:val="22"/>
          <w:szCs w:val="22"/>
        </w:rPr>
      </w:pPr>
      <w:r w:rsidRPr="00077FD0">
        <w:rPr>
          <w:rFonts w:ascii="Arial" w:hAnsi="Arial" w:cs="Arial"/>
          <w:sz w:val="22"/>
          <w:szCs w:val="22"/>
        </w:rPr>
        <w:t>Specific information on preventing the spread of the disease</w:t>
      </w:r>
    </w:p>
    <w:p w:rsidR="00F504AC" w:rsidRPr="00077FD0" w:rsidRDefault="00F504AC" w:rsidP="00870F8F">
      <w:pPr>
        <w:pStyle w:val="ListParagraph"/>
        <w:widowControl/>
        <w:numPr>
          <w:ilvl w:val="0"/>
          <w:numId w:val="65"/>
        </w:numPr>
        <w:autoSpaceDE/>
        <w:autoSpaceDN/>
        <w:adjustRightInd/>
        <w:spacing w:before="240"/>
        <w:contextualSpacing/>
        <w:rPr>
          <w:rFonts w:ascii="Arial" w:hAnsi="Arial" w:cs="Arial"/>
          <w:sz w:val="22"/>
          <w:szCs w:val="22"/>
        </w:rPr>
      </w:pPr>
      <w:r w:rsidRPr="00077FD0">
        <w:rPr>
          <w:rFonts w:ascii="Arial" w:hAnsi="Arial" w:cs="Arial"/>
          <w:sz w:val="22"/>
          <w:szCs w:val="22"/>
        </w:rPr>
        <w:t xml:space="preserve">Any combination of the above to the media and neighboring communities </w:t>
      </w:r>
    </w:p>
    <w:p w:rsidR="00F504AC" w:rsidRPr="00077FD0" w:rsidRDefault="00F504AC" w:rsidP="00F504AC">
      <w:pPr>
        <w:pStyle w:val="BodyText"/>
        <w:keepNext/>
        <w:keepLines/>
        <w:rPr>
          <w:rFonts w:ascii="Arial" w:hAnsi="Arial" w:cs="Arial"/>
          <w:sz w:val="22"/>
          <w:szCs w:val="22"/>
        </w:rPr>
      </w:pPr>
    </w:p>
    <w:p w:rsidR="00F504AC" w:rsidRPr="00077FD0" w:rsidRDefault="00F504AC" w:rsidP="00F504AC">
      <w:pPr>
        <w:pStyle w:val="BodyText"/>
        <w:keepNext/>
        <w:keepLines/>
        <w:rPr>
          <w:rFonts w:ascii="Arial" w:hAnsi="Arial" w:cs="Arial"/>
        </w:rPr>
      </w:pPr>
    </w:p>
    <w:p w:rsidR="00F504AC" w:rsidRPr="00077FD0" w:rsidRDefault="00F504AC" w:rsidP="00F504AC">
      <w:pPr>
        <w:pStyle w:val="Heading2HIRA"/>
      </w:pPr>
      <w:r w:rsidRPr="00077FD0">
        <w:t xml:space="preserve">Disease Descriptions </w:t>
      </w:r>
    </w:p>
    <w:tbl>
      <w:tblPr>
        <w:tblStyle w:val="GridTable4-Accent1"/>
        <w:tblW w:w="0" w:type="auto"/>
        <w:tblLook w:val="04A0" w:firstRow="1" w:lastRow="0" w:firstColumn="1" w:lastColumn="0" w:noHBand="0" w:noVBand="1"/>
      </w:tblPr>
      <w:tblGrid>
        <w:gridCol w:w="2421"/>
        <w:gridCol w:w="1464"/>
        <w:gridCol w:w="5465"/>
      </w:tblGrid>
      <w:tr w:rsidR="00F504AC" w:rsidRPr="00077FD0" w:rsidTr="00F504A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421" w:type="dxa"/>
          </w:tcPr>
          <w:p w:rsidR="00F504AC" w:rsidRPr="00077FD0" w:rsidRDefault="00F504AC" w:rsidP="00F504AC">
            <w:pPr>
              <w:pStyle w:val="OL2"/>
              <w:numPr>
                <w:ilvl w:val="0"/>
                <w:numId w:val="0"/>
              </w:numPr>
              <w:jc w:val="center"/>
              <w:rPr>
                <w:rFonts w:ascii="Arial" w:hAnsi="Arial" w:cs="Arial"/>
                <w:sz w:val="22"/>
                <w:szCs w:val="22"/>
              </w:rPr>
            </w:pPr>
            <w:r w:rsidRPr="00077FD0">
              <w:rPr>
                <w:rFonts w:ascii="Arial" w:hAnsi="Arial" w:cs="Arial"/>
                <w:sz w:val="22"/>
                <w:szCs w:val="22"/>
              </w:rPr>
              <w:t>Name</w:t>
            </w:r>
          </w:p>
        </w:tc>
        <w:tc>
          <w:tcPr>
            <w:tcW w:w="1464" w:type="dxa"/>
          </w:tcPr>
          <w:p w:rsidR="00F504AC" w:rsidRPr="00077FD0" w:rsidRDefault="00F504AC" w:rsidP="00F504AC">
            <w:pPr>
              <w:pStyle w:val="OL2"/>
              <w:numPr>
                <w:ilvl w:val="0"/>
                <w:numId w:val="0"/>
              </w:numPr>
              <w:jc w:val="center"/>
              <w:cnfStyle w:val="100000000000" w:firstRow="1" w:lastRow="0" w:firstColumn="0" w:lastColumn="0" w:oddVBand="0" w:evenVBand="0" w:oddHBand="0" w:evenHBand="0" w:firstRowFirstColumn="0" w:firstRowLastColumn="0" w:lastRowFirstColumn="0" w:lastRowLastColumn="0"/>
              <w:rPr>
                <w:rFonts w:ascii="Arial" w:hAnsi="Arial" w:cs="Arial"/>
                <w:sz w:val="22"/>
                <w:szCs w:val="22"/>
              </w:rPr>
            </w:pPr>
            <w:r w:rsidRPr="00077FD0">
              <w:rPr>
                <w:rFonts w:ascii="Arial" w:hAnsi="Arial" w:cs="Arial"/>
                <w:sz w:val="22"/>
                <w:szCs w:val="22"/>
              </w:rPr>
              <w:t>Vaccine Preventable</w:t>
            </w:r>
          </w:p>
        </w:tc>
        <w:tc>
          <w:tcPr>
            <w:tcW w:w="5465" w:type="dxa"/>
          </w:tcPr>
          <w:p w:rsidR="00F504AC" w:rsidRPr="00077FD0" w:rsidRDefault="00F504AC" w:rsidP="00F504AC">
            <w:pPr>
              <w:pStyle w:val="OL2"/>
              <w:numPr>
                <w:ilvl w:val="0"/>
                <w:numId w:val="0"/>
              </w:numPr>
              <w:jc w:val="center"/>
              <w:cnfStyle w:val="100000000000" w:firstRow="1" w:lastRow="0" w:firstColumn="0" w:lastColumn="0" w:oddVBand="0" w:evenVBand="0" w:oddHBand="0" w:evenHBand="0" w:firstRowFirstColumn="0" w:firstRowLastColumn="0" w:lastRowFirstColumn="0" w:lastRowLastColumn="0"/>
              <w:rPr>
                <w:rFonts w:ascii="Arial" w:hAnsi="Arial" w:cs="Arial"/>
                <w:sz w:val="22"/>
                <w:szCs w:val="22"/>
              </w:rPr>
            </w:pPr>
            <w:r w:rsidRPr="00077FD0">
              <w:rPr>
                <w:rFonts w:ascii="Arial" w:hAnsi="Arial" w:cs="Arial"/>
                <w:sz w:val="22"/>
                <w:szCs w:val="22"/>
              </w:rPr>
              <w:t>Description of Symptoms</w:t>
            </w:r>
          </w:p>
        </w:tc>
      </w:tr>
      <w:tr w:rsidR="00F504AC" w:rsidRPr="00077FD0" w:rsidTr="00F504A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421" w:type="dxa"/>
            <w:vAlign w:val="center"/>
          </w:tcPr>
          <w:p w:rsidR="00F504AC" w:rsidRPr="00077FD0" w:rsidRDefault="00F504AC" w:rsidP="00F504AC">
            <w:pPr>
              <w:pStyle w:val="OL2"/>
              <w:numPr>
                <w:ilvl w:val="0"/>
                <w:numId w:val="0"/>
              </w:numPr>
              <w:rPr>
                <w:rFonts w:ascii="Arial" w:hAnsi="Arial" w:cs="Arial"/>
                <w:sz w:val="22"/>
                <w:szCs w:val="22"/>
              </w:rPr>
            </w:pPr>
            <w:r w:rsidRPr="00077FD0">
              <w:rPr>
                <w:rFonts w:ascii="Arial" w:hAnsi="Arial" w:cs="Arial"/>
                <w:sz w:val="22"/>
                <w:szCs w:val="22"/>
              </w:rPr>
              <w:t>Measles (Rubeola)</w:t>
            </w:r>
          </w:p>
        </w:tc>
        <w:tc>
          <w:tcPr>
            <w:tcW w:w="1464" w:type="dxa"/>
            <w:vAlign w:val="center"/>
          </w:tcPr>
          <w:p w:rsidR="00F504AC" w:rsidRPr="00077FD0" w:rsidRDefault="00F504AC" w:rsidP="00F504AC">
            <w:pPr>
              <w:pStyle w:val="OL2"/>
              <w:numPr>
                <w:ilvl w:val="0"/>
                <w:numId w:val="0"/>
              </w:num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077FD0">
              <w:rPr>
                <w:rFonts w:ascii="Arial" w:hAnsi="Arial" w:cs="Arial"/>
                <w:sz w:val="22"/>
                <w:szCs w:val="22"/>
              </w:rPr>
              <w:t>Yes</w:t>
            </w:r>
          </w:p>
        </w:tc>
        <w:tc>
          <w:tcPr>
            <w:tcW w:w="5465" w:type="dxa"/>
          </w:tcPr>
          <w:p w:rsidR="00F504AC" w:rsidRPr="00077FD0" w:rsidRDefault="00F504AC" w:rsidP="00F504AC">
            <w:pPr>
              <w:tabs>
                <w:tab w:val="left" w:pos="0"/>
                <w:tab w:val="left" w:pos="270"/>
              </w:tabs>
              <w:spacing w:before="80" w:after="80" w:line="259" w:lineRule="auto"/>
              <w:cnfStyle w:val="000000100000" w:firstRow="0" w:lastRow="0" w:firstColumn="0" w:lastColumn="0" w:oddVBand="0" w:evenVBand="0" w:oddHBand="1" w:evenHBand="0" w:firstRowFirstColumn="0" w:firstRowLastColumn="0" w:lastRowFirstColumn="0" w:lastRowLastColumn="0"/>
              <w:rPr>
                <w:rFonts w:ascii="Arial" w:eastAsia="Calibri" w:hAnsi="Arial" w:cs="Arial"/>
                <w:sz w:val="22"/>
                <w:szCs w:val="22"/>
              </w:rPr>
            </w:pPr>
            <w:r w:rsidRPr="00077FD0">
              <w:rPr>
                <w:rFonts w:ascii="Arial" w:eastAsia="Calibri" w:hAnsi="Arial" w:cs="Arial"/>
                <w:sz w:val="22"/>
                <w:szCs w:val="22"/>
                <w:u w:val="single"/>
              </w:rPr>
              <w:t>Symptoms</w:t>
            </w:r>
            <w:r w:rsidRPr="00077FD0">
              <w:rPr>
                <w:rFonts w:ascii="Arial" w:eastAsia="Calibri" w:hAnsi="Arial" w:cs="Arial"/>
                <w:sz w:val="22"/>
                <w:szCs w:val="22"/>
              </w:rPr>
              <w:t>: high fever; cough; runny nose; red/watery eyes; tiny white spots (Koplik spots) in mouth; rash</w:t>
            </w:r>
          </w:p>
          <w:p w:rsidR="00F504AC" w:rsidRPr="00077FD0" w:rsidRDefault="00F504AC" w:rsidP="00F504AC">
            <w:pPr>
              <w:pStyle w:val="OL2"/>
              <w:numPr>
                <w:ilvl w:val="0"/>
                <w:numId w:val="0"/>
              </w:num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077FD0">
              <w:rPr>
                <w:rFonts w:ascii="Arial" w:eastAsia="Calibri" w:hAnsi="Arial" w:cs="Arial"/>
                <w:sz w:val="22"/>
                <w:szCs w:val="22"/>
                <w:u w:val="single"/>
              </w:rPr>
              <w:t>Transmission</w:t>
            </w:r>
            <w:r w:rsidRPr="00077FD0">
              <w:rPr>
                <w:rFonts w:ascii="Arial" w:eastAsia="Calibri" w:hAnsi="Arial" w:cs="Arial"/>
                <w:sz w:val="22"/>
                <w:szCs w:val="22"/>
              </w:rPr>
              <w:t>: coughing and sneezing; virus can live up to two hours in contaminated air or on a surface</w:t>
            </w:r>
          </w:p>
        </w:tc>
      </w:tr>
      <w:tr w:rsidR="00F504AC" w:rsidRPr="00077FD0" w:rsidTr="00F504AC">
        <w:trPr>
          <w:cantSplit/>
          <w:trHeight w:val="197"/>
        </w:trPr>
        <w:tc>
          <w:tcPr>
            <w:cnfStyle w:val="001000000000" w:firstRow="0" w:lastRow="0" w:firstColumn="1" w:lastColumn="0" w:oddVBand="0" w:evenVBand="0" w:oddHBand="0" w:evenHBand="0" w:firstRowFirstColumn="0" w:firstRowLastColumn="0" w:lastRowFirstColumn="0" w:lastRowLastColumn="0"/>
            <w:tcW w:w="2421" w:type="dxa"/>
            <w:vMerge w:val="restart"/>
            <w:vAlign w:val="center"/>
          </w:tcPr>
          <w:p w:rsidR="00F504AC" w:rsidRPr="00077FD0" w:rsidRDefault="00F504AC" w:rsidP="00F504AC">
            <w:pPr>
              <w:pStyle w:val="OL2"/>
              <w:numPr>
                <w:ilvl w:val="0"/>
                <w:numId w:val="0"/>
              </w:numPr>
              <w:rPr>
                <w:rFonts w:ascii="Arial" w:hAnsi="Arial" w:cs="Arial"/>
                <w:sz w:val="22"/>
                <w:szCs w:val="22"/>
              </w:rPr>
            </w:pPr>
            <w:r w:rsidRPr="00077FD0">
              <w:rPr>
                <w:rFonts w:ascii="Arial" w:hAnsi="Arial" w:cs="Arial"/>
                <w:sz w:val="22"/>
                <w:szCs w:val="22"/>
              </w:rPr>
              <w:t>Meningitis</w:t>
            </w:r>
          </w:p>
        </w:tc>
        <w:tc>
          <w:tcPr>
            <w:tcW w:w="1464" w:type="dxa"/>
            <w:vMerge w:val="restart"/>
            <w:vAlign w:val="center"/>
          </w:tcPr>
          <w:p w:rsidR="00F504AC" w:rsidRPr="00077FD0" w:rsidRDefault="00F504AC" w:rsidP="00F504AC">
            <w:pPr>
              <w:pStyle w:val="OL2"/>
              <w:numPr>
                <w:ilvl w:val="0"/>
                <w:numId w:val="0"/>
              </w:num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077FD0">
              <w:rPr>
                <w:rFonts w:ascii="Arial" w:hAnsi="Arial" w:cs="Arial"/>
                <w:sz w:val="22"/>
                <w:szCs w:val="22"/>
              </w:rPr>
              <w:t>Yes</w:t>
            </w:r>
          </w:p>
        </w:tc>
        <w:tc>
          <w:tcPr>
            <w:tcW w:w="5465" w:type="dxa"/>
          </w:tcPr>
          <w:p w:rsidR="00F504AC" w:rsidRPr="00077FD0" w:rsidRDefault="00F504AC" w:rsidP="00F504AC">
            <w:pPr>
              <w:tabs>
                <w:tab w:val="left" w:pos="0"/>
                <w:tab w:val="left" w:pos="270"/>
              </w:tabs>
              <w:spacing w:before="80" w:after="80" w:line="259"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i/>
                <w:sz w:val="22"/>
                <w:szCs w:val="22"/>
              </w:rPr>
            </w:pPr>
            <w:r w:rsidRPr="00077FD0">
              <w:rPr>
                <w:rFonts w:ascii="Arial" w:eastAsia="Calibri" w:hAnsi="Arial" w:cs="Arial"/>
                <w:i/>
                <w:sz w:val="22"/>
                <w:szCs w:val="22"/>
              </w:rPr>
              <w:t>Bacterial</w:t>
            </w:r>
          </w:p>
          <w:p w:rsidR="00F504AC" w:rsidRPr="00077FD0" w:rsidRDefault="00F504AC" w:rsidP="00F504AC">
            <w:pPr>
              <w:tabs>
                <w:tab w:val="left" w:pos="0"/>
                <w:tab w:val="left" w:pos="270"/>
              </w:tabs>
              <w:spacing w:after="80" w:line="259"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szCs w:val="22"/>
              </w:rPr>
            </w:pPr>
            <w:r w:rsidRPr="00077FD0">
              <w:rPr>
                <w:rFonts w:ascii="Arial" w:eastAsia="Calibri" w:hAnsi="Arial" w:cs="Arial"/>
                <w:sz w:val="22"/>
                <w:szCs w:val="22"/>
                <w:u w:val="single"/>
              </w:rPr>
              <w:t>Symptoms</w:t>
            </w:r>
            <w:r w:rsidRPr="00077FD0">
              <w:rPr>
                <w:rFonts w:ascii="Arial" w:eastAsia="Calibri" w:hAnsi="Arial" w:cs="Arial"/>
                <w:sz w:val="22"/>
                <w:szCs w:val="22"/>
              </w:rPr>
              <w:t>: fever; headache; stiff neck; nausea; vomiting; sensitivity to light; confusion</w:t>
            </w:r>
          </w:p>
          <w:p w:rsidR="00F504AC" w:rsidRPr="00077FD0" w:rsidRDefault="00F504AC" w:rsidP="00F504AC">
            <w:pPr>
              <w:pStyle w:val="OL2"/>
              <w:numPr>
                <w:ilvl w:val="0"/>
                <w:numId w:val="0"/>
              </w:num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077FD0">
              <w:rPr>
                <w:rFonts w:ascii="Arial" w:eastAsia="Calibri" w:hAnsi="Arial" w:cs="Arial"/>
                <w:sz w:val="22"/>
                <w:szCs w:val="22"/>
                <w:u w:val="single"/>
              </w:rPr>
              <w:t>Transmission</w:t>
            </w:r>
            <w:r w:rsidRPr="00077FD0">
              <w:rPr>
                <w:rFonts w:ascii="Arial" w:eastAsia="Calibri" w:hAnsi="Arial" w:cs="Arial"/>
                <w:sz w:val="22"/>
                <w:szCs w:val="22"/>
              </w:rPr>
              <w:t>: germs spread person-to-person (depends on type of bacteria)</w:t>
            </w:r>
          </w:p>
        </w:tc>
      </w:tr>
      <w:tr w:rsidR="00F504AC" w:rsidRPr="00077FD0" w:rsidTr="00F504AC">
        <w:trPr>
          <w:cnfStyle w:val="000000100000" w:firstRow="0" w:lastRow="0" w:firstColumn="0" w:lastColumn="0" w:oddVBand="0" w:evenVBand="0" w:oddHBand="1" w:evenHBand="0" w:firstRowFirstColumn="0" w:firstRowLastColumn="0" w:lastRowFirstColumn="0" w:lastRowLastColumn="0"/>
          <w:cantSplit/>
          <w:trHeight w:val="196"/>
        </w:trPr>
        <w:tc>
          <w:tcPr>
            <w:cnfStyle w:val="001000000000" w:firstRow="0" w:lastRow="0" w:firstColumn="1" w:lastColumn="0" w:oddVBand="0" w:evenVBand="0" w:oddHBand="0" w:evenHBand="0" w:firstRowFirstColumn="0" w:firstRowLastColumn="0" w:lastRowFirstColumn="0" w:lastRowLastColumn="0"/>
            <w:tcW w:w="2421" w:type="dxa"/>
            <w:vMerge/>
            <w:vAlign w:val="center"/>
          </w:tcPr>
          <w:p w:rsidR="00F504AC" w:rsidRPr="00077FD0" w:rsidRDefault="00F504AC" w:rsidP="00F504AC">
            <w:pPr>
              <w:pStyle w:val="OL2"/>
              <w:numPr>
                <w:ilvl w:val="0"/>
                <w:numId w:val="0"/>
              </w:numPr>
              <w:rPr>
                <w:rFonts w:ascii="Arial" w:hAnsi="Arial" w:cs="Arial"/>
                <w:sz w:val="22"/>
                <w:szCs w:val="22"/>
              </w:rPr>
            </w:pPr>
          </w:p>
        </w:tc>
        <w:tc>
          <w:tcPr>
            <w:tcW w:w="1464" w:type="dxa"/>
            <w:vMerge/>
            <w:vAlign w:val="center"/>
          </w:tcPr>
          <w:p w:rsidR="00F504AC" w:rsidRPr="00077FD0" w:rsidRDefault="00F504AC" w:rsidP="00F504AC">
            <w:pPr>
              <w:pStyle w:val="OL2"/>
              <w:numPr>
                <w:ilvl w:val="0"/>
                <w:numId w:val="0"/>
              </w:num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p>
        </w:tc>
        <w:tc>
          <w:tcPr>
            <w:tcW w:w="5465" w:type="dxa"/>
          </w:tcPr>
          <w:p w:rsidR="00F504AC" w:rsidRPr="00077FD0" w:rsidRDefault="00F504AC" w:rsidP="00F504AC">
            <w:pPr>
              <w:tabs>
                <w:tab w:val="left" w:pos="0"/>
                <w:tab w:val="left" w:pos="270"/>
              </w:tabs>
              <w:spacing w:before="80" w:after="80" w:line="259" w:lineRule="auto"/>
              <w:cnfStyle w:val="000000100000" w:firstRow="0" w:lastRow="0" w:firstColumn="0" w:lastColumn="0" w:oddVBand="0" w:evenVBand="0" w:oddHBand="1" w:evenHBand="0" w:firstRowFirstColumn="0" w:firstRowLastColumn="0" w:lastRowFirstColumn="0" w:lastRowLastColumn="0"/>
              <w:rPr>
                <w:rFonts w:ascii="Arial" w:eastAsia="Calibri" w:hAnsi="Arial" w:cs="Arial"/>
                <w:i/>
                <w:sz w:val="22"/>
                <w:szCs w:val="22"/>
              </w:rPr>
            </w:pPr>
            <w:r w:rsidRPr="00077FD0">
              <w:rPr>
                <w:rFonts w:ascii="Arial" w:eastAsia="Calibri" w:hAnsi="Arial" w:cs="Arial"/>
                <w:i/>
                <w:sz w:val="22"/>
                <w:szCs w:val="22"/>
              </w:rPr>
              <w:t>Viral</w:t>
            </w:r>
          </w:p>
          <w:p w:rsidR="00F504AC" w:rsidRPr="00077FD0" w:rsidRDefault="00F504AC" w:rsidP="00F504AC">
            <w:pPr>
              <w:tabs>
                <w:tab w:val="left" w:pos="0"/>
                <w:tab w:val="left" w:pos="270"/>
              </w:tabs>
              <w:spacing w:after="80" w:line="259" w:lineRule="auto"/>
              <w:cnfStyle w:val="000000100000" w:firstRow="0" w:lastRow="0" w:firstColumn="0" w:lastColumn="0" w:oddVBand="0" w:evenVBand="0" w:oddHBand="1" w:evenHBand="0" w:firstRowFirstColumn="0" w:firstRowLastColumn="0" w:lastRowFirstColumn="0" w:lastRowLastColumn="0"/>
              <w:rPr>
                <w:rFonts w:ascii="Arial" w:eastAsia="Calibri" w:hAnsi="Arial" w:cs="Arial"/>
                <w:sz w:val="22"/>
                <w:szCs w:val="22"/>
              </w:rPr>
            </w:pPr>
            <w:r w:rsidRPr="00077FD0">
              <w:rPr>
                <w:rFonts w:ascii="Arial" w:eastAsia="Calibri" w:hAnsi="Arial" w:cs="Arial"/>
                <w:sz w:val="22"/>
                <w:szCs w:val="22"/>
                <w:u w:val="single"/>
              </w:rPr>
              <w:t>Symptoms</w:t>
            </w:r>
            <w:r w:rsidRPr="00077FD0">
              <w:rPr>
                <w:rFonts w:ascii="Arial" w:eastAsia="Calibri" w:hAnsi="Arial" w:cs="Arial"/>
                <w:sz w:val="22"/>
                <w:szCs w:val="22"/>
              </w:rPr>
              <w:t>: fever; headache; stiff neck; sensitivity to bright light; sleepiness or trouble waking up from sleep; nausea; irritability; vomiting; lack of appetite; lethargy</w:t>
            </w:r>
          </w:p>
          <w:p w:rsidR="00F504AC" w:rsidRPr="00077FD0" w:rsidRDefault="00F504AC" w:rsidP="00F504AC">
            <w:pPr>
              <w:pStyle w:val="OL2"/>
              <w:numPr>
                <w:ilvl w:val="0"/>
                <w:numId w:val="0"/>
              </w:num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077FD0">
              <w:rPr>
                <w:rFonts w:ascii="Arial" w:eastAsia="Calibri" w:hAnsi="Arial" w:cs="Arial"/>
                <w:sz w:val="22"/>
                <w:szCs w:val="22"/>
                <w:u w:val="single"/>
              </w:rPr>
              <w:t>Transmission</w:t>
            </w:r>
            <w:r w:rsidRPr="00077FD0">
              <w:rPr>
                <w:rFonts w:ascii="Arial" w:eastAsia="Calibri" w:hAnsi="Arial" w:cs="Arial"/>
                <w:sz w:val="22"/>
                <w:szCs w:val="22"/>
              </w:rPr>
              <w:t>: caused by other viruses like mumps, measles, influenza, etc.</w:t>
            </w:r>
          </w:p>
        </w:tc>
      </w:tr>
      <w:tr w:rsidR="00F504AC" w:rsidRPr="00077FD0" w:rsidTr="00F504AC">
        <w:trPr>
          <w:cantSplit/>
        </w:trPr>
        <w:tc>
          <w:tcPr>
            <w:cnfStyle w:val="001000000000" w:firstRow="0" w:lastRow="0" w:firstColumn="1" w:lastColumn="0" w:oddVBand="0" w:evenVBand="0" w:oddHBand="0" w:evenHBand="0" w:firstRowFirstColumn="0" w:firstRowLastColumn="0" w:lastRowFirstColumn="0" w:lastRowLastColumn="0"/>
            <w:tcW w:w="2421" w:type="dxa"/>
            <w:vAlign w:val="center"/>
          </w:tcPr>
          <w:p w:rsidR="00F504AC" w:rsidRPr="00077FD0" w:rsidRDefault="00F504AC" w:rsidP="00F504AC">
            <w:pPr>
              <w:pStyle w:val="OL2"/>
              <w:numPr>
                <w:ilvl w:val="0"/>
                <w:numId w:val="0"/>
              </w:numPr>
              <w:rPr>
                <w:rFonts w:ascii="Arial" w:hAnsi="Arial" w:cs="Arial"/>
                <w:sz w:val="22"/>
                <w:szCs w:val="22"/>
              </w:rPr>
            </w:pPr>
            <w:r w:rsidRPr="00077FD0">
              <w:rPr>
                <w:rFonts w:ascii="Arial" w:hAnsi="Arial" w:cs="Arial"/>
                <w:sz w:val="22"/>
                <w:szCs w:val="22"/>
              </w:rPr>
              <w:t>Mumps</w:t>
            </w:r>
          </w:p>
        </w:tc>
        <w:tc>
          <w:tcPr>
            <w:tcW w:w="1464" w:type="dxa"/>
            <w:vAlign w:val="center"/>
          </w:tcPr>
          <w:p w:rsidR="00F504AC" w:rsidRPr="00077FD0" w:rsidRDefault="00F504AC" w:rsidP="00F504AC">
            <w:pPr>
              <w:pStyle w:val="OL2"/>
              <w:numPr>
                <w:ilvl w:val="0"/>
                <w:numId w:val="0"/>
              </w:num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077FD0">
              <w:rPr>
                <w:rFonts w:ascii="Arial" w:hAnsi="Arial" w:cs="Arial"/>
                <w:sz w:val="22"/>
                <w:szCs w:val="22"/>
              </w:rPr>
              <w:t>Yes</w:t>
            </w:r>
          </w:p>
        </w:tc>
        <w:tc>
          <w:tcPr>
            <w:tcW w:w="5465" w:type="dxa"/>
          </w:tcPr>
          <w:p w:rsidR="00F504AC" w:rsidRPr="00077FD0" w:rsidRDefault="00F504AC" w:rsidP="00F504AC">
            <w:pPr>
              <w:tabs>
                <w:tab w:val="left" w:pos="0"/>
                <w:tab w:val="left" w:pos="270"/>
              </w:tabs>
              <w:spacing w:before="80" w:after="80" w:line="259"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szCs w:val="22"/>
              </w:rPr>
            </w:pPr>
            <w:r w:rsidRPr="00077FD0">
              <w:rPr>
                <w:rFonts w:ascii="Arial" w:eastAsia="Calibri" w:hAnsi="Arial" w:cs="Arial"/>
                <w:sz w:val="22"/>
                <w:szCs w:val="22"/>
                <w:u w:val="single"/>
              </w:rPr>
              <w:t>Symptoms</w:t>
            </w:r>
            <w:r w:rsidRPr="00077FD0">
              <w:rPr>
                <w:rFonts w:ascii="Arial" w:eastAsia="Calibri" w:hAnsi="Arial" w:cs="Arial"/>
                <w:sz w:val="22"/>
                <w:szCs w:val="22"/>
              </w:rPr>
              <w:t>: fever; headache; muscle aches; tiredness; loss of appetite; swollen/tender salivary glands approximately 16-18 days after infection</w:t>
            </w:r>
          </w:p>
          <w:p w:rsidR="00F504AC" w:rsidRPr="00077FD0" w:rsidRDefault="00F504AC" w:rsidP="00F504AC">
            <w:pPr>
              <w:pStyle w:val="OL2"/>
              <w:numPr>
                <w:ilvl w:val="0"/>
                <w:numId w:val="0"/>
              </w:num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077FD0">
              <w:rPr>
                <w:rFonts w:ascii="Arial" w:eastAsia="Calibri" w:hAnsi="Arial" w:cs="Arial"/>
                <w:sz w:val="22"/>
                <w:szCs w:val="22"/>
                <w:u w:val="single"/>
              </w:rPr>
              <w:t>Transmission</w:t>
            </w:r>
            <w:r w:rsidRPr="00077FD0">
              <w:rPr>
                <w:rFonts w:ascii="Arial" w:eastAsia="Calibri" w:hAnsi="Arial" w:cs="Arial"/>
                <w:sz w:val="22"/>
                <w:szCs w:val="22"/>
              </w:rPr>
              <w:t>: coughing, sneezing, or talking; sharing items; touching contaminated objects</w:t>
            </w:r>
          </w:p>
        </w:tc>
      </w:tr>
      <w:tr w:rsidR="00F504AC" w:rsidRPr="00077FD0" w:rsidTr="00F504A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421" w:type="dxa"/>
            <w:vAlign w:val="center"/>
          </w:tcPr>
          <w:p w:rsidR="00F504AC" w:rsidRPr="00077FD0" w:rsidRDefault="00F504AC" w:rsidP="00F504AC">
            <w:pPr>
              <w:pStyle w:val="OL2"/>
              <w:numPr>
                <w:ilvl w:val="0"/>
                <w:numId w:val="0"/>
              </w:numPr>
              <w:rPr>
                <w:rFonts w:ascii="Arial" w:hAnsi="Arial" w:cs="Arial"/>
                <w:sz w:val="22"/>
                <w:szCs w:val="22"/>
              </w:rPr>
            </w:pPr>
            <w:r w:rsidRPr="00077FD0">
              <w:rPr>
                <w:rFonts w:ascii="Arial" w:hAnsi="Arial" w:cs="Arial"/>
                <w:sz w:val="22"/>
                <w:szCs w:val="22"/>
              </w:rPr>
              <w:t>Norovirus</w:t>
            </w:r>
          </w:p>
        </w:tc>
        <w:tc>
          <w:tcPr>
            <w:tcW w:w="1464" w:type="dxa"/>
            <w:vAlign w:val="center"/>
          </w:tcPr>
          <w:p w:rsidR="00F504AC" w:rsidRPr="00077FD0" w:rsidRDefault="00F504AC" w:rsidP="00F504AC">
            <w:pPr>
              <w:pStyle w:val="OL2"/>
              <w:numPr>
                <w:ilvl w:val="0"/>
                <w:numId w:val="0"/>
              </w:num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077FD0">
              <w:rPr>
                <w:rFonts w:ascii="Arial" w:hAnsi="Arial" w:cs="Arial"/>
                <w:sz w:val="22"/>
                <w:szCs w:val="22"/>
              </w:rPr>
              <w:t>No</w:t>
            </w:r>
          </w:p>
        </w:tc>
        <w:tc>
          <w:tcPr>
            <w:tcW w:w="5465" w:type="dxa"/>
          </w:tcPr>
          <w:p w:rsidR="00F504AC" w:rsidRPr="00077FD0" w:rsidRDefault="00F504AC" w:rsidP="00F504AC">
            <w:pPr>
              <w:tabs>
                <w:tab w:val="left" w:pos="0"/>
                <w:tab w:val="left" w:pos="270"/>
              </w:tabs>
              <w:spacing w:before="80" w:after="80" w:line="259" w:lineRule="auto"/>
              <w:cnfStyle w:val="000000100000" w:firstRow="0" w:lastRow="0" w:firstColumn="0" w:lastColumn="0" w:oddVBand="0" w:evenVBand="0" w:oddHBand="1" w:evenHBand="0" w:firstRowFirstColumn="0" w:firstRowLastColumn="0" w:lastRowFirstColumn="0" w:lastRowLastColumn="0"/>
              <w:rPr>
                <w:rFonts w:ascii="Arial" w:eastAsia="Calibri" w:hAnsi="Arial" w:cs="Arial"/>
                <w:sz w:val="22"/>
                <w:szCs w:val="22"/>
              </w:rPr>
            </w:pPr>
            <w:r w:rsidRPr="00077FD0">
              <w:rPr>
                <w:rFonts w:ascii="Arial" w:eastAsia="Calibri" w:hAnsi="Arial" w:cs="Arial"/>
                <w:sz w:val="22"/>
                <w:szCs w:val="22"/>
                <w:u w:val="single"/>
              </w:rPr>
              <w:t>Symptoms</w:t>
            </w:r>
            <w:r w:rsidRPr="00077FD0">
              <w:rPr>
                <w:rFonts w:ascii="Arial" w:eastAsia="Calibri" w:hAnsi="Arial" w:cs="Arial"/>
                <w:sz w:val="22"/>
                <w:szCs w:val="22"/>
              </w:rPr>
              <w:t>: diarrhea; vomiting; nausea; stomach pain</w:t>
            </w:r>
          </w:p>
          <w:p w:rsidR="00F504AC" w:rsidRPr="00077FD0" w:rsidRDefault="00F504AC" w:rsidP="00F504AC">
            <w:pPr>
              <w:pStyle w:val="OL2"/>
              <w:numPr>
                <w:ilvl w:val="0"/>
                <w:numId w:val="0"/>
              </w:num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077FD0">
              <w:rPr>
                <w:rFonts w:ascii="Arial" w:eastAsia="Calibri" w:hAnsi="Arial" w:cs="Arial"/>
                <w:sz w:val="22"/>
                <w:szCs w:val="22"/>
                <w:u w:val="single"/>
              </w:rPr>
              <w:t>Transmission</w:t>
            </w:r>
            <w:r w:rsidRPr="00077FD0">
              <w:rPr>
                <w:rFonts w:ascii="Arial" w:eastAsia="Calibri" w:hAnsi="Arial" w:cs="Arial"/>
                <w:sz w:val="22"/>
                <w:szCs w:val="22"/>
              </w:rPr>
              <w:t>: contaminated food or drink; touching contaminated surfaces and then putting fingers in mouth; having direct contact with someone who is infected</w:t>
            </w:r>
          </w:p>
        </w:tc>
      </w:tr>
      <w:tr w:rsidR="00F504AC" w:rsidRPr="00077FD0" w:rsidTr="00F504AC">
        <w:trPr>
          <w:cantSplit/>
        </w:trPr>
        <w:tc>
          <w:tcPr>
            <w:cnfStyle w:val="001000000000" w:firstRow="0" w:lastRow="0" w:firstColumn="1" w:lastColumn="0" w:oddVBand="0" w:evenVBand="0" w:oddHBand="0" w:evenHBand="0" w:firstRowFirstColumn="0" w:firstRowLastColumn="0" w:lastRowFirstColumn="0" w:lastRowLastColumn="0"/>
            <w:tcW w:w="2421" w:type="dxa"/>
            <w:vAlign w:val="center"/>
          </w:tcPr>
          <w:p w:rsidR="00F504AC" w:rsidRPr="00077FD0" w:rsidRDefault="00F504AC" w:rsidP="00F504AC">
            <w:pPr>
              <w:pStyle w:val="OL2"/>
              <w:numPr>
                <w:ilvl w:val="0"/>
                <w:numId w:val="0"/>
              </w:numPr>
              <w:rPr>
                <w:rFonts w:ascii="Arial" w:hAnsi="Arial" w:cs="Arial"/>
                <w:sz w:val="22"/>
                <w:szCs w:val="22"/>
              </w:rPr>
            </w:pPr>
            <w:r w:rsidRPr="00077FD0">
              <w:rPr>
                <w:rFonts w:ascii="Arial" w:hAnsi="Arial" w:cs="Arial"/>
                <w:sz w:val="22"/>
                <w:szCs w:val="22"/>
              </w:rPr>
              <w:t xml:space="preserve">Hepatitis A </w:t>
            </w:r>
          </w:p>
        </w:tc>
        <w:tc>
          <w:tcPr>
            <w:tcW w:w="1464" w:type="dxa"/>
            <w:vAlign w:val="center"/>
          </w:tcPr>
          <w:p w:rsidR="00F504AC" w:rsidRPr="00077FD0" w:rsidRDefault="00F504AC" w:rsidP="00F504AC">
            <w:pPr>
              <w:pStyle w:val="OL2"/>
              <w:numPr>
                <w:ilvl w:val="0"/>
                <w:numId w:val="0"/>
              </w:num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077FD0">
              <w:rPr>
                <w:rFonts w:ascii="Arial" w:hAnsi="Arial" w:cs="Arial"/>
                <w:sz w:val="22"/>
                <w:szCs w:val="22"/>
              </w:rPr>
              <w:t>Yes</w:t>
            </w:r>
          </w:p>
        </w:tc>
        <w:tc>
          <w:tcPr>
            <w:tcW w:w="5465" w:type="dxa"/>
          </w:tcPr>
          <w:p w:rsidR="00F504AC" w:rsidRPr="00077FD0" w:rsidRDefault="00F504AC" w:rsidP="00F504AC">
            <w:pPr>
              <w:tabs>
                <w:tab w:val="left" w:pos="0"/>
                <w:tab w:val="left" w:pos="270"/>
              </w:tabs>
              <w:spacing w:before="80" w:after="80" w:line="259"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szCs w:val="22"/>
              </w:rPr>
            </w:pPr>
            <w:r w:rsidRPr="00077FD0">
              <w:rPr>
                <w:rFonts w:ascii="Arial" w:eastAsia="Calibri" w:hAnsi="Arial" w:cs="Arial"/>
                <w:sz w:val="22"/>
                <w:szCs w:val="22"/>
                <w:u w:val="single"/>
              </w:rPr>
              <w:t>Symptoms</w:t>
            </w:r>
            <w:r w:rsidRPr="00077FD0">
              <w:rPr>
                <w:rFonts w:ascii="Arial" w:eastAsia="Calibri" w:hAnsi="Arial" w:cs="Arial"/>
                <w:sz w:val="22"/>
                <w:szCs w:val="22"/>
              </w:rPr>
              <w:t>: Fatigue; Sudden nausea and vomiting; Abdominal pain or discomfort (especially on the upper right side beneath your lower ribs by your liver); Clay-colored bowel movements; Loss of appetite; Low-grade fever; Dark urine; Joint pain</w:t>
            </w:r>
          </w:p>
          <w:p w:rsidR="00F504AC" w:rsidRPr="00077FD0" w:rsidRDefault="00F504AC" w:rsidP="00F504AC">
            <w:pPr>
              <w:tabs>
                <w:tab w:val="left" w:pos="0"/>
                <w:tab w:val="left" w:pos="270"/>
              </w:tabs>
              <w:spacing w:before="80" w:after="80" w:line="259"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szCs w:val="22"/>
                <w:u w:val="single"/>
              </w:rPr>
            </w:pPr>
            <w:r w:rsidRPr="00077FD0">
              <w:rPr>
                <w:rFonts w:ascii="Arial" w:eastAsia="Calibri" w:hAnsi="Arial" w:cs="Arial"/>
                <w:sz w:val="22"/>
                <w:szCs w:val="22"/>
                <w:u w:val="single"/>
              </w:rPr>
              <w:t>Transmission</w:t>
            </w:r>
            <w:r w:rsidRPr="00077FD0">
              <w:rPr>
                <w:rFonts w:ascii="Arial" w:eastAsia="Calibri" w:hAnsi="Arial" w:cs="Arial"/>
                <w:sz w:val="22"/>
                <w:szCs w:val="22"/>
              </w:rPr>
              <w:t>: fecal-oral route; that is when an uninfected person ingests food or water that has been contaminated with the feces of an infected person</w:t>
            </w:r>
          </w:p>
        </w:tc>
      </w:tr>
      <w:tr w:rsidR="00F504AC" w:rsidRPr="00077FD0" w:rsidTr="00F504A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421" w:type="dxa"/>
            <w:vAlign w:val="center"/>
          </w:tcPr>
          <w:p w:rsidR="00F504AC" w:rsidRPr="00077FD0" w:rsidRDefault="00F504AC" w:rsidP="00F504AC">
            <w:pPr>
              <w:pStyle w:val="OL2"/>
              <w:numPr>
                <w:ilvl w:val="0"/>
                <w:numId w:val="0"/>
              </w:numPr>
              <w:rPr>
                <w:rFonts w:ascii="Arial" w:hAnsi="Arial" w:cs="Arial"/>
                <w:sz w:val="22"/>
                <w:szCs w:val="22"/>
              </w:rPr>
            </w:pPr>
            <w:r w:rsidRPr="00077FD0">
              <w:rPr>
                <w:rFonts w:ascii="Arial" w:hAnsi="Arial" w:cs="Arial"/>
                <w:sz w:val="22"/>
                <w:szCs w:val="22"/>
              </w:rPr>
              <w:t>Influenza</w:t>
            </w:r>
          </w:p>
        </w:tc>
        <w:tc>
          <w:tcPr>
            <w:tcW w:w="1464" w:type="dxa"/>
            <w:vAlign w:val="center"/>
          </w:tcPr>
          <w:p w:rsidR="00F504AC" w:rsidRPr="00077FD0" w:rsidRDefault="00F504AC" w:rsidP="00F504AC">
            <w:pPr>
              <w:pStyle w:val="OL2"/>
              <w:numPr>
                <w:ilvl w:val="0"/>
                <w:numId w:val="0"/>
              </w:num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077FD0">
              <w:rPr>
                <w:rFonts w:ascii="Arial" w:hAnsi="Arial" w:cs="Arial"/>
                <w:sz w:val="22"/>
                <w:szCs w:val="22"/>
              </w:rPr>
              <w:t>Yes</w:t>
            </w:r>
          </w:p>
        </w:tc>
        <w:tc>
          <w:tcPr>
            <w:tcW w:w="5465" w:type="dxa"/>
          </w:tcPr>
          <w:p w:rsidR="00F504AC" w:rsidRPr="00077FD0" w:rsidRDefault="00F504AC" w:rsidP="00F504AC">
            <w:pPr>
              <w:tabs>
                <w:tab w:val="left" w:pos="0"/>
                <w:tab w:val="left" w:pos="270"/>
              </w:tabs>
              <w:spacing w:before="80" w:after="160" w:line="259" w:lineRule="auto"/>
              <w:cnfStyle w:val="000000100000" w:firstRow="0" w:lastRow="0" w:firstColumn="0" w:lastColumn="0" w:oddVBand="0" w:evenVBand="0" w:oddHBand="1" w:evenHBand="0" w:firstRowFirstColumn="0" w:firstRowLastColumn="0" w:lastRowFirstColumn="0" w:lastRowLastColumn="0"/>
              <w:rPr>
                <w:rFonts w:ascii="Arial" w:eastAsia="Calibri" w:hAnsi="Arial" w:cs="Arial"/>
                <w:sz w:val="22"/>
                <w:szCs w:val="22"/>
              </w:rPr>
            </w:pPr>
            <w:r w:rsidRPr="00077FD0">
              <w:rPr>
                <w:rFonts w:ascii="Arial" w:eastAsia="Calibri" w:hAnsi="Arial" w:cs="Arial"/>
                <w:sz w:val="22"/>
                <w:szCs w:val="22"/>
                <w:u w:val="single"/>
              </w:rPr>
              <w:t>Symptoms</w:t>
            </w:r>
            <w:r w:rsidRPr="00077FD0">
              <w:rPr>
                <w:rFonts w:ascii="Arial" w:eastAsia="Calibri" w:hAnsi="Arial" w:cs="Arial"/>
                <w:sz w:val="22"/>
                <w:szCs w:val="22"/>
              </w:rPr>
              <w:t>: fever; cough; sore throat; runny or stuffy nose; muscle/body aches; headaches; fatigue; sometimes vomiting and diarrhea</w:t>
            </w:r>
          </w:p>
          <w:p w:rsidR="00F504AC" w:rsidRPr="00077FD0" w:rsidRDefault="00F504AC" w:rsidP="00F504AC">
            <w:pPr>
              <w:pStyle w:val="OL2"/>
              <w:numPr>
                <w:ilvl w:val="0"/>
                <w:numId w:val="0"/>
              </w:num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077FD0">
              <w:rPr>
                <w:rFonts w:ascii="Arial" w:eastAsia="Calibri" w:hAnsi="Arial" w:cs="Arial"/>
                <w:sz w:val="22"/>
                <w:szCs w:val="22"/>
                <w:u w:val="single"/>
              </w:rPr>
              <w:t>Transmission</w:t>
            </w:r>
            <w:r w:rsidRPr="00077FD0">
              <w:rPr>
                <w:rFonts w:ascii="Arial" w:eastAsia="Calibri" w:hAnsi="Arial" w:cs="Arial"/>
                <w:sz w:val="22"/>
                <w:szCs w:val="22"/>
              </w:rPr>
              <w:t>: person-to-person via droplets</w:t>
            </w:r>
          </w:p>
        </w:tc>
      </w:tr>
      <w:tr w:rsidR="00F504AC" w:rsidRPr="00077FD0" w:rsidTr="00F504AC">
        <w:trPr>
          <w:cantSplit/>
        </w:trPr>
        <w:tc>
          <w:tcPr>
            <w:cnfStyle w:val="001000000000" w:firstRow="0" w:lastRow="0" w:firstColumn="1" w:lastColumn="0" w:oddVBand="0" w:evenVBand="0" w:oddHBand="0" w:evenHBand="0" w:firstRowFirstColumn="0" w:firstRowLastColumn="0" w:lastRowFirstColumn="0" w:lastRowLastColumn="0"/>
            <w:tcW w:w="2421" w:type="dxa"/>
            <w:vAlign w:val="center"/>
          </w:tcPr>
          <w:p w:rsidR="00F504AC" w:rsidRPr="00077FD0" w:rsidRDefault="00F504AC" w:rsidP="00F504AC">
            <w:pPr>
              <w:pStyle w:val="OL2"/>
              <w:numPr>
                <w:ilvl w:val="0"/>
                <w:numId w:val="0"/>
              </w:numPr>
              <w:rPr>
                <w:rFonts w:ascii="Arial" w:hAnsi="Arial" w:cs="Arial"/>
                <w:sz w:val="22"/>
                <w:szCs w:val="22"/>
              </w:rPr>
            </w:pPr>
            <w:r w:rsidRPr="00077FD0">
              <w:rPr>
                <w:rFonts w:ascii="Arial" w:hAnsi="Arial" w:cs="Arial"/>
                <w:sz w:val="22"/>
                <w:szCs w:val="22"/>
              </w:rPr>
              <w:t>Tuberculosis</w:t>
            </w:r>
          </w:p>
        </w:tc>
        <w:tc>
          <w:tcPr>
            <w:tcW w:w="1464" w:type="dxa"/>
            <w:vAlign w:val="center"/>
          </w:tcPr>
          <w:p w:rsidR="00F504AC" w:rsidRPr="00077FD0" w:rsidRDefault="00F504AC" w:rsidP="00F504AC">
            <w:pPr>
              <w:pStyle w:val="OL2"/>
              <w:numPr>
                <w:ilvl w:val="0"/>
                <w:numId w:val="0"/>
              </w:num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
        </w:tc>
        <w:tc>
          <w:tcPr>
            <w:tcW w:w="5465" w:type="dxa"/>
          </w:tcPr>
          <w:p w:rsidR="00F504AC" w:rsidRPr="00077FD0" w:rsidRDefault="00F504AC" w:rsidP="00F504AC">
            <w:pPr>
              <w:tabs>
                <w:tab w:val="left" w:pos="0"/>
                <w:tab w:val="left" w:pos="270"/>
              </w:tabs>
              <w:spacing w:before="80" w:after="160" w:line="259"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szCs w:val="22"/>
              </w:rPr>
            </w:pPr>
            <w:r w:rsidRPr="00077FD0">
              <w:rPr>
                <w:rFonts w:ascii="Arial" w:eastAsia="Calibri" w:hAnsi="Arial" w:cs="Arial"/>
                <w:sz w:val="22"/>
                <w:szCs w:val="22"/>
                <w:u w:val="single"/>
              </w:rPr>
              <w:t>Symptoms</w:t>
            </w:r>
            <w:r w:rsidRPr="00077FD0">
              <w:rPr>
                <w:rFonts w:ascii="Arial" w:eastAsia="Calibri" w:hAnsi="Arial" w:cs="Arial"/>
                <w:sz w:val="22"/>
                <w:szCs w:val="22"/>
              </w:rPr>
              <w:t>: A bad cough that lasts 3 weeks or longer; Pain in the chest; Coughing up blood or sputum (mucus from deep inside the lungs)</w:t>
            </w:r>
          </w:p>
          <w:p w:rsidR="00F504AC" w:rsidRPr="00077FD0" w:rsidRDefault="00F504AC" w:rsidP="00F504AC">
            <w:pPr>
              <w:tabs>
                <w:tab w:val="left" w:pos="0"/>
                <w:tab w:val="left" w:pos="270"/>
              </w:tabs>
              <w:spacing w:before="80" w:after="160" w:line="259"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szCs w:val="22"/>
                <w:u w:val="single"/>
              </w:rPr>
            </w:pPr>
            <w:r w:rsidRPr="00077FD0">
              <w:rPr>
                <w:rFonts w:ascii="Arial" w:eastAsia="Calibri" w:hAnsi="Arial" w:cs="Arial"/>
                <w:sz w:val="22"/>
                <w:szCs w:val="22"/>
                <w:u w:val="single"/>
              </w:rPr>
              <w:t>Transmission</w:t>
            </w:r>
            <w:r w:rsidRPr="00077FD0">
              <w:rPr>
                <w:rFonts w:ascii="Arial" w:eastAsia="Calibri" w:hAnsi="Arial" w:cs="Arial"/>
                <w:sz w:val="22"/>
                <w:szCs w:val="22"/>
              </w:rPr>
              <w:t>: person-to-person via droplets</w:t>
            </w:r>
          </w:p>
        </w:tc>
      </w:tr>
      <w:tr w:rsidR="00F504AC" w:rsidRPr="00077FD0" w:rsidTr="00F504A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421" w:type="dxa"/>
            <w:vAlign w:val="center"/>
          </w:tcPr>
          <w:p w:rsidR="00F504AC" w:rsidRPr="00077FD0" w:rsidRDefault="00F504AC" w:rsidP="00F504AC">
            <w:pPr>
              <w:pStyle w:val="OL2"/>
              <w:numPr>
                <w:ilvl w:val="0"/>
                <w:numId w:val="0"/>
              </w:numPr>
              <w:rPr>
                <w:rFonts w:ascii="Arial" w:hAnsi="Arial" w:cs="Arial"/>
                <w:sz w:val="22"/>
                <w:szCs w:val="22"/>
              </w:rPr>
            </w:pPr>
            <w:r w:rsidRPr="00077FD0">
              <w:rPr>
                <w:rFonts w:ascii="Arial" w:hAnsi="Arial" w:cs="Arial"/>
                <w:sz w:val="22"/>
                <w:szCs w:val="22"/>
              </w:rPr>
              <w:lastRenderedPageBreak/>
              <w:t>Varicella (chicken pox)</w:t>
            </w:r>
          </w:p>
        </w:tc>
        <w:tc>
          <w:tcPr>
            <w:tcW w:w="1464" w:type="dxa"/>
            <w:vAlign w:val="center"/>
          </w:tcPr>
          <w:p w:rsidR="00F504AC" w:rsidRPr="00077FD0" w:rsidRDefault="00F504AC" w:rsidP="00F504AC">
            <w:pPr>
              <w:pStyle w:val="OL2"/>
              <w:numPr>
                <w:ilvl w:val="0"/>
                <w:numId w:val="0"/>
              </w:num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077FD0">
              <w:rPr>
                <w:rFonts w:ascii="Arial" w:hAnsi="Arial" w:cs="Arial"/>
                <w:sz w:val="22"/>
                <w:szCs w:val="22"/>
              </w:rPr>
              <w:t>Yes</w:t>
            </w:r>
          </w:p>
        </w:tc>
        <w:tc>
          <w:tcPr>
            <w:tcW w:w="5465" w:type="dxa"/>
          </w:tcPr>
          <w:p w:rsidR="00F504AC" w:rsidRPr="00077FD0" w:rsidRDefault="00F504AC" w:rsidP="00F504AC">
            <w:pPr>
              <w:tabs>
                <w:tab w:val="left" w:pos="0"/>
                <w:tab w:val="left" w:pos="270"/>
              </w:tabs>
              <w:spacing w:before="80" w:after="80" w:line="259" w:lineRule="auto"/>
              <w:cnfStyle w:val="000000100000" w:firstRow="0" w:lastRow="0" w:firstColumn="0" w:lastColumn="0" w:oddVBand="0" w:evenVBand="0" w:oddHBand="1" w:evenHBand="0" w:firstRowFirstColumn="0" w:firstRowLastColumn="0" w:lastRowFirstColumn="0" w:lastRowLastColumn="0"/>
              <w:rPr>
                <w:rFonts w:ascii="Arial" w:eastAsia="Calibri" w:hAnsi="Arial" w:cs="Arial"/>
                <w:sz w:val="22"/>
                <w:szCs w:val="22"/>
              </w:rPr>
            </w:pPr>
            <w:r w:rsidRPr="00077FD0">
              <w:rPr>
                <w:rFonts w:ascii="Arial" w:eastAsia="Calibri" w:hAnsi="Arial" w:cs="Arial"/>
                <w:sz w:val="22"/>
                <w:szCs w:val="22"/>
                <w:u w:val="single"/>
              </w:rPr>
              <w:t>Symptoms</w:t>
            </w:r>
            <w:r w:rsidRPr="00077FD0">
              <w:rPr>
                <w:rFonts w:ascii="Arial" w:eastAsia="Calibri" w:hAnsi="Arial" w:cs="Arial"/>
                <w:sz w:val="22"/>
                <w:szCs w:val="22"/>
              </w:rPr>
              <w:t>: fever; tiredness; loss of appetite; headache; itchy, fluid-filled blisters</w:t>
            </w:r>
          </w:p>
          <w:p w:rsidR="00F504AC" w:rsidRPr="00077FD0" w:rsidRDefault="00F504AC" w:rsidP="00F504AC">
            <w:pPr>
              <w:pStyle w:val="OL2"/>
              <w:numPr>
                <w:ilvl w:val="0"/>
                <w:numId w:val="0"/>
              </w:num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077FD0">
              <w:rPr>
                <w:rFonts w:ascii="Arial" w:eastAsia="Calibri" w:hAnsi="Arial" w:cs="Arial"/>
                <w:sz w:val="22"/>
                <w:szCs w:val="22"/>
                <w:u w:val="single"/>
              </w:rPr>
              <w:t>Transmission</w:t>
            </w:r>
            <w:r w:rsidRPr="00077FD0">
              <w:rPr>
                <w:rFonts w:ascii="Arial" w:eastAsia="Calibri" w:hAnsi="Arial" w:cs="Arial"/>
                <w:sz w:val="22"/>
                <w:szCs w:val="22"/>
              </w:rPr>
              <w:t>:</w:t>
            </w:r>
            <w:r w:rsidRPr="00077FD0">
              <w:rPr>
                <w:rFonts w:ascii="Arial" w:eastAsia="Calibri" w:hAnsi="Arial" w:cs="Arial"/>
                <w:color w:val="000000"/>
                <w:sz w:val="22"/>
                <w:szCs w:val="22"/>
              </w:rPr>
              <w:t xml:space="preserve"> touching or breathing in the virus particles that come from the blisters</w:t>
            </w:r>
          </w:p>
        </w:tc>
      </w:tr>
    </w:tbl>
    <w:p w:rsidR="00F504AC" w:rsidRPr="00077FD0" w:rsidRDefault="00F504AC" w:rsidP="00F504AC">
      <w:pPr>
        <w:pStyle w:val="Default"/>
        <w:rPr>
          <w:rFonts w:ascii="Arial" w:hAnsi="Arial" w:cs="Arial"/>
          <w:sz w:val="22"/>
          <w:szCs w:val="22"/>
        </w:rPr>
      </w:pPr>
    </w:p>
    <w:p w:rsidR="00F504AC" w:rsidRPr="00077FD0" w:rsidRDefault="00F504AC" w:rsidP="00F504AC">
      <w:pPr>
        <w:pStyle w:val="Heading2HIRA"/>
        <w:keepNext/>
        <w:keepLines/>
        <w:spacing w:after="240"/>
      </w:pPr>
      <w:r w:rsidRPr="00077FD0">
        <w:t>Definitions</w:t>
      </w:r>
    </w:p>
    <w:p w:rsidR="00F504AC" w:rsidRPr="00077FD0" w:rsidRDefault="00F504AC" w:rsidP="00F504AC">
      <w:pPr>
        <w:spacing w:before="240" w:after="240"/>
        <w:ind w:left="360"/>
        <w:rPr>
          <w:rFonts w:ascii="Arial" w:hAnsi="Arial" w:cs="Arial"/>
          <w:sz w:val="22"/>
          <w:szCs w:val="22"/>
        </w:rPr>
      </w:pPr>
      <w:r w:rsidRPr="00077FD0">
        <w:rPr>
          <w:rFonts w:ascii="Arial" w:hAnsi="Arial" w:cs="Arial"/>
          <w:b/>
          <w:sz w:val="22"/>
          <w:szCs w:val="22"/>
        </w:rPr>
        <w:t>Case –</w:t>
      </w:r>
      <w:r w:rsidRPr="00077FD0">
        <w:rPr>
          <w:rFonts w:ascii="Arial" w:hAnsi="Arial" w:cs="Arial"/>
          <w:sz w:val="22"/>
          <w:szCs w:val="22"/>
        </w:rPr>
        <w:t xml:space="preserve"> Describes the disease under investigation. Also describes a person in a population who is identified as having the disease.</w:t>
      </w:r>
    </w:p>
    <w:p w:rsidR="00F504AC" w:rsidRPr="00077FD0" w:rsidRDefault="00F504AC" w:rsidP="00F504AC">
      <w:pPr>
        <w:spacing w:before="240" w:after="240"/>
        <w:ind w:left="360"/>
        <w:rPr>
          <w:rFonts w:ascii="Arial" w:hAnsi="Arial" w:cs="Arial"/>
          <w:sz w:val="22"/>
          <w:szCs w:val="22"/>
        </w:rPr>
      </w:pPr>
      <w:r w:rsidRPr="00077FD0">
        <w:rPr>
          <w:rFonts w:ascii="Arial" w:hAnsi="Arial" w:cs="Arial"/>
          <w:b/>
          <w:sz w:val="22"/>
          <w:szCs w:val="22"/>
        </w:rPr>
        <w:t xml:space="preserve">Confirmed Case – </w:t>
      </w:r>
      <w:r w:rsidRPr="00077FD0">
        <w:rPr>
          <w:rFonts w:ascii="Arial" w:hAnsi="Arial" w:cs="Arial"/>
          <w:sz w:val="22"/>
          <w:szCs w:val="22"/>
        </w:rPr>
        <w:t>Typical clinical features of the illness and either a lab test confirming the presence or an epidemiological link to a lab-confirmed case.</w:t>
      </w:r>
    </w:p>
    <w:p w:rsidR="00F504AC" w:rsidRPr="00077FD0" w:rsidRDefault="00F504AC" w:rsidP="00F504AC">
      <w:pPr>
        <w:spacing w:after="240"/>
        <w:ind w:left="360"/>
        <w:rPr>
          <w:rFonts w:ascii="Arial" w:hAnsi="Arial" w:cs="Arial"/>
          <w:sz w:val="22"/>
          <w:szCs w:val="22"/>
        </w:rPr>
      </w:pPr>
      <w:r w:rsidRPr="00077FD0">
        <w:rPr>
          <w:rFonts w:ascii="Arial" w:hAnsi="Arial" w:cs="Arial"/>
          <w:b/>
          <w:bCs/>
          <w:sz w:val="22"/>
          <w:szCs w:val="22"/>
        </w:rPr>
        <w:t xml:space="preserve">Coronavirus (COVID-19) – </w:t>
      </w:r>
      <w:r w:rsidRPr="00077FD0">
        <w:rPr>
          <w:rFonts w:ascii="Arial" w:hAnsi="Arial" w:cs="Arial"/>
          <w:sz w:val="22"/>
          <w:szCs w:val="22"/>
        </w:rPr>
        <w:t>A novel virus of the family</w:t>
      </w:r>
      <w:r w:rsidRPr="00077FD0">
        <w:rPr>
          <w:rFonts w:ascii="Arial" w:hAnsi="Arial" w:cs="Arial"/>
          <w:b/>
          <w:bCs/>
          <w:sz w:val="22"/>
          <w:szCs w:val="22"/>
        </w:rPr>
        <w:t xml:space="preserve"> </w:t>
      </w:r>
      <w:r w:rsidRPr="00077FD0">
        <w:rPr>
          <w:rFonts w:ascii="Arial" w:hAnsi="Arial" w:cs="Arial"/>
          <w:sz w:val="22"/>
          <w:szCs w:val="22"/>
        </w:rPr>
        <w:t>Coronaviridae that is composed of single-stranded RNA viruses that have a lipid envelope studded with club-shaped projections, infect birds and many mammals including humans, and was first identified during an investigation into an outbreak in Wuhan, China in 2019.</w:t>
      </w:r>
      <w:r w:rsidRPr="00077FD0">
        <w:rPr>
          <w:rFonts w:ascii="Arial" w:hAnsi="Arial" w:cs="Arial"/>
        </w:rPr>
        <w:t xml:space="preserve"> </w:t>
      </w:r>
    </w:p>
    <w:p w:rsidR="00F504AC" w:rsidRPr="00077FD0" w:rsidRDefault="00F504AC" w:rsidP="00F504AC">
      <w:pPr>
        <w:spacing w:after="240"/>
        <w:ind w:left="360"/>
        <w:rPr>
          <w:rFonts w:ascii="Arial" w:hAnsi="Arial" w:cs="Arial"/>
          <w:sz w:val="22"/>
          <w:szCs w:val="22"/>
        </w:rPr>
      </w:pPr>
      <w:r w:rsidRPr="00077FD0">
        <w:rPr>
          <w:rFonts w:ascii="Arial" w:hAnsi="Arial" w:cs="Arial"/>
          <w:b/>
          <w:sz w:val="22"/>
          <w:szCs w:val="22"/>
        </w:rPr>
        <w:t>Direct Transmission –</w:t>
      </w:r>
      <w:r w:rsidRPr="00077FD0">
        <w:rPr>
          <w:rFonts w:ascii="Arial" w:hAnsi="Arial" w:cs="Arial"/>
          <w:sz w:val="22"/>
          <w:szCs w:val="22"/>
        </w:rPr>
        <w:t xml:space="preserve"> Infectious disease is transferred from a reservoir to a susceptible host by direct contact or droplet spread (kissing, skin-to-skin contact, sneezing). Droplet spread is the primary mode of transmission for influenza.</w:t>
      </w:r>
    </w:p>
    <w:p w:rsidR="00F504AC" w:rsidRPr="00077FD0" w:rsidRDefault="00F504AC" w:rsidP="00F504AC">
      <w:pPr>
        <w:spacing w:before="240" w:after="240"/>
        <w:ind w:left="360"/>
        <w:rPr>
          <w:rFonts w:ascii="Arial" w:hAnsi="Arial" w:cs="Arial"/>
          <w:sz w:val="22"/>
          <w:szCs w:val="22"/>
        </w:rPr>
      </w:pPr>
      <w:r w:rsidRPr="00077FD0">
        <w:rPr>
          <w:rFonts w:ascii="Arial" w:hAnsi="Arial" w:cs="Arial"/>
          <w:b/>
          <w:sz w:val="22"/>
          <w:szCs w:val="22"/>
        </w:rPr>
        <w:t>Endemic –</w:t>
      </w:r>
      <w:r w:rsidRPr="00077FD0">
        <w:rPr>
          <w:rFonts w:ascii="Arial" w:hAnsi="Arial" w:cs="Arial"/>
          <w:sz w:val="22"/>
          <w:szCs w:val="22"/>
        </w:rPr>
        <w:t xml:space="preserve"> Constant presence and/or usual prevalence of a disease or infectious agent in a population within a geographic area.</w:t>
      </w:r>
    </w:p>
    <w:p w:rsidR="00F504AC" w:rsidRPr="00077FD0" w:rsidRDefault="00F504AC" w:rsidP="00F504AC">
      <w:pPr>
        <w:spacing w:before="240" w:after="240"/>
        <w:ind w:left="360"/>
        <w:rPr>
          <w:rFonts w:ascii="Arial" w:hAnsi="Arial" w:cs="Arial"/>
          <w:sz w:val="22"/>
          <w:szCs w:val="22"/>
        </w:rPr>
      </w:pPr>
      <w:r w:rsidRPr="00077FD0">
        <w:rPr>
          <w:rFonts w:ascii="Arial" w:hAnsi="Arial" w:cs="Arial"/>
          <w:b/>
          <w:sz w:val="22"/>
          <w:szCs w:val="22"/>
        </w:rPr>
        <w:t>Epidemic –</w:t>
      </w:r>
      <w:r w:rsidRPr="00077FD0">
        <w:rPr>
          <w:rFonts w:ascii="Arial" w:hAnsi="Arial" w:cs="Arial"/>
          <w:sz w:val="22"/>
          <w:szCs w:val="22"/>
        </w:rPr>
        <w:t xml:space="preserve"> Increase, often sudden, in the number of cases of a disease above what is normally expected in that population in that area for a given period of time and may result from:</w:t>
      </w:r>
    </w:p>
    <w:p w:rsidR="00F504AC" w:rsidRPr="00077FD0" w:rsidRDefault="00F504AC" w:rsidP="00870F8F">
      <w:pPr>
        <w:widowControl/>
        <w:numPr>
          <w:ilvl w:val="0"/>
          <w:numId w:val="66"/>
        </w:numPr>
        <w:autoSpaceDE/>
        <w:autoSpaceDN/>
        <w:adjustRightInd/>
        <w:spacing w:before="240" w:after="240"/>
        <w:ind w:left="1080"/>
        <w:rPr>
          <w:rFonts w:ascii="Arial" w:hAnsi="Arial" w:cs="Arial"/>
          <w:sz w:val="22"/>
          <w:szCs w:val="22"/>
        </w:rPr>
      </w:pPr>
      <w:r w:rsidRPr="00077FD0">
        <w:rPr>
          <w:rFonts w:ascii="Arial" w:hAnsi="Arial" w:cs="Arial"/>
          <w:sz w:val="22"/>
          <w:szCs w:val="22"/>
        </w:rPr>
        <w:t>Recent increase in amount of virulence of the agent</w:t>
      </w:r>
    </w:p>
    <w:p w:rsidR="00F504AC" w:rsidRPr="00970256" w:rsidRDefault="00F504AC" w:rsidP="00870F8F">
      <w:pPr>
        <w:widowControl/>
        <w:numPr>
          <w:ilvl w:val="0"/>
          <w:numId w:val="66"/>
        </w:numPr>
        <w:autoSpaceDE/>
        <w:autoSpaceDN/>
        <w:adjustRightInd/>
        <w:spacing w:before="240" w:after="240"/>
        <w:ind w:left="1080"/>
        <w:rPr>
          <w:rFonts w:ascii="Arial" w:hAnsi="Arial" w:cs="Arial"/>
          <w:sz w:val="22"/>
          <w:szCs w:val="22"/>
        </w:rPr>
      </w:pPr>
      <w:r w:rsidRPr="00970256">
        <w:rPr>
          <w:rFonts w:ascii="Arial" w:hAnsi="Arial" w:cs="Arial"/>
          <w:sz w:val="22"/>
          <w:szCs w:val="22"/>
        </w:rPr>
        <w:t>Recent introduction of the agent into a setting where it has not been before</w:t>
      </w:r>
    </w:p>
    <w:p w:rsidR="00F504AC" w:rsidRPr="00970256" w:rsidRDefault="00F504AC" w:rsidP="00870F8F">
      <w:pPr>
        <w:widowControl/>
        <w:numPr>
          <w:ilvl w:val="0"/>
          <w:numId w:val="66"/>
        </w:numPr>
        <w:autoSpaceDE/>
        <w:autoSpaceDN/>
        <w:adjustRightInd/>
        <w:spacing w:before="240" w:after="240"/>
        <w:ind w:left="1080"/>
        <w:rPr>
          <w:rFonts w:ascii="Arial" w:hAnsi="Arial" w:cs="Arial"/>
          <w:sz w:val="22"/>
          <w:szCs w:val="22"/>
        </w:rPr>
      </w:pPr>
      <w:r w:rsidRPr="00970256">
        <w:rPr>
          <w:rFonts w:ascii="Arial" w:hAnsi="Arial" w:cs="Arial"/>
          <w:sz w:val="22"/>
          <w:szCs w:val="22"/>
        </w:rPr>
        <w:t>Enhanced mode of transmission so that more susceptible persons are exposed</w:t>
      </w:r>
    </w:p>
    <w:p w:rsidR="00F504AC" w:rsidRPr="00970256" w:rsidRDefault="00F504AC" w:rsidP="00870F8F">
      <w:pPr>
        <w:widowControl/>
        <w:numPr>
          <w:ilvl w:val="0"/>
          <w:numId w:val="66"/>
        </w:numPr>
        <w:autoSpaceDE/>
        <w:autoSpaceDN/>
        <w:adjustRightInd/>
        <w:spacing w:before="240" w:after="240"/>
        <w:ind w:left="1080"/>
        <w:rPr>
          <w:rFonts w:ascii="Arial" w:hAnsi="Arial" w:cs="Arial"/>
          <w:sz w:val="22"/>
          <w:szCs w:val="22"/>
        </w:rPr>
      </w:pPr>
      <w:r w:rsidRPr="00970256">
        <w:rPr>
          <w:rFonts w:ascii="Arial" w:hAnsi="Arial" w:cs="Arial"/>
          <w:sz w:val="22"/>
          <w:szCs w:val="22"/>
        </w:rPr>
        <w:t>Change in the susceptibility of the host response to the agent</w:t>
      </w:r>
    </w:p>
    <w:p w:rsidR="00CF7963" w:rsidRDefault="00F504AC" w:rsidP="00F504AC">
      <w:pPr>
        <w:widowControl/>
        <w:numPr>
          <w:ilvl w:val="0"/>
          <w:numId w:val="66"/>
        </w:numPr>
        <w:autoSpaceDE/>
        <w:autoSpaceDN/>
        <w:adjustRightInd/>
        <w:spacing w:before="240" w:after="240"/>
        <w:ind w:left="360"/>
        <w:rPr>
          <w:rFonts w:ascii="Arial" w:hAnsi="Arial" w:cs="Arial"/>
          <w:sz w:val="22"/>
          <w:szCs w:val="22"/>
        </w:rPr>
      </w:pPr>
      <w:r w:rsidRPr="00CF7963">
        <w:rPr>
          <w:rFonts w:ascii="Arial" w:hAnsi="Arial" w:cs="Arial"/>
          <w:sz w:val="22"/>
          <w:szCs w:val="22"/>
        </w:rPr>
        <w:lastRenderedPageBreak/>
        <w:t>Factors that increase host exposure or involve introduction through new portals of entry</w:t>
      </w:r>
    </w:p>
    <w:p w:rsidR="00F504AC" w:rsidRPr="00CF7963" w:rsidRDefault="00F504AC" w:rsidP="00CF7963">
      <w:pPr>
        <w:widowControl/>
        <w:autoSpaceDE/>
        <w:autoSpaceDN/>
        <w:adjustRightInd/>
        <w:spacing w:before="240" w:after="240"/>
        <w:ind w:left="360"/>
        <w:rPr>
          <w:rFonts w:ascii="Arial" w:hAnsi="Arial" w:cs="Arial"/>
          <w:sz w:val="22"/>
          <w:szCs w:val="22"/>
        </w:rPr>
      </w:pPr>
      <w:r w:rsidRPr="00CF7963">
        <w:rPr>
          <w:rFonts w:ascii="Arial" w:hAnsi="Arial" w:cs="Arial"/>
          <w:b/>
          <w:sz w:val="22"/>
          <w:szCs w:val="22"/>
        </w:rPr>
        <w:t>Incubation Period –</w:t>
      </w:r>
      <w:r w:rsidRPr="00CF7963">
        <w:rPr>
          <w:rFonts w:ascii="Arial" w:hAnsi="Arial" w:cs="Arial"/>
          <w:sz w:val="22"/>
          <w:szCs w:val="22"/>
        </w:rPr>
        <w:t xml:space="preserve"> The time from the moment of exposure to an infectious agent until signs and symptoms appear (varies by each disease). To determine the most likely period of exposure for an outbreak knowing the average incubation period for the disease and the range of incubation periods is important (E. coli average incubation is 3-4 days with a range of 2-10 days).</w:t>
      </w:r>
    </w:p>
    <w:p w:rsidR="00F504AC" w:rsidRPr="00970256" w:rsidRDefault="00F504AC" w:rsidP="00F504AC">
      <w:pPr>
        <w:spacing w:before="240" w:after="240"/>
        <w:ind w:left="360"/>
        <w:rPr>
          <w:rFonts w:ascii="Arial" w:hAnsi="Arial" w:cs="Arial"/>
          <w:sz w:val="22"/>
          <w:szCs w:val="22"/>
        </w:rPr>
      </w:pPr>
      <w:r w:rsidRPr="00970256">
        <w:rPr>
          <w:rFonts w:ascii="Arial" w:hAnsi="Arial" w:cs="Arial"/>
          <w:b/>
          <w:sz w:val="22"/>
          <w:szCs w:val="22"/>
        </w:rPr>
        <w:t>Indirect Transmission –</w:t>
      </w:r>
      <w:r w:rsidRPr="00970256">
        <w:rPr>
          <w:rFonts w:ascii="Arial" w:hAnsi="Arial" w:cs="Arial"/>
          <w:sz w:val="22"/>
          <w:szCs w:val="22"/>
        </w:rPr>
        <w:t xml:space="preserve"> Suspended air particles, vectors, or vehicles carry the infectious disease from a reservoir to a susceptible host through airborne transmission (Legionnaires’ disease, TB, measles).</w:t>
      </w:r>
    </w:p>
    <w:p w:rsidR="00F504AC" w:rsidRPr="00970256" w:rsidRDefault="00F504AC" w:rsidP="00F504AC">
      <w:pPr>
        <w:spacing w:before="240" w:after="240"/>
        <w:ind w:left="360"/>
        <w:rPr>
          <w:rFonts w:ascii="Arial" w:hAnsi="Arial" w:cs="Arial"/>
          <w:sz w:val="22"/>
          <w:szCs w:val="22"/>
        </w:rPr>
      </w:pPr>
      <w:r w:rsidRPr="00970256">
        <w:rPr>
          <w:rFonts w:ascii="Arial" w:hAnsi="Arial" w:cs="Arial"/>
          <w:b/>
          <w:sz w:val="22"/>
          <w:szCs w:val="22"/>
        </w:rPr>
        <w:t>Infectious Period –</w:t>
      </w:r>
      <w:r w:rsidRPr="00970256">
        <w:rPr>
          <w:rFonts w:ascii="Arial" w:hAnsi="Arial" w:cs="Arial"/>
          <w:sz w:val="22"/>
          <w:szCs w:val="22"/>
        </w:rPr>
        <w:t xml:space="preserve"> The time during which an infectious agent may be transferred directly or indirectly from an infected person to another person, from an infected animal to people, or from an infected person to animals. Also called “period of communicability.”</w:t>
      </w:r>
    </w:p>
    <w:p w:rsidR="00F504AC" w:rsidRPr="00970256" w:rsidRDefault="00F504AC" w:rsidP="00F504AC">
      <w:pPr>
        <w:spacing w:before="100" w:beforeAutospacing="1" w:after="100" w:afterAutospacing="1"/>
        <w:ind w:left="360"/>
        <w:rPr>
          <w:rFonts w:ascii="Arial" w:hAnsi="Arial" w:cs="Arial"/>
          <w:sz w:val="22"/>
          <w:szCs w:val="22"/>
        </w:rPr>
      </w:pPr>
      <w:r w:rsidRPr="00970256">
        <w:rPr>
          <w:rFonts w:ascii="Arial" w:hAnsi="Arial" w:cs="Arial"/>
          <w:b/>
          <w:sz w:val="22"/>
          <w:szCs w:val="22"/>
        </w:rPr>
        <w:t xml:space="preserve">Isolation – </w:t>
      </w:r>
      <w:r w:rsidRPr="00970256">
        <w:rPr>
          <w:rFonts w:ascii="Arial" w:hAnsi="Arial" w:cs="Arial"/>
          <w:sz w:val="22"/>
          <w:szCs w:val="22"/>
        </w:rPr>
        <w:t>The physical separation of a person suffering from an infectious or contagious disease from others in a community.</w:t>
      </w:r>
    </w:p>
    <w:p w:rsidR="00F504AC" w:rsidRPr="00970256" w:rsidRDefault="00F504AC" w:rsidP="00F504AC">
      <w:pPr>
        <w:spacing w:before="100" w:beforeAutospacing="1" w:after="100" w:afterAutospacing="1"/>
        <w:ind w:left="360"/>
        <w:rPr>
          <w:rFonts w:ascii="Arial" w:hAnsi="Arial" w:cs="Arial"/>
          <w:sz w:val="22"/>
          <w:szCs w:val="22"/>
        </w:rPr>
      </w:pPr>
      <w:r w:rsidRPr="00970256">
        <w:rPr>
          <w:rFonts w:ascii="Arial" w:hAnsi="Arial" w:cs="Arial"/>
          <w:b/>
          <w:sz w:val="22"/>
          <w:szCs w:val="22"/>
        </w:rPr>
        <w:t>Mode of Transmission –</w:t>
      </w:r>
      <w:r w:rsidRPr="00970256">
        <w:rPr>
          <w:rFonts w:ascii="Arial" w:hAnsi="Arial" w:cs="Arial"/>
          <w:sz w:val="22"/>
          <w:szCs w:val="22"/>
        </w:rPr>
        <w:t xml:space="preserve"> Method by which the disease transfers from the reservoir (originating source) to the host (susceptible person). Classified as direct or indirect.</w:t>
      </w:r>
    </w:p>
    <w:p w:rsidR="00F504AC" w:rsidRPr="00970256" w:rsidRDefault="00F504AC" w:rsidP="00F504AC">
      <w:pPr>
        <w:spacing w:before="100" w:beforeAutospacing="1" w:after="100" w:afterAutospacing="1"/>
        <w:ind w:left="360"/>
        <w:rPr>
          <w:rFonts w:ascii="Arial" w:hAnsi="Arial" w:cs="Arial"/>
          <w:sz w:val="22"/>
          <w:szCs w:val="22"/>
        </w:rPr>
      </w:pPr>
      <w:r w:rsidRPr="00970256">
        <w:rPr>
          <w:rFonts w:ascii="Arial" w:hAnsi="Arial" w:cs="Arial"/>
          <w:b/>
          <w:sz w:val="22"/>
          <w:szCs w:val="22"/>
        </w:rPr>
        <w:t>Outbreak –</w:t>
      </w:r>
      <w:r w:rsidRPr="00970256">
        <w:rPr>
          <w:rFonts w:ascii="Arial" w:hAnsi="Arial" w:cs="Arial"/>
          <w:sz w:val="22"/>
          <w:szCs w:val="22"/>
        </w:rPr>
        <w:t xml:space="preserve"> Increase, often sudden, in the number of cases of a disease above what is normally expected in that population in a limited geographic area for a given period of time (such as a university). Localized epidemic.</w:t>
      </w:r>
    </w:p>
    <w:p w:rsidR="00F504AC" w:rsidRPr="00970256" w:rsidRDefault="00F504AC" w:rsidP="00F504AC">
      <w:pPr>
        <w:spacing w:before="100" w:beforeAutospacing="1" w:after="100" w:afterAutospacing="1"/>
        <w:ind w:left="360"/>
        <w:rPr>
          <w:rFonts w:ascii="Arial" w:hAnsi="Arial" w:cs="Arial"/>
          <w:sz w:val="22"/>
          <w:szCs w:val="22"/>
        </w:rPr>
      </w:pPr>
      <w:r w:rsidRPr="00970256">
        <w:rPr>
          <w:rFonts w:ascii="Arial" w:hAnsi="Arial" w:cs="Arial"/>
          <w:b/>
          <w:sz w:val="22"/>
          <w:szCs w:val="22"/>
        </w:rPr>
        <w:t xml:space="preserve">Pandemic – </w:t>
      </w:r>
      <w:r w:rsidRPr="00970256">
        <w:rPr>
          <w:rFonts w:ascii="Arial" w:hAnsi="Arial" w:cs="Arial"/>
          <w:sz w:val="22"/>
          <w:szCs w:val="22"/>
        </w:rPr>
        <w:t>The global outbreak of a highly infectious disease in humans in numbers clearly in excess of normal caused by a new pathogen or emergence of an altered old pathogen capable of sustaining widespread disease in a region of the world or worldwide.</w:t>
      </w:r>
    </w:p>
    <w:p w:rsidR="00F504AC" w:rsidRPr="00970256" w:rsidRDefault="00F504AC" w:rsidP="00F504AC">
      <w:pPr>
        <w:spacing w:before="100" w:beforeAutospacing="1" w:after="100" w:afterAutospacing="1"/>
        <w:ind w:left="360"/>
        <w:rPr>
          <w:rFonts w:ascii="Arial" w:hAnsi="Arial" w:cs="Arial"/>
          <w:sz w:val="22"/>
          <w:szCs w:val="22"/>
        </w:rPr>
      </w:pPr>
      <w:r w:rsidRPr="00970256">
        <w:rPr>
          <w:rFonts w:ascii="Arial" w:hAnsi="Arial" w:cs="Arial"/>
          <w:b/>
          <w:sz w:val="22"/>
          <w:szCs w:val="22"/>
        </w:rPr>
        <w:t xml:space="preserve">Pandemic Flu – </w:t>
      </w:r>
      <w:r w:rsidRPr="00970256">
        <w:rPr>
          <w:rFonts w:ascii="Arial" w:hAnsi="Arial" w:cs="Arial"/>
          <w:sz w:val="22"/>
          <w:szCs w:val="22"/>
        </w:rPr>
        <w:t xml:space="preserve">A virulent human flu that causes a global outbreak, or pandemic, of serious illness. Because there is little natural immunity, the disease can spread easily from person-to-person. </w:t>
      </w:r>
    </w:p>
    <w:p w:rsidR="00F504AC" w:rsidRPr="00970256" w:rsidRDefault="00F504AC" w:rsidP="00F504AC">
      <w:pPr>
        <w:spacing w:before="100" w:beforeAutospacing="1" w:after="100" w:afterAutospacing="1"/>
        <w:ind w:left="360"/>
        <w:rPr>
          <w:rFonts w:ascii="Arial" w:hAnsi="Arial" w:cs="Arial"/>
          <w:sz w:val="22"/>
          <w:szCs w:val="22"/>
        </w:rPr>
      </w:pPr>
      <w:r w:rsidRPr="00970256">
        <w:rPr>
          <w:rFonts w:ascii="Arial" w:hAnsi="Arial" w:cs="Arial"/>
          <w:b/>
          <w:sz w:val="22"/>
          <w:szCs w:val="22"/>
        </w:rPr>
        <w:t xml:space="preserve">Quarantine – </w:t>
      </w:r>
      <w:r w:rsidRPr="00970256">
        <w:rPr>
          <w:rFonts w:ascii="Arial" w:hAnsi="Arial" w:cs="Arial"/>
          <w:sz w:val="22"/>
          <w:szCs w:val="22"/>
        </w:rPr>
        <w:t>The physical separation of healthy people who have been exposed to an infectious disease-for a period of time-from those who have not been exposed.</w:t>
      </w:r>
    </w:p>
    <w:p w:rsidR="00F504AC" w:rsidRPr="00970256" w:rsidRDefault="00F504AC" w:rsidP="00F504AC">
      <w:pPr>
        <w:spacing w:before="100" w:beforeAutospacing="1" w:after="100" w:afterAutospacing="1"/>
        <w:ind w:left="360"/>
        <w:rPr>
          <w:rFonts w:ascii="Arial" w:hAnsi="Arial" w:cs="Arial"/>
          <w:sz w:val="22"/>
          <w:szCs w:val="22"/>
        </w:rPr>
      </w:pPr>
      <w:r w:rsidRPr="00970256">
        <w:rPr>
          <w:rFonts w:ascii="Arial" w:hAnsi="Arial" w:cs="Arial"/>
          <w:b/>
          <w:sz w:val="22"/>
          <w:szCs w:val="22"/>
        </w:rPr>
        <w:t xml:space="preserve">Social Distancing – </w:t>
      </w:r>
      <w:r w:rsidRPr="00970256">
        <w:rPr>
          <w:rFonts w:ascii="Arial" w:hAnsi="Arial" w:cs="Arial"/>
          <w:sz w:val="22"/>
          <w:szCs w:val="22"/>
        </w:rPr>
        <w:t>A disease prevention strategy in which a community imposes limits on social (face-to-face) interaction to reduce exposure to and transmission of a disease. These limitations could include, but are not limited to, school and work closures, cancellation of public gatherings, and closure or limited mass transportation.</w:t>
      </w:r>
    </w:p>
    <w:p w:rsidR="00F504AC" w:rsidRPr="00970256" w:rsidRDefault="00F504AC" w:rsidP="00F504AC">
      <w:pPr>
        <w:spacing w:beforeAutospacing="1" w:afterAutospacing="1"/>
        <w:ind w:left="360"/>
        <w:rPr>
          <w:rFonts w:ascii="Arial" w:hAnsi="Arial" w:cs="Arial"/>
          <w:sz w:val="22"/>
          <w:szCs w:val="22"/>
        </w:rPr>
      </w:pPr>
      <w:r w:rsidRPr="00970256">
        <w:rPr>
          <w:rFonts w:ascii="Arial" w:hAnsi="Arial" w:cs="Arial"/>
          <w:b/>
          <w:sz w:val="22"/>
          <w:szCs w:val="22"/>
        </w:rPr>
        <w:t xml:space="preserve">Transmissibility – </w:t>
      </w:r>
      <w:r w:rsidRPr="00970256">
        <w:rPr>
          <w:rFonts w:ascii="Arial" w:hAnsi="Arial" w:cs="Arial"/>
          <w:sz w:val="22"/>
          <w:szCs w:val="22"/>
        </w:rPr>
        <w:t>Ability to easily spread from human-to-human.</w:t>
      </w:r>
    </w:p>
    <w:p w:rsidR="00F504AC" w:rsidRPr="00970256" w:rsidRDefault="00F504AC" w:rsidP="00F504AC">
      <w:pPr>
        <w:spacing w:after="240"/>
        <w:ind w:left="360"/>
        <w:rPr>
          <w:rFonts w:ascii="Arial" w:hAnsi="Arial" w:cs="Arial"/>
          <w:b/>
          <w:sz w:val="22"/>
          <w:szCs w:val="22"/>
        </w:rPr>
      </w:pPr>
      <w:r w:rsidRPr="00970256">
        <w:rPr>
          <w:rFonts w:ascii="Arial" w:hAnsi="Arial" w:cs="Arial"/>
          <w:b/>
          <w:sz w:val="22"/>
          <w:szCs w:val="22"/>
        </w:rPr>
        <w:t xml:space="preserve">Travel Advisory – </w:t>
      </w:r>
      <w:r w:rsidRPr="00970256">
        <w:rPr>
          <w:rFonts w:ascii="Arial" w:hAnsi="Arial" w:cs="Arial"/>
          <w:sz w:val="22"/>
          <w:szCs w:val="22"/>
        </w:rPr>
        <w:t>When there is a recommendation against non-essential travel to a geographic area where an outbreak of a disease is occurring.</w:t>
      </w:r>
    </w:p>
    <w:p w:rsidR="00F504AC" w:rsidRPr="00970256" w:rsidRDefault="00F504AC" w:rsidP="00F504AC">
      <w:pPr>
        <w:tabs>
          <w:tab w:val="left" w:pos="1440"/>
        </w:tabs>
        <w:ind w:left="360"/>
        <w:rPr>
          <w:rFonts w:ascii="Arial" w:hAnsi="Arial" w:cs="Arial"/>
          <w:b/>
          <w:sz w:val="22"/>
          <w:szCs w:val="22"/>
        </w:rPr>
      </w:pPr>
      <w:r w:rsidRPr="00970256">
        <w:rPr>
          <w:rFonts w:ascii="Arial" w:hAnsi="Arial" w:cs="Arial"/>
          <w:b/>
          <w:sz w:val="22"/>
          <w:szCs w:val="22"/>
        </w:rPr>
        <w:t xml:space="preserve">Travel Alert – </w:t>
      </w:r>
      <w:r w:rsidRPr="00970256">
        <w:rPr>
          <w:rFonts w:ascii="Arial" w:hAnsi="Arial" w:cs="Arial"/>
          <w:sz w:val="22"/>
          <w:szCs w:val="22"/>
        </w:rPr>
        <w:t>Where an outbreak of a disease is occurring in a geographic area and there is no recommendation against non-essential travel to the area, although recommendations regarding personal health protection in such settings are available.</w:t>
      </w:r>
    </w:p>
    <w:p w:rsidR="00F504AC" w:rsidRPr="00970256" w:rsidRDefault="00F504AC" w:rsidP="00F504AC">
      <w:pPr>
        <w:spacing w:beforeAutospacing="1" w:afterAutospacing="1"/>
        <w:ind w:left="360"/>
        <w:rPr>
          <w:rFonts w:ascii="Arial" w:hAnsi="Arial" w:cs="Arial"/>
          <w:color w:val="000000"/>
          <w:sz w:val="22"/>
          <w:szCs w:val="22"/>
        </w:rPr>
      </w:pPr>
      <w:r w:rsidRPr="00970256">
        <w:rPr>
          <w:rFonts w:ascii="Arial" w:hAnsi="Arial" w:cs="Arial"/>
          <w:b/>
          <w:sz w:val="22"/>
          <w:szCs w:val="22"/>
        </w:rPr>
        <w:t xml:space="preserve">Virulence – </w:t>
      </w:r>
      <w:r w:rsidRPr="00970256">
        <w:rPr>
          <w:rFonts w:ascii="Arial" w:hAnsi="Arial" w:cs="Arial"/>
          <w:color w:val="000000"/>
          <w:sz w:val="22"/>
          <w:szCs w:val="22"/>
        </w:rPr>
        <w:t>The capacity of a microorganism to cause disease.</w:t>
      </w:r>
    </w:p>
    <w:bookmarkEnd w:id="19"/>
    <w:p w:rsidR="00F504AC" w:rsidRPr="00970256" w:rsidRDefault="00F504AC" w:rsidP="00F504AC">
      <w:pPr>
        <w:pStyle w:val="BodyText"/>
        <w:keepNext/>
        <w:keepLines/>
        <w:spacing w:before="240" w:after="240"/>
        <w:rPr>
          <w:rFonts w:ascii="Arial" w:hAnsi="Arial" w:cs="Arial"/>
        </w:rPr>
        <w:sectPr w:rsidR="00F504AC" w:rsidRPr="00970256" w:rsidSect="00F504AC">
          <w:headerReference w:type="even" r:id="rId44"/>
          <w:headerReference w:type="first" r:id="rId45"/>
          <w:pgSz w:w="12240" w:h="15840" w:code="1"/>
          <w:pgMar w:top="1440" w:right="1440" w:bottom="1440" w:left="1440" w:header="432" w:footer="432" w:gutter="0"/>
          <w:cols w:space="720"/>
          <w:docGrid w:linePitch="360"/>
        </w:sectPr>
      </w:pPr>
    </w:p>
    <w:p w:rsidR="00F504AC" w:rsidRPr="00970256" w:rsidRDefault="00F504AC" w:rsidP="00F504AC">
      <w:pPr>
        <w:pStyle w:val="Heading2HIRA"/>
      </w:pPr>
      <w:r w:rsidRPr="00970256">
        <w:lastRenderedPageBreak/>
        <w:t>Legal Authority</w:t>
      </w:r>
    </w:p>
    <w:p w:rsidR="00F504AC" w:rsidRPr="00970256" w:rsidRDefault="00F504AC" w:rsidP="00F504AC">
      <w:pPr>
        <w:spacing w:after="240"/>
        <w:ind w:left="360"/>
        <w:rPr>
          <w:rFonts w:ascii="Arial" w:hAnsi="Arial" w:cs="Arial"/>
          <w:sz w:val="22"/>
          <w:szCs w:val="22"/>
        </w:rPr>
      </w:pPr>
      <w:r w:rsidRPr="00970256">
        <w:rPr>
          <w:rFonts w:ascii="Arial" w:hAnsi="Arial" w:cs="Arial"/>
          <w:sz w:val="22"/>
          <w:szCs w:val="22"/>
        </w:rPr>
        <w:t>In order to institute and enforce non-pharmaceutical interventions, the public health agency must have legal authority. Legal authority within Texas is primarily wielded by the local public health agency. The State of Texas also has authority, but typically defers to the locals. Additionally, federal agencies have legal authority derived from a variety of statutes, regulations and executive orders.</w:t>
      </w:r>
    </w:p>
    <w:p w:rsidR="00F504AC" w:rsidRPr="00970256" w:rsidRDefault="00F504AC" w:rsidP="00F504AC">
      <w:pPr>
        <w:spacing w:after="240"/>
        <w:ind w:left="360"/>
        <w:rPr>
          <w:rFonts w:ascii="Arial" w:hAnsi="Arial" w:cs="Arial"/>
          <w:b/>
          <w:sz w:val="22"/>
          <w:szCs w:val="22"/>
          <w:u w:val="single"/>
        </w:rPr>
      </w:pPr>
      <w:r w:rsidRPr="00970256">
        <w:rPr>
          <w:rFonts w:ascii="Arial" w:hAnsi="Arial" w:cs="Arial"/>
          <w:b/>
          <w:sz w:val="22"/>
          <w:szCs w:val="22"/>
          <w:u w:val="single"/>
        </w:rPr>
        <w:t>State</w:t>
      </w:r>
    </w:p>
    <w:p w:rsidR="00F504AC" w:rsidRPr="00970256" w:rsidRDefault="00F504AC" w:rsidP="00F504AC">
      <w:pPr>
        <w:spacing w:after="240"/>
        <w:ind w:left="360"/>
        <w:rPr>
          <w:rFonts w:ascii="Arial" w:hAnsi="Arial" w:cs="Arial"/>
          <w:i/>
          <w:sz w:val="22"/>
          <w:szCs w:val="22"/>
        </w:rPr>
      </w:pPr>
      <w:r w:rsidRPr="00970256">
        <w:rPr>
          <w:rFonts w:ascii="Arial" w:hAnsi="Arial" w:cs="Arial"/>
          <w:i/>
          <w:sz w:val="22"/>
          <w:szCs w:val="22"/>
        </w:rPr>
        <w:t>HS § 81 Communicable Diseases.</w:t>
      </w:r>
    </w:p>
    <w:p w:rsidR="00F504AC" w:rsidRPr="00970256" w:rsidRDefault="00F504AC" w:rsidP="00F504AC">
      <w:pPr>
        <w:spacing w:after="240"/>
        <w:ind w:left="360"/>
        <w:rPr>
          <w:rFonts w:ascii="Arial" w:hAnsi="Arial" w:cs="Arial"/>
          <w:sz w:val="22"/>
          <w:szCs w:val="22"/>
        </w:rPr>
      </w:pPr>
      <w:r w:rsidRPr="00970256">
        <w:rPr>
          <w:rFonts w:ascii="Arial" w:hAnsi="Arial" w:cs="Arial"/>
          <w:sz w:val="22"/>
          <w:szCs w:val="22"/>
        </w:rPr>
        <w:t>Sec. 81.002</w:t>
      </w:r>
      <w:r w:rsidRPr="00970256">
        <w:rPr>
          <w:rFonts w:ascii="Arial" w:hAnsi="Arial" w:cs="Arial"/>
          <w:sz w:val="22"/>
          <w:szCs w:val="22"/>
        </w:rPr>
        <w:t> </w:t>
      </w:r>
      <w:r w:rsidRPr="00970256">
        <w:rPr>
          <w:rFonts w:ascii="Arial" w:hAnsi="Arial" w:cs="Arial"/>
        </w:rPr>
        <w:t xml:space="preserve"> </w:t>
      </w:r>
      <w:r w:rsidRPr="00970256">
        <w:rPr>
          <w:rFonts w:ascii="Arial" w:hAnsi="Arial" w:cs="Arial"/>
          <w:sz w:val="22"/>
          <w:szCs w:val="22"/>
        </w:rPr>
        <w:t>The state has a duty to protect the public health.  Each person shall act responsibly to prevent and control communicable disease.</w:t>
      </w:r>
    </w:p>
    <w:p w:rsidR="00F504AC" w:rsidRPr="00970256" w:rsidRDefault="00F504AC" w:rsidP="00F504AC">
      <w:pPr>
        <w:spacing w:after="240"/>
        <w:ind w:left="360"/>
        <w:rPr>
          <w:rFonts w:ascii="Arial" w:hAnsi="Arial" w:cs="Arial"/>
          <w:sz w:val="22"/>
          <w:szCs w:val="22"/>
        </w:rPr>
      </w:pPr>
      <w:r w:rsidRPr="00970256">
        <w:rPr>
          <w:rFonts w:ascii="Arial" w:hAnsi="Arial" w:cs="Arial"/>
          <w:sz w:val="22"/>
          <w:szCs w:val="22"/>
        </w:rPr>
        <w:t>Sec. 81.083</w:t>
      </w:r>
      <w:r w:rsidRPr="00970256">
        <w:rPr>
          <w:rFonts w:ascii="Arial" w:hAnsi="Arial" w:cs="Arial"/>
          <w:sz w:val="22"/>
          <w:szCs w:val="22"/>
        </w:rPr>
        <w:t> </w:t>
      </w:r>
      <w:r w:rsidRPr="00970256">
        <w:rPr>
          <w:rFonts w:ascii="Arial" w:hAnsi="Arial" w:cs="Arial"/>
        </w:rPr>
        <w:t xml:space="preserve"> </w:t>
      </w:r>
      <w:r w:rsidRPr="00970256">
        <w:rPr>
          <w:rFonts w:ascii="Arial" w:hAnsi="Arial" w:cs="Arial"/>
          <w:sz w:val="22"/>
          <w:szCs w:val="22"/>
        </w:rPr>
        <w:t>APPLICATION OF CONTROL MEASURES TO INDIVIDUAL.  (a)  Any person, including a physician, who examines or treats an individual who has a communicable disease shall instruct the individual about:</w:t>
      </w:r>
    </w:p>
    <w:p w:rsidR="00F504AC" w:rsidRPr="00970256" w:rsidRDefault="00F504AC" w:rsidP="00F504AC">
      <w:pPr>
        <w:spacing w:after="240"/>
        <w:ind w:left="360"/>
        <w:rPr>
          <w:rFonts w:ascii="Arial" w:hAnsi="Arial" w:cs="Arial"/>
          <w:sz w:val="22"/>
          <w:szCs w:val="22"/>
        </w:rPr>
      </w:pPr>
      <w:r w:rsidRPr="00970256">
        <w:rPr>
          <w:rFonts w:ascii="Arial" w:hAnsi="Arial" w:cs="Arial"/>
          <w:sz w:val="22"/>
          <w:szCs w:val="22"/>
        </w:rPr>
        <w:t>(1)  measures for preventing reinfection and spread of the disease;  and</w:t>
      </w:r>
    </w:p>
    <w:p w:rsidR="00F504AC" w:rsidRPr="00970256" w:rsidRDefault="00F504AC" w:rsidP="00F504AC">
      <w:pPr>
        <w:spacing w:after="240"/>
        <w:ind w:left="360"/>
        <w:rPr>
          <w:rFonts w:ascii="Arial" w:hAnsi="Arial" w:cs="Arial"/>
          <w:sz w:val="22"/>
          <w:szCs w:val="22"/>
        </w:rPr>
      </w:pPr>
      <w:r w:rsidRPr="00970256">
        <w:rPr>
          <w:rFonts w:ascii="Arial" w:hAnsi="Arial" w:cs="Arial"/>
          <w:sz w:val="22"/>
          <w:szCs w:val="22"/>
        </w:rPr>
        <w:t>(2)  the necessity for treatment until the individual is cured or free from the infection.</w:t>
      </w:r>
    </w:p>
    <w:p w:rsidR="00F504AC" w:rsidRPr="00970256" w:rsidRDefault="00F504AC" w:rsidP="00F504AC">
      <w:pPr>
        <w:spacing w:after="240"/>
        <w:ind w:left="360"/>
        <w:rPr>
          <w:rFonts w:ascii="Arial" w:hAnsi="Arial" w:cs="Arial"/>
          <w:sz w:val="22"/>
          <w:szCs w:val="22"/>
        </w:rPr>
      </w:pPr>
      <w:r w:rsidRPr="00970256">
        <w:rPr>
          <w:rFonts w:ascii="Arial" w:hAnsi="Arial" w:cs="Arial"/>
          <w:sz w:val="22"/>
          <w:szCs w:val="22"/>
        </w:rPr>
        <w:t>(b)  If the department or a health authority has reasonable cause to believe that an individual is ill with, has been exposed to, or is the carrier of a communicable disease, the department or health authority may order the individual, or the individual's parent, legal guardian, or managing conservator if the individual is a minor, to implement control measures that are reasonable and necessary to prevent the introduction, transmission, and spread of the disease in this state.</w:t>
      </w:r>
    </w:p>
    <w:p w:rsidR="00F504AC" w:rsidRPr="00970256" w:rsidRDefault="00F504AC" w:rsidP="00F504AC">
      <w:pPr>
        <w:spacing w:after="240"/>
        <w:ind w:left="360"/>
        <w:rPr>
          <w:rFonts w:ascii="Arial" w:hAnsi="Arial" w:cs="Arial"/>
          <w:b/>
          <w:sz w:val="22"/>
          <w:szCs w:val="22"/>
          <w:u w:val="single"/>
        </w:rPr>
      </w:pPr>
      <w:r w:rsidRPr="00970256">
        <w:rPr>
          <w:rFonts w:ascii="Arial" w:hAnsi="Arial" w:cs="Arial"/>
          <w:b/>
          <w:sz w:val="22"/>
          <w:szCs w:val="22"/>
          <w:u w:val="single"/>
        </w:rPr>
        <w:t>Federal</w:t>
      </w:r>
    </w:p>
    <w:p w:rsidR="00F504AC" w:rsidRPr="00970256" w:rsidRDefault="00F504AC" w:rsidP="00F504AC">
      <w:pPr>
        <w:spacing w:after="240"/>
        <w:ind w:left="360"/>
        <w:rPr>
          <w:rFonts w:ascii="Arial" w:hAnsi="Arial" w:cs="Arial"/>
          <w:i/>
          <w:sz w:val="22"/>
          <w:szCs w:val="22"/>
        </w:rPr>
      </w:pPr>
      <w:r w:rsidRPr="00970256">
        <w:rPr>
          <w:rFonts w:ascii="Arial" w:hAnsi="Arial" w:cs="Arial"/>
          <w:i/>
          <w:sz w:val="22"/>
          <w:szCs w:val="22"/>
        </w:rPr>
        <w:t>42 CFR § 71.20 Public health prevention measures to detect communicable disease.</w:t>
      </w:r>
    </w:p>
    <w:p w:rsidR="00F504AC" w:rsidRPr="00970256" w:rsidRDefault="00F504AC" w:rsidP="00F504AC">
      <w:pPr>
        <w:spacing w:after="240"/>
        <w:ind w:left="360"/>
        <w:rPr>
          <w:rFonts w:ascii="Arial" w:hAnsi="Arial" w:cs="Arial"/>
          <w:sz w:val="22"/>
          <w:szCs w:val="22"/>
        </w:rPr>
      </w:pPr>
      <w:r w:rsidRPr="00970256">
        <w:rPr>
          <w:rStyle w:val="enumxml"/>
          <w:rFonts w:ascii="Arial" w:hAnsi="Arial" w:cs="Arial"/>
          <w:sz w:val="22"/>
          <w:szCs w:val="22"/>
        </w:rPr>
        <w:t>(a)</w:t>
      </w:r>
      <w:r w:rsidRPr="00970256">
        <w:rPr>
          <w:rFonts w:ascii="Arial" w:hAnsi="Arial" w:cs="Arial"/>
          <w:sz w:val="22"/>
          <w:szCs w:val="22"/>
        </w:rPr>
        <w:t> The Director [Director, CDC, Public Health Services, Department of Health and Human Services, or their authorized representative] may conduct public health prevention measures, at U.S. ports of entry or other locations, through non-invasive procedures as defined in section 71.1 to detect the potential presence of communicable diseases.</w:t>
      </w:r>
    </w:p>
    <w:p w:rsidR="00F504AC" w:rsidRPr="00970256" w:rsidRDefault="00F504AC" w:rsidP="00F504AC">
      <w:pPr>
        <w:spacing w:after="240"/>
        <w:ind w:left="360"/>
        <w:rPr>
          <w:rFonts w:ascii="Arial" w:hAnsi="Arial" w:cs="Arial"/>
          <w:sz w:val="22"/>
          <w:szCs w:val="22"/>
        </w:rPr>
      </w:pPr>
      <w:r w:rsidRPr="00970256">
        <w:rPr>
          <w:rStyle w:val="enumxml"/>
          <w:rFonts w:ascii="Arial" w:hAnsi="Arial" w:cs="Arial"/>
          <w:sz w:val="22"/>
          <w:szCs w:val="22"/>
        </w:rPr>
        <w:t>(b)</w:t>
      </w:r>
      <w:r w:rsidRPr="00970256">
        <w:rPr>
          <w:rFonts w:ascii="Arial" w:hAnsi="Arial" w:cs="Arial"/>
          <w:sz w:val="22"/>
          <w:szCs w:val="22"/>
        </w:rPr>
        <w:t> As part of the public health prevention measures, the Director [Director, CDC, Public Health Services, Department of Health and Human Services, or their authorized representative] may require individuals to provide contact information such as U.S. and foreign addresses, telephone numbers, email addresses, and other contact information, as well as information concerning their intended destination, health status, known or possible exposure history, and travel history.</w:t>
      </w:r>
    </w:p>
    <w:p w:rsidR="00F504AC" w:rsidRPr="00970256" w:rsidRDefault="00F504AC" w:rsidP="00F504AC">
      <w:pPr>
        <w:spacing w:after="240"/>
        <w:ind w:left="360"/>
        <w:rPr>
          <w:rFonts w:ascii="Arial" w:hAnsi="Arial" w:cs="Arial"/>
          <w:i/>
          <w:sz w:val="22"/>
          <w:szCs w:val="22"/>
        </w:rPr>
      </w:pPr>
      <w:r w:rsidRPr="00970256">
        <w:rPr>
          <w:rFonts w:ascii="Arial" w:hAnsi="Arial" w:cs="Arial"/>
          <w:i/>
          <w:sz w:val="22"/>
          <w:szCs w:val="22"/>
        </w:rPr>
        <w:t>42 CFR 71.21 Report of death or illness.</w:t>
      </w:r>
    </w:p>
    <w:p w:rsidR="00F504AC" w:rsidRPr="00970256" w:rsidRDefault="00F504AC" w:rsidP="00F504AC">
      <w:pPr>
        <w:spacing w:after="240"/>
        <w:ind w:left="360"/>
        <w:rPr>
          <w:rFonts w:ascii="Arial" w:hAnsi="Arial" w:cs="Arial"/>
          <w:sz w:val="22"/>
          <w:szCs w:val="22"/>
        </w:rPr>
      </w:pPr>
      <w:r w:rsidRPr="00970256">
        <w:rPr>
          <w:rStyle w:val="enumxml"/>
          <w:rFonts w:ascii="Arial" w:hAnsi="Arial" w:cs="Arial"/>
          <w:sz w:val="22"/>
          <w:szCs w:val="22"/>
        </w:rPr>
        <w:t>(b)</w:t>
      </w:r>
      <w:r w:rsidRPr="00970256">
        <w:rPr>
          <w:rFonts w:ascii="Arial" w:hAnsi="Arial" w:cs="Arial"/>
          <w:sz w:val="22"/>
          <w:szCs w:val="22"/>
        </w:rPr>
        <w:t> The commander of an aircraft destined for a U.S. airport shall report immediately to the quarantine station at or nearest the airport at which the aircraft will arrive, the occurrence, on board, of any death or ill person among passengers or crew.</w:t>
      </w:r>
    </w:p>
    <w:p w:rsidR="00F504AC" w:rsidRPr="00970256" w:rsidRDefault="00F504AC" w:rsidP="00F504AC">
      <w:pPr>
        <w:spacing w:after="240"/>
        <w:ind w:left="360"/>
        <w:rPr>
          <w:rFonts w:ascii="Arial" w:hAnsi="Arial" w:cs="Arial"/>
          <w:i/>
          <w:sz w:val="22"/>
          <w:szCs w:val="22"/>
        </w:rPr>
      </w:pPr>
      <w:r w:rsidRPr="00970256">
        <w:rPr>
          <w:rFonts w:ascii="Arial" w:hAnsi="Arial" w:cs="Arial"/>
          <w:i/>
          <w:sz w:val="22"/>
          <w:szCs w:val="22"/>
        </w:rPr>
        <w:lastRenderedPageBreak/>
        <w:t>42 CFR § 70.11 Report of death or illness onboard aircraft operated by an airline.</w:t>
      </w:r>
    </w:p>
    <w:p w:rsidR="00F504AC" w:rsidRPr="00970256" w:rsidRDefault="00F504AC" w:rsidP="00F504AC">
      <w:pPr>
        <w:spacing w:after="240"/>
        <w:ind w:left="360"/>
        <w:rPr>
          <w:rFonts w:ascii="Arial" w:hAnsi="Arial" w:cs="Arial"/>
          <w:sz w:val="22"/>
          <w:szCs w:val="22"/>
        </w:rPr>
      </w:pPr>
      <w:r w:rsidRPr="00970256">
        <w:rPr>
          <w:rStyle w:val="enumxml"/>
          <w:rFonts w:ascii="Arial" w:hAnsi="Arial" w:cs="Arial"/>
          <w:sz w:val="22"/>
          <w:szCs w:val="22"/>
        </w:rPr>
        <w:t>(a)</w:t>
      </w:r>
      <w:r w:rsidRPr="00970256">
        <w:rPr>
          <w:rFonts w:ascii="Arial" w:hAnsi="Arial" w:cs="Arial"/>
          <w:sz w:val="22"/>
          <w:szCs w:val="22"/>
        </w:rPr>
        <w:t> The pilot in command of an aircraft operated by an airline who is conducting a commercial passenger flight in interstate traffic under a regular schedule shall report as soon as practicable to the Director [Director, CDC, Public Health Services, Department of Health and Human Services, or their authorized representative] the occurrence onboard of any deaths or the presence of ill persons among passengers or crew and take such measures as the Director may direct to prevent the potential spread of the communicable disease, provided that such measures do not affect the airworthiness of the aircraft or the safety of flight operations.</w:t>
      </w:r>
    </w:p>
    <w:p w:rsidR="00F504AC" w:rsidRPr="00970256" w:rsidRDefault="00F504AC" w:rsidP="00F504AC">
      <w:pPr>
        <w:spacing w:after="240"/>
        <w:ind w:left="360"/>
        <w:rPr>
          <w:rFonts w:ascii="Arial" w:hAnsi="Arial" w:cs="Arial"/>
          <w:i/>
          <w:sz w:val="22"/>
          <w:szCs w:val="22"/>
        </w:rPr>
      </w:pPr>
      <w:r w:rsidRPr="00970256">
        <w:rPr>
          <w:rFonts w:ascii="Arial" w:hAnsi="Arial" w:cs="Arial"/>
          <w:i/>
          <w:sz w:val="22"/>
          <w:szCs w:val="22"/>
        </w:rPr>
        <w:t>21 CFR § 1240.45 Report of disease.</w:t>
      </w:r>
    </w:p>
    <w:p w:rsidR="00F504AC" w:rsidRPr="00970256" w:rsidRDefault="00F504AC" w:rsidP="00F504AC">
      <w:pPr>
        <w:spacing w:after="240"/>
        <w:ind w:left="360"/>
        <w:rPr>
          <w:rFonts w:ascii="Arial" w:hAnsi="Arial" w:cs="Arial"/>
          <w:sz w:val="22"/>
          <w:szCs w:val="22"/>
        </w:rPr>
      </w:pPr>
      <w:r w:rsidRPr="00970256">
        <w:rPr>
          <w:rFonts w:ascii="Arial" w:hAnsi="Arial" w:cs="Arial"/>
          <w:sz w:val="22"/>
          <w:szCs w:val="22"/>
        </w:rPr>
        <w:t>The master of any vessel or person in charge of any conveyance engaged in interstate traffic, on which a case or suspected case of a communicable disease develops shall, as soon as practicable, notify the local health authority at the next port of call, station, or stop, and shall take such measures to prevent the spread of the disease as the local health authority directs.</w:t>
      </w:r>
    </w:p>
    <w:p w:rsidR="00F504AC" w:rsidRPr="00970256" w:rsidRDefault="00F504AC" w:rsidP="00F504AC">
      <w:pPr>
        <w:spacing w:after="240"/>
        <w:ind w:left="360"/>
        <w:rPr>
          <w:rFonts w:ascii="Arial" w:hAnsi="Arial" w:cs="Arial"/>
          <w:sz w:val="22"/>
          <w:szCs w:val="22"/>
        </w:rPr>
      </w:pPr>
    </w:p>
    <w:p w:rsidR="00F504AC" w:rsidRPr="00970256" w:rsidRDefault="00F504AC">
      <w:pPr>
        <w:pStyle w:val="BodyText"/>
        <w:kinsoku w:val="0"/>
        <w:overflowPunct w:val="0"/>
        <w:ind w:left="3219" w:right="3221"/>
        <w:jc w:val="center"/>
        <w:rPr>
          <w:rFonts w:ascii="Arial" w:hAnsi="Arial" w:cs="Arial"/>
          <w:w w:val="110"/>
        </w:rPr>
      </w:pPr>
      <w:r w:rsidRPr="00970256">
        <w:rPr>
          <w:rFonts w:ascii="Arial" w:hAnsi="Arial" w:cs="Arial"/>
          <w:w w:val="110"/>
        </w:rPr>
        <w:br w:type="page"/>
      </w:r>
    </w:p>
    <w:p w:rsidR="00EC3ABC" w:rsidRPr="00970256" w:rsidRDefault="00EC3ABC" w:rsidP="00F504AC">
      <w:pPr>
        <w:pStyle w:val="BodyText"/>
        <w:kinsoku w:val="0"/>
        <w:overflowPunct w:val="0"/>
        <w:ind w:right="3221"/>
        <w:rPr>
          <w:rFonts w:ascii="Arial" w:hAnsi="Arial" w:cs="Arial"/>
          <w:w w:val="110"/>
        </w:rPr>
      </w:pPr>
    </w:p>
    <w:p w:rsidR="00EC3ABC" w:rsidRPr="00970256" w:rsidRDefault="00EC3ABC">
      <w:pPr>
        <w:pStyle w:val="BodyText"/>
        <w:kinsoku w:val="0"/>
        <w:overflowPunct w:val="0"/>
        <w:spacing w:before="7"/>
        <w:rPr>
          <w:rFonts w:ascii="Arial" w:hAnsi="Arial" w:cs="Arial"/>
          <w:sz w:val="13"/>
          <w:szCs w:val="13"/>
        </w:rPr>
      </w:pPr>
    </w:p>
    <w:p w:rsidR="00EC3ABC" w:rsidRPr="00970256" w:rsidRDefault="00EC3ABC">
      <w:pPr>
        <w:pStyle w:val="BodyText"/>
        <w:tabs>
          <w:tab w:val="left" w:pos="8808"/>
        </w:tabs>
        <w:kinsoku w:val="0"/>
        <w:overflowPunct w:val="0"/>
        <w:spacing w:before="99"/>
        <w:ind w:left="140"/>
        <w:rPr>
          <w:rFonts w:ascii="Arial" w:hAnsi="Arial" w:cs="Arial"/>
          <w:b/>
          <w:bCs/>
          <w:w w:val="130"/>
          <w:sz w:val="32"/>
          <w:szCs w:val="32"/>
        </w:rPr>
      </w:pPr>
      <w:r w:rsidRPr="00970256">
        <w:rPr>
          <w:rFonts w:ascii="Arial" w:hAnsi="Arial" w:cs="Arial"/>
          <w:b/>
          <w:bCs/>
          <w:w w:val="130"/>
          <w:sz w:val="32"/>
          <w:szCs w:val="32"/>
          <w:u w:val="single"/>
        </w:rPr>
        <w:t>T</w:t>
      </w:r>
      <w:r w:rsidRPr="00970256">
        <w:rPr>
          <w:rFonts w:ascii="Arial" w:hAnsi="Arial" w:cs="Arial"/>
          <w:b/>
          <w:bCs/>
          <w:w w:val="130"/>
          <w:sz w:val="26"/>
          <w:szCs w:val="26"/>
          <w:u w:val="single"/>
        </w:rPr>
        <w:t xml:space="preserve">ECHNOLOGICAL </w:t>
      </w:r>
      <w:r w:rsidRPr="00970256">
        <w:rPr>
          <w:rFonts w:ascii="Arial" w:hAnsi="Arial" w:cs="Arial"/>
          <w:b/>
          <w:bCs/>
          <w:w w:val="130"/>
          <w:sz w:val="32"/>
          <w:szCs w:val="32"/>
          <w:u w:val="single"/>
        </w:rPr>
        <w:t>H</w:t>
      </w:r>
      <w:r w:rsidRPr="00970256">
        <w:rPr>
          <w:rFonts w:ascii="Arial" w:hAnsi="Arial" w:cs="Arial"/>
          <w:b/>
          <w:bCs/>
          <w:w w:val="130"/>
          <w:sz w:val="26"/>
          <w:szCs w:val="26"/>
          <w:u w:val="single"/>
        </w:rPr>
        <w:t>AZARDS</w:t>
      </w:r>
      <w:r w:rsidRPr="00970256">
        <w:rPr>
          <w:rFonts w:ascii="Arial" w:hAnsi="Arial" w:cs="Arial"/>
          <w:b/>
          <w:bCs/>
          <w:w w:val="130"/>
          <w:sz w:val="32"/>
          <w:szCs w:val="32"/>
          <w:u w:val="single"/>
        </w:rPr>
        <w:t xml:space="preserve">: </w:t>
      </w:r>
      <w:r w:rsidRPr="00970256">
        <w:rPr>
          <w:rFonts w:ascii="Arial" w:hAnsi="Arial" w:cs="Arial"/>
          <w:b/>
          <w:bCs/>
          <w:spacing w:val="5"/>
          <w:w w:val="130"/>
          <w:sz w:val="32"/>
          <w:szCs w:val="32"/>
          <w:u w:val="single"/>
        </w:rPr>
        <w:t xml:space="preserve"> </w:t>
      </w:r>
      <w:r w:rsidRPr="00970256">
        <w:rPr>
          <w:rFonts w:ascii="Arial" w:hAnsi="Arial" w:cs="Arial"/>
          <w:b/>
          <w:bCs/>
          <w:w w:val="130"/>
          <w:sz w:val="32"/>
          <w:szCs w:val="32"/>
          <w:u w:val="single"/>
        </w:rPr>
        <w:t>C</w:t>
      </w:r>
      <w:r w:rsidRPr="00970256">
        <w:rPr>
          <w:rFonts w:ascii="Arial" w:hAnsi="Arial" w:cs="Arial"/>
          <w:b/>
          <w:bCs/>
          <w:w w:val="130"/>
          <w:sz w:val="26"/>
          <w:szCs w:val="26"/>
          <w:u w:val="single"/>
        </w:rPr>
        <w:t>HEMICAL</w:t>
      </w:r>
      <w:r w:rsidRPr="00970256">
        <w:rPr>
          <w:rFonts w:ascii="Arial" w:hAnsi="Arial" w:cs="Arial"/>
          <w:b/>
          <w:bCs/>
          <w:sz w:val="26"/>
          <w:szCs w:val="26"/>
          <w:u w:val="single"/>
        </w:rPr>
        <w:tab/>
      </w:r>
    </w:p>
    <w:p w:rsidR="00EC3ABC" w:rsidRPr="00970256" w:rsidRDefault="00EC3ABC">
      <w:pPr>
        <w:pStyle w:val="ListParagraph"/>
        <w:numPr>
          <w:ilvl w:val="0"/>
          <w:numId w:val="7"/>
        </w:numPr>
        <w:tabs>
          <w:tab w:val="left" w:pos="445"/>
        </w:tabs>
        <w:kinsoku w:val="0"/>
        <w:overflowPunct w:val="0"/>
        <w:spacing w:before="322"/>
        <w:ind w:hanging="304"/>
        <w:rPr>
          <w:rFonts w:ascii="Arial" w:hAnsi="Arial" w:cs="Arial"/>
          <w:b/>
          <w:bCs/>
          <w:w w:val="125"/>
          <w:sz w:val="22"/>
          <w:szCs w:val="22"/>
        </w:rPr>
      </w:pPr>
      <w:r w:rsidRPr="00970256">
        <w:rPr>
          <w:rFonts w:ascii="Arial" w:hAnsi="Arial" w:cs="Arial"/>
          <w:b/>
          <w:bCs/>
          <w:w w:val="125"/>
          <w:sz w:val="28"/>
          <w:szCs w:val="28"/>
        </w:rPr>
        <w:t>P</w:t>
      </w:r>
      <w:r w:rsidRPr="00970256">
        <w:rPr>
          <w:rFonts w:ascii="Arial" w:hAnsi="Arial" w:cs="Arial"/>
          <w:b/>
          <w:bCs/>
          <w:w w:val="125"/>
          <w:sz w:val="22"/>
          <w:szCs w:val="22"/>
        </w:rPr>
        <w:t>URPOSE</w:t>
      </w:r>
    </w:p>
    <w:p w:rsidR="00EC3ABC" w:rsidRPr="001212EF" w:rsidRDefault="00EC3ABC">
      <w:pPr>
        <w:pStyle w:val="BodyText"/>
        <w:kinsoku w:val="0"/>
        <w:overflowPunct w:val="0"/>
        <w:spacing w:before="306" w:line="259" w:lineRule="auto"/>
        <w:ind w:left="139" w:right="204"/>
        <w:rPr>
          <w:rFonts w:ascii="Arial" w:hAnsi="Arial" w:cs="Arial"/>
          <w:w w:val="110"/>
          <w:sz w:val="22"/>
          <w:szCs w:val="22"/>
        </w:rPr>
      </w:pPr>
      <w:r w:rsidRPr="001212EF">
        <w:rPr>
          <w:rFonts w:ascii="Arial" w:hAnsi="Arial" w:cs="Arial"/>
          <w:w w:val="110"/>
          <w:sz w:val="22"/>
          <w:szCs w:val="22"/>
        </w:rPr>
        <w:t>Hazardous</w:t>
      </w:r>
      <w:r w:rsidRPr="001212EF">
        <w:rPr>
          <w:rFonts w:ascii="Arial" w:hAnsi="Arial" w:cs="Arial"/>
          <w:spacing w:val="-24"/>
          <w:w w:val="110"/>
          <w:sz w:val="22"/>
          <w:szCs w:val="22"/>
        </w:rPr>
        <w:t xml:space="preserve"> </w:t>
      </w:r>
      <w:r w:rsidRPr="001212EF">
        <w:rPr>
          <w:rFonts w:ascii="Arial" w:hAnsi="Arial" w:cs="Arial"/>
          <w:w w:val="110"/>
          <w:sz w:val="22"/>
          <w:szCs w:val="22"/>
        </w:rPr>
        <w:t>chemicals</w:t>
      </w:r>
      <w:r w:rsidRPr="001212EF">
        <w:rPr>
          <w:rFonts w:ascii="Arial" w:hAnsi="Arial" w:cs="Arial"/>
          <w:spacing w:val="-24"/>
          <w:w w:val="110"/>
          <w:sz w:val="22"/>
          <w:szCs w:val="22"/>
        </w:rPr>
        <w:t xml:space="preserve"> </w:t>
      </w:r>
      <w:r w:rsidRPr="001212EF">
        <w:rPr>
          <w:rFonts w:ascii="Arial" w:hAnsi="Arial" w:cs="Arial"/>
          <w:w w:val="110"/>
          <w:sz w:val="22"/>
          <w:szCs w:val="22"/>
        </w:rPr>
        <w:t>are</w:t>
      </w:r>
      <w:r w:rsidRPr="001212EF">
        <w:rPr>
          <w:rFonts w:ascii="Arial" w:hAnsi="Arial" w:cs="Arial"/>
          <w:spacing w:val="-24"/>
          <w:w w:val="110"/>
          <w:sz w:val="22"/>
          <w:szCs w:val="22"/>
        </w:rPr>
        <w:t xml:space="preserve"> </w:t>
      </w:r>
      <w:r w:rsidRPr="001212EF">
        <w:rPr>
          <w:rFonts w:ascii="Arial" w:hAnsi="Arial" w:cs="Arial"/>
          <w:w w:val="110"/>
          <w:sz w:val="22"/>
          <w:szCs w:val="22"/>
        </w:rPr>
        <w:t>used</w:t>
      </w:r>
      <w:r w:rsidRPr="001212EF">
        <w:rPr>
          <w:rFonts w:ascii="Arial" w:hAnsi="Arial" w:cs="Arial"/>
          <w:spacing w:val="-24"/>
          <w:w w:val="110"/>
          <w:sz w:val="22"/>
          <w:szCs w:val="22"/>
        </w:rPr>
        <w:t xml:space="preserve"> </w:t>
      </w:r>
      <w:r w:rsidRPr="001212EF">
        <w:rPr>
          <w:rFonts w:ascii="Arial" w:hAnsi="Arial" w:cs="Arial"/>
          <w:w w:val="110"/>
          <w:sz w:val="22"/>
          <w:szCs w:val="22"/>
        </w:rPr>
        <w:t>for</w:t>
      </w:r>
      <w:r w:rsidRPr="001212EF">
        <w:rPr>
          <w:rFonts w:ascii="Arial" w:hAnsi="Arial" w:cs="Arial"/>
          <w:spacing w:val="-24"/>
          <w:w w:val="110"/>
          <w:sz w:val="22"/>
          <w:szCs w:val="22"/>
        </w:rPr>
        <w:t xml:space="preserve"> </w:t>
      </w:r>
      <w:r w:rsidRPr="001212EF">
        <w:rPr>
          <w:rFonts w:ascii="Arial" w:hAnsi="Arial" w:cs="Arial"/>
          <w:w w:val="110"/>
          <w:sz w:val="22"/>
          <w:szCs w:val="22"/>
        </w:rPr>
        <w:t>a</w:t>
      </w:r>
      <w:r w:rsidRPr="001212EF">
        <w:rPr>
          <w:rFonts w:ascii="Arial" w:hAnsi="Arial" w:cs="Arial"/>
          <w:spacing w:val="-25"/>
          <w:w w:val="110"/>
          <w:sz w:val="22"/>
          <w:szCs w:val="22"/>
        </w:rPr>
        <w:t xml:space="preserve"> </w:t>
      </w:r>
      <w:r w:rsidRPr="001212EF">
        <w:rPr>
          <w:rFonts w:ascii="Arial" w:hAnsi="Arial" w:cs="Arial"/>
          <w:w w:val="110"/>
          <w:sz w:val="22"/>
          <w:szCs w:val="22"/>
        </w:rPr>
        <w:t>variety</w:t>
      </w:r>
      <w:r w:rsidRPr="001212EF">
        <w:rPr>
          <w:rFonts w:ascii="Arial" w:hAnsi="Arial" w:cs="Arial"/>
          <w:spacing w:val="-24"/>
          <w:w w:val="110"/>
          <w:sz w:val="22"/>
          <w:szCs w:val="22"/>
        </w:rPr>
        <w:t xml:space="preserve"> </w:t>
      </w:r>
      <w:r w:rsidRPr="001212EF">
        <w:rPr>
          <w:rFonts w:ascii="Arial" w:hAnsi="Arial" w:cs="Arial"/>
          <w:w w:val="110"/>
          <w:sz w:val="22"/>
          <w:szCs w:val="22"/>
        </w:rPr>
        <w:t>of</w:t>
      </w:r>
      <w:r w:rsidRPr="001212EF">
        <w:rPr>
          <w:rFonts w:ascii="Arial" w:hAnsi="Arial" w:cs="Arial"/>
          <w:spacing w:val="-25"/>
          <w:w w:val="110"/>
          <w:sz w:val="22"/>
          <w:szCs w:val="22"/>
        </w:rPr>
        <w:t xml:space="preserve"> </w:t>
      </w:r>
      <w:r w:rsidRPr="001212EF">
        <w:rPr>
          <w:rFonts w:ascii="Arial" w:hAnsi="Arial" w:cs="Arial"/>
          <w:w w:val="110"/>
          <w:sz w:val="22"/>
          <w:szCs w:val="22"/>
        </w:rPr>
        <w:t>purposes</w:t>
      </w:r>
      <w:r w:rsidRPr="001212EF">
        <w:rPr>
          <w:rFonts w:ascii="Arial" w:hAnsi="Arial" w:cs="Arial"/>
          <w:spacing w:val="-23"/>
          <w:w w:val="110"/>
          <w:sz w:val="22"/>
          <w:szCs w:val="22"/>
        </w:rPr>
        <w:t xml:space="preserve"> </w:t>
      </w:r>
      <w:r w:rsidRPr="001212EF">
        <w:rPr>
          <w:rFonts w:ascii="Arial" w:hAnsi="Arial" w:cs="Arial"/>
          <w:w w:val="110"/>
          <w:sz w:val="22"/>
          <w:szCs w:val="22"/>
        </w:rPr>
        <w:t>and</w:t>
      </w:r>
      <w:r w:rsidRPr="001212EF">
        <w:rPr>
          <w:rFonts w:ascii="Arial" w:hAnsi="Arial" w:cs="Arial"/>
          <w:spacing w:val="-24"/>
          <w:w w:val="110"/>
          <w:sz w:val="22"/>
          <w:szCs w:val="22"/>
        </w:rPr>
        <w:t xml:space="preserve"> </w:t>
      </w:r>
      <w:r w:rsidRPr="001212EF">
        <w:rPr>
          <w:rFonts w:ascii="Arial" w:hAnsi="Arial" w:cs="Arial"/>
          <w:w w:val="110"/>
          <w:sz w:val="22"/>
          <w:szCs w:val="22"/>
        </w:rPr>
        <w:t>are</w:t>
      </w:r>
      <w:r w:rsidRPr="001212EF">
        <w:rPr>
          <w:rFonts w:ascii="Arial" w:hAnsi="Arial" w:cs="Arial"/>
          <w:spacing w:val="-25"/>
          <w:w w:val="110"/>
          <w:sz w:val="22"/>
          <w:szCs w:val="22"/>
        </w:rPr>
        <w:t xml:space="preserve"> </w:t>
      </w:r>
      <w:r w:rsidRPr="001212EF">
        <w:rPr>
          <w:rFonts w:ascii="Arial" w:hAnsi="Arial" w:cs="Arial"/>
          <w:w w:val="110"/>
          <w:sz w:val="22"/>
          <w:szCs w:val="22"/>
        </w:rPr>
        <w:t>regularly</w:t>
      </w:r>
      <w:r w:rsidRPr="001212EF">
        <w:rPr>
          <w:rFonts w:ascii="Arial" w:hAnsi="Arial" w:cs="Arial"/>
          <w:spacing w:val="-25"/>
          <w:w w:val="110"/>
          <w:sz w:val="22"/>
          <w:szCs w:val="22"/>
        </w:rPr>
        <w:t xml:space="preserve"> </w:t>
      </w:r>
      <w:r w:rsidRPr="001212EF">
        <w:rPr>
          <w:rFonts w:ascii="Arial" w:hAnsi="Arial" w:cs="Arial"/>
          <w:w w:val="110"/>
          <w:sz w:val="22"/>
          <w:szCs w:val="22"/>
        </w:rPr>
        <w:t>transported through many areas in and around Coupland. Currently, ammonia, chlorine, and propane</w:t>
      </w:r>
      <w:r w:rsidRPr="001212EF">
        <w:rPr>
          <w:rFonts w:ascii="Arial" w:hAnsi="Arial" w:cs="Arial"/>
          <w:spacing w:val="-23"/>
          <w:w w:val="110"/>
          <w:sz w:val="22"/>
          <w:szCs w:val="22"/>
        </w:rPr>
        <w:t xml:space="preserve"> </w:t>
      </w:r>
      <w:r w:rsidRPr="001212EF">
        <w:rPr>
          <w:rFonts w:ascii="Arial" w:hAnsi="Arial" w:cs="Arial"/>
          <w:w w:val="110"/>
          <w:sz w:val="22"/>
          <w:szCs w:val="22"/>
        </w:rPr>
        <w:t>are</w:t>
      </w:r>
      <w:r w:rsidRPr="001212EF">
        <w:rPr>
          <w:rFonts w:ascii="Arial" w:hAnsi="Arial" w:cs="Arial"/>
          <w:spacing w:val="-22"/>
          <w:w w:val="110"/>
          <w:sz w:val="22"/>
          <w:szCs w:val="22"/>
        </w:rPr>
        <w:t xml:space="preserve"> </w:t>
      </w:r>
      <w:r w:rsidRPr="001212EF">
        <w:rPr>
          <w:rFonts w:ascii="Arial" w:hAnsi="Arial" w:cs="Arial"/>
          <w:w w:val="110"/>
          <w:sz w:val="22"/>
          <w:szCs w:val="22"/>
        </w:rPr>
        <w:t>all</w:t>
      </w:r>
      <w:r w:rsidRPr="001212EF">
        <w:rPr>
          <w:rFonts w:ascii="Arial" w:hAnsi="Arial" w:cs="Arial"/>
          <w:spacing w:val="-21"/>
          <w:w w:val="110"/>
          <w:sz w:val="22"/>
          <w:szCs w:val="22"/>
        </w:rPr>
        <w:t xml:space="preserve"> </w:t>
      </w:r>
      <w:r w:rsidRPr="001212EF">
        <w:rPr>
          <w:rFonts w:ascii="Arial" w:hAnsi="Arial" w:cs="Arial"/>
          <w:w w:val="110"/>
          <w:sz w:val="22"/>
          <w:szCs w:val="22"/>
        </w:rPr>
        <w:t>used</w:t>
      </w:r>
      <w:r w:rsidRPr="001212EF">
        <w:rPr>
          <w:rFonts w:ascii="Arial" w:hAnsi="Arial" w:cs="Arial"/>
          <w:spacing w:val="-21"/>
          <w:w w:val="110"/>
          <w:sz w:val="22"/>
          <w:szCs w:val="22"/>
        </w:rPr>
        <w:t xml:space="preserve"> </w:t>
      </w:r>
      <w:r w:rsidRPr="001212EF">
        <w:rPr>
          <w:rFonts w:ascii="Arial" w:hAnsi="Arial" w:cs="Arial"/>
          <w:w w:val="110"/>
          <w:sz w:val="22"/>
          <w:szCs w:val="22"/>
        </w:rPr>
        <w:t>and</w:t>
      </w:r>
      <w:r w:rsidRPr="001212EF">
        <w:rPr>
          <w:rFonts w:ascii="Arial" w:hAnsi="Arial" w:cs="Arial"/>
          <w:spacing w:val="-21"/>
          <w:w w:val="110"/>
          <w:sz w:val="22"/>
          <w:szCs w:val="22"/>
        </w:rPr>
        <w:t xml:space="preserve"> </w:t>
      </w:r>
      <w:r w:rsidRPr="001212EF">
        <w:rPr>
          <w:rFonts w:ascii="Arial" w:hAnsi="Arial" w:cs="Arial"/>
          <w:w w:val="110"/>
          <w:sz w:val="22"/>
          <w:szCs w:val="22"/>
        </w:rPr>
        <w:t>stored</w:t>
      </w:r>
      <w:r w:rsidRPr="001212EF">
        <w:rPr>
          <w:rFonts w:ascii="Arial" w:hAnsi="Arial" w:cs="Arial"/>
          <w:spacing w:val="-21"/>
          <w:w w:val="110"/>
          <w:sz w:val="22"/>
          <w:szCs w:val="22"/>
        </w:rPr>
        <w:t xml:space="preserve"> </w:t>
      </w:r>
      <w:r w:rsidRPr="001212EF">
        <w:rPr>
          <w:rFonts w:ascii="Arial" w:hAnsi="Arial" w:cs="Arial"/>
          <w:w w:val="110"/>
          <w:sz w:val="22"/>
          <w:szCs w:val="22"/>
        </w:rPr>
        <w:t>on</w:t>
      </w:r>
      <w:r w:rsidRPr="001212EF">
        <w:rPr>
          <w:rFonts w:ascii="Arial" w:hAnsi="Arial" w:cs="Arial"/>
          <w:spacing w:val="-22"/>
          <w:w w:val="110"/>
          <w:sz w:val="22"/>
          <w:szCs w:val="22"/>
        </w:rPr>
        <w:t xml:space="preserve"> </w:t>
      </w:r>
      <w:r w:rsidRPr="001212EF">
        <w:rPr>
          <w:rFonts w:ascii="Arial" w:hAnsi="Arial" w:cs="Arial"/>
          <w:w w:val="110"/>
          <w:sz w:val="22"/>
          <w:szCs w:val="22"/>
        </w:rPr>
        <w:t>school</w:t>
      </w:r>
      <w:r w:rsidRPr="001212EF">
        <w:rPr>
          <w:rFonts w:ascii="Arial" w:hAnsi="Arial" w:cs="Arial"/>
          <w:spacing w:val="-21"/>
          <w:w w:val="110"/>
          <w:sz w:val="22"/>
          <w:szCs w:val="22"/>
        </w:rPr>
        <w:t xml:space="preserve"> </w:t>
      </w:r>
      <w:r w:rsidRPr="001212EF">
        <w:rPr>
          <w:rFonts w:ascii="Arial" w:hAnsi="Arial" w:cs="Arial"/>
          <w:w w:val="110"/>
          <w:sz w:val="22"/>
          <w:szCs w:val="22"/>
        </w:rPr>
        <w:t>grounds.</w:t>
      </w:r>
      <w:r w:rsidRPr="001212EF">
        <w:rPr>
          <w:rFonts w:ascii="Arial" w:hAnsi="Arial" w:cs="Arial"/>
          <w:spacing w:val="25"/>
          <w:w w:val="110"/>
          <w:sz w:val="22"/>
          <w:szCs w:val="22"/>
        </w:rPr>
        <w:t xml:space="preserve"> </w:t>
      </w:r>
      <w:r w:rsidRPr="001212EF">
        <w:rPr>
          <w:rFonts w:ascii="Arial" w:hAnsi="Arial" w:cs="Arial"/>
          <w:w w:val="110"/>
          <w:sz w:val="22"/>
          <w:szCs w:val="22"/>
        </w:rPr>
        <w:t>The</w:t>
      </w:r>
      <w:r w:rsidRPr="001212EF">
        <w:rPr>
          <w:rFonts w:ascii="Arial" w:hAnsi="Arial" w:cs="Arial"/>
          <w:spacing w:val="-22"/>
          <w:w w:val="110"/>
          <w:sz w:val="22"/>
          <w:szCs w:val="22"/>
        </w:rPr>
        <w:t xml:space="preserve"> </w:t>
      </w:r>
      <w:r w:rsidRPr="001212EF">
        <w:rPr>
          <w:rFonts w:ascii="Arial" w:hAnsi="Arial" w:cs="Arial"/>
          <w:w w:val="110"/>
          <w:sz w:val="22"/>
          <w:szCs w:val="22"/>
        </w:rPr>
        <w:t>purpose</w:t>
      </w:r>
      <w:r w:rsidRPr="001212EF">
        <w:rPr>
          <w:rFonts w:ascii="Arial" w:hAnsi="Arial" w:cs="Arial"/>
          <w:spacing w:val="-21"/>
          <w:w w:val="110"/>
          <w:sz w:val="22"/>
          <w:szCs w:val="22"/>
        </w:rPr>
        <w:t xml:space="preserve"> </w:t>
      </w:r>
      <w:r w:rsidRPr="001212EF">
        <w:rPr>
          <w:rFonts w:ascii="Arial" w:hAnsi="Arial" w:cs="Arial"/>
          <w:w w:val="110"/>
          <w:sz w:val="22"/>
          <w:szCs w:val="22"/>
        </w:rPr>
        <w:t>of</w:t>
      </w:r>
      <w:r w:rsidRPr="001212EF">
        <w:rPr>
          <w:rFonts w:ascii="Arial" w:hAnsi="Arial" w:cs="Arial"/>
          <w:spacing w:val="-22"/>
          <w:w w:val="110"/>
          <w:sz w:val="22"/>
          <w:szCs w:val="22"/>
        </w:rPr>
        <w:t xml:space="preserve"> </w:t>
      </w:r>
      <w:r w:rsidRPr="001212EF">
        <w:rPr>
          <w:rFonts w:ascii="Arial" w:hAnsi="Arial" w:cs="Arial"/>
          <w:w w:val="110"/>
          <w:sz w:val="22"/>
          <w:szCs w:val="22"/>
        </w:rPr>
        <w:t>this</w:t>
      </w:r>
      <w:r w:rsidRPr="001212EF">
        <w:rPr>
          <w:rFonts w:ascii="Arial" w:hAnsi="Arial" w:cs="Arial"/>
          <w:spacing w:val="-21"/>
          <w:w w:val="110"/>
          <w:sz w:val="22"/>
          <w:szCs w:val="22"/>
        </w:rPr>
        <w:t xml:space="preserve"> </w:t>
      </w:r>
      <w:r w:rsidRPr="001212EF">
        <w:rPr>
          <w:rFonts w:ascii="Arial" w:hAnsi="Arial" w:cs="Arial"/>
          <w:w w:val="110"/>
          <w:sz w:val="22"/>
          <w:szCs w:val="22"/>
        </w:rPr>
        <w:t>annex</w:t>
      </w:r>
      <w:r w:rsidRPr="001212EF">
        <w:rPr>
          <w:rFonts w:ascii="Arial" w:hAnsi="Arial" w:cs="Arial"/>
          <w:spacing w:val="-21"/>
          <w:w w:val="110"/>
          <w:sz w:val="22"/>
          <w:szCs w:val="22"/>
        </w:rPr>
        <w:t xml:space="preserve"> </w:t>
      </w:r>
      <w:r w:rsidRPr="001212EF">
        <w:rPr>
          <w:rFonts w:ascii="Arial" w:hAnsi="Arial" w:cs="Arial"/>
          <w:w w:val="110"/>
          <w:sz w:val="22"/>
          <w:szCs w:val="22"/>
        </w:rPr>
        <w:t>is</w:t>
      </w:r>
      <w:r w:rsidRPr="001212EF">
        <w:rPr>
          <w:rFonts w:ascii="Arial" w:hAnsi="Arial" w:cs="Arial"/>
          <w:spacing w:val="-21"/>
          <w:w w:val="110"/>
          <w:sz w:val="22"/>
          <w:szCs w:val="22"/>
        </w:rPr>
        <w:t xml:space="preserve"> </w:t>
      </w:r>
      <w:r w:rsidRPr="001212EF">
        <w:rPr>
          <w:rFonts w:ascii="Arial" w:hAnsi="Arial" w:cs="Arial"/>
          <w:w w:val="110"/>
          <w:sz w:val="22"/>
          <w:szCs w:val="22"/>
        </w:rPr>
        <w:t>to ensure</w:t>
      </w:r>
      <w:r w:rsidRPr="001212EF">
        <w:rPr>
          <w:rFonts w:ascii="Arial" w:hAnsi="Arial" w:cs="Arial"/>
          <w:spacing w:val="-35"/>
          <w:w w:val="110"/>
          <w:sz w:val="22"/>
          <w:szCs w:val="22"/>
        </w:rPr>
        <w:t xml:space="preserve"> </w:t>
      </w:r>
      <w:r w:rsidRPr="001212EF">
        <w:rPr>
          <w:rFonts w:ascii="Arial" w:hAnsi="Arial" w:cs="Arial"/>
          <w:w w:val="110"/>
          <w:sz w:val="22"/>
          <w:szCs w:val="22"/>
        </w:rPr>
        <w:t>that</w:t>
      </w:r>
      <w:r w:rsidRPr="001212EF">
        <w:rPr>
          <w:rFonts w:ascii="Arial" w:hAnsi="Arial" w:cs="Arial"/>
          <w:spacing w:val="-34"/>
          <w:w w:val="110"/>
          <w:sz w:val="22"/>
          <w:szCs w:val="22"/>
        </w:rPr>
        <w:t xml:space="preserve"> </w:t>
      </w:r>
      <w:r w:rsidRPr="001212EF">
        <w:rPr>
          <w:rFonts w:ascii="Arial" w:hAnsi="Arial" w:cs="Arial"/>
          <w:w w:val="110"/>
          <w:sz w:val="22"/>
          <w:szCs w:val="22"/>
        </w:rPr>
        <w:t>there</w:t>
      </w:r>
      <w:r w:rsidRPr="001212EF">
        <w:rPr>
          <w:rFonts w:ascii="Arial" w:hAnsi="Arial" w:cs="Arial"/>
          <w:spacing w:val="-35"/>
          <w:w w:val="110"/>
          <w:sz w:val="22"/>
          <w:szCs w:val="22"/>
        </w:rPr>
        <w:t xml:space="preserve"> </w:t>
      </w:r>
      <w:r w:rsidRPr="001212EF">
        <w:rPr>
          <w:rFonts w:ascii="Arial" w:hAnsi="Arial" w:cs="Arial"/>
          <w:w w:val="110"/>
          <w:sz w:val="22"/>
          <w:szCs w:val="22"/>
        </w:rPr>
        <w:t>are</w:t>
      </w:r>
      <w:r w:rsidRPr="001212EF">
        <w:rPr>
          <w:rFonts w:ascii="Arial" w:hAnsi="Arial" w:cs="Arial"/>
          <w:spacing w:val="-34"/>
          <w:w w:val="110"/>
          <w:sz w:val="22"/>
          <w:szCs w:val="22"/>
        </w:rPr>
        <w:t xml:space="preserve"> </w:t>
      </w:r>
      <w:r w:rsidRPr="001212EF">
        <w:rPr>
          <w:rFonts w:ascii="Arial" w:hAnsi="Arial" w:cs="Arial"/>
          <w:w w:val="110"/>
          <w:sz w:val="22"/>
          <w:szCs w:val="22"/>
        </w:rPr>
        <w:t>procedures</w:t>
      </w:r>
      <w:r w:rsidRPr="001212EF">
        <w:rPr>
          <w:rFonts w:ascii="Arial" w:hAnsi="Arial" w:cs="Arial"/>
          <w:spacing w:val="-35"/>
          <w:w w:val="110"/>
          <w:sz w:val="22"/>
          <w:szCs w:val="22"/>
        </w:rPr>
        <w:t xml:space="preserve"> </w:t>
      </w:r>
      <w:r w:rsidRPr="001212EF">
        <w:rPr>
          <w:rFonts w:ascii="Arial" w:hAnsi="Arial" w:cs="Arial"/>
          <w:w w:val="110"/>
          <w:sz w:val="22"/>
          <w:szCs w:val="22"/>
        </w:rPr>
        <w:t>in</w:t>
      </w:r>
      <w:r w:rsidRPr="001212EF">
        <w:rPr>
          <w:rFonts w:ascii="Arial" w:hAnsi="Arial" w:cs="Arial"/>
          <w:spacing w:val="-35"/>
          <w:w w:val="110"/>
          <w:sz w:val="22"/>
          <w:szCs w:val="22"/>
        </w:rPr>
        <w:t xml:space="preserve"> </w:t>
      </w:r>
      <w:r w:rsidRPr="001212EF">
        <w:rPr>
          <w:rFonts w:ascii="Arial" w:hAnsi="Arial" w:cs="Arial"/>
          <w:w w:val="110"/>
          <w:sz w:val="22"/>
          <w:szCs w:val="22"/>
        </w:rPr>
        <w:t>place</w:t>
      </w:r>
      <w:r w:rsidRPr="001212EF">
        <w:rPr>
          <w:rFonts w:ascii="Arial" w:hAnsi="Arial" w:cs="Arial"/>
          <w:spacing w:val="-35"/>
          <w:w w:val="110"/>
          <w:sz w:val="22"/>
          <w:szCs w:val="22"/>
        </w:rPr>
        <w:t xml:space="preserve"> </w:t>
      </w:r>
      <w:r w:rsidRPr="001212EF">
        <w:rPr>
          <w:rFonts w:ascii="Arial" w:hAnsi="Arial" w:cs="Arial"/>
          <w:w w:val="110"/>
          <w:sz w:val="22"/>
          <w:szCs w:val="22"/>
        </w:rPr>
        <w:t>to</w:t>
      </w:r>
      <w:r w:rsidRPr="001212EF">
        <w:rPr>
          <w:rFonts w:ascii="Arial" w:hAnsi="Arial" w:cs="Arial"/>
          <w:spacing w:val="-34"/>
          <w:w w:val="110"/>
          <w:sz w:val="22"/>
          <w:szCs w:val="22"/>
        </w:rPr>
        <w:t xml:space="preserve"> </w:t>
      </w:r>
      <w:r w:rsidRPr="001212EF">
        <w:rPr>
          <w:rFonts w:ascii="Arial" w:hAnsi="Arial" w:cs="Arial"/>
          <w:w w:val="110"/>
          <w:sz w:val="22"/>
          <w:szCs w:val="22"/>
        </w:rPr>
        <w:t>protect</w:t>
      </w:r>
      <w:r w:rsidRPr="001212EF">
        <w:rPr>
          <w:rFonts w:ascii="Arial" w:hAnsi="Arial" w:cs="Arial"/>
          <w:spacing w:val="-35"/>
          <w:w w:val="110"/>
          <w:sz w:val="22"/>
          <w:szCs w:val="22"/>
        </w:rPr>
        <w:t xml:space="preserve"> </w:t>
      </w:r>
      <w:r w:rsidRPr="001212EF">
        <w:rPr>
          <w:rFonts w:ascii="Arial" w:hAnsi="Arial" w:cs="Arial"/>
          <w:w w:val="110"/>
          <w:sz w:val="22"/>
          <w:szCs w:val="22"/>
        </w:rPr>
        <w:t>staff/students</w:t>
      </w:r>
      <w:r w:rsidRPr="001212EF">
        <w:rPr>
          <w:rFonts w:ascii="Arial" w:hAnsi="Arial" w:cs="Arial"/>
          <w:spacing w:val="-34"/>
          <w:w w:val="110"/>
          <w:sz w:val="22"/>
          <w:szCs w:val="22"/>
        </w:rPr>
        <w:t xml:space="preserve"> </w:t>
      </w:r>
      <w:r w:rsidRPr="001212EF">
        <w:rPr>
          <w:rFonts w:ascii="Arial" w:hAnsi="Arial" w:cs="Arial"/>
          <w:w w:val="110"/>
          <w:sz w:val="22"/>
          <w:szCs w:val="22"/>
        </w:rPr>
        <w:t>and</w:t>
      </w:r>
      <w:r w:rsidRPr="001212EF">
        <w:rPr>
          <w:rFonts w:ascii="Arial" w:hAnsi="Arial" w:cs="Arial"/>
          <w:spacing w:val="-34"/>
          <w:w w:val="110"/>
          <w:sz w:val="22"/>
          <w:szCs w:val="22"/>
        </w:rPr>
        <w:t xml:space="preserve"> </w:t>
      </w:r>
      <w:r w:rsidRPr="001212EF">
        <w:rPr>
          <w:rFonts w:ascii="Arial" w:hAnsi="Arial" w:cs="Arial"/>
          <w:w w:val="110"/>
          <w:sz w:val="22"/>
          <w:szCs w:val="22"/>
        </w:rPr>
        <w:t>school</w:t>
      </w:r>
      <w:r w:rsidRPr="001212EF">
        <w:rPr>
          <w:rFonts w:ascii="Arial" w:hAnsi="Arial" w:cs="Arial"/>
          <w:spacing w:val="-34"/>
          <w:w w:val="110"/>
          <w:sz w:val="22"/>
          <w:szCs w:val="22"/>
        </w:rPr>
        <w:t xml:space="preserve"> </w:t>
      </w:r>
      <w:r w:rsidRPr="001212EF">
        <w:rPr>
          <w:rFonts w:ascii="Arial" w:hAnsi="Arial" w:cs="Arial"/>
          <w:w w:val="110"/>
          <w:sz w:val="22"/>
          <w:szCs w:val="22"/>
        </w:rPr>
        <w:t>property in</w:t>
      </w:r>
      <w:r w:rsidRPr="001212EF">
        <w:rPr>
          <w:rFonts w:ascii="Arial" w:hAnsi="Arial" w:cs="Arial"/>
          <w:spacing w:val="-24"/>
          <w:w w:val="110"/>
          <w:sz w:val="22"/>
          <w:szCs w:val="22"/>
        </w:rPr>
        <w:t xml:space="preserve"> </w:t>
      </w:r>
      <w:r w:rsidRPr="001212EF">
        <w:rPr>
          <w:rFonts w:ascii="Arial" w:hAnsi="Arial" w:cs="Arial"/>
          <w:w w:val="110"/>
          <w:sz w:val="22"/>
          <w:szCs w:val="22"/>
        </w:rPr>
        <w:t>case</w:t>
      </w:r>
      <w:r w:rsidRPr="001212EF">
        <w:rPr>
          <w:rFonts w:ascii="Arial" w:hAnsi="Arial" w:cs="Arial"/>
          <w:spacing w:val="-24"/>
          <w:w w:val="110"/>
          <w:sz w:val="22"/>
          <w:szCs w:val="22"/>
        </w:rPr>
        <w:t xml:space="preserve"> </w:t>
      </w:r>
      <w:r w:rsidRPr="001212EF">
        <w:rPr>
          <w:rFonts w:ascii="Arial" w:hAnsi="Arial" w:cs="Arial"/>
          <w:w w:val="110"/>
          <w:sz w:val="22"/>
          <w:szCs w:val="22"/>
        </w:rPr>
        <w:t>of</w:t>
      </w:r>
      <w:r w:rsidRPr="001212EF">
        <w:rPr>
          <w:rFonts w:ascii="Arial" w:hAnsi="Arial" w:cs="Arial"/>
          <w:spacing w:val="-24"/>
          <w:w w:val="110"/>
          <w:sz w:val="22"/>
          <w:szCs w:val="22"/>
        </w:rPr>
        <w:t xml:space="preserve"> </w:t>
      </w:r>
      <w:r w:rsidRPr="001212EF">
        <w:rPr>
          <w:rFonts w:ascii="Arial" w:hAnsi="Arial" w:cs="Arial"/>
          <w:w w:val="110"/>
          <w:sz w:val="22"/>
          <w:szCs w:val="22"/>
        </w:rPr>
        <w:t>a</w:t>
      </w:r>
      <w:r w:rsidRPr="001212EF">
        <w:rPr>
          <w:rFonts w:ascii="Arial" w:hAnsi="Arial" w:cs="Arial"/>
          <w:spacing w:val="-24"/>
          <w:w w:val="110"/>
          <w:sz w:val="22"/>
          <w:szCs w:val="22"/>
        </w:rPr>
        <w:t xml:space="preserve"> </w:t>
      </w:r>
      <w:r w:rsidRPr="001212EF">
        <w:rPr>
          <w:rFonts w:ascii="Arial" w:hAnsi="Arial" w:cs="Arial"/>
          <w:w w:val="110"/>
          <w:sz w:val="22"/>
          <w:szCs w:val="22"/>
        </w:rPr>
        <w:t>chemical</w:t>
      </w:r>
      <w:r w:rsidRPr="001212EF">
        <w:rPr>
          <w:rFonts w:ascii="Arial" w:hAnsi="Arial" w:cs="Arial"/>
          <w:spacing w:val="-22"/>
          <w:w w:val="110"/>
          <w:sz w:val="22"/>
          <w:szCs w:val="22"/>
        </w:rPr>
        <w:t xml:space="preserve"> </w:t>
      </w:r>
      <w:r w:rsidRPr="001212EF">
        <w:rPr>
          <w:rFonts w:ascii="Arial" w:hAnsi="Arial" w:cs="Arial"/>
          <w:w w:val="110"/>
          <w:sz w:val="22"/>
          <w:szCs w:val="22"/>
        </w:rPr>
        <w:t>spill.</w:t>
      </w:r>
    </w:p>
    <w:p w:rsidR="00EC3ABC" w:rsidRPr="00970256" w:rsidRDefault="00EC3ABC">
      <w:pPr>
        <w:pStyle w:val="BodyText"/>
        <w:kinsoku w:val="0"/>
        <w:overflowPunct w:val="0"/>
        <w:spacing w:before="9"/>
        <w:rPr>
          <w:rFonts w:ascii="Arial" w:hAnsi="Arial" w:cs="Arial"/>
        </w:rPr>
      </w:pPr>
    </w:p>
    <w:p w:rsidR="00EC3ABC" w:rsidRPr="00970256" w:rsidRDefault="00EC3ABC">
      <w:pPr>
        <w:pStyle w:val="ListParagraph"/>
        <w:numPr>
          <w:ilvl w:val="0"/>
          <w:numId w:val="7"/>
        </w:numPr>
        <w:tabs>
          <w:tab w:val="left" w:pos="553"/>
        </w:tabs>
        <w:kinsoku w:val="0"/>
        <w:overflowPunct w:val="0"/>
        <w:spacing w:before="1"/>
        <w:ind w:left="552" w:hanging="412"/>
        <w:rPr>
          <w:rFonts w:ascii="Arial" w:hAnsi="Arial" w:cs="Arial"/>
          <w:b/>
          <w:bCs/>
          <w:w w:val="125"/>
          <w:sz w:val="22"/>
          <w:szCs w:val="22"/>
        </w:rPr>
      </w:pPr>
      <w:r w:rsidRPr="00970256">
        <w:rPr>
          <w:rFonts w:ascii="Arial" w:hAnsi="Arial" w:cs="Arial"/>
          <w:b/>
          <w:bCs/>
          <w:w w:val="125"/>
          <w:sz w:val="28"/>
          <w:szCs w:val="28"/>
        </w:rPr>
        <w:t>S</w:t>
      </w:r>
      <w:r w:rsidRPr="00970256">
        <w:rPr>
          <w:rFonts w:ascii="Arial" w:hAnsi="Arial" w:cs="Arial"/>
          <w:b/>
          <w:bCs/>
          <w:w w:val="125"/>
          <w:sz w:val="22"/>
          <w:szCs w:val="22"/>
        </w:rPr>
        <w:t>COPE</w:t>
      </w:r>
    </w:p>
    <w:p w:rsidR="00EC3ABC" w:rsidRPr="00970256" w:rsidRDefault="00EC3ABC">
      <w:pPr>
        <w:pStyle w:val="BodyText"/>
        <w:kinsoku w:val="0"/>
        <w:overflowPunct w:val="0"/>
        <w:rPr>
          <w:rFonts w:ascii="Arial" w:hAnsi="Arial" w:cs="Arial"/>
          <w:b/>
          <w:bCs/>
          <w:sz w:val="25"/>
          <w:szCs w:val="25"/>
        </w:rPr>
      </w:pPr>
    </w:p>
    <w:p w:rsidR="00EC3ABC" w:rsidRPr="001212EF" w:rsidRDefault="00EC3ABC">
      <w:pPr>
        <w:pStyle w:val="BodyText"/>
        <w:kinsoku w:val="0"/>
        <w:overflowPunct w:val="0"/>
        <w:spacing w:before="1" w:line="259" w:lineRule="auto"/>
        <w:ind w:left="140"/>
        <w:rPr>
          <w:rFonts w:ascii="Arial" w:hAnsi="Arial" w:cs="Arial"/>
          <w:w w:val="110"/>
          <w:sz w:val="22"/>
          <w:szCs w:val="22"/>
        </w:rPr>
      </w:pPr>
      <w:r w:rsidRPr="001212EF">
        <w:rPr>
          <w:rFonts w:ascii="Arial" w:hAnsi="Arial" w:cs="Arial"/>
          <w:w w:val="110"/>
          <w:sz w:val="22"/>
          <w:szCs w:val="22"/>
        </w:rPr>
        <w:t>The</w:t>
      </w:r>
      <w:r w:rsidRPr="001212EF">
        <w:rPr>
          <w:rFonts w:ascii="Arial" w:hAnsi="Arial" w:cs="Arial"/>
          <w:spacing w:val="-28"/>
          <w:w w:val="110"/>
          <w:sz w:val="22"/>
          <w:szCs w:val="22"/>
        </w:rPr>
        <w:t xml:space="preserve"> </w:t>
      </w:r>
      <w:r w:rsidRPr="001212EF">
        <w:rPr>
          <w:rFonts w:ascii="Arial" w:hAnsi="Arial" w:cs="Arial"/>
          <w:w w:val="110"/>
          <w:sz w:val="22"/>
          <w:szCs w:val="22"/>
        </w:rPr>
        <w:t>annex</w:t>
      </w:r>
      <w:r w:rsidRPr="001212EF">
        <w:rPr>
          <w:rFonts w:ascii="Arial" w:hAnsi="Arial" w:cs="Arial"/>
          <w:spacing w:val="-28"/>
          <w:w w:val="110"/>
          <w:sz w:val="22"/>
          <w:szCs w:val="22"/>
        </w:rPr>
        <w:t xml:space="preserve"> </w:t>
      </w:r>
      <w:r w:rsidRPr="001212EF">
        <w:rPr>
          <w:rFonts w:ascii="Arial" w:hAnsi="Arial" w:cs="Arial"/>
          <w:w w:val="110"/>
          <w:sz w:val="22"/>
          <w:szCs w:val="22"/>
        </w:rPr>
        <w:t>outlines</w:t>
      </w:r>
      <w:r w:rsidRPr="001212EF">
        <w:rPr>
          <w:rFonts w:ascii="Arial" w:hAnsi="Arial" w:cs="Arial"/>
          <w:spacing w:val="-28"/>
          <w:w w:val="110"/>
          <w:sz w:val="22"/>
          <w:szCs w:val="22"/>
        </w:rPr>
        <w:t xml:space="preserve"> </w:t>
      </w:r>
      <w:r w:rsidRPr="001212EF">
        <w:rPr>
          <w:rFonts w:ascii="Arial" w:hAnsi="Arial" w:cs="Arial"/>
          <w:w w:val="110"/>
          <w:sz w:val="22"/>
          <w:szCs w:val="22"/>
        </w:rPr>
        <w:t>additional</w:t>
      </w:r>
      <w:r w:rsidRPr="001212EF">
        <w:rPr>
          <w:rFonts w:ascii="Arial" w:hAnsi="Arial" w:cs="Arial"/>
          <w:spacing w:val="-27"/>
          <w:w w:val="110"/>
          <w:sz w:val="22"/>
          <w:szCs w:val="22"/>
        </w:rPr>
        <w:t xml:space="preserve"> </w:t>
      </w:r>
      <w:r w:rsidRPr="001212EF">
        <w:rPr>
          <w:rFonts w:ascii="Arial" w:hAnsi="Arial" w:cs="Arial"/>
          <w:w w:val="110"/>
          <w:sz w:val="22"/>
          <w:szCs w:val="22"/>
        </w:rPr>
        <w:t>responsibilities</w:t>
      </w:r>
      <w:r w:rsidRPr="001212EF">
        <w:rPr>
          <w:rFonts w:ascii="Arial" w:hAnsi="Arial" w:cs="Arial"/>
          <w:spacing w:val="-28"/>
          <w:w w:val="110"/>
          <w:sz w:val="22"/>
          <w:szCs w:val="22"/>
        </w:rPr>
        <w:t xml:space="preserve"> </w:t>
      </w:r>
      <w:r w:rsidRPr="001212EF">
        <w:rPr>
          <w:rFonts w:ascii="Arial" w:hAnsi="Arial" w:cs="Arial"/>
          <w:w w:val="110"/>
          <w:sz w:val="22"/>
          <w:szCs w:val="22"/>
        </w:rPr>
        <w:t>and</w:t>
      </w:r>
      <w:r w:rsidRPr="001212EF">
        <w:rPr>
          <w:rFonts w:ascii="Arial" w:hAnsi="Arial" w:cs="Arial"/>
          <w:spacing w:val="-27"/>
          <w:w w:val="110"/>
          <w:sz w:val="22"/>
          <w:szCs w:val="22"/>
        </w:rPr>
        <w:t xml:space="preserve"> </w:t>
      </w:r>
      <w:r w:rsidRPr="001212EF">
        <w:rPr>
          <w:rFonts w:ascii="Arial" w:hAnsi="Arial" w:cs="Arial"/>
          <w:w w:val="110"/>
          <w:sz w:val="22"/>
          <w:szCs w:val="22"/>
        </w:rPr>
        <w:t>duties</w:t>
      </w:r>
      <w:r w:rsidRPr="001212EF">
        <w:rPr>
          <w:rFonts w:ascii="Arial" w:hAnsi="Arial" w:cs="Arial"/>
          <w:spacing w:val="-28"/>
          <w:w w:val="110"/>
          <w:sz w:val="22"/>
          <w:szCs w:val="22"/>
        </w:rPr>
        <w:t xml:space="preserve"> </w:t>
      </w:r>
      <w:r w:rsidRPr="001212EF">
        <w:rPr>
          <w:rFonts w:ascii="Arial" w:hAnsi="Arial" w:cs="Arial"/>
          <w:w w:val="110"/>
          <w:sz w:val="22"/>
          <w:szCs w:val="22"/>
        </w:rPr>
        <w:t>as</w:t>
      </w:r>
      <w:r w:rsidRPr="001212EF">
        <w:rPr>
          <w:rFonts w:ascii="Arial" w:hAnsi="Arial" w:cs="Arial"/>
          <w:spacing w:val="-28"/>
          <w:w w:val="110"/>
          <w:sz w:val="22"/>
          <w:szCs w:val="22"/>
        </w:rPr>
        <w:t xml:space="preserve"> </w:t>
      </w:r>
      <w:r w:rsidRPr="001212EF">
        <w:rPr>
          <w:rFonts w:ascii="Arial" w:hAnsi="Arial" w:cs="Arial"/>
          <w:w w:val="110"/>
          <w:sz w:val="22"/>
          <w:szCs w:val="22"/>
        </w:rPr>
        <w:t>well</w:t>
      </w:r>
      <w:r w:rsidRPr="001212EF">
        <w:rPr>
          <w:rFonts w:ascii="Arial" w:hAnsi="Arial" w:cs="Arial"/>
          <w:spacing w:val="-27"/>
          <w:w w:val="110"/>
          <w:sz w:val="22"/>
          <w:szCs w:val="22"/>
        </w:rPr>
        <w:t xml:space="preserve"> </w:t>
      </w:r>
      <w:r w:rsidRPr="001212EF">
        <w:rPr>
          <w:rFonts w:ascii="Arial" w:hAnsi="Arial" w:cs="Arial"/>
          <w:w w:val="110"/>
          <w:sz w:val="22"/>
          <w:szCs w:val="22"/>
        </w:rPr>
        <w:t>as</w:t>
      </w:r>
      <w:r w:rsidRPr="001212EF">
        <w:rPr>
          <w:rFonts w:ascii="Arial" w:hAnsi="Arial" w:cs="Arial"/>
          <w:spacing w:val="-28"/>
          <w:w w:val="110"/>
          <w:sz w:val="22"/>
          <w:szCs w:val="22"/>
        </w:rPr>
        <w:t xml:space="preserve"> </w:t>
      </w:r>
      <w:r w:rsidRPr="001212EF">
        <w:rPr>
          <w:rFonts w:ascii="Arial" w:hAnsi="Arial" w:cs="Arial"/>
          <w:w w:val="110"/>
          <w:sz w:val="22"/>
          <w:szCs w:val="22"/>
        </w:rPr>
        <w:t>procedures</w:t>
      </w:r>
      <w:r w:rsidRPr="001212EF">
        <w:rPr>
          <w:rFonts w:ascii="Arial" w:hAnsi="Arial" w:cs="Arial"/>
          <w:spacing w:val="-28"/>
          <w:w w:val="110"/>
          <w:sz w:val="22"/>
          <w:szCs w:val="22"/>
        </w:rPr>
        <w:t xml:space="preserve"> </w:t>
      </w:r>
      <w:r w:rsidRPr="001212EF">
        <w:rPr>
          <w:rFonts w:ascii="Arial" w:hAnsi="Arial" w:cs="Arial"/>
          <w:w w:val="110"/>
          <w:sz w:val="22"/>
          <w:szCs w:val="22"/>
        </w:rPr>
        <w:t>for</w:t>
      </w:r>
      <w:r w:rsidRPr="001212EF">
        <w:rPr>
          <w:rFonts w:ascii="Arial" w:hAnsi="Arial" w:cs="Arial"/>
          <w:spacing w:val="-27"/>
          <w:w w:val="110"/>
          <w:sz w:val="22"/>
          <w:szCs w:val="22"/>
        </w:rPr>
        <w:t xml:space="preserve"> </w:t>
      </w:r>
      <w:r w:rsidRPr="001212EF">
        <w:rPr>
          <w:rFonts w:ascii="Arial" w:hAnsi="Arial" w:cs="Arial"/>
          <w:w w:val="110"/>
          <w:sz w:val="22"/>
          <w:szCs w:val="22"/>
        </w:rPr>
        <w:t>staff responding</w:t>
      </w:r>
      <w:r w:rsidRPr="001212EF">
        <w:rPr>
          <w:rFonts w:ascii="Arial" w:hAnsi="Arial" w:cs="Arial"/>
          <w:spacing w:val="-25"/>
          <w:w w:val="110"/>
          <w:sz w:val="22"/>
          <w:szCs w:val="22"/>
        </w:rPr>
        <w:t xml:space="preserve"> </w:t>
      </w:r>
      <w:r w:rsidRPr="001212EF">
        <w:rPr>
          <w:rFonts w:ascii="Arial" w:hAnsi="Arial" w:cs="Arial"/>
          <w:w w:val="110"/>
          <w:sz w:val="22"/>
          <w:szCs w:val="22"/>
        </w:rPr>
        <w:t>to</w:t>
      </w:r>
      <w:r w:rsidRPr="001212EF">
        <w:rPr>
          <w:rFonts w:ascii="Arial" w:hAnsi="Arial" w:cs="Arial"/>
          <w:spacing w:val="-26"/>
          <w:w w:val="110"/>
          <w:sz w:val="22"/>
          <w:szCs w:val="22"/>
        </w:rPr>
        <w:t xml:space="preserve"> </w:t>
      </w:r>
      <w:r w:rsidRPr="001212EF">
        <w:rPr>
          <w:rFonts w:ascii="Arial" w:hAnsi="Arial" w:cs="Arial"/>
          <w:w w:val="110"/>
          <w:sz w:val="22"/>
          <w:szCs w:val="22"/>
        </w:rPr>
        <w:t>a</w:t>
      </w:r>
      <w:r w:rsidRPr="001212EF">
        <w:rPr>
          <w:rFonts w:ascii="Arial" w:hAnsi="Arial" w:cs="Arial"/>
          <w:spacing w:val="-26"/>
          <w:w w:val="110"/>
          <w:sz w:val="22"/>
          <w:szCs w:val="22"/>
        </w:rPr>
        <w:t xml:space="preserve"> </w:t>
      </w:r>
      <w:r w:rsidRPr="001212EF">
        <w:rPr>
          <w:rFonts w:ascii="Arial" w:hAnsi="Arial" w:cs="Arial"/>
          <w:w w:val="110"/>
          <w:sz w:val="22"/>
          <w:szCs w:val="22"/>
        </w:rPr>
        <w:t>chemical</w:t>
      </w:r>
      <w:r w:rsidRPr="001212EF">
        <w:rPr>
          <w:rFonts w:ascii="Arial" w:hAnsi="Arial" w:cs="Arial"/>
          <w:spacing w:val="-25"/>
          <w:w w:val="110"/>
          <w:sz w:val="22"/>
          <w:szCs w:val="22"/>
        </w:rPr>
        <w:t xml:space="preserve"> </w:t>
      </w:r>
      <w:r w:rsidRPr="001212EF">
        <w:rPr>
          <w:rFonts w:ascii="Arial" w:hAnsi="Arial" w:cs="Arial"/>
          <w:w w:val="110"/>
          <w:sz w:val="22"/>
          <w:szCs w:val="22"/>
        </w:rPr>
        <w:t>spill.</w:t>
      </w:r>
    </w:p>
    <w:p w:rsidR="00EC3ABC" w:rsidRPr="00970256" w:rsidRDefault="00EC3ABC">
      <w:pPr>
        <w:pStyle w:val="BodyText"/>
        <w:kinsoku w:val="0"/>
        <w:overflowPunct w:val="0"/>
        <w:spacing w:before="9"/>
        <w:rPr>
          <w:rFonts w:ascii="Arial" w:hAnsi="Arial" w:cs="Arial"/>
        </w:rPr>
      </w:pPr>
    </w:p>
    <w:p w:rsidR="00EC3ABC" w:rsidRPr="00970256" w:rsidRDefault="00EC3ABC">
      <w:pPr>
        <w:pStyle w:val="ListParagraph"/>
        <w:numPr>
          <w:ilvl w:val="0"/>
          <w:numId w:val="7"/>
        </w:numPr>
        <w:tabs>
          <w:tab w:val="left" w:pos="663"/>
        </w:tabs>
        <w:kinsoku w:val="0"/>
        <w:overflowPunct w:val="0"/>
        <w:spacing w:before="1"/>
        <w:ind w:left="662" w:hanging="522"/>
        <w:rPr>
          <w:rFonts w:ascii="Arial" w:hAnsi="Arial" w:cs="Arial"/>
          <w:b/>
          <w:bCs/>
          <w:w w:val="130"/>
          <w:sz w:val="22"/>
          <w:szCs w:val="22"/>
        </w:rPr>
      </w:pPr>
      <w:r w:rsidRPr="00970256">
        <w:rPr>
          <w:rFonts w:ascii="Arial" w:hAnsi="Arial" w:cs="Arial"/>
          <w:b/>
          <w:bCs/>
          <w:w w:val="130"/>
          <w:sz w:val="28"/>
          <w:szCs w:val="28"/>
        </w:rPr>
        <w:t>C</w:t>
      </w:r>
      <w:r w:rsidRPr="00970256">
        <w:rPr>
          <w:rFonts w:ascii="Arial" w:hAnsi="Arial" w:cs="Arial"/>
          <w:b/>
          <w:bCs/>
          <w:w w:val="130"/>
          <w:sz w:val="22"/>
          <w:szCs w:val="22"/>
        </w:rPr>
        <w:t>ORE</w:t>
      </w:r>
      <w:r w:rsidRPr="00970256">
        <w:rPr>
          <w:rFonts w:ascii="Arial" w:hAnsi="Arial" w:cs="Arial"/>
          <w:b/>
          <w:bCs/>
          <w:spacing w:val="7"/>
          <w:w w:val="130"/>
          <w:sz w:val="22"/>
          <w:szCs w:val="22"/>
        </w:rPr>
        <w:t xml:space="preserve"> </w:t>
      </w:r>
      <w:r w:rsidRPr="00970256">
        <w:rPr>
          <w:rFonts w:ascii="Arial" w:hAnsi="Arial" w:cs="Arial"/>
          <w:b/>
          <w:bCs/>
          <w:w w:val="130"/>
          <w:sz w:val="28"/>
          <w:szCs w:val="28"/>
        </w:rPr>
        <w:t>F</w:t>
      </w:r>
      <w:r w:rsidRPr="00970256">
        <w:rPr>
          <w:rFonts w:ascii="Arial" w:hAnsi="Arial" w:cs="Arial"/>
          <w:b/>
          <w:bCs/>
          <w:w w:val="130"/>
          <w:sz w:val="22"/>
          <w:szCs w:val="22"/>
        </w:rPr>
        <w:t>UNCTIONS</w:t>
      </w:r>
    </w:p>
    <w:p w:rsidR="00EC3ABC" w:rsidRPr="00970256" w:rsidRDefault="00EC3ABC">
      <w:pPr>
        <w:pStyle w:val="BodyText"/>
        <w:kinsoku w:val="0"/>
        <w:overflowPunct w:val="0"/>
        <w:rPr>
          <w:rFonts w:ascii="Arial" w:hAnsi="Arial" w:cs="Arial"/>
          <w:b/>
          <w:bCs/>
          <w:sz w:val="25"/>
          <w:szCs w:val="25"/>
        </w:rPr>
      </w:pPr>
    </w:p>
    <w:p w:rsidR="00EC3ABC" w:rsidRPr="001212EF" w:rsidRDefault="00EC3ABC" w:rsidP="00B126C0">
      <w:pPr>
        <w:pStyle w:val="BodyText"/>
        <w:kinsoku w:val="0"/>
        <w:overflowPunct w:val="0"/>
        <w:spacing w:before="1" w:line="259" w:lineRule="auto"/>
        <w:ind w:left="140"/>
        <w:rPr>
          <w:rFonts w:ascii="Arial" w:hAnsi="Arial" w:cs="Arial"/>
          <w:w w:val="110"/>
          <w:sz w:val="22"/>
          <w:szCs w:val="22"/>
        </w:rPr>
      </w:pPr>
      <w:r w:rsidRPr="001212EF">
        <w:rPr>
          <w:rFonts w:ascii="Arial" w:hAnsi="Arial" w:cs="Arial"/>
          <w:w w:val="110"/>
          <w:sz w:val="22"/>
          <w:szCs w:val="22"/>
        </w:rPr>
        <w:t>Chemical accidents may originate inside or outside the building. Examples include: toxic</w:t>
      </w:r>
      <w:r w:rsidRPr="001212EF">
        <w:rPr>
          <w:rFonts w:ascii="Arial" w:hAnsi="Arial" w:cs="Arial"/>
          <w:spacing w:val="-18"/>
          <w:w w:val="110"/>
          <w:sz w:val="22"/>
          <w:szCs w:val="22"/>
        </w:rPr>
        <w:t xml:space="preserve"> </w:t>
      </w:r>
      <w:r w:rsidRPr="001212EF">
        <w:rPr>
          <w:rFonts w:ascii="Arial" w:hAnsi="Arial" w:cs="Arial"/>
          <w:w w:val="110"/>
          <w:sz w:val="22"/>
          <w:szCs w:val="22"/>
        </w:rPr>
        <w:t>leaks</w:t>
      </w:r>
      <w:r w:rsidRPr="001212EF">
        <w:rPr>
          <w:rFonts w:ascii="Arial" w:hAnsi="Arial" w:cs="Arial"/>
          <w:spacing w:val="-17"/>
          <w:w w:val="110"/>
          <w:sz w:val="22"/>
          <w:szCs w:val="22"/>
        </w:rPr>
        <w:t xml:space="preserve"> </w:t>
      </w:r>
      <w:r w:rsidRPr="001212EF">
        <w:rPr>
          <w:rFonts w:ascii="Arial" w:hAnsi="Arial" w:cs="Arial"/>
          <w:w w:val="110"/>
          <w:sz w:val="22"/>
          <w:szCs w:val="22"/>
        </w:rPr>
        <w:t>or</w:t>
      </w:r>
      <w:r w:rsidRPr="001212EF">
        <w:rPr>
          <w:rFonts w:ascii="Arial" w:hAnsi="Arial" w:cs="Arial"/>
          <w:spacing w:val="-17"/>
          <w:w w:val="110"/>
          <w:sz w:val="22"/>
          <w:szCs w:val="22"/>
        </w:rPr>
        <w:t xml:space="preserve"> </w:t>
      </w:r>
      <w:r w:rsidRPr="001212EF">
        <w:rPr>
          <w:rFonts w:ascii="Arial" w:hAnsi="Arial" w:cs="Arial"/>
          <w:w w:val="110"/>
          <w:sz w:val="22"/>
          <w:szCs w:val="22"/>
        </w:rPr>
        <w:t>spills</w:t>
      </w:r>
      <w:r w:rsidRPr="001212EF">
        <w:rPr>
          <w:rFonts w:ascii="Arial" w:hAnsi="Arial" w:cs="Arial"/>
          <w:spacing w:val="-17"/>
          <w:w w:val="110"/>
          <w:sz w:val="22"/>
          <w:szCs w:val="22"/>
        </w:rPr>
        <w:t xml:space="preserve"> </w:t>
      </w:r>
      <w:r w:rsidRPr="001212EF">
        <w:rPr>
          <w:rFonts w:ascii="Arial" w:hAnsi="Arial" w:cs="Arial"/>
          <w:w w:val="110"/>
          <w:sz w:val="22"/>
          <w:szCs w:val="22"/>
        </w:rPr>
        <w:t>caused</w:t>
      </w:r>
      <w:r w:rsidRPr="001212EF">
        <w:rPr>
          <w:rFonts w:ascii="Arial" w:hAnsi="Arial" w:cs="Arial"/>
          <w:spacing w:val="-17"/>
          <w:w w:val="110"/>
          <w:sz w:val="22"/>
          <w:szCs w:val="22"/>
        </w:rPr>
        <w:t xml:space="preserve"> </w:t>
      </w:r>
      <w:r w:rsidRPr="001212EF">
        <w:rPr>
          <w:rFonts w:ascii="Arial" w:hAnsi="Arial" w:cs="Arial"/>
          <w:w w:val="110"/>
          <w:sz w:val="22"/>
          <w:szCs w:val="22"/>
        </w:rPr>
        <w:t>by</w:t>
      </w:r>
      <w:r w:rsidRPr="001212EF">
        <w:rPr>
          <w:rFonts w:ascii="Arial" w:hAnsi="Arial" w:cs="Arial"/>
          <w:spacing w:val="-18"/>
          <w:w w:val="110"/>
          <w:sz w:val="22"/>
          <w:szCs w:val="22"/>
        </w:rPr>
        <w:t xml:space="preserve"> </w:t>
      </w:r>
      <w:r w:rsidRPr="001212EF">
        <w:rPr>
          <w:rFonts w:ascii="Arial" w:hAnsi="Arial" w:cs="Arial"/>
          <w:w w:val="110"/>
          <w:sz w:val="22"/>
          <w:szCs w:val="22"/>
        </w:rPr>
        <w:t>tank,</w:t>
      </w:r>
      <w:r w:rsidRPr="001212EF">
        <w:rPr>
          <w:rFonts w:ascii="Arial" w:hAnsi="Arial" w:cs="Arial"/>
          <w:spacing w:val="-17"/>
          <w:w w:val="110"/>
          <w:sz w:val="22"/>
          <w:szCs w:val="22"/>
        </w:rPr>
        <w:t xml:space="preserve"> </w:t>
      </w:r>
      <w:r w:rsidRPr="001212EF">
        <w:rPr>
          <w:rFonts w:ascii="Arial" w:hAnsi="Arial" w:cs="Arial"/>
          <w:w w:val="110"/>
          <w:sz w:val="22"/>
          <w:szCs w:val="22"/>
        </w:rPr>
        <w:t>truck,</w:t>
      </w:r>
      <w:r w:rsidRPr="001212EF">
        <w:rPr>
          <w:rFonts w:ascii="Arial" w:hAnsi="Arial" w:cs="Arial"/>
          <w:spacing w:val="-17"/>
          <w:w w:val="110"/>
          <w:sz w:val="22"/>
          <w:szCs w:val="22"/>
        </w:rPr>
        <w:t xml:space="preserve"> </w:t>
      </w:r>
      <w:r w:rsidRPr="001212EF">
        <w:rPr>
          <w:rFonts w:ascii="Arial" w:hAnsi="Arial" w:cs="Arial"/>
          <w:w w:val="110"/>
          <w:sz w:val="22"/>
          <w:szCs w:val="22"/>
        </w:rPr>
        <w:t>or</w:t>
      </w:r>
      <w:r w:rsidRPr="001212EF">
        <w:rPr>
          <w:rFonts w:ascii="Arial" w:hAnsi="Arial" w:cs="Arial"/>
          <w:spacing w:val="-17"/>
          <w:w w:val="110"/>
          <w:sz w:val="22"/>
          <w:szCs w:val="22"/>
        </w:rPr>
        <w:t xml:space="preserve"> </w:t>
      </w:r>
      <w:r w:rsidRPr="001212EF">
        <w:rPr>
          <w:rFonts w:ascii="Arial" w:hAnsi="Arial" w:cs="Arial"/>
          <w:w w:val="110"/>
          <w:sz w:val="22"/>
          <w:szCs w:val="22"/>
        </w:rPr>
        <w:t>railroad</w:t>
      </w:r>
      <w:r w:rsidRPr="001212EF">
        <w:rPr>
          <w:rFonts w:ascii="Arial" w:hAnsi="Arial" w:cs="Arial"/>
          <w:spacing w:val="-17"/>
          <w:w w:val="110"/>
          <w:sz w:val="22"/>
          <w:szCs w:val="22"/>
        </w:rPr>
        <w:t xml:space="preserve"> </w:t>
      </w:r>
      <w:r w:rsidRPr="001212EF">
        <w:rPr>
          <w:rFonts w:ascii="Arial" w:hAnsi="Arial" w:cs="Arial"/>
          <w:w w:val="110"/>
          <w:sz w:val="22"/>
          <w:szCs w:val="22"/>
        </w:rPr>
        <w:t>accident;</w:t>
      </w:r>
      <w:r w:rsidRPr="001212EF">
        <w:rPr>
          <w:rFonts w:ascii="Arial" w:hAnsi="Arial" w:cs="Arial"/>
          <w:spacing w:val="-17"/>
          <w:w w:val="110"/>
          <w:sz w:val="22"/>
          <w:szCs w:val="22"/>
        </w:rPr>
        <w:t xml:space="preserve"> </w:t>
      </w:r>
      <w:r w:rsidRPr="001212EF">
        <w:rPr>
          <w:rFonts w:ascii="Arial" w:hAnsi="Arial" w:cs="Arial"/>
          <w:w w:val="110"/>
          <w:sz w:val="22"/>
          <w:szCs w:val="22"/>
        </w:rPr>
        <w:t>water</w:t>
      </w:r>
      <w:r w:rsidRPr="001212EF">
        <w:rPr>
          <w:rFonts w:ascii="Arial" w:hAnsi="Arial" w:cs="Arial"/>
          <w:spacing w:val="-17"/>
          <w:w w:val="110"/>
          <w:sz w:val="22"/>
          <w:szCs w:val="22"/>
        </w:rPr>
        <w:t xml:space="preserve"> </w:t>
      </w:r>
      <w:r w:rsidRPr="001212EF">
        <w:rPr>
          <w:rFonts w:ascii="Arial" w:hAnsi="Arial" w:cs="Arial"/>
          <w:w w:val="110"/>
          <w:sz w:val="22"/>
          <w:szCs w:val="22"/>
        </w:rPr>
        <w:t>treatment/waste treatment</w:t>
      </w:r>
      <w:r w:rsidRPr="001212EF">
        <w:rPr>
          <w:rFonts w:ascii="Arial" w:hAnsi="Arial" w:cs="Arial"/>
          <w:spacing w:val="-20"/>
          <w:w w:val="110"/>
          <w:sz w:val="22"/>
          <w:szCs w:val="22"/>
        </w:rPr>
        <w:t xml:space="preserve"> </w:t>
      </w:r>
      <w:r w:rsidRPr="001212EF">
        <w:rPr>
          <w:rFonts w:ascii="Arial" w:hAnsi="Arial" w:cs="Arial"/>
          <w:w w:val="110"/>
          <w:sz w:val="22"/>
          <w:szCs w:val="22"/>
        </w:rPr>
        <w:t>plants;</w:t>
      </w:r>
      <w:r w:rsidRPr="001212EF">
        <w:rPr>
          <w:rFonts w:ascii="Arial" w:hAnsi="Arial" w:cs="Arial"/>
          <w:spacing w:val="-20"/>
          <w:w w:val="110"/>
          <w:sz w:val="22"/>
          <w:szCs w:val="22"/>
        </w:rPr>
        <w:t xml:space="preserve"> </w:t>
      </w:r>
      <w:r w:rsidRPr="001212EF">
        <w:rPr>
          <w:rFonts w:ascii="Arial" w:hAnsi="Arial" w:cs="Arial"/>
          <w:w w:val="110"/>
          <w:sz w:val="22"/>
          <w:szCs w:val="22"/>
        </w:rPr>
        <w:t>and</w:t>
      </w:r>
      <w:r w:rsidRPr="001212EF">
        <w:rPr>
          <w:rFonts w:ascii="Arial" w:hAnsi="Arial" w:cs="Arial"/>
          <w:spacing w:val="-20"/>
          <w:w w:val="110"/>
          <w:sz w:val="22"/>
          <w:szCs w:val="22"/>
        </w:rPr>
        <w:t xml:space="preserve"> </w:t>
      </w:r>
      <w:r w:rsidRPr="001212EF">
        <w:rPr>
          <w:rFonts w:ascii="Arial" w:hAnsi="Arial" w:cs="Arial"/>
          <w:w w:val="110"/>
          <w:sz w:val="22"/>
          <w:szCs w:val="22"/>
        </w:rPr>
        <w:t>industry</w:t>
      </w:r>
      <w:r w:rsidRPr="001212EF">
        <w:rPr>
          <w:rFonts w:ascii="Arial" w:hAnsi="Arial" w:cs="Arial"/>
          <w:spacing w:val="-20"/>
          <w:w w:val="110"/>
          <w:sz w:val="22"/>
          <w:szCs w:val="22"/>
        </w:rPr>
        <w:t xml:space="preserve"> </w:t>
      </w:r>
      <w:r w:rsidRPr="001212EF">
        <w:rPr>
          <w:rFonts w:ascii="Arial" w:hAnsi="Arial" w:cs="Arial"/>
          <w:w w:val="110"/>
          <w:sz w:val="22"/>
          <w:szCs w:val="22"/>
        </w:rPr>
        <w:t>or</w:t>
      </w:r>
      <w:r w:rsidRPr="001212EF">
        <w:rPr>
          <w:rFonts w:ascii="Arial" w:hAnsi="Arial" w:cs="Arial"/>
          <w:spacing w:val="-20"/>
          <w:w w:val="110"/>
          <w:sz w:val="22"/>
          <w:szCs w:val="22"/>
        </w:rPr>
        <w:t xml:space="preserve"> </w:t>
      </w:r>
      <w:r w:rsidRPr="001212EF">
        <w:rPr>
          <w:rFonts w:ascii="Arial" w:hAnsi="Arial" w:cs="Arial"/>
          <w:w w:val="110"/>
          <w:sz w:val="22"/>
          <w:szCs w:val="22"/>
        </w:rPr>
        <w:t>laboratory</w:t>
      </w:r>
      <w:r w:rsidRPr="001212EF">
        <w:rPr>
          <w:rFonts w:ascii="Arial" w:hAnsi="Arial" w:cs="Arial"/>
          <w:spacing w:val="-21"/>
          <w:w w:val="110"/>
          <w:sz w:val="22"/>
          <w:szCs w:val="22"/>
        </w:rPr>
        <w:t xml:space="preserve"> </w:t>
      </w:r>
      <w:r w:rsidRPr="001212EF">
        <w:rPr>
          <w:rFonts w:ascii="Arial" w:hAnsi="Arial" w:cs="Arial"/>
          <w:w w:val="110"/>
          <w:sz w:val="22"/>
          <w:szCs w:val="22"/>
        </w:rPr>
        <w:t>spills.</w:t>
      </w:r>
      <w:r w:rsidR="00B126C0" w:rsidRPr="001212EF">
        <w:rPr>
          <w:rFonts w:ascii="Arial" w:hAnsi="Arial" w:cs="Arial"/>
          <w:w w:val="110"/>
          <w:sz w:val="22"/>
          <w:szCs w:val="22"/>
        </w:rPr>
        <w:t xml:space="preserve">  </w:t>
      </w:r>
      <w:r w:rsidRPr="001212EF">
        <w:rPr>
          <w:rFonts w:ascii="Arial" w:hAnsi="Arial" w:cs="Arial"/>
          <w:w w:val="105"/>
          <w:sz w:val="22"/>
          <w:szCs w:val="22"/>
        </w:rPr>
        <w:t>The Coupland School maintenance team inspects stored chemicals month</w:t>
      </w:r>
      <w:r w:rsidR="00F940E7" w:rsidRPr="001212EF">
        <w:rPr>
          <w:rFonts w:ascii="Arial" w:hAnsi="Arial" w:cs="Arial"/>
          <w:w w:val="105"/>
          <w:sz w:val="22"/>
          <w:szCs w:val="22"/>
        </w:rPr>
        <w:t>ly</w:t>
      </w:r>
      <w:r w:rsidRPr="001212EF">
        <w:rPr>
          <w:rFonts w:ascii="Arial" w:hAnsi="Arial" w:cs="Arial"/>
          <w:w w:val="105"/>
          <w:sz w:val="22"/>
          <w:szCs w:val="22"/>
        </w:rPr>
        <w:t xml:space="preserve">. The </w:t>
      </w:r>
      <w:r w:rsidR="00F940E7" w:rsidRPr="001212EF">
        <w:rPr>
          <w:rFonts w:ascii="Arial" w:hAnsi="Arial" w:cs="Arial"/>
          <w:w w:val="105"/>
          <w:sz w:val="22"/>
          <w:szCs w:val="22"/>
        </w:rPr>
        <w:t>s</w:t>
      </w:r>
      <w:r w:rsidRPr="001212EF">
        <w:rPr>
          <w:rFonts w:ascii="Arial" w:hAnsi="Arial" w:cs="Arial"/>
          <w:w w:val="105"/>
          <w:sz w:val="22"/>
          <w:szCs w:val="22"/>
        </w:rPr>
        <w:t xml:space="preserve">chool </w:t>
      </w:r>
      <w:r w:rsidR="00F940E7" w:rsidRPr="001212EF">
        <w:rPr>
          <w:rFonts w:ascii="Arial" w:hAnsi="Arial" w:cs="Arial"/>
          <w:w w:val="105"/>
          <w:sz w:val="22"/>
          <w:szCs w:val="22"/>
        </w:rPr>
        <w:t>alarm system</w:t>
      </w:r>
      <w:r w:rsidRPr="001212EF">
        <w:rPr>
          <w:rFonts w:ascii="Arial" w:hAnsi="Arial" w:cs="Arial"/>
          <w:w w:val="105"/>
          <w:sz w:val="22"/>
          <w:szCs w:val="22"/>
        </w:rPr>
        <w:t xml:space="preserve"> acts as a warning system to notify staff/faculty </w:t>
      </w:r>
      <w:r w:rsidR="00F63DEA" w:rsidRPr="001212EF">
        <w:rPr>
          <w:rFonts w:ascii="Arial" w:hAnsi="Arial" w:cs="Arial"/>
          <w:w w:val="105"/>
          <w:sz w:val="22"/>
          <w:szCs w:val="22"/>
        </w:rPr>
        <w:t>and students</w:t>
      </w:r>
      <w:r w:rsidRPr="001212EF">
        <w:rPr>
          <w:rFonts w:ascii="Arial" w:hAnsi="Arial" w:cs="Arial"/>
          <w:w w:val="105"/>
          <w:sz w:val="22"/>
          <w:szCs w:val="22"/>
        </w:rPr>
        <w:t>.</w:t>
      </w:r>
      <w:r w:rsidR="00B126C0" w:rsidRPr="001212EF">
        <w:rPr>
          <w:rFonts w:ascii="Arial" w:hAnsi="Arial" w:cs="Arial"/>
          <w:w w:val="105"/>
          <w:sz w:val="22"/>
          <w:szCs w:val="22"/>
        </w:rPr>
        <w:t xml:space="preserve">  </w:t>
      </w:r>
      <w:r w:rsidRPr="001212EF">
        <w:rPr>
          <w:rFonts w:ascii="Arial" w:hAnsi="Arial" w:cs="Arial"/>
          <w:w w:val="110"/>
          <w:sz w:val="22"/>
          <w:szCs w:val="22"/>
        </w:rPr>
        <w:t>Decontamination equipment and personal protective equipment are located in a</w:t>
      </w:r>
    </w:p>
    <w:p w:rsidR="00EC3ABC" w:rsidRPr="001212EF" w:rsidRDefault="00EC3ABC" w:rsidP="00B126C0">
      <w:pPr>
        <w:pStyle w:val="BodyText"/>
        <w:kinsoku w:val="0"/>
        <w:overflowPunct w:val="0"/>
        <w:ind w:left="139"/>
        <w:rPr>
          <w:rFonts w:ascii="Arial" w:hAnsi="Arial" w:cs="Arial"/>
          <w:w w:val="110"/>
          <w:sz w:val="22"/>
          <w:szCs w:val="22"/>
        </w:rPr>
      </w:pPr>
      <w:r w:rsidRPr="001212EF">
        <w:rPr>
          <w:rFonts w:ascii="Arial" w:hAnsi="Arial" w:cs="Arial"/>
          <w:w w:val="110"/>
          <w:sz w:val="22"/>
          <w:szCs w:val="22"/>
        </w:rPr>
        <w:t>storage unit next to the main office.</w:t>
      </w:r>
    </w:p>
    <w:p w:rsidR="00EC3ABC" w:rsidRPr="00970256" w:rsidRDefault="00EC3ABC" w:rsidP="00B126C0">
      <w:pPr>
        <w:pStyle w:val="BodyText"/>
        <w:kinsoku w:val="0"/>
        <w:overflowPunct w:val="0"/>
        <w:spacing w:before="8"/>
        <w:rPr>
          <w:rFonts w:ascii="Arial" w:hAnsi="Arial" w:cs="Arial"/>
          <w:sz w:val="26"/>
          <w:szCs w:val="26"/>
        </w:rPr>
      </w:pPr>
    </w:p>
    <w:p w:rsidR="00EC3ABC" w:rsidRPr="00970256" w:rsidRDefault="00EC3ABC">
      <w:pPr>
        <w:pStyle w:val="Heading2"/>
        <w:numPr>
          <w:ilvl w:val="0"/>
          <w:numId w:val="6"/>
        </w:numPr>
        <w:tabs>
          <w:tab w:val="left" w:pos="581"/>
        </w:tabs>
        <w:kinsoku w:val="0"/>
        <w:overflowPunct w:val="0"/>
        <w:ind w:hanging="440"/>
        <w:rPr>
          <w:rFonts w:ascii="Arial" w:hAnsi="Arial" w:cs="Arial"/>
          <w:w w:val="105"/>
        </w:rPr>
      </w:pPr>
      <w:r w:rsidRPr="00970256">
        <w:rPr>
          <w:rFonts w:ascii="Arial" w:hAnsi="Arial" w:cs="Arial"/>
          <w:w w:val="105"/>
        </w:rPr>
        <w:t xml:space="preserve">Operational Functions/Procedures That May </w:t>
      </w:r>
      <w:r w:rsidR="00F63DEA" w:rsidRPr="00970256">
        <w:rPr>
          <w:rFonts w:ascii="Arial" w:hAnsi="Arial" w:cs="Arial"/>
          <w:w w:val="105"/>
        </w:rPr>
        <w:t xml:space="preserve">Be </w:t>
      </w:r>
      <w:r w:rsidR="00F63DEA" w:rsidRPr="00970256">
        <w:rPr>
          <w:rFonts w:ascii="Arial" w:hAnsi="Arial" w:cs="Arial"/>
          <w:spacing w:val="58"/>
          <w:w w:val="105"/>
        </w:rPr>
        <w:t>Activated</w:t>
      </w:r>
    </w:p>
    <w:p w:rsidR="00EC3ABC" w:rsidRPr="001212EF" w:rsidRDefault="00EC3ABC" w:rsidP="00850656">
      <w:pPr>
        <w:pStyle w:val="BodyText"/>
        <w:kinsoku w:val="0"/>
        <w:overflowPunct w:val="0"/>
        <w:spacing w:before="284"/>
        <w:ind w:left="139"/>
        <w:rPr>
          <w:rFonts w:ascii="Arial" w:hAnsi="Arial" w:cs="Arial"/>
          <w:w w:val="110"/>
          <w:sz w:val="22"/>
          <w:szCs w:val="22"/>
        </w:rPr>
      </w:pPr>
      <w:r w:rsidRPr="001212EF">
        <w:rPr>
          <w:rFonts w:ascii="Arial" w:hAnsi="Arial" w:cs="Arial"/>
          <w:w w:val="110"/>
          <w:sz w:val="22"/>
          <w:szCs w:val="22"/>
        </w:rPr>
        <w:t>Operational</w:t>
      </w:r>
      <w:r w:rsidRPr="001212EF">
        <w:rPr>
          <w:rFonts w:ascii="Arial" w:hAnsi="Arial" w:cs="Arial"/>
          <w:spacing w:val="-24"/>
          <w:w w:val="110"/>
          <w:sz w:val="22"/>
          <w:szCs w:val="22"/>
        </w:rPr>
        <w:t xml:space="preserve"> </w:t>
      </w:r>
      <w:r w:rsidRPr="001212EF">
        <w:rPr>
          <w:rFonts w:ascii="Arial" w:hAnsi="Arial" w:cs="Arial"/>
          <w:w w:val="110"/>
          <w:sz w:val="22"/>
          <w:szCs w:val="22"/>
        </w:rPr>
        <w:t>functions,</w:t>
      </w:r>
      <w:r w:rsidRPr="001212EF">
        <w:rPr>
          <w:rFonts w:ascii="Arial" w:hAnsi="Arial" w:cs="Arial"/>
          <w:spacing w:val="-25"/>
          <w:w w:val="110"/>
          <w:sz w:val="22"/>
          <w:szCs w:val="22"/>
        </w:rPr>
        <w:t xml:space="preserve"> </w:t>
      </w:r>
      <w:r w:rsidRPr="001212EF">
        <w:rPr>
          <w:rFonts w:ascii="Arial" w:hAnsi="Arial" w:cs="Arial"/>
          <w:w w:val="110"/>
          <w:sz w:val="22"/>
          <w:szCs w:val="22"/>
        </w:rPr>
        <w:t>or</w:t>
      </w:r>
      <w:r w:rsidRPr="001212EF">
        <w:rPr>
          <w:rFonts w:ascii="Arial" w:hAnsi="Arial" w:cs="Arial"/>
          <w:spacing w:val="-24"/>
          <w:w w:val="110"/>
          <w:sz w:val="22"/>
          <w:szCs w:val="22"/>
        </w:rPr>
        <w:t xml:space="preserve"> </w:t>
      </w:r>
      <w:r w:rsidRPr="001212EF">
        <w:rPr>
          <w:rFonts w:ascii="Arial" w:hAnsi="Arial" w:cs="Arial"/>
          <w:w w:val="110"/>
          <w:sz w:val="22"/>
          <w:szCs w:val="22"/>
        </w:rPr>
        <w:t>procedures,</w:t>
      </w:r>
      <w:r w:rsidRPr="001212EF">
        <w:rPr>
          <w:rFonts w:ascii="Arial" w:hAnsi="Arial" w:cs="Arial"/>
          <w:spacing w:val="-25"/>
          <w:w w:val="110"/>
          <w:sz w:val="22"/>
          <w:szCs w:val="22"/>
        </w:rPr>
        <w:t xml:space="preserve"> </w:t>
      </w:r>
      <w:r w:rsidRPr="001212EF">
        <w:rPr>
          <w:rFonts w:ascii="Arial" w:hAnsi="Arial" w:cs="Arial"/>
          <w:w w:val="110"/>
          <w:sz w:val="22"/>
          <w:szCs w:val="22"/>
        </w:rPr>
        <w:t>that</w:t>
      </w:r>
      <w:r w:rsidRPr="001212EF">
        <w:rPr>
          <w:rFonts w:ascii="Arial" w:hAnsi="Arial" w:cs="Arial"/>
          <w:spacing w:val="-26"/>
          <w:w w:val="110"/>
          <w:sz w:val="22"/>
          <w:szCs w:val="22"/>
        </w:rPr>
        <w:t xml:space="preserve"> </w:t>
      </w:r>
      <w:r w:rsidRPr="001212EF">
        <w:rPr>
          <w:rFonts w:ascii="Arial" w:hAnsi="Arial" w:cs="Arial"/>
          <w:w w:val="110"/>
          <w:sz w:val="22"/>
          <w:szCs w:val="22"/>
        </w:rPr>
        <w:t>may</w:t>
      </w:r>
      <w:r w:rsidRPr="001212EF">
        <w:rPr>
          <w:rFonts w:ascii="Arial" w:hAnsi="Arial" w:cs="Arial"/>
          <w:spacing w:val="-26"/>
          <w:w w:val="110"/>
          <w:sz w:val="22"/>
          <w:szCs w:val="22"/>
        </w:rPr>
        <w:t xml:space="preserve"> </w:t>
      </w:r>
      <w:r w:rsidRPr="001212EF">
        <w:rPr>
          <w:rFonts w:ascii="Arial" w:hAnsi="Arial" w:cs="Arial"/>
          <w:w w:val="110"/>
          <w:sz w:val="22"/>
          <w:szCs w:val="22"/>
        </w:rPr>
        <w:t>be</w:t>
      </w:r>
      <w:r w:rsidRPr="001212EF">
        <w:rPr>
          <w:rFonts w:ascii="Arial" w:hAnsi="Arial" w:cs="Arial"/>
          <w:spacing w:val="-26"/>
          <w:w w:val="110"/>
          <w:sz w:val="22"/>
          <w:szCs w:val="22"/>
        </w:rPr>
        <w:t xml:space="preserve"> </w:t>
      </w:r>
      <w:r w:rsidRPr="001212EF">
        <w:rPr>
          <w:rFonts w:ascii="Arial" w:hAnsi="Arial" w:cs="Arial"/>
          <w:w w:val="110"/>
          <w:sz w:val="22"/>
          <w:szCs w:val="22"/>
        </w:rPr>
        <w:t>activated</w:t>
      </w:r>
      <w:r w:rsidRPr="001212EF">
        <w:rPr>
          <w:rFonts w:ascii="Arial" w:hAnsi="Arial" w:cs="Arial"/>
          <w:spacing w:val="-24"/>
          <w:w w:val="110"/>
          <w:sz w:val="22"/>
          <w:szCs w:val="22"/>
        </w:rPr>
        <w:t xml:space="preserve"> </w:t>
      </w:r>
      <w:r w:rsidRPr="001212EF">
        <w:rPr>
          <w:rFonts w:ascii="Arial" w:hAnsi="Arial" w:cs="Arial"/>
          <w:w w:val="110"/>
          <w:sz w:val="22"/>
          <w:szCs w:val="22"/>
        </w:rPr>
        <w:t>in</w:t>
      </w:r>
      <w:r w:rsidRPr="001212EF">
        <w:rPr>
          <w:rFonts w:ascii="Arial" w:hAnsi="Arial" w:cs="Arial"/>
          <w:spacing w:val="-26"/>
          <w:w w:val="110"/>
          <w:sz w:val="22"/>
          <w:szCs w:val="22"/>
        </w:rPr>
        <w:t xml:space="preserve"> </w:t>
      </w:r>
      <w:r w:rsidRPr="001212EF">
        <w:rPr>
          <w:rFonts w:ascii="Arial" w:hAnsi="Arial" w:cs="Arial"/>
          <w:w w:val="110"/>
          <w:sz w:val="22"/>
          <w:szCs w:val="22"/>
        </w:rPr>
        <w:t>the</w:t>
      </w:r>
      <w:r w:rsidRPr="001212EF">
        <w:rPr>
          <w:rFonts w:ascii="Arial" w:hAnsi="Arial" w:cs="Arial"/>
          <w:spacing w:val="-26"/>
          <w:w w:val="110"/>
          <w:sz w:val="22"/>
          <w:szCs w:val="22"/>
        </w:rPr>
        <w:t xml:space="preserve"> </w:t>
      </w:r>
      <w:r w:rsidRPr="001212EF">
        <w:rPr>
          <w:rFonts w:ascii="Arial" w:hAnsi="Arial" w:cs="Arial"/>
          <w:w w:val="110"/>
          <w:sz w:val="22"/>
          <w:szCs w:val="22"/>
        </w:rPr>
        <w:t>event</w:t>
      </w:r>
      <w:r w:rsidRPr="001212EF">
        <w:rPr>
          <w:rFonts w:ascii="Arial" w:hAnsi="Arial" w:cs="Arial"/>
          <w:spacing w:val="-24"/>
          <w:w w:val="110"/>
          <w:sz w:val="22"/>
          <w:szCs w:val="22"/>
        </w:rPr>
        <w:t xml:space="preserve"> </w:t>
      </w:r>
      <w:r w:rsidRPr="001212EF">
        <w:rPr>
          <w:rFonts w:ascii="Arial" w:hAnsi="Arial" w:cs="Arial"/>
          <w:w w:val="110"/>
          <w:sz w:val="22"/>
          <w:szCs w:val="22"/>
        </w:rPr>
        <w:t>of</w:t>
      </w:r>
      <w:r w:rsidRPr="001212EF">
        <w:rPr>
          <w:rFonts w:ascii="Arial" w:hAnsi="Arial" w:cs="Arial"/>
          <w:spacing w:val="-26"/>
          <w:w w:val="110"/>
          <w:sz w:val="22"/>
          <w:szCs w:val="22"/>
        </w:rPr>
        <w:t xml:space="preserve"> </w:t>
      </w:r>
      <w:r w:rsidRPr="001212EF">
        <w:rPr>
          <w:rFonts w:ascii="Arial" w:hAnsi="Arial" w:cs="Arial"/>
          <w:w w:val="110"/>
          <w:sz w:val="22"/>
          <w:szCs w:val="22"/>
        </w:rPr>
        <w:t>an</w:t>
      </w:r>
      <w:r w:rsidRPr="001212EF">
        <w:rPr>
          <w:rFonts w:ascii="Arial" w:hAnsi="Arial" w:cs="Arial"/>
          <w:spacing w:val="-26"/>
          <w:w w:val="110"/>
          <w:sz w:val="22"/>
          <w:szCs w:val="22"/>
        </w:rPr>
        <w:t xml:space="preserve"> </w:t>
      </w:r>
      <w:r w:rsidRPr="001212EF">
        <w:rPr>
          <w:rFonts w:ascii="Arial" w:hAnsi="Arial" w:cs="Arial"/>
          <w:b/>
          <w:bCs/>
          <w:w w:val="110"/>
          <w:sz w:val="22"/>
          <w:szCs w:val="22"/>
          <w:u w:val="single"/>
        </w:rPr>
        <w:t>external</w:t>
      </w:r>
      <w:r w:rsidR="00850656" w:rsidRPr="001212EF">
        <w:rPr>
          <w:rFonts w:ascii="Arial" w:hAnsi="Arial" w:cs="Arial"/>
          <w:b/>
          <w:bCs/>
          <w:w w:val="110"/>
          <w:sz w:val="22"/>
          <w:szCs w:val="22"/>
          <w:u w:val="single"/>
        </w:rPr>
        <w:t xml:space="preserve"> </w:t>
      </w:r>
      <w:r w:rsidRPr="001212EF">
        <w:rPr>
          <w:rFonts w:ascii="Arial" w:hAnsi="Arial" w:cs="Arial"/>
          <w:w w:val="110"/>
          <w:sz w:val="22"/>
          <w:szCs w:val="22"/>
        </w:rPr>
        <w:t>chemical spill include:</w:t>
      </w:r>
    </w:p>
    <w:p w:rsidR="00EC3ABC" w:rsidRPr="001212EF" w:rsidRDefault="00EC3ABC">
      <w:pPr>
        <w:pStyle w:val="ListParagraph"/>
        <w:numPr>
          <w:ilvl w:val="1"/>
          <w:numId w:val="6"/>
        </w:numPr>
        <w:tabs>
          <w:tab w:val="left" w:pos="860"/>
        </w:tabs>
        <w:kinsoku w:val="0"/>
        <w:overflowPunct w:val="0"/>
        <w:spacing w:before="18"/>
        <w:rPr>
          <w:rFonts w:ascii="Arial" w:hAnsi="Arial" w:cs="Arial"/>
          <w:w w:val="105"/>
          <w:sz w:val="22"/>
          <w:szCs w:val="22"/>
        </w:rPr>
      </w:pPr>
      <w:r w:rsidRPr="001212EF">
        <w:rPr>
          <w:rFonts w:ascii="Arial" w:hAnsi="Arial" w:cs="Arial"/>
          <w:w w:val="105"/>
          <w:sz w:val="22"/>
          <w:szCs w:val="22"/>
        </w:rPr>
        <w:t>Reverse</w:t>
      </w:r>
      <w:r w:rsidRPr="001212EF">
        <w:rPr>
          <w:rFonts w:ascii="Arial" w:hAnsi="Arial" w:cs="Arial"/>
          <w:spacing w:val="-2"/>
          <w:w w:val="105"/>
          <w:sz w:val="22"/>
          <w:szCs w:val="22"/>
        </w:rPr>
        <w:t xml:space="preserve"> </w:t>
      </w:r>
      <w:r w:rsidRPr="001212EF">
        <w:rPr>
          <w:rFonts w:ascii="Arial" w:hAnsi="Arial" w:cs="Arial"/>
          <w:w w:val="105"/>
          <w:sz w:val="22"/>
          <w:szCs w:val="22"/>
        </w:rPr>
        <w:t>Evacuation</w:t>
      </w:r>
    </w:p>
    <w:p w:rsidR="00EC3ABC" w:rsidRPr="001212EF" w:rsidRDefault="00EC3ABC">
      <w:pPr>
        <w:pStyle w:val="ListParagraph"/>
        <w:numPr>
          <w:ilvl w:val="1"/>
          <w:numId w:val="6"/>
        </w:numPr>
        <w:tabs>
          <w:tab w:val="left" w:pos="860"/>
        </w:tabs>
        <w:kinsoku w:val="0"/>
        <w:overflowPunct w:val="0"/>
        <w:spacing w:before="14"/>
        <w:rPr>
          <w:rFonts w:ascii="Arial" w:hAnsi="Arial" w:cs="Arial"/>
          <w:w w:val="105"/>
          <w:sz w:val="22"/>
          <w:szCs w:val="22"/>
        </w:rPr>
      </w:pPr>
      <w:r w:rsidRPr="001212EF">
        <w:rPr>
          <w:rFonts w:ascii="Arial" w:hAnsi="Arial" w:cs="Arial"/>
          <w:w w:val="105"/>
          <w:sz w:val="22"/>
          <w:szCs w:val="22"/>
        </w:rPr>
        <w:t>Special Needs</w:t>
      </w:r>
      <w:r w:rsidRPr="001212EF">
        <w:rPr>
          <w:rFonts w:ascii="Arial" w:hAnsi="Arial" w:cs="Arial"/>
          <w:spacing w:val="19"/>
          <w:w w:val="105"/>
          <w:sz w:val="22"/>
          <w:szCs w:val="22"/>
        </w:rPr>
        <w:t xml:space="preserve"> </w:t>
      </w:r>
      <w:r w:rsidRPr="001212EF">
        <w:rPr>
          <w:rFonts w:ascii="Arial" w:hAnsi="Arial" w:cs="Arial"/>
          <w:w w:val="105"/>
          <w:sz w:val="22"/>
          <w:szCs w:val="22"/>
        </w:rPr>
        <w:t>Population</w:t>
      </w:r>
    </w:p>
    <w:p w:rsidR="00EC3ABC" w:rsidRPr="001212EF" w:rsidRDefault="00EC3ABC">
      <w:pPr>
        <w:pStyle w:val="ListParagraph"/>
        <w:numPr>
          <w:ilvl w:val="1"/>
          <w:numId w:val="6"/>
        </w:numPr>
        <w:tabs>
          <w:tab w:val="left" w:pos="860"/>
        </w:tabs>
        <w:kinsoku w:val="0"/>
        <w:overflowPunct w:val="0"/>
        <w:spacing w:before="14"/>
        <w:rPr>
          <w:rFonts w:ascii="Arial" w:hAnsi="Arial" w:cs="Arial"/>
          <w:w w:val="105"/>
          <w:sz w:val="22"/>
          <w:szCs w:val="22"/>
        </w:rPr>
      </w:pPr>
      <w:r w:rsidRPr="001212EF">
        <w:rPr>
          <w:rFonts w:ascii="Arial" w:hAnsi="Arial" w:cs="Arial"/>
          <w:w w:val="105"/>
          <w:sz w:val="22"/>
          <w:szCs w:val="22"/>
        </w:rPr>
        <w:t>Shelter-in-Place</w:t>
      </w:r>
    </w:p>
    <w:p w:rsidR="00EC3ABC" w:rsidRPr="001212EF" w:rsidRDefault="00EC3ABC">
      <w:pPr>
        <w:pStyle w:val="ListParagraph"/>
        <w:numPr>
          <w:ilvl w:val="1"/>
          <w:numId w:val="6"/>
        </w:numPr>
        <w:tabs>
          <w:tab w:val="left" w:pos="860"/>
        </w:tabs>
        <w:kinsoku w:val="0"/>
        <w:overflowPunct w:val="0"/>
        <w:spacing w:before="14"/>
        <w:rPr>
          <w:rFonts w:ascii="Arial" w:hAnsi="Arial" w:cs="Arial"/>
          <w:w w:val="105"/>
          <w:sz w:val="22"/>
          <w:szCs w:val="22"/>
        </w:rPr>
      </w:pPr>
      <w:r w:rsidRPr="001212EF">
        <w:rPr>
          <w:rFonts w:ascii="Arial" w:hAnsi="Arial" w:cs="Arial"/>
          <w:w w:val="105"/>
          <w:sz w:val="22"/>
          <w:szCs w:val="22"/>
        </w:rPr>
        <w:t>Evacuation</w:t>
      </w:r>
    </w:p>
    <w:p w:rsidR="00EC3ABC" w:rsidRPr="001212EF" w:rsidRDefault="00EC3ABC">
      <w:pPr>
        <w:pStyle w:val="ListParagraph"/>
        <w:numPr>
          <w:ilvl w:val="1"/>
          <w:numId w:val="6"/>
        </w:numPr>
        <w:tabs>
          <w:tab w:val="left" w:pos="860"/>
        </w:tabs>
        <w:kinsoku w:val="0"/>
        <w:overflowPunct w:val="0"/>
        <w:spacing w:before="14"/>
        <w:rPr>
          <w:rFonts w:ascii="Arial" w:hAnsi="Arial" w:cs="Arial"/>
          <w:w w:val="105"/>
          <w:sz w:val="22"/>
          <w:szCs w:val="22"/>
        </w:rPr>
      </w:pPr>
      <w:r w:rsidRPr="001212EF">
        <w:rPr>
          <w:rFonts w:ascii="Arial" w:hAnsi="Arial" w:cs="Arial"/>
          <w:w w:val="105"/>
          <w:sz w:val="22"/>
          <w:szCs w:val="22"/>
        </w:rPr>
        <w:t>Parent-Student</w:t>
      </w:r>
      <w:r w:rsidRPr="001212EF">
        <w:rPr>
          <w:rFonts w:ascii="Arial" w:hAnsi="Arial" w:cs="Arial"/>
          <w:spacing w:val="35"/>
          <w:w w:val="105"/>
          <w:sz w:val="22"/>
          <w:szCs w:val="22"/>
        </w:rPr>
        <w:t xml:space="preserve"> </w:t>
      </w:r>
      <w:r w:rsidRPr="001212EF">
        <w:rPr>
          <w:rFonts w:ascii="Arial" w:hAnsi="Arial" w:cs="Arial"/>
          <w:w w:val="105"/>
          <w:sz w:val="22"/>
          <w:szCs w:val="22"/>
        </w:rPr>
        <w:t>Reunification</w:t>
      </w:r>
    </w:p>
    <w:p w:rsidR="00EC3ABC" w:rsidRPr="001212EF" w:rsidRDefault="00EC3ABC">
      <w:pPr>
        <w:pStyle w:val="ListParagraph"/>
        <w:numPr>
          <w:ilvl w:val="1"/>
          <w:numId w:val="6"/>
        </w:numPr>
        <w:tabs>
          <w:tab w:val="left" w:pos="860"/>
        </w:tabs>
        <w:kinsoku w:val="0"/>
        <w:overflowPunct w:val="0"/>
        <w:spacing w:before="14"/>
        <w:rPr>
          <w:rFonts w:ascii="Arial" w:hAnsi="Arial" w:cs="Arial"/>
          <w:w w:val="110"/>
          <w:sz w:val="22"/>
          <w:szCs w:val="22"/>
        </w:rPr>
      </w:pPr>
      <w:r w:rsidRPr="001212EF">
        <w:rPr>
          <w:rFonts w:ascii="Arial" w:hAnsi="Arial" w:cs="Arial"/>
          <w:w w:val="110"/>
          <w:sz w:val="22"/>
          <w:szCs w:val="22"/>
        </w:rPr>
        <w:t>Continuity</w:t>
      </w:r>
      <w:r w:rsidRPr="001212EF">
        <w:rPr>
          <w:rFonts w:ascii="Arial" w:hAnsi="Arial" w:cs="Arial"/>
          <w:spacing w:val="-19"/>
          <w:w w:val="110"/>
          <w:sz w:val="22"/>
          <w:szCs w:val="22"/>
        </w:rPr>
        <w:t xml:space="preserve"> </w:t>
      </w:r>
      <w:r w:rsidRPr="001212EF">
        <w:rPr>
          <w:rFonts w:ascii="Arial" w:hAnsi="Arial" w:cs="Arial"/>
          <w:w w:val="110"/>
          <w:sz w:val="22"/>
          <w:szCs w:val="22"/>
        </w:rPr>
        <w:t>of</w:t>
      </w:r>
      <w:r w:rsidRPr="001212EF">
        <w:rPr>
          <w:rFonts w:ascii="Arial" w:hAnsi="Arial" w:cs="Arial"/>
          <w:spacing w:val="-19"/>
          <w:w w:val="110"/>
          <w:sz w:val="22"/>
          <w:szCs w:val="22"/>
        </w:rPr>
        <w:t xml:space="preserve"> </w:t>
      </w:r>
      <w:r w:rsidRPr="001212EF">
        <w:rPr>
          <w:rFonts w:ascii="Arial" w:hAnsi="Arial" w:cs="Arial"/>
          <w:w w:val="110"/>
          <w:sz w:val="22"/>
          <w:szCs w:val="22"/>
        </w:rPr>
        <w:t>Operations</w:t>
      </w:r>
      <w:r w:rsidRPr="001212EF">
        <w:rPr>
          <w:rFonts w:ascii="Arial" w:hAnsi="Arial" w:cs="Arial"/>
          <w:spacing w:val="-18"/>
          <w:w w:val="110"/>
          <w:sz w:val="22"/>
          <w:szCs w:val="22"/>
        </w:rPr>
        <w:t xml:space="preserve"> </w:t>
      </w:r>
      <w:r w:rsidRPr="001212EF">
        <w:rPr>
          <w:rFonts w:ascii="Arial" w:hAnsi="Arial" w:cs="Arial"/>
          <w:w w:val="110"/>
          <w:sz w:val="22"/>
          <w:szCs w:val="22"/>
        </w:rPr>
        <w:t>(COOP)</w:t>
      </w:r>
    </w:p>
    <w:p w:rsidR="00EC3ABC" w:rsidRPr="001212EF" w:rsidRDefault="00EC3ABC">
      <w:pPr>
        <w:pStyle w:val="ListParagraph"/>
        <w:numPr>
          <w:ilvl w:val="1"/>
          <w:numId w:val="6"/>
        </w:numPr>
        <w:tabs>
          <w:tab w:val="left" w:pos="860"/>
        </w:tabs>
        <w:kinsoku w:val="0"/>
        <w:overflowPunct w:val="0"/>
        <w:spacing w:before="14"/>
        <w:rPr>
          <w:rFonts w:ascii="Arial" w:hAnsi="Arial" w:cs="Arial"/>
          <w:w w:val="110"/>
          <w:sz w:val="22"/>
          <w:szCs w:val="22"/>
        </w:rPr>
      </w:pPr>
      <w:r w:rsidRPr="001212EF">
        <w:rPr>
          <w:rFonts w:ascii="Arial" w:hAnsi="Arial" w:cs="Arial"/>
          <w:w w:val="110"/>
          <w:sz w:val="22"/>
          <w:szCs w:val="22"/>
        </w:rPr>
        <w:t>Recovery: Psychological Healing</w:t>
      </w:r>
    </w:p>
    <w:p w:rsidR="00EC3ABC" w:rsidRPr="001212EF" w:rsidRDefault="00EC3ABC">
      <w:pPr>
        <w:pStyle w:val="ListParagraph"/>
        <w:numPr>
          <w:ilvl w:val="1"/>
          <w:numId w:val="6"/>
        </w:numPr>
        <w:tabs>
          <w:tab w:val="left" w:pos="860"/>
        </w:tabs>
        <w:kinsoku w:val="0"/>
        <w:overflowPunct w:val="0"/>
        <w:spacing w:before="14"/>
        <w:rPr>
          <w:rFonts w:ascii="Arial" w:hAnsi="Arial" w:cs="Arial"/>
          <w:w w:val="105"/>
          <w:sz w:val="22"/>
          <w:szCs w:val="22"/>
        </w:rPr>
      </w:pPr>
      <w:r w:rsidRPr="001212EF">
        <w:rPr>
          <w:rFonts w:ascii="Arial" w:hAnsi="Arial" w:cs="Arial"/>
          <w:w w:val="105"/>
          <w:sz w:val="22"/>
          <w:szCs w:val="22"/>
        </w:rPr>
        <w:t>Mass</w:t>
      </w:r>
      <w:r w:rsidRPr="001212EF">
        <w:rPr>
          <w:rFonts w:ascii="Arial" w:hAnsi="Arial" w:cs="Arial"/>
          <w:spacing w:val="7"/>
          <w:w w:val="105"/>
          <w:sz w:val="22"/>
          <w:szCs w:val="22"/>
        </w:rPr>
        <w:t xml:space="preserve"> </w:t>
      </w:r>
      <w:r w:rsidRPr="001212EF">
        <w:rPr>
          <w:rFonts w:ascii="Arial" w:hAnsi="Arial" w:cs="Arial"/>
          <w:w w:val="105"/>
          <w:sz w:val="22"/>
          <w:szCs w:val="22"/>
        </w:rPr>
        <w:t>Care</w:t>
      </w:r>
    </w:p>
    <w:p w:rsidR="00EC3ABC" w:rsidRPr="001212EF" w:rsidRDefault="00EC3ABC">
      <w:pPr>
        <w:pStyle w:val="BodyText"/>
        <w:kinsoku w:val="0"/>
        <w:overflowPunct w:val="0"/>
        <w:spacing w:before="1"/>
        <w:rPr>
          <w:rFonts w:ascii="Arial" w:hAnsi="Arial" w:cs="Arial"/>
          <w:sz w:val="22"/>
          <w:szCs w:val="22"/>
        </w:rPr>
      </w:pPr>
    </w:p>
    <w:p w:rsidR="00EC3ABC" w:rsidRPr="001212EF" w:rsidRDefault="00EC3ABC">
      <w:pPr>
        <w:pStyle w:val="BodyText"/>
        <w:kinsoku w:val="0"/>
        <w:overflowPunct w:val="0"/>
        <w:ind w:left="140"/>
        <w:rPr>
          <w:rFonts w:ascii="Arial" w:hAnsi="Arial" w:cs="Arial"/>
          <w:w w:val="105"/>
          <w:sz w:val="22"/>
          <w:szCs w:val="22"/>
        </w:rPr>
      </w:pPr>
      <w:r w:rsidRPr="001212EF">
        <w:rPr>
          <w:rFonts w:ascii="Arial" w:hAnsi="Arial" w:cs="Arial"/>
          <w:w w:val="105"/>
          <w:sz w:val="22"/>
          <w:szCs w:val="22"/>
        </w:rPr>
        <w:t xml:space="preserve">If there is an </w:t>
      </w:r>
      <w:r w:rsidRPr="001212EF">
        <w:rPr>
          <w:rFonts w:ascii="Arial" w:hAnsi="Arial" w:cs="Arial"/>
          <w:b/>
          <w:bCs/>
          <w:w w:val="105"/>
          <w:sz w:val="22"/>
          <w:szCs w:val="22"/>
        </w:rPr>
        <w:t xml:space="preserve">internal </w:t>
      </w:r>
      <w:r w:rsidRPr="001212EF">
        <w:rPr>
          <w:rFonts w:ascii="Arial" w:hAnsi="Arial" w:cs="Arial"/>
          <w:w w:val="105"/>
          <w:sz w:val="22"/>
          <w:szCs w:val="22"/>
        </w:rPr>
        <w:t xml:space="preserve">chemical spill, the following procedures may </w:t>
      </w:r>
      <w:r w:rsidR="00F63DEA" w:rsidRPr="001212EF">
        <w:rPr>
          <w:rFonts w:ascii="Arial" w:hAnsi="Arial" w:cs="Arial"/>
          <w:w w:val="105"/>
          <w:sz w:val="22"/>
          <w:szCs w:val="22"/>
        </w:rPr>
        <w:t>be activated</w:t>
      </w:r>
      <w:r w:rsidRPr="001212EF">
        <w:rPr>
          <w:rFonts w:ascii="Arial" w:hAnsi="Arial" w:cs="Arial"/>
          <w:w w:val="105"/>
          <w:sz w:val="22"/>
          <w:szCs w:val="22"/>
        </w:rPr>
        <w:t>:</w:t>
      </w:r>
    </w:p>
    <w:p w:rsidR="00EC3ABC" w:rsidRPr="001212EF" w:rsidRDefault="00EC3ABC" w:rsidP="005A52BD">
      <w:pPr>
        <w:pStyle w:val="ListParagraph"/>
        <w:numPr>
          <w:ilvl w:val="1"/>
          <w:numId w:val="6"/>
        </w:numPr>
        <w:tabs>
          <w:tab w:val="left" w:pos="860"/>
        </w:tabs>
        <w:kinsoku w:val="0"/>
        <w:overflowPunct w:val="0"/>
        <w:ind w:left="864"/>
        <w:rPr>
          <w:rFonts w:ascii="Arial" w:hAnsi="Arial" w:cs="Arial"/>
          <w:w w:val="105"/>
          <w:sz w:val="22"/>
          <w:szCs w:val="22"/>
        </w:rPr>
      </w:pPr>
      <w:r w:rsidRPr="001212EF">
        <w:rPr>
          <w:rFonts w:ascii="Arial" w:hAnsi="Arial" w:cs="Arial"/>
          <w:w w:val="105"/>
          <w:sz w:val="22"/>
          <w:szCs w:val="22"/>
        </w:rPr>
        <w:t>Evacuation</w:t>
      </w:r>
    </w:p>
    <w:p w:rsidR="00EC3ABC" w:rsidRPr="001212EF" w:rsidRDefault="00EC3ABC" w:rsidP="005A52BD">
      <w:pPr>
        <w:pStyle w:val="ListParagraph"/>
        <w:numPr>
          <w:ilvl w:val="1"/>
          <w:numId w:val="6"/>
        </w:numPr>
        <w:tabs>
          <w:tab w:val="left" w:pos="860"/>
        </w:tabs>
        <w:kinsoku w:val="0"/>
        <w:overflowPunct w:val="0"/>
        <w:ind w:left="864"/>
        <w:rPr>
          <w:rFonts w:ascii="Arial" w:hAnsi="Arial" w:cs="Arial"/>
          <w:w w:val="105"/>
          <w:sz w:val="22"/>
          <w:szCs w:val="22"/>
        </w:rPr>
      </w:pPr>
      <w:r w:rsidRPr="001212EF">
        <w:rPr>
          <w:rFonts w:ascii="Arial" w:hAnsi="Arial" w:cs="Arial"/>
          <w:w w:val="105"/>
          <w:sz w:val="22"/>
          <w:szCs w:val="22"/>
        </w:rPr>
        <w:t>Special Needs</w:t>
      </w:r>
      <w:r w:rsidRPr="001212EF">
        <w:rPr>
          <w:rFonts w:ascii="Arial" w:hAnsi="Arial" w:cs="Arial"/>
          <w:spacing w:val="19"/>
          <w:w w:val="105"/>
          <w:sz w:val="22"/>
          <w:szCs w:val="22"/>
        </w:rPr>
        <w:t xml:space="preserve"> </w:t>
      </w:r>
      <w:r w:rsidRPr="001212EF">
        <w:rPr>
          <w:rFonts w:ascii="Arial" w:hAnsi="Arial" w:cs="Arial"/>
          <w:w w:val="105"/>
          <w:sz w:val="22"/>
          <w:szCs w:val="22"/>
        </w:rPr>
        <w:t>Population</w:t>
      </w:r>
    </w:p>
    <w:p w:rsidR="00EC3ABC" w:rsidRPr="001212EF" w:rsidRDefault="00EC3ABC" w:rsidP="005A52BD">
      <w:pPr>
        <w:pStyle w:val="ListParagraph"/>
        <w:numPr>
          <w:ilvl w:val="1"/>
          <w:numId w:val="6"/>
        </w:numPr>
        <w:tabs>
          <w:tab w:val="left" w:pos="860"/>
        </w:tabs>
        <w:kinsoku w:val="0"/>
        <w:overflowPunct w:val="0"/>
        <w:ind w:left="864"/>
        <w:rPr>
          <w:rFonts w:ascii="Arial" w:hAnsi="Arial" w:cs="Arial"/>
          <w:w w:val="110"/>
          <w:sz w:val="22"/>
          <w:szCs w:val="22"/>
        </w:rPr>
      </w:pPr>
      <w:r w:rsidRPr="001212EF">
        <w:rPr>
          <w:rFonts w:ascii="Arial" w:hAnsi="Arial" w:cs="Arial"/>
          <w:w w:val="110"/>
          <w:sz w:val="22"/>
          <w:szCs w:val="22"/>
        </w:rPr>
        <w:t>Relocation</w:t>
      </w:r>
    </w:p>
    <w:p w:rsidR="00EC3ABC" w:rsidRPr="00970256" w:rsidRDefault="00EC3ABC">
      <w:pPr>
        <w:pStyle w:val="ListParagraph"/>
        <w:numPr>
          <w:ilvl w:val="1"/>
          <w:numId w:val="6"/>
        </w:numPr>
        <w:tabs>
          <w:tab w:val="left" w:pos="860"/>
        </w:tabs>
        <w:kinsoku w:val="0"/>
        <w:overflowPunct w:val="0"/>
        <w:spacing w:before="13"/>
        <w:rPr>
          <w:rFonts w:ascii="Arial" w:hAnsi="Arial" w:cs="Arial"/>
          <w:w w:val="105"/>
        </w:rPr>
      </w:pPr>
      <w:r w:rsidRPr="00970256">
        <w:rPr>
          <w:rFonts w:ascii="Arial" w:hAnsi="Arial" w:cs="Arial"/>
          <w:w w:val="105"/>
        </w:rPr>
        <w:t>Parent-Student</w:t>
      </w:r>
      <w:r w:rsidRPr="00970256">
        <w:rPr>
          <w:rFonts w:ascii="Arial" w:hAnsi="Arial" w:cs="Arial"/>
          <w:spacing w:val="35"/>
          <w:w w:val="105"/>
        </w:rPr>
        <w:t xml:space="preserve"> </w:t>
      </w:r>
      <w:r w:rsidRPr="00970256">
        <w:rPr>
          <w:rFonts w:ascii="Arial" w:hAnsi="Arial" w:cs="Arial"/>
          <w:w w:val="105"/>
        </w:rPr>
        <w:t>Reunification</w:t>
      </w:r>
    </w:p>
    <w:p w:rsidR="00EC3ABC" w:rsidRPr="00970256" w:rsidRDefault="00EC3ABC">
      <w:pPr>
        <w:pStyle w:val="BodyText"/>
        <w:kinsoku w:val="0"/>
        <w:overflowPunct w:val="0"/>
        <w:spacing w:before="8"/>
        <w:rPr>
          <w:rFonts w:ascii="Arial" w:hAnsi="Arial" w:cs="Arial"/>
          <w:sz w:val="27"/>
          <w:szCs w:val="27"/>
        </w:rPr>
      </w:pPr>
    </w:p>
    <w:p w:rsidR="00EC3ABC" w:rsidRPr="001212EF" w:rsidRDefault="00EC3ABC">
      <w:pPr>
        <w:pStyle w:val="BodyText"/>
        <w:kinsoku w:val="0"/>
        <w:overflowPunct w:val="0"/>
        <w:spacing w:before="1" w:line="259" w:lineRule="auto"/>
        <w:ind w:left="140"/>
        <w:rPr>
          <w:rFonts w:ascii="Arial" w:hAnsi="Arial" w:cs="Arial"/>
          <w:w w:val="105"/>
          <w:sz w:val="22"/>
          <w:szCs w:val="22"/>
        </w:rPr>
      </w:pPr>
      <w:r w:rsidRPr="001212EF">
        <w:rPr>
          <w:rFonts w:ascii="Arial" w:hAnsi="Arial" w:cs="Arial"/>
          <w:w w:val="105"/>
          <w:sz w:val="22"/>
          <w:szCs w:val="22"/>
        </w:rPr>
        <w:t>The Incident Commander and the Incident Management Team/Section Chiefs will determine if and when these procedures should be activated.</w:t>
      </w:r>
    </w:p>
    <w:p w:rsidR="00EC3ABC" w:rsidRPr="00970256" w:rsidRDefault="00EC3ABC">
      <w:pPr>
        <w:pStyle w:val="BodyText"/>
        <w:kinsoku w:val="0"/>
        <w:overflowPunct w:val="0"/>
        <w:spacing w:before="5"/>
        <w:rPr>
          <w:rFonts w:ascii="Arial" w:hAnsi="Arial" w:cs="Arial"/>
        </w:rPr>
      </w:pPr>
    </w:p>
    <w:p w:rsidR="00EC3ABC" w:rsidRPr="00970256" w:rsidRDefault="00EC3ABC">
      <w:pPr>
        <w:pStyle w:val="Heading2"/>
        <w:numPr>
          <w:ilvl w:val="0"/>
          <w:numId w:val="6"/>
        </w:numPr>
        <w:tabs>
          <w:tab w:val="left" w:pos="558"/>
        </w:tabs>
        <w:kinsoku w:val="0"/>
        <w:overflowPunct w:val="0"/>
        <w:ind w:left="557" w:hanging="417"/>
        <w:rPr>
          <w:rFonts w:ascii="Arial" w:hAnsi="Arial" w:cs="Arial"/>
          <w:w w:val="115"/>
        </w:rPr>
      </w:pPr>
      <w:r w:rsidRPr="00970256">
        <w:rPr>
          <w:rFonts w:ascii="Arial" w:hAnsi="Arial" w:cs="Arial"/>
          <w:w w:val="115"/>
        </w:rPr>
        <w:t>Activating</w:t>
      </w:r>
      <w:r w:rsidRPr="00970256">
        <w:rPr>
          <w:rFonts w:ascii="Arial" w:hAnsi="Arial" w:cs="Arial"/>
          <w:spacing w:val="-33"/>
          <w:w w:val="115"/>
        </w:rPr>
        <w:t xml:space="preserve"> </w:t>
      </w:r>
      <w:r w:rsidRPr="00970256">
        <w:rPr>
          <w:rFonts w:ascii="Arial" w:hAnsi="Arial" w:cs="Arial"/>
          <w:w w:val="115"/>
        </w:rPr>
        <w:t>the</w:t>
      </w:r>
      <w:r w:rsidRPr="00970256">
        <w:rPr>
          <w:rFonts w:ascii="Arial" w:hAnsi="Arial" w:cs="Arial"/>
          <w:spacing w:val="-34"/>
          <w:w w:val="115"/>
        </w:rPr>
        <w:t xml:space="preserve"> </w:t>
      </w:r>
      <w:r w:rsidR="00F63DEA" w:rsidRPr="00970256">
        <w:rPr>
          <w:rFonts w:ascii="Arial" w:hAnsi="Arial" w:cs="Arial"/>
          <w:spacing w:val="-2"/>
          <w:w w:val="115"/>
        </w:rPr>
        <w:t>MEOP</w:t>
      </w:r>
      <w:r w:rsidRPr="00970256">
        <w:rPr>
          <w:rFonts w:ascii="Arial" w:hAnsi="Arial" w:cs="Arial"/>
          <w:spacing w:val="-34"/>
          <w:w w:val="115"/>
        </w:rPr>
        <w:t xml:space="preserve"> </w:t>
      </w:r>
      <w:r w:rsidRPr="00970256">
        <w:rPr>
          <w:rFonts w:ascii="Arial" w:hAnsi="Arial" w:cs="Arial"/>
          <w:w w:val="115"/>
        </w:rPr>
        <w:t>for</w:t>
      </w:r>
      <w:r w:rsidRPr="00970256">
        <w:rPr>
          <w:rFonts w:ascii="Arial" w:hAnsi="Arial" w:cs="Arial"/>
          <w:spacing w:val="-33"/>
          <w:w w:val="115"/>
        </w:rPr>
        <w:t xml:space="preserve"> </w:t>
      </w:r>
      <w:r w:rsidRPr="00970256">
        <w:rPr>
          <w:rFonts w:ascii="Arial" w:hAnsi="Arial" w:cs="Arial"/>
          <w:w w:val="115"/>
        </w:rPr>
        <w:t>an</w:t>
      </w:r>
      <w:r w:rsidRPr="00970256">
        <w:rPr>
          <w:rFonts w:ascii="Arial" w:hAnsi="Arial" w:cs="Arial"/>
          <w:spacing w:val="-34"/>
          <w:w w:val="115"/>
        </w:rPr>
        <w:t xml:space="preserve"> </w:t>
      </w:r>
      <w:r w:rsidRPr="00970256">
        <w:rPr>
          <w:rFonts w:ascii="Arial" w:hAnsi="Arial" w:cs="Arial"/>
          <w:w w:val="115"/>
        </w:rPr>
        <w:t>External</w:t>
      </w:r>
      <w:r w:rsidRPr="00970256">
        <w:rPr>
          <w:rFonts w:ascii="Arial" w:hAnsi="Arial" w:cs="Arial"/>
          <w:spacing w:val="-34"/>
          <w:w w:val="115"/>
        </w:rPr>
        <w:t xml:space="preserve"> </w:t>
      </w:r>
      <w:r w:rsidRPr="00970256">
        <w:rPr>
          <w:rFonts w:ascii="Arial" w:hAnsi="Arial" w:cs="Arial"/>
          <w:w w:val="115"/>
        </w:rPr>
        <w:t>Chemical</w:t>
      </w:r>
      <w:r w:rsidRPr="00970256">
        <w:rPr>
          <w:rFonts w:ascii="Arial" w:hAnsi="Arial" w:cs="Arial"/>
          <w:spacing w:val="-34"/>
          <w:w w:val="115"/>
        </w:rPr>
        <w:t xml:space="preserve"> </w:t>
      </w:r>
      <w:r w:rsidRPr="00970256">
        <w:rPr>
          <w:rFonts w:ascii="Arial" w:hAnsi="Arial" w:cs="Arial"/>
          <w:w w:val="115"/>
        </w:rPr>
        <w:t>Spill</w:t>
      </w:r>
    </w:p>
    <w:p w:rsidR="00EC3ABC" w:rsidRPr="00970256" w:rsidRDefault="00EC3ABC">
      <w:pPr>
        <w:pStyle w:val="BodyText"/>
        <w:kinsoku w:val="0"/>
        <w:overflowPunct w:val="0"/>
        <w:spacing w:before="7"/>
        <w:rPr>
          <w:rFonts w:ascii="Arial" w:hAnsi="Arial" w:cs="Arial"/>
          <w:b/>
          <w:bCs/>
          <w:sz w:val="25"/>
          <w:szCs w:val="25"/>
        </w:rPr>
      </w:pPr>
    </w:p>
    <w:p w:rsidR="00EC3ABC" w:rsidRPr="001212EF" w:rsidRDefault="00EC3ABC">
      <w:pPr>
        <w:pStyle w:val="BodyText"/>
        <w:kinsoku w:val="0"/>
        <w:overflowPunct w:val="0"/>
        <w:spacing w:before="1" w:line="259" w:lineRule="auto"/>
        <w:ind w:left="140"/>
        <w:rPr>
          <w:rFonts w:ascii="Arial" w:hAnsi="Arial" w:cs="Arial"/>
          <w:w w:val="110"/>
          <w:sz w:val="22"/>
          <w:szCs w:val="22"/>
        </w:rPr>
      </w:pPr>
      <w:r w:rsidRPr="001212EF">
        <w:rPr>
          <w:rFonts w:ascii="Arial" w:hAnsi="Arial" w:cs="Arial"/>
          <w:w w:val="110"/>
          <w:sz w:val="22"/>
          <w:szCs w:val="22"/>
        </w:rPr>
        <w:t>The</w:t>
      </w:r>
      <w:r w:rsidRPr="001212EF">
        <w:rPr>
          <w:rFonts w:ascii="Arial" w:hAnsi="Arial" w:cs="Arial"/>
          <w:spacing w:val="-21"/>
          <w:w w:val="110"/>
          <w:sz w:val="22"/>
          <w:szCs w:val="22"/>
        </w:rPr>
        <w:t xml:space="preserve"> </w:t>
      </w:r>
      <w:r w:rsidRPr="001212EF">
        <w:rPr>
          <w:rFonts w:ascii="Arial" w:hAnsi="Arial" w:cs="Arial"/>
          <w:w w:val="110"/>
          <w:sz w:val="22"/>
          <w:szCs w:val="22"/>
        </w:rPr>
        <w:t>principal</w:t>
      </w:r>
      <w:r w:rsidRPr="001212EF">
        <w:rPr>
          <w:rFonts w:ascii="Arial" w:hAnsi="Arial" w:cs="Arial"/>
          <w:spacing w:val="-19"/>
          <w:w w:val="110"/>
          <w:sz w:val="22"/>
          <w:szCs w:val="22"/>
        </w:rPr>
        <w:t xml:space="preserve"> </w:t>
      </w:r>
      <w:r w:rsidRPr="001212EF">
        <w:rPr>
          <w:rFonts w:ascii="Arial" w:hAnsi="Arial" w:cs="Arial"/>
          <w:w w:val="110"/>
          <w:sz w:val="22"/>
          <w:szCs w:val="22"/>
        </w:rPr>
        <w:t>will</w:t>
      </w:r>
      <w:r w:rsidRPr="001212EF">
        <w:rPr>
          <w:rFonts w:ascii="Arial" w:hAnsi="Arial" w:cs="Arial"/>
          <w:spacing w:val="-21"/>
          <w:w w:val="110"/>
          <w:sz w:val="22"/>
          <w:szCs w:val="22"/>
        </w:rPr>
        <w:t xml:space="preserve"> </w:t>
      </w:r>
      <w:r w:rsidRPr="001212EF">
        <w:rPr>
          <w:rFonts w:ascii="Arial" w:hAnsi="Arial" w:cs="Arial"/>
          <w:w w:val="110"/>
          <w:sz w:val="22"/>
          <w:szCs w:val="22"/>
        </w:rPr>
        <w:t>determine</w:t>
      </w:r>
      <w:r w:rsidRPr="001212EF">
        <w:rPr>
          <w:rFonts w:ascii="Arial" w:hAnsi="Arial" w:cs="Arial"/>
          <w:spacing w:val="-21"/>
          <w:w w:val="110"/>
          <w:sz w:val="22"/>
          <w:szCs w:val="22"/>
        </w:rPr>
        <w:t xml:space="preserve"> </w:t>
      </w:r>
      <w:r w:rsidRPr="001212EF">
        <w:rPr>
          <w:rFonts w:ascii="Arial" w:hAnsi="Arial" w:cs="Arial"/>
          <w:w w:val="110"/>
          <w:sz w:val="22"/>
          <w:szCs w:val="22"/>
        </w:rPr>
        <w:t>the</w:t>
      </w:r>
      <w:r w:rsidRPr="001212EF">
        <w:rPr>
          <w:rFonts w:ascii="Arial" w:hAnsi="Arial" w:cs="Arial"/>
          <w:spacing w:val="-21"/>
          <w:w w:val="110"/>
          <w:sz w:val="22"/>
          <w:szCs w:val="22"/>
        </w:rPr>
        <w:t xml:space="preserve"> </w:t>
      </w:r>
      <w:r w:rsidRPr="001212EF">
        <w:rPr>
          <w:rFonts w:ascii="Arial" w:hAnsi="Arial" w:cs="Arial"/>
          <w:w w:val="110"/>
          <w:sz w:val="22"/>
          <w:szCs w:val="22"/>
        </w:rPr>
        <w:t>need</w:t>
      </w:r>
      <w:r w:rsidRPr="001212EF">
        <w:rPr>
          <w:rFonts w:ascii="Arial" w:hAnsi="Arial" w:cs="Arial"/>
          <w:spacing w:val="-19"/>
          <w:w w:val="110"/>
          <w:sz w:val="22"/>
          <w:szCs w:val="22"/>
        </w:rPr>
        <w:t xml:space="preserve"> </w:t>
      </w:r>
      <w:r w:rsidRPr="001212EF">
        <w:rPr>
          <w:rFonts w:ascii="Arial" w:hAnsi="Arial" w:cs="Arial"/>
          <w:w w:val="110"/>
          <w:sz w:val="22"/>
          <w:szCs w:val="22"/>
        </w:rPr>
        <w:t>to</w:t>
      </w:r>
      <w:r w:rsidRPr="001212EF">
        <w:rPr>
          <w:rFonts w:ascii="Arial" w:hAnsi="Arial" w:cs="Arial"/>
          <w:spacing w:val="-21"/>
          <w:w w:val="110"/>
          <w:sz w:val="22"/>
          <w:szCs w:val="22"/>
        </w:rPr>
        <w:t xml:space="preserve"> </w:t>
      </w:r>
      <w:r w:rsidRPr="001212EF">
        <w:rPr>
          <w:rFonts w:ascii="Arial" w:hAnsi="Arial" w:cs="Arial"/>
          <w:w w:val="110"/>
          <w:sz w:val="22"/>
          <w:szCs w:val="22"/>
        </w:rPr>
        <w:t>activate</w:t>
      </w:r>
      <w:r w:rsidRPr="001212EF">
        <w:rPr>
          <w:rFonts w:ascii="Arial" w:hAnsi="Arial" w:cs="Arial"/>
          <w:spacing w:val="-21"/>
          <w:w w:val="110"/>
          <w:sz w:val="22"/>
          <w:szCs w:val="22"/>
        </w:rPr>
        <w:t xml:space="preserve"> </w:t>
      </w:r>
      <w:r w:rsidRPr="001212EF">
        <w:rPr>
          <w:rFonts w:ascii="Arial" w:hAnsi="Arial" w:cs="Arial"/>
          <w:w w:val="110"/>
          <w:sz w:val="22"/>
          <w:szCs w:val="22"/>
        </w:rPr>
        <w:t>the</w:t>
      </w:r>
      <w:r w:rsidRPr="001212EF">
        <w:rPr>
          <w:rFonts w:ascii="Arial" w:hAnsi="Arial" w:cs="Arial"/>
          <w:spacing w:val="-21"/>
          <w:w w:val="110"/>
          <w:sz w:val="22"/>
          <w:szCs w:val="22"/>
        </w:rPr>
        <w:t xml:space="preserve"> </w:t>
      </w:r>
      <w:r w:rsidR="00F63DEA" w:rsidRPr="001212EF">
        <w:rPr>
          <w:rFonts w:ascii="Arial" w:hAnsi="Arial" w:cs="Arial"/>
          <w:w w:val="110"/>
          <w:sz w:val="22"/>
          <w:szCs w:val="22"/>
        </w:rPr>
        <w:t>MEOP</w:t>
      </w:r>
      <w:r w:rsidRPr="001212EF">
        <w:rPr>
          <w:rFonts w:ascii="Arial" w:hAnsi="Arial" w:cs="Arial"/>
          <w:spacing w:val="-20"/>
          <w:w w:val="110"/>
          <w:sz w:val="22"/>
          <w:szCs w:val="22"/>
        </w:rPr>
        <w:t xml:space="preserve"> </w:t>
      </w:r>
      <w:r w:rsidRPr="001212EF">
        <w:rPr>
          <w:rFonts w:ascii="Arial" w:hAnsi="Arial" w:cs="Arial"/>
          <w:w w:val="110"/>
          <w:sz w:val="22"/>
          <w:szCs w:val="22"/>
        </w:rPr>
        <w:t>and</w:t>
      </w:r>
      <w:r w:rsidRPr="001212EF">
        <w:rPr>
          <w:rFonts w:ascii="Arial" w:hAnsi="Arial" w:cs="Arial"/>
          <w:spacing w:val="-19"/>
          <w:w w:val="110"/>
          <w:sz w:val="22"/>
          <w:szCs w:val="22"/>
        </w:rPr>
        <w:t xml:space="preserve"> </w:t>
      </w:r>
      <w:r w:rsidRPr="001212EF">
        <w:rPr>
          <w:rFonts w:ascii="Arial" w:hAnsi="Arial" w:cs="Arial"/>
          <w:w w:val="110"/>
          <w:sz w:val="22"/>
          <w:szCs w:val="22"/>
        </w:rPr>
        <w:t>designate</w:t>
      </w:r>
      <w:r w:rsidRPr="001212EF">
        <w:rPr>
          <w:rFonts w:ascii="Arial" w:hAnsi="Arial" w:cs="Arial"/>
          <w:spacing w:val="-19"/>
          <w:w w:val="110"/>
          <w:sz w:val="22"/>
          <w:szCs w:val="22"/>
        </w:rPr>
        <w:t xml:space="preserve"> </w:t>
      </w:r>
      <w:r w:rsidRPr="001212EF">
        <w:rPr>
          <w:rFonts w:ascii="Arial" w:hAnsi="Arial" w:cs="Arial"/>
          <w:w w:val="110"/>
          <w:sz w:val="22"/>
          <w:szCs w:val="22"/>
        </w:rPr>
        <w:t>a</w:t>
      </w:r>
      <w:r w:rsidRPr="001212EF">
        <w:rPr>
          <w:rFonts w:ascii="Arial" w:hAnsi="Arial" w:cs="Arial"/>
          <w:spacing w:val="-21"/>
          <w:w w:val="110"/>
          <w:sz w:val="22"/>
          <w:szCs w:val="22"/>
        </w:rPr>
        <w:t xml:space="preserve"> </w:t>
      </w:r>
      <w:r w:rsidRPr="001212EF">
        <w:rPr>
          <w:rFonts w:ascii="Arial" w:hAnsi="Arial" w:cs="Arial"/>
          <w:w w:val="110"/>
          <w:sz w:val="22"/>
          <w:szCs w:val="22"/>
        </w:rPr>
        <w:t>temporary Incident Commander until a qualified HazMat Incident Commander arrives at the scene.</w:t>
      </w:r>
    </w:p>
    <w:p w:rsidR="00EC3ABC" w:rsidRPr="001212EF" w:rsidRDefault="00EC3ABC">
      <w:pPr>
        <w:pStyle w:val="BodyText"/>
        <w:kinsoku w:val="0"/>
        <w:overflowPunct w:val="0"/>
        <w:spacing w:before="2"/>
        <w:rPr>
          <w:rFonts w:ascii="Arial" w:hAnsi="Arial" w:cs="Arial"/>
          <w:sz w:val="22"/>
          <w:szCs w:val="22"/>
        </w:rPr>
      </w:pPr>
    </w:p>
    <w:p w:rsidR="00EC3ABC" w:rsidRPr="001212EF" w:rsidRDefault="00EC3ABC">
      <w:pPr>
        <w:pStyle w:val="BodyText"/>
        <w:kinsoku w:val="0"/>
        <w:overflowPunct w:val="0"/>
        <w:spacing w:line="256" w:lineRule="auto"/>
        <w:ind w:left="140"/>
        <w:rPr>
          <w:rFonts w:ascii="Arial" w:hAnsi="Arial" w:cs="Arial"/>
          <w:w w:val="110"/>
          <w:sz w:val="22"/>
          <w:szCs w:val="22"/>
        </w:rPr>
      </w:pPr>
      <w:r w:rsidRPr="001212EF">
        <w:rPr>
          <w:rFonts w:ascii="Arial" w:hAnsi="Arial" w:cs="Arial"/>
          <w:w w:val="110"/>
          <w:sz w:val="22"/>
          <w:szCs w:val="22"/>
        </w:rPr>
        <w:t>If</w:t>
      </w:r>
      <w:r w:rsidRPr="001212EF">
        <w:rPr>
          <w:rFonts w:ascii="Arial" w:hAnsi="Arial" w:cs="Arial"/>
          <w:spacing w:val="-20"/>
          <w:w w:val="110"/>
          <w:sz w:val="22"/>
          <w:szCs w:val="22"/>
        </w:rPr>
        <w:t xml:space="preserve"> </w:t>
      </w:r>
      <w:r w:rsidRPr="001212EF">
        <w:rPr>
          <w:rFonts w:ascii="Arial" w:hAnsi="Arial" w:cs="Arial"/>
          <w:w w:val="110"/>
          <w:sz w:val="22"/>
          <w:szCs w:val="22"/>
        </w:rPr>
        <w:t>the</w:t>
      </w:r>
      <w:r w:rsidRPr="001212EF">
        <w:rPr>
          <w:rFonts w:ascii="Arial" w:hAnsi="Arial" w:cs="Arial"/>
          <w:spacing w:val="-19"/>
          <w:w w:val="110"/>
          <w:sz w:val="22"/>
          <w:szCs w:val="22"/>
        </w:rPr>
        <w:t xml:space="preserve"> </w:t>
      </w:r>
      <w:r w:rsidRPr="001212EF">
        <w:rPr>
          <w:rFonts w:ascii="Arial" w:hAnsi="Arial" w:cs="Arial"/>
          <w:w w:val="110"/>
          <w:sz w:val="22"/>
          <w:szCs w:val="22"/>
        </w:rPr>
        <w:t>chemical</w:t>
      </w:r>
      <w:r w:rsidRPr="001212EF">
        <w:rPr>
          <w:rFonts w:ascii="Arial" w:hAnsi="Arial" w:cs="Arial"/>
          <w:spacing w:val="-19"/>
          <w:w w:val="110"/>
          <w:sz w:val="22"/>
          <w:szCs w:val="22"/>
        </w:rPr>
        <w:t xml:space="preserve"> </w:t>
      </w:r>
      <w:r w:rsidRPr="001212EF">
        <w:rPr>
          <w:rFonts w:ascii="Arial" w:hAnsi="Arial" w:cs="Arial"/>
          <w:w w:val="110"/>
          <w:sz w:val="22"/>
          <w:szCs w:val="22"/>
        </w:rPr>
        <w:t>spill</w:t>
      </w:r>
      <w:r w:rsidRPr="001212EF">
        <w:rPr>
          <w:rFonts w:ascii="Arial" w:hAnsi="Arial" w:cs="Arial"/>
          <w:spacing w:val="-19"/>
          <w:w w:val="110"/>
          <w:sz w:val="22"/>
          <w:szCs w:val="22"/>
        </w:rPr>
        <w:t xml:space="preserve"> </w:t>
      </w:r>
      <w:r w:rsidRPr="001212EF">
        <w:rPr>
          <w:rFonts w:ascii="Arial" w:hAnsi="Arial" w:cs="Arial"/>
          <w:w w:val="110"/>
          <w:sz w:val="22"/>
          <w:szCs w:val="22"/>
        </w:rPr>
        <w:t>is</w:t>
      </w:r>
      <w:r w:rsidRPr="001212EF">
        <w:rPr>
          <w:rFonts w:ascii="Arial" w:hAnsi="Arial" w:cs="Arial"/>
          <w:spacing w:val="-19"/>
          <w:w w:val="110"/>
          <w:sz w:val="22"/>
          <w:szCs w:val="22"/>
        </w:rPr>
        <w:t xml:space="preserve"> </w:t>
      </w:r>
      <w:r w:rsidRPr="001212EF">
        <w:rPr>
          <w:rFonts w:ascii="Arial" w:hAnsi="Arial" w:cs="Arial"/>
          <w:b/>
          <w:bCs/>
          <w:w w:val="110"/>
          <w:sz w:val="22"/>
          <w:szCs w:val="22"/>
        </w:rPr>
        <w:t>external</w:t>
      </w:r>
      <w:r w:rsidRPr="001212EF">
        <w:rPr>
          <w:rFonts w:ascii="Arial" w:hAnsi="Arial" w:cs="Arial"/>
          <w:w w:val="110"/>
          <w:sz w:val="22"/>
          <w:szCs w:val="22"/>
        </w:rPr>
        <w:t>,</w:t>
      </w:r>
      <w:r w:rsidRPr="001212EF">
        <w:rPr>
          <w:rFonts w:ascii="Arial" w:hAnsi="Arial" w:cs="Arial"/>
          <w:spacing w:val="-19"/>
          <w:w w:val="110"/>
          <w:sz w:val="22"/>
          <w:szCs w:val="22"/>
        </w:rPr>
        <w:t xml:space="preserve"> </w:t>
      </w:r>
      <w:r w:rsidRPr="001212EF">
        <w:rPr>
          <w:rFonts w:ascii="Arial" w:hAnsi="Arial" w:cs="Arial"/>
          <w:w w:val="110"/>
          <w:sz w:val="22"/>
          <w:szCs w:val="22"/>
        </w:rPr>
        <w:t>the</w:t>
      </w:r>
      <w:r w:rsidRPr="001212EF">
        <w:rPr>
          <w:rFonts w:ascii="Arial" w:hAnsi="Arial" w:cs="Arial"/>
          <w:spacing w:val="-20"/>
          <w:w w:val="110"/>
          <w:sz w:val="22"/>
          <w:szCs w:val="22"/>
        </w:rPr>
        <w:t xml:space="preserve"> </w:t>
      </w:r>
      <w:r w:rsidRPr="001212EF">
        <w:rPr>
          <w:rFonts w:ascii="Arial" w:hAnsi="Arial" w:cs="Arial"/>
          <w:w w:val="110"/>
          <w:sz w:val="22"/>
          <w:szCs w:val="22"/>
        </w:rPr>
        <w:t>following</w:t>
      </w:r>
      <w:r w:rsidRPr="001212EF">
        <w:rPr>
          <w:rFonts w:ascii="Arial" w:hAnsi="Arial" w:cs="Arial"/>
          <w:spacing w:val="-19"/>
          <w:w w:val="110"/>
          <w:sz w:val="22"/>
          <w:szCs w:val="22"/>
        </w:rPr>
        <w:t xml:space="preserve"> </w:t>
      </w:r>
      <w:r w:rsidRPr="001212EF">
        <w:rPr>
          <w:rFonts w:ascii="Arial" w:hAnsi="Arial" w:cs="Arial"/>
          <w:w w:val="110"/>
          <w:sz w:val="22"/>
          <w:szCs w:val="22"/>
        </w:rPr>
        <w:t>steps</w:t>
      </w:r>
      <w:r w:rsidRPr="001212EF">
        <w:rPr>
          <w:rFonts w:ascii="Arial" w:hAnsi="Arial" w:cs="Arial"/>
          <w:spacing w:val="-19"/>
          <w:w w:val="110"/>
          <w:sz w:val="22"/>
          <w:szCs w:val="22"/>
        </w:rPr>
        <w:t xml:space="preserve"> </w:t>
      </w:r>
      <w:r w:rsidRPr="001212EF">
        <w:rPr>
          <w:rFonts w:ascii="Arial" w:hAnsi="Arial" w:cs="Arial"/>
          <w:w w:val="110"/>
          <w:sz w:val="22"/>
          <w:szCs w:val="22"/>
        </w:rPr>
        <w:t>will</w:t>
      </w:r>
      <w:r w:rsidRPr="001212EF">
        <w:rPr>
          <w:rFonts w:ascii="Arial" w:hAnsi="Arial" w:cs="Arial"/>
          <w:spacing w:val="-19"/>
          <w:w w:val="110"/>
          <w:sz w:val="22"/>
          <w:szCs w:val="22"/>
        </w:rPr>
        <w:t xml:space="preserve"> </w:t>
      </w:r>
      <w:r w:rsidRPr="001212EF">
        <w:rPr>
          <w:rFonts w:ascii="Arial" w:hAnsi="Arial" w:cs="Arial"/>
          <w:w w:val="110"/>
          <w:sz w:val="22"/>
          <w:szCs w:val="22"/>
        </w:rPr>
        <w:t>be</w:t>
      </w:r>
      <w:r w:rsidRPr="001212EF">
        <w:rPr>
          <w:rFonts w:ascii="Arial" w:hAnsi="Arial" w:cs="Arial"/>
          <w:spacing w:val="-20"/>
          <w:w w:val="110"/>
          <w:sz w:val="22"/>
          <w:szCs w:val="22"/>
        </w:rPr>
        <w:t xml:space="preserve"> </w:t>
      </w:r>
      <w:r w:rsidRPr="001212EF">
        <w:rPr>
          <w:rFonts w:ascii="Arial" w:hAnsi="Arial" w:cs="Arial"/>
          <w:w w:val="110"/>
          <w:sz w:val="22"/>
          <w:szCs w:val="22"/>
        </w:rPr>
        <w:t>taken</w:t>
      </w:r>
      <w:r w:rsidRPr="001212EF">
        <w:rPr>
          <w:rFonts w:ascii="Arial" w:hAnsi="Arial" w:cs="Arial"/>
          <w:spacing w:val="-20"/>
          <w:w w:val="110"/>
          <w:sz w:val="22"/>
          <w:szCs w:val="22"/>
        </w:rPr>
        <w:t xml:space="preserve"> </w:t>
      </w:r>
      <w:r w:rsidRPr="001212EF">
        <w:rPr>
          <w:rFonts w:ascii="Arial" w:hAnsi="Arial" w:cs="Arial"/>
          <w:w w:val="110"/>
          <w:sz w:val="22"/>
          <w:szCs w:val="22"/>
        </w:rPr>
        <w:t>by</w:t>
      </w:r>
      <w:r w:rsidRPr="001212EF">
        <w:rPr>
          <w:rFonts w:ascii="Arial" w:hAnsi="Arial" w:cs="Arial"/>
          <w:spacing w:val="-20"/>
          <w:w w:val="110"/>
          <w:sz w:val="22"/>
          <w:szCs w:val="22"/>
        </w:rPr>
        <w:t xml:space="preserve"> </w:t>
      </w:r>
      <w:r w:rsidRPr="001212EF">
        <w:rPr>
          <w:rFonts w:ascii="Arial" w:hAnsi="Arial" w:cs="Arial"/>
          <w:w w:val="110"/>
          <w:sz w:val="22"/>
          <w:szCs w:val="22"/>
        </w:rPr>
        <w:t>the</w:t>
      </w:r>
      <w:r w:rsidRPr="001212EF">
        <w:rPr>
          <w:rFonts w:ascii="Arial" w:hAnsi="Arial" w:cs="Arial"/>
          <w:spacing w:val="-20"/>
          <w:w w:val="110"/>
          <w:sz w:val="22"/>
          <w:szCs w:val="22"/>
        </w:rPr>
        <w:t xml:space="preserve"> </w:t>
      </w:r>
      <w:r w:rsidRPr="001212EF">
        <w:rPr>
          <w:rFonts w:ascii="Arial" w:hAnsi="Arial" w:cs="Arial"/>
          <w:w w:val="110"/>
          <w:sz w:val="22"/>
          <w:szCs w:val="22"/>
        </w:rPr>
        <w:t>school community:</w:t>
      </w:r>
    </w:p>
    <w:p w:rsidR="00EC3ABC" w:rsidRPr="00970256" w:rsidRDefault="00EC3ABC">
      <w:pPr>
        <w:pStyle w:val="BodyText"/>
        <w:kinsoku w:val="0"/>
        <w:overflowPunct w:val="0"/>
        <w:spacing w:before="2"/>
        <w:rPr>
          <w:rFonts w:ascii="Arial" w:hAnsi="Arial" w:cs="Arial"/>
        </w:rPr>
      </w:pPr>
    </w:p>
    <w:p w:rsidR="00EC3ABC" w:rsidRPr="00970256" w:rsidRDefault="00EC3ABC">
      <w:pPr>
        <w:pStyle w:val="Heading4"/>
        <w:numPr>
          <w:ilvl w:val="0"/>
          <w:numId w:val="5"/>
        </w:numPr>
        <w:tabs>
          <w:tab w:val="left" w:pos="460"/>
        </w:tabs>
        <w:kinsoku w:val="0"/>
        <w:overflowPunct w:val="0"/>
        <w:ind w:hanging="319"/>
        <w:rPr>
          <w:rFonts w:ascii="Arial" w:hAnsi="Arial" w:cs="Arial"/>
          <w:w w:val="110"/>
        </w:rPr>
      </w:pPr>
      <w:r w:rsidRPr="00970256">
        <w:rPr>
          <w:rFonts w:ascii="Arial" w:hAnsi="Arial" w:cs="Arial"/>
          <w:w w:val="110"/>
        </w:rPr>
        <w:t>Incident</w:t>
      </w:r>
      <w:r w:rsidRPr="00970256">
        <w:rPr>
          <w:rFonts w:ascii="Arial" w:hAnsi="Arial" w:cs="Arial"/>
          <w:spacing w:val="-33"/>
          <w:w w:val="110"/>
        </w:rPr>
        <w:t xml:space="preserve"> </w:t>
      </w:r>
      <w:r w:rsidRPr="00970256">
        <w:rPr>
          <w:rFonts w:ascii="Arial" w:hAnsi="Arial" w:cs="Arial"/>
          <w:w w:val="110"/>
        </w:rPr>
        <w:t>Commander</w:t>
      </w:r>
      <w:r w:rsidRPr="00970256">
        <w:rPr>
          <w:rFonts w:ascii="Arial" w:hAnsi="Arial" w:cs="Arial"/>
          <w:spacing w:val="-34"/>
          <w:w w:val="110"/>
        </w:rPr>
        <w:t xml:space="preserve"> </w:t>
      </w:r>
      <w:r w:rsidRPr="00970256">
        <w:rPr>
          <w:rFonts w:ascii="Arial" w:hAnsi="Arial" w:cs="Arial"/>
          <w:w w:val="110"/>
        </w:rPr>
        <w:t>Actions</w:t>
      </w:r>
    </w:p>
    <w:p w:rsidR="00EC3ABC" w:rsidRPr="00970256" w:rsidRDefault="00EC3ABC">
      <w:pPr>
        <w:pStyle w:val="ListParagraph"/>
        <w:numPr>
          <w:ilvl w:val="1"/>
          <w:numId w:val="5"/>
        </w:numPr>
        <w:tabs>
          <w:tab w:val="left" w:pos="860"/>
        </w:tabs>
        <w:kinsoku w:val="0"/>
        <w:overflowPunct w:val="0"/>
        <w:spacing w:before="12"/>
        <w:rPr>
          <w:rFonts w:ascii="Arial" w:hAnsi="Arial" w:cs="Arial"/>
          <w:w w:val="110"/>
        </w:rPr>
      </w:pPr>
      <w:r w:rsidRPr="00970256">
        <w:rPr>
          <w:rFonts w:ascii="Arial" w:hAnsi="Arial" w:cs="Arial"/>
          <w:w w:val="110"/>
        </w:rPr>
        <w:t>Issue</w:t>
      </w:r>
      <w:r w:rsidRPr="00970256">
        <w:rPr>
          <w:rFonts w:ascii="Arial" w:hAnsi="Arial" w:cs="Arial"/>
          <w:spacing w:val="-33"/>
          <w:w w:val="110"/>
        </w:rPr>
        <w:t xml:space="preserve"> </w:t>
      </w:r>
      <w:r w:rsidRPr="00970256">
        <w:rPr>
          <w:rFonts w:ascii="Arial" w:hAnsi="Arial" w:cs="Arial"/>
          <w:w w:val="110"/>
        </w:rPr>
        <w:t>stand-by</w:t>
      </w:r>
      <w:r w:rsidRPr="00970256">
        <w:rPr>
          <w:rFonts w:ascii="Arial" w:hAnsi="Arial" w:cs="Arial"/>
          <w:spacing w:val="-33"/>
          <w:w w:val="110"/>
        </w:rPr>
        <w:t xml:space="preserve"> </w:t>
      </w:r>
      <w:r w:rsidRPr="00970256">
        <w:rPr>
          <w:rFonts w:ascii="Arial" w:hAnsi="Arial" w:cs="Arial"/>
          <w:w w:val="110"/>
        </w:rPr>
        <w:t>instruction</w:t>
      </w:r>
      <w:r w:rsidRPr="00970256">
        <w:rPr>
          <w:rFonts w:ascii="Arial" w:hAnsi="Arial" w:cs="Arial"/>
          <w:spacing w:val="-33"/>
          <w:w w:val="110"/>
        </w:rPr>
        <w:t xml:space="preserve"> </w:t>
      </w:r>
      <w:r w:rsidRPr="00970256">
        <w:rPr>
          <w:rFonts w:ascii="Arial" w:hAnsi="Arial" w:cs="Arial"/>
          <w:w w:val="110"/>
        </w:rPr>
        <w:t>if</w:t>
      </w:r>
      <w:r w:rsidRPr="00970256">
        <w:rPr>
          <w:rFonts w:ascii="Arial" w:hAnsi="Arial" w:cs="Arial"/>
          <w:spacing w:val="-33"/>
          <w:w w:val="110"/>
        </w:rPr>
        <w:t xml:space="preserve"> </w:t>
      </w:r>
      <w:r w:rsidRPr="00970256">
        <w:rPr>
          <w:rFonts w:ascii="Arial" w:hAnsi="Arial" w:cs="Arial"/>
          <w:w w:val="110"/>
        </w:rPr>
        <w:t>school</w:t>
      </w:r>
      <w:r w:rsidRPr="00970256">
        <w:rPr>
          <w:rFonts w:ascii="Arial" w:hAnsi="Arial" w:cs="Arial"/>
          <w:spacing w:val="-32"/>
          <w:w w:val="110"/>
        </w:rPr>
        <w:t xml:space="preserve"> </w:t>
      </w:r>
      <w:r w:rsidRPr="00970256">
        <w:rPr>
          <w:rFonts w:ascii="Arial" w:hAnsi="Arial" w:cs="Arial"/>
          <w:w w:val="110"/>
        </w:rPr>
        <w:t>is</w:t>
      </w:r>
      <w:r w:rsidRPr="00970256">
        <w:rPr>
          <w:rFonts w:ascii="Arial" w:hAnsi="Arial" w:cs="Arial"/>
          <w:spacing w:val="-32"/>
          <w:w w:val="110"/>
        </w:rPr>
        <w:t xml:space="preserve"> </w:t>
      </w:r>
      <w:r w:rsidRPr="00970256">
        <w:rPr>
          <w:rFonts w:ascii="Arial" w:hAnsi="Arial" w:cs="Arial"/>
          <w:w w:val="110"/>
        </w:rPr>
        <w:t>in</w:t>
      </w:r>
      <w:r w:rsidRPr="00970256">
        <w:rPr>
          <w:rFonts w:ascii="Arial" w:hAnsi="Arial" w:cs="Arial"/>
          <w:spacing w:val="-33"/>
          <w:w w:val="110"/>
        </w:rPr>
        <w:t xml:space="preserve"> </w:t>
      </w:r>
      <w:r w:rsidRPr="00970256">
        <w:rPr>
          <w:rFonts w:ascii="Arial" w:hAnsi="Arial" w:cs="Arial"/>
          <w:w w:val="110"/>
        </w:rPr>
        <w:t>session.</w:t>
      </w:r>
    </w:p>
    <w:p w:rsidR="00EC3ABC" w:rsidRPr="001212EF" w:rsidRDefault="00EC3ABC">
      <w:pPr>
        <w:pStyle w:val="ListParagraph"/>
        <w:numPr>
          <w:ilvl w:val="1"/>
          <w:numId w:val="5"/>
        </w:numPr>
        <w:tabs>
          <w:tab w:val="left" w:pos="860"/>
        </w:tabs>
        <w:kinsoku w:val="0"/>
        <w:overflowPunct w:val="0"/>
        <w:spacing w:before="13"/>
        <w:rPr>
          <w:rFonts w:ascii="Arial" w:hAnsi="Arial" w:cs="Arial"/>
          <w:w w:val="105"/>
          <w:sz w:val="22"/>
          <w:szCs w:val="22"/>
        </w:rPr>
      </w:pPr>
      <w:r w:rsidRPr="001212EF">
        <w:rPr>
          <w:rFonts w:ascii="Arial" w:hAnsi="Arial" w:cs="Arial"/>
          <w:w w:val="105"/>
          <w:sz w:val="22"/>
          <w:szCs w:val="22"/>
        </w:rPr>
        <w:t>Determine what procedures should be</w:t>
      </w:r>
      <w:r w:rsidRPr="001212EF">
        <w:rPr>
          <w:rFonts w:ascii="Arial" w:hAnsi="Arial" w:cs="Arial"/>
          <w:spacing w:val="45"/>
          <w:w w:val="105"/>
          <w:sz w:val="22"/>
          <w:szCs w:val="22"/>
        </w:rPr>
        <w:t xml:space="preserve"> </w:t>
      </w:r>
      <w:r w:rsidRPr="001212EF">
        <w:rPr>
          <w:rFonts w:ascii="Arial" w:hAnsi="Arial" w:cs="Arial"/>
          <w:w w:val="105"/>
          <w:sz w:val="22"/>
          <w:szCs w:val="22"/>
        </w:rPr>
        <w:t>activated.</w:t>
      </w:r>
    </w:p>
    <w:p w:rsidR="00EC3ABC" w:rsidRPr="001212EF" w:rsidRDefault="00EC3ABC">
      <w:pPr>
        <w:pStyle w:val="ListParagraph"/>
        <w:numPr>
          <w:ilvl w:val="1"/>
          <w:numId w:val="5"/>
        </w:numPr>
        <w:tabs>
          <w:tab w:val="left" w:pos="860"/>
        </w:tabs>
        <w:kinsoku w:val="0"/>
        <w:overflowPunct w:val="0"/>
        <w:spacing w:before="13"/>
        <w:rPr>
          <w:rFonts w:ascii="Arial" w:hAnsi="Arial" w:cs="Arial"/>
          <w:w w:val="110"/>
          <w:sz w:val="22"/>
          <w:szCs w:val="22"/>
        </w:rPr>
      </w:pPr>
      <w:r w:rsidRPr="001212EF">
        <w:rPr>
          <w:rFonts w:ascii="Arial" w:hAnsi="Arial" w:cs="Arial"/>
          <w:w w:val="110"/>
          <w:sz w:val="22"/>
          <w:szCs w:val="22"/>
        </w:rPr>
        <w:t>Consider</w:t>
      </w:r>
      <w:r w:rsidRPr="001212EF">
        <w:rPr>
          <w:rFonts w:ascii="Arial" w:hAnsi="Arial" w:cs="Arial"/>
          <w:spacing w:val="-23"/>
          <w:w w:val="110"/>
          <w:sz w:val="22"/>
          <w:szCs w:val="22"/>
        </w:rPr>
        <w:t xml:space="preserve"> </w:t>
      </w:r>
      <w:r w:rsidRPr="001212EF">
        <w:rPr>
          <w:rFonts w:ascii="Arial" w:hAnsi="Arial" w:cs="Arial"/>
          <w:w w:val="110"/>
          <w:sz w:val="22"/>
          <w:szCs w:val="22"/>
        </w:rPr>
        <w:t>a</w:t>
      </w:r>
      <w:r w:rsidRPr="001212EF">
        <w:rPr>
          <w:rFonts w:ascii="Arial" w:hAnsi="Arial" w:cs="Arial"/>
          <w:spacing w:val="-24"/>
          <w:w w:val="110"/>
          <w:sz w:val="22"/>
          <w:szCs w:val="22"/>
        </w:rPr>
        <w:t xml:space="preserve"> </w:t>
      </w:r>
      <w:r w:rsidRPr="001212EF">
        <w:rPr>
          <w:rFonts w:ascii="Arial" w:hAnsi="Arial" w:cs="Arial"/>
          <w:w w:val="110"/>
          <w:sz w:val="22"/>
          <w:szCs w:val="22"/>
        </w:rPr>
        <w:t>reverse</w:t>
      </w:r>
      <w:r w:rsidRPr="001212EF">
        <w:rPr>
          <w:rFonts w:ascii="Arial" w:hAnsi="Arial" w:cs="Arial"/>
          <w:spacing w:val="-24"/>
          <w:w w:val="110"/>
          <w:sz w:val="22"/>
          <w:szCs w:val="22"/>
        </w:rPr>
        <w:t xml:space="preserve"> </w:t>
      </w:r>
      <w:r w:rsidRPr="001212EF">
        <w:rPr>
          <w:rFonts w:ascii="Arial" w:hAnsi="Arial" w:cs="Arial"/>
          <w:w w:val="110"/>
          <w:sz w:val="22"/>
          <w:szCs w:val="22"/>
        </w:rPr>
        <w:t>evacuation</w:t>
      </w:r>
      <w:r w:rsidRPr="001212EF">
        <w:rPr>
          <w:rFonts w:ascii="Arial" w:hAnsi="Arial" w:cs="Arial"/>
          <w:spacing w:val="-24"/>
          <w:w w:val="110"/>
          <w:sz w:val="22"/>
          <w:szCs w:val="22"/>
        </w:rPr>
        <w:t xml:space="preserve"> </w:t>
      </w:r>
      <w:r w:rsidRPr="001212EF">
        <w:rPr>
          <w:rFonts w:ascii="Arial" w:hAnsi="Arial" w:cs="Arial"/>
          <w:w w:val="110"/>
          <w:sz w:val="22"/>
          <w:szCs w:val="22"/>
        </w:rPr>
        <w:t>to</w:t>
      </w:r>
      <w:r w:rsidRPr="001212EF">
        <w:rPr>
          <w:rFonts w:ascii="Arial" w:hAnsi="Arial" w:cs="Arial"/>
          <w:spacing w:val="-24"/>
          <w:w w:val="110"/>
          <w:sz w:val="22"/>
          <w:szCs w:val="22"/>
        </w:rPr>
        <w:t xml:space="preserve"> </w:t>
      </w:r>
      <w:r w:rsidRPr="001212EF">
        <w:rPr>
          <w:rFonts w:ascii="Arial" w:hAnsi="Arial" w:cs="Arial"/>
          <w:w w:val="110"/>
          <w:sz w:val="22"/>
          <w:szCs w:val="22"/>
        </w:rPr>
        <w:t>bring</w:t>
      </w:r>
      <w:r w:rsidRPr="001212EF">
        <w:rPr>
          <w:rFonts w:ascii="Arial" w:hAnsi="Arial" w:cs="Arial"/>
          <w:spacing w:val="-24"/>
          <w:w w:val="110"/>
          <w:sz w:val="22"/>
          <w:szCs w:val="22"/>
        </w:rPr>
        <w:t xml:space="preserve"> </w:t>
      </w:r>
      <w:r w:rsidRPr="001212EF">
        <w:rPr>
          <w:rFonts w:ascii="Arial" w:hAnsi="Arial" w:cs="Arial"/>
          <w:w w:val="110"/>
          <w:sz w:val="22"/>
          <w:szCs w:val="22"/>
        </w:rPr>
        <w:t>all</w:t>
      </w:r>
      <w:r w:rsidRPr="001212EF">
        <w:rPr>
          <w:rFonts w:ascii="Arial" w:hAnsi="Arial" w:cs="Arial"/>
          <w:spacing w:val="-23"/>
          <w:w w:val="110"/>
          <w:sz w:val="22"/>
          <w:szCs w:val="22"/>
        </w:rPr>
        <w:t xml:space="preserve"> </w:t>
      </w:r>
      <w:r w:rsidRPr="001212EF">
        <w:rPr>
          <w:rFonts w:ascii="Arial" w:hAnsi="Arial" w:cs="Arial"/>
          <w:w w:val="110"/>
          <w:sz w:val="22"/>
          <w:szCs w:val="22"/>
        </w:rPr>
        <w:t>persons</w:t>
      </w:r>
      <w:r w:rsidRPr="001212EF">
        <w:rPr>
          <w:rFonts w:ascii="Arial" w:hAnsi="Arial" w:cs="Arial"/>
          <w:spacing w:val="-24"/>
          <w:w w:val="110"/>
          <w:sz w:val="22"/>
          <w:szCs w:val="22"/>
        </w:rPr>
        <w:t xml:space="preserve"> </w:t>
      </w:r>
      <w:r w:rsidRPr="001212EF">
        <w:rPr>
          <w:rFonts w:ascii="Arial" w:hAnsi="Arial" w:cs="Arial"/>
          <w:w w:val="110"/>
          <w:sz w:val="22"/>
          <w:szCs w:val="22"/>
        </w:rPr>
        <w:t>inside</w:t>
      </w:r>
      <w:r w:rsidRPr="001212EF">
        <w:rPr>
          <w:rFonts w:ascii="Arial" w:hAnsi="Arial" w:cs="Arial"/>
          <w:spacing w:val="-24"/>
          <w:w w:val="110"/>
          <w:sz w:val="22"/>
          <w:szCs w:val="22"/>
        </w:rPr>
        <w:t xml:space="preserve"> </w:t>
      </w:r>
      <w:r w:rsidRPr="001212EF">
        <w:rPr>
          <w:rFonts w:ascii="Arial" w:hAnsi="Arial" w:cs="Arial"/>
          <w:w w:val="110"/>
          <w:sz w:val="22"/>
          <w:szCs w:val="22"/>
        </w:rPr>
        <w:t>the</w:t>
      </w:r>
      <w:r w:rsidRPr="001212EF">
        <w:rPr>
          <w:rFonts w:ascii="Arial" w:hAnsi="Arial" w:cs="Arial"/>
          <w:spacing w:val="-24"/>
          <w:w w:val="110"/>
          <w:sz w:val="22"/>
          <w:szCs w:val="22"/>
        </w:rPr>
        <w:t xml:space="preserve"> </w:t>
      </w:r>
      <w:r w:rsidRPr="001212EF">
        <w:rPr>
          <w:rFonts w:ascii="Arial" w:hAnsi="Arial" w:cs="Arial"/>
          <w:w w:val="110"/>
          <w:sz w:val="22"/>
          <w:szCs w:val="22"/>
        </w:rPr>
        <w:t>building.</w:t>
      </w:r>
    </w:p>
    <w:p w:rsidR="00EC3ABC" w:rsidRPr="001212EF" w:rsidRDefault="00EC3ABC">
      <w:pPr>
        <w:pStyle w:val="ListParagraph"/>
        <w:numPr>
          <w:ilvl w:val="1"/>
          <w:numId w:val="5"/>
        </w:numPr>
        <w:tabs>
          <w:tab w:val="left" w:pos="860"/>
        </w:tabs>
        <w:kinsoku w:val="0"/>
        <w:overflowPunct w:val="0"/>
        <w:spacing w:before="13" w:line="259" w:lineRule="auto"/>
        <w:ind w:right="542"/>
        <w:rPr>
          <w:rFonts w:ascii="Arial" w:hAnsi="Arial" w:cs="Arial"/>
          <w:w w:val="105"/>
          <w:sz w:val="22"/>
          <w:szCs w:val="22"/>
        </w:rPr>
      </w:pPr>
      <w:r w:rsidRPr="001212EF">
        <w:rPr>
          <w:rFonts w:ascii="Arial" w:hAnsi="Arial" w:cs="Arial"/>
          <w:w w:val="110"/>
          <w:sz w:val="22"/>
          <w:szCs w:val="22"/>
        </w:rPr>
        <w:t>Notify</w:t>
      </w:r>
      <w:r w:rsidRPr="001212EF">
        <w:rPr>
          <w:rFonts w:ascii="Arial" w:hAnsi="Arial" w:cs="Arial"/>
          <w:spacing w:val="-34"/>
          <w:w w:val="110"/>
          <w:sz w:val="22"/>
          <w:szCs w:val="22"/>
        </w:rPr>
        <w:t xml:space="preserve"> </w:t>
      </w:r>
      <w:r w:rsidRPr="001212EF">
        <w:rPr>
          <w:rFonts w:ascii="Arial" w:hAnsi="Arial" w:cs="Arial"/>
          <w:w w:val="110"/>
          <w:sz w:val="22"/>
          <w:szCs w:val="22"/>
        </w:rPr>
        <w:t>Maintenance/Building</w:t>
      </w:r>
      <w:r w:rsidRPr="001212EF">
        <w:rPr>
          <w:rFonts w:ascii="Arial" w:hAnsi="Arial" w:cs="Arial"/>
          <w:spacing w:val="-33"/>
          <w:w w:val="110"/>
          <w:sz w:val="22"/>
          <w:szCs w:val="22"/>
        </w:rPr>
        <w:t xml:space="preserve"> </w:t>
      </w:r>
      <w:r w:rsidRPr="001212EF">
        <w:rPr>
          <w:rFonts w:ascii="Arial" w:hAnsi="Arial" w:cs="Arial"/>
          <w:w w:val="110"/>
          <w:sz w:val="22"/>
          <w:szCs w:val="22"/>
        </w:rPr>
        <w:t>and</w:t>
      </w:r>
      <w:r w:rsidRPr="001212EF">
        <w:rPr>
          <w:rFonts w:ascii="Arial" w:hAnsi="Arial" w:cs="Arial"/>
          <w:spacing w:val="-33"/>
          <w:w w:val="110"/>
          <w:sz w:val="22"/>
          <w:szCs w:val="22"/>
        </w:rPr>
        <w:t xml:space="preserve"> </w:t>
      </w:r>
      <w:r w:rsidRPr="001212EF">
        <w:rPr>
          <w:rFonts w:ascii="Arial" w:hAnsi="Arial" w:cs="Arial"/>
          <w:w w:val="110"/>
          <w:sz w:val="22"/>
          <w:szCs w:val="22"/>
        </w:rPr>
        <w:t>Grounds</w:t>
      </w:r>
      <w:r w:rsidRPr="001212EF">
        <w:rPr>
          <w:rFonts w:ascii="Arial" w:hAnsi="Arial" w:cs="Arial"/>
          <w:spacing w:val="-33"/>
          <w:w w:val="110"/>
          <w:sz w:val="22"/>
          <w:szCs w:val="22"/>
        </w:rPr>
        <w:t xml:space="preserve"> </w:t>
      </w:r>
      <w:r w:rsidRPr="001212EF">
        <w:rPr>
          <w:rFonts w:ascii="Arial" w:hAnsi="Arial" w:cs="Arial"/>
          <w:w w:val="110"/>
          <w:sz w:val="22"/>
          <w:szCs w:val="22"/>
        </w:rPr>
        <w:t>Manager</w:t>
      </w:r>
      <w:r w:rsidRPr="001212EF">
        <w:rPr>
          <w:rFonts w:ascii="Arial" w:hAnsi="Arial" w:cs="Arial"/>
          <w:spacing w:val="-33"/>
          <w:w w:val="110"/>
          <w:sz w:val="22"/>
          <w:szCs w:val="22"/>
        </w:rPr>
        <w:t xml:space="preserve"> </w:t>
      </w:r>
      <w:r w:rsidRPr="001212EF">
        <w:rPr>
          <w:rFonts w:ascii="Arial" w:hAnsi="Arial" w:cs="Arial"/>
          <w:w w:val="110"/>
          <w:sz w:val="22"/>
          <w:szCs w:val="22"/>
        </w:rPr>
        <w:t>to</w:t>
      </w:r>
      <w:r w:rsidRPr="001212EF">
        <w:rPr>
          <w:rFonts w:ascii="Arial" w:hAnsi="Arial" w:cs="Arial"/>
          <w:spacing w:val="-34"/>
          <w:w w:val="110"/>
          <w:sz w:val="22"/>
          <w:szCs w:val="22"/>
        </w:rPr>
        <w:t xml:space="preserve"> </w:t>
      </w:r>
      <w:r w:rsidRPr="001212EF">
        <w:rPr>
          <w:rFonts w:ascii="Arial" w:hAnsi="Arial" w:cs="Arial"/>
          <w:w w:val="110"/>
          <w:sz w:val="22"/>
          <w:szCs w:val="22"/>
        </w:rPr>
        <w:t>shut</w:t>
      </w:r>
      <w:r w:rsidRPr="001212EF">
        <w:rPr>
          <w:rFonts w:ascii="Arial" w:hAnsi="Arial" w:cs="Arial"/>
          <w:spacing w:val="-34"/>
          <w:w w:val="110"/>
          <w:sz w:val="22"/>
          <w:szCs w:val="22"/>
        </w:rPr>
        <w:t xml:space="preserve"> </w:t>
      </w:r>
      <w:r w:rsidRPr="001212EF">
        <w:rPr>
          <w:rFonts w:ascii="Arial" w:hAnsi="Arial" w:cs="Arial"/>
          <w:w w:val="110"/>
          <w:sz w:val="22"/>
          <w:szCs w:val="22"/>
        </w:rPr>
        <w:t>off</w:t>
      </w:r>
      <w:r w:rsidRPr="001212EF">
        <w:rPr>
          <w:rFonts w:ascii="Arial" w:hAnsi="Arial" w:cs="Arial"/>
          <w:spacing w:val="-34"/>
          <w:w w:val="110"/>
          <w:sz w:val="22"/>
          <w:szCs w:val="22"/>
        </w:rPr>
        <w:t xml:space="preserve"> </w:t>
      </w:r>
      <w:r w:rsidRPr="001212EF">
        <w:rPr>
          <w:rFonts w:ascii="Arial" w:hAnsi="Arial" w:cs="Arial"/>
          <w:w w:val="110"/>
          <w:sz w:val="22"/>
          <w:szCs w:val="22"/>
        </w:rPr>
        <w:t xml:space="preserve">mechanical </w:t>
      </w:r>
      <w:r w:rsidRPr="001212EF">
        <w:rPr>
          <w:rFonts w:ascii="Arial" w:hAnsi="Arial" w:cs="Arial"/>
          <w:w w:val="105"/>
          <w:sz w:val="22"/>
          <w:szCs w:val="22"/>
        </w:rPr>
        <w:t>ventilating</w:t>
      </w:r>
      <w:r w:rsidRPr="001212EF">
        <w:rPr>
          <w:rFonts w:ascii="Arial" w:hAnsi="Arial" w:cs="Arial"/>
          <w:spacing w:val="43"/>
          <w:w w:val="105"/>
          <w:sz w:val="22"/>
          <w:szCs w:val="22"/>
        </w:rPr>
        <w:t xml:space="preserve"> </w:t>
      </w:r>
      <w:r w:rsidRPr="001212EF">
        <w:rPr>
          <w:rFonts w:ascii="Arial" w:hAnsi="Arial" w:cs="Arial"/>
          <w:w w:val="105"/>
          <w:sz w:val="22"/>
          <w:szCs w:val="22"/>
        </w:rPr>
        <w:t>systems.</w:t>
      </w:r>
    </w:p>
    <w:p w:rsidR="00EC3ABC" w:rsidRPr="001212EF" w:rsidRDefault="00EC3ABC">
      <w:pPr>
        <w:pStyle w:val="ListParagraph"/>
        <w:numPr>
          <w:ilvl w:val="1"/>
          <w:numId w:val="5"/>
        </w:numPr>
        <w:tabs>
          <w:tab w:val="left" w:pos="860"/>
        </w:tabs>
        <w:kinsoku w:val="0"/>
        <w:overflowPunct w:val="0"/>
        <w:spacing w:line="271" w:lineRule="exact"/>
        <w:rPr>
          <w:rFonts w:ascii="Arial" w:hAnsi="Arial" w:cs="Arial"/>
          <w:w w:val="105"/>
          <w:sz w:val="22"/>
          <w:szCs w:val="22"/>
        </w:rPr>
      </w:pPr>
      <w:r w:rsidRPr="001212EF">
        <w:rPr>
          <w:rFonts w:ascii="Arial" w:hAnsi="Arial" w:cs="Arial"/>
          <w:w w:val="105"/>
          <w:sz w:val="22"/>
          <w:szCs w:val="22"/>
        </w:rPr>
        <w:t xml:space="preserve">Notify local law enforcement of intent to shelter </w:t>
      </w:r>
      <w:r w:rsidR="00F63DEA" w:rsidRPr="001212EF">
        <w:rPr>
          <w:rFonts w:ascii="Arial" w:hAnsi="Arial" w:cs="Arial"/>
          <w:w w:val="105"/>
          <w:sz w:val="22"/>
          <w:szCs w:val="22"/>
        </w:rPr>
        <w:t xml:space="preserve">in </w:t>
      </w:r>
      <w:r w:rsidR="00F63DEA" w:rsidRPr="001212EF">
        <w:rPr>
          <w:rFonts w:ascii="Arial" w:hAnsi="Arial" w:cs="Arial"/>
          <w:spacing w:val="49"/>
          <w:w w:val="105"/>
          <w:sz w:val="22"/>
          <w:szCs w:val="22"/>
        </w:rPr>
        <w:t>place</w:t>
      </w:r>
      <w:r w:rsidRPr="001212EF">
        <w:rPr>
          <w:rFonts w:ascii="Arial" w:hAnsi="Arial" w:cs="Arial"/>
          <w:w w:val="105"/>
          <w:sz w:val="22"/>
          <w:szCs w:val="22"/>
        </w:rPr>
        <w:t>.</w:t>
      </w:r>
    </w:p>
    <w:p w:rsidR="00EC3ABC" w:rsidRPr="001212EF" w:rsidRDefault="00EC3ABC">
      <w:pPr>
        <w:pStyle w:val="ListParagraph"/>
        <w:numPr>
          <w:ilvl w:val="1"/>
          <w:numId w:val="5"/>
        </w:numPr>
        <w:tabs>
          <w:tab w:val="left" w:pos="860"/>
        </w:tabs>
        <w:kinsoku w:val="0"/>
        <w:overflowPunct w:val="0"/>
        <w:spacing w:before="14" w:line="259" w:lineRule="auto"/>
        <w:ind w:right="1027"/>
        <w:rPr>
          <w:rFonts w:ascii="Arial" w:hAnsi="Arial" w:cs="Arial"/>
          <w:w w:val="110"/>
          <w:sz w:val="22"/>
          <w:szCs w:val="22"/>
        </w:rPr>
      </w:pPr>
      <w:r w:rsidRPr="001212EF">
        <w:rPr>
          <w:rFonts w:ascii="Arial" w:hAnsi="Arial" w:cs="Arial"/>
          <w:w w:val="110"/>
          <w:sz w:val="22"/>
          <w:szCs w:val="22"/>
        </w:rPr>
        <w:t>Notify</w:t>
      </w:r>
      <w:r w:rsidRPr="001212EF">
        <w:rPr>
          <w:rFonts w:ascii="Arial" w:hAnsi="Arial" w:cs="Arial"/>
          <w:spacing w:val="-18"/>
          <w:w w:val="110"/>
          <w:sz w:val="22"/>
          <w:szCs w:val="22"/>
        </w:rPr>
        <w:t xml:space="preserve"> </w:t>
      </w:r>
      <w:r w:rsidRPr="001212EF">
        <w:rPr>
          <w:rFonts w:ascii="Arial" w:hAnsi="Arial" w:cs="Arial"/>
          <w:w w:val="110"/>
          <w:sz w:val="22"/>
          <w:szCs w:val="22"/>
        </w:rPr>
        <w:t>the</w:t>
      </w:r>
      <w:r w:rsidRPr="001212EF">
        <w:rPr>
          <w:rFonts w:ascii="Arial" w:hAnsi="Arial" w:cs="Arial"/>
          <w:spacing w:val="-18"/>
          <w:w w:val="110"/>
          <w:sz w:val="22"/>
          <w:szCs w:val="22"/>
        </w:rPr>
        <w:t xml:space="preserve"> </w:t>
      </w:r>
      <w:r w:rsidRPr="001212EF">
        <w:rPr>
          <w:rFonts w:ascii="Arial" w:hAnsi="Arial" w:cs="Arial"/>
          <w:w w:val="110"/>
          <w:sz w:val="22"/>
          <w:szCs w:val="22"/>
        </w:rPr>
        <w:t>principal/</w:t>
      </w:r>
      <w:r w:rsidR="00084543" w:rsidRPr="001212EF">
        <w:rPr>
          <w:rFonts w:ascii="Arial" w:hAnsi="Arial" w:cs="Arial"/>
          <w:w w:val="110"/>
          <w:sz w:val="22"/>
          <w:szCs w:val="22"/>
        </w:rPr>
        <w:t>Board of Trustees</w:t>
      </w:r>
      <w:r w:rsidRPr="001212EF">
        <w:rPr>
          <w:rFonts w:ascii="Arial" w:hAnsi="Arial" w:cs="Arial"/>
          <w:spacing w:val="-18"/>
          <w:w w:val="110"/>
          <w:sz w:val="22"/>
          <w:szCs w:val="22"/>
        </w:rPr>
        <w:t xml:space="preserve"> </w:t>
      </w:r>
      <w:r w:rsidRPr="001212EF">
        <w:rPr>
          <w:rFonts w:ascii="Arial" w:hAnsi="Arial" w:cs="Arial"/>
          <w:w w:val="110"/>
          <w:sz w:val="22"/>
          <w:szCs w:val="22"/>
        </w:rPr>
        <w:t>of</w:t>
      </w:r>
      <w:r w:rsidRPr="001212EF">
        <w:rPr>
          <w:rFonts w:ascii="Arial" w:hAnsi="Arial" w:cs="Arial"/>
          <w:spacing w:val="-18"/>
          <w:w w:val="110"/>
          <w:sz w:val="22"/>
          <w:szCs w:val="22"/>
        </w:rPr>
        <w:t xml:space="preserve"> </w:t>
      </w:r>
      <w:r w:rsidRPr="001212EF">
        <w:rPr>
          <w:rFonts w:ascii="Arial" w:hAnsi="Arial" w:cs="Arial"/>
          <w:w w:val="110"/>
          <w:sz w:val="22"/>
          <w:szCs w:val="22"/>
        </w:rPr>
        <w:t>the</w:t>
      </w:r>
      <w:r w:rsidRPr="001212EF">
        <w:rPr>
          <w:rFonts w:ascii="Arial" w:hAnsi="Arial" w:cs="Arial"/>
          <w:spacing w:val="-18"/>
          <w:w w:val="110"/>
          <w:sz w:val="22"/>
          <w:szCs w:val="22"/>
        </w:rPr>
        <w:t xml:space="preserve"> </w:t>
      </w:r>
      <w:r w:rsidRPr="001212EF">
        <w:rPr>
          <w:rFonts w:ascii="Arial" w:hAnsi="Arial" w:cs="Arial"/>
          <w:w w:val="110"/>
          <w:sz w:val="22"/>
          <w:szCs w:val="22"/>
        </w:rPr>
        <w:t>status</w:t>
      </w:r>
      <w:r w:rsidRPr="001212EF">
        <w:rPr>
          <w:rFonts w:ascii="Arial" w:hAnsi="Arial" w:cs="Arial"/>
          <w:spacing w:val="-16"/>
          <w:w w:val="110"/>
          <w:sz w:val="22"/>
          <w:szCs w:val="22"/>
        </w:rPr>
        <w:t xml:space="preserve"> </w:t>
      </w:r>
      <w:r w:rsidRPr="001212EF">
        <w:rPr>
          <w:rFonts w:ascii="Arial" w:hAnsi="Arial" w:cs="Arial"/>
          <w:w w:val="110"/>
          <w:sz w:val="22"/>
          <w:szCs w:val="22"/>
        </w:rPr>
        <w:t>and</w:t>
      </w:r>
      <w:r w:rsidRPr="001212EF">
        <w:rPr>
          <w:rFonts w:ascii="Arial" w:hAnsi="Arial" w:cs="Arial"/>
          <w:spacing w:val="-17"/>
          <w:w w:val="110"/>
          <w:sz w:val="22"/>
          <w:szCs w:val="22"/>
        </w:rPr>
        <w:t xml:space="preserve"> </w:t>
      </w:r>
      <w:r w:rsidRPr="001212EF">
        <w:rPr>
          <w:rFonts w:ascii="Arial" w:hAnsi="Arial" w:cs="Arial"/>
          <w:w w:val="110"/>
          <w:sz w:val="22"/>
          <w:szCs w:val="22"/>
        </w:rPr>
        <w:t>action</w:t>
      </w:r>
      <w:r w:rsidRPr="001212EF">
        <w:rPr>
          <w:rFonts w:ascii="Arial" w:hAnsi="Arial" w:cs="Arial"/>
          <w:spacing w:val="-18"/>
          <w:w w:val="110"/>
          <w:sz w:val="22"/>
          <w:szCs w:val="22"/>
        </w:rPr>
        <w:t xml:space="preserve"> </w:t>
      </w:r>
      <w:r w:rsidRPr="001212EF">
        <w:rPr>
          <w:rFonts w:ascii="Arial" w:hAnsi="Arial" w:cs="Arial"/>
          <w:w w:val="110"/>
          <w:sz w:val="22"/>
          <w:szCs w:val="22"/>
        </w:rPr>
        <w:t>taken.</w:t>
      </w:r>
      <w:r w:rsidRPr="001212EF">
        <w:rPr>
          <w:rFonts w:ascii="Arial" w:hAnsi="Arial" w:cs="Arial"/>
          <w:spacing w:val="33"/>
          <w:w w:val="110"/>
          <w:sz w:val="22"/>
          <w:szCs w:val="22"/>
        </w:rPr>
        <w:t xml:space="preserve"> </w:t>
      </w:r>
    </w:p>
    <w:p w:rsidR="00EC3ABC" w:rsidRPr="001212EF" w:rsidRDefault="00EC3ABC">
      <w:pPr>
        <w:pStyle w:val="ListParagraph"/>
        <w:numPr>
          <w:ilvl w:val="1"/>
          <w:numId w:val="5"/>
        </w:numPr>
        <w:tabs>
          <w:tab w:val="left" w:pos="860"/>
        </w:tabs>
        <w:kinsoku w:val="0"/>
        <w:overflowPunct w:val="0"/>
        <w:spacing w:line="271" w:lineRule="exact"/>
        <w:rPr>
          <w:rFonts w:ascii="Arial" w:hAnsi="Arial" w:cs="Arial"/>
          <w:w w:val="110"/>
          <w:sz w:val="22"/>
          <w:szCs w:val="22"/>
        </w:rPr>
      </w:pPr>
      <w:r w:rsidRPr="001212EF">
        <w:rPr>
          <w:rFonts w:ascii="Arial" w:hAnsi="Arial" w:cs="Arial"/>
          <w:w w:val="110"/>
          <w:sz w:val="22"/>
          <w:szCs w:val="22"/>
        </w:rPr>
        <w:t>Activate</w:t>
      </w:r>
      <w:r w:rsidRPr="001212EF">
        <w:rPr>
          <w:rFonts w:ascii="Arial" w:hAnsi="Arial" w:cs="Arial"/>
          <w:spacing w:val="-42"/>
          <w:w w:val="110"/>
          <w:sz w:val="22"/>
          <w:szCs w:val="22"/>
        </w:rPr>
        <w:t xml:space="preserve"> </w:t>
      </w:r>
      <w:r w:rsidRPr="001212EF">
        <w:rPr>
          <w:rFonts w:ascii="Arial" w:hAnsi="Arial" w:cs="Arial"/>
          <w:w w:val="110"/>
          <w:sz w:val="22"/>
          <w:szCs w:val="22"/>
        </w:rPr>
        <w:t>communications</w:t>
      </w:r>
      <w:r w:rsidRPr="001212EF">
        <w:rPr>
          <w:rFonts w:ascii="Arial" w:hAnsi="Arial" w:cs="Arial"/>
          <w:spacing w:val="-42"/>
          <w:w w:val="110"/>
          <w:sz w:val="22"/>
          <w:szCs w:val="22"/>
        </w:rPr>
        <w:t xml:space="preserve"> </w:t>
      </w:r>
      <w:r w:rsidRPr="001212EF">
        <w:rPr>
          <w:rFonts w:ascii="Arial" w:hAnsi="Arial" w:cs="Arial"/>
          <w:w w:val="110"/>
          <w:sz w:val="22"/>
          <w:szCs w:val="22"/>
        </w:rPr>
        <w:t>plan.</w:t>
      </w:r>
    </w:p>
    <w:p w:rsidR="00EC3ABC" w:rsidRPr="001212EF" w:rsidRDefault="00EC3ABC">
      <w:pPr>
        <w:pStyle w:val="ListParagraph"/>
        <w:numPr>
          <w:ilvl w:val="1"/>
          <w:numId w:val="5"/>
        </w:numPr>
        <w:tabs>
          <w:tab w:val="left" w:pos="860"/>
        </w:tabs>
        <w:kinsoku w:val="0"/>
        <w:overflowPunct w:val="0"/>
        <w:spacing w:before="14" w:line="259" w:lineRule="auto"/>
        <w:ind w:right="295"/>
        <w:rPr>
          <w:rFonts w:ascii="Arial" w:hAnsi="Arial" w:cs="Arial"/>
          <w:w w:val="110"/>
          <w:sz w:val="22"/>
          <w:szCs w:val="22"/>
        </w:rPr>
      </w:pPr>
      <w:r w:rsidRPr="001212EF">
        <w:rPr>
          <w:rFonts w:ascii="Arial" w:hAnsi="Arial" w:cs="Arial"/>
          <w:w w:val="110"/>
          <w:sz w:val="22"/>
          <w:szCs w:val="22"/>
        </w:rPr>
        <w:t>Issue</w:t>
      </w:r>
      <w:r w:rsidRPr="001212EF">
        <w:rPr>
          <w:rFonts w:ascii="Arial" w:hAnsi="Arial" w:cs="Arial"/>
          <w:spacing w:val="-28"/>
          <w:w w:val="110"/>
          <w:sz w:val="22"/>
          <w:szCs w:val="22"/>
        </w:rPr>
        <w:t xml:space="preserve"> </w:t>
      </w:r>
      <w:r w:rsidRPr="001212EF">
        <w:rPr>
          <w:rFonts w:ascii="Arial" w:hAnsi="Arial" w:cs="Arial"/>
          <w:w w:val="110"/>
          <w:sz w:val="22"/>
          <w:szCs w:val="22"/>
        </w:rPr>
        <w:t>directed</w:t>
      </w:r>
      <w:r w:rsidRPr="001212EF">
        <w:rPr>
          <w:rFonts w:ascii="Arial" w:hAnsi="Arial" w:cs="Arial"/>
          <w:spacing w:val="-27"/>
          <w:w w:val="110"/>
          <w:sz w:val="22"/>
          <w:szCs w:val="22"/>
        </w:rPr>
        <w:t xml:space="preserve"> </w:t>
      </w:r>
      <w:r w:rsidRPr="001212EF">
        <w:rPr>
          <w:rFonts w:ascii="Arial" w:hAnsi="Arial" w:cs="Arial"/>
          <w:w w:val="110"/>
          <w:sz w:val="22"/>
          <w:szCs w:val="22"/>
        </w:rPr>
        <w:t>transportation</w:t>
      </w:r>
      <w:r w:rsidRPr="001212EF">
        <w:rPr>
          <w:rFonts w:ascii="Arial" w:hAnsi="Arial" w:cs="Arial"/>
          <w:spacing w:val="-28"/>
          <w:w w:val="110"/>
          <w:sz w:val="22"/>
          <w:szCs w:val="22"/>
        </w:rPr>
        <w:t xml:space="preserve"> </w:t>
      </w:r>
      <w:r w:rsidRPr="001212EF">
        <w:rPr>
          <w:rFonts w:ascii="Arial" w:hAnsi="Arial" w:cs="Arial"/>
          <w:w w:val="110"/>
          <w:sz w:val="22"/>
          <w:szCs w:val="22"/>
        </w:rPr>
        <w:t>instruction</w:t>
      </w:r>
      <w:r w:rsidRPr="001212EF">
        <w:rPr>
          <w:rFonts w:ascii="Arial" w:hAnsi="Arial" w:cs="Arial"/>
          <w:spacing w:val="-28"/>
          <w:w w:val="110"/>
          <w:sz w:val="22"/>
          <w:szCs w:val="22"/>
        </w:rPr>
        <w:t xml:space="preserve"> </w:t>
      </w:r>
      <w:r w:rsidRPr="001212EF">
        <w:rPr>
          <w:rFonts w:ascii="Arial" w:hAnsi="Arial" w:cs="Arial"/>
          <w:w w:val="110"/>
          <w:sz w:val="22"/>
          <w:szCs w:val="22"/>
        </w:rPr>
        <w:t>if</w:t>
      </w:r>
      <w:r w:rsidRPr="001212EF">
        <w:rPr>
          <w:rFonts w:ascii="Arial" w:hAnsi="Arial" w:cs="Arial"/>
          <w:spacing w:val="-28"/>
          <w:w w:val="110"/>
          <w:sz w:val="22"/>
          <w:szCs w:val="22"/>
        </w:rPr>
        <w:t xml:space="preserve"> </w:t>
      </w:r>
      <w:r w:rsidRPr="001212EF">
        <w:rPr>
          <w:rFonts w:ascii="Arial" w:hAnsi="Arial" w:cs="Arial"/>
          <w:w w:val="110"/>
          <w:sz w:val="22"/>
          <w:szCs w:val="22"/>
        </w:rPr>
        <w:t>students</w:t>
      </w:r>
      <w:r w:rsidRPr="001212EF">
        <w:rPr>
          <w:rFonts w:ascii="Arial" w:hAnsi="Arial" w:cs="Arial"/>
          <w:spacing w:val="-27"/>
          <w:w w:val="110"/>
          <w:sz w:val="22"/>
          <w:szCs w:val="22"/>
        </w:rPr>
        <w:t xml:space="preserve"> </w:t>
      </w:r>
      <w:r w:rsidRPr="001212EF">
        <w:rPr>
          <w:rFonts w:ascii="Arial" w:hAnsi="Arial" w:cs="Arial"/>
          <w:w w:val="110"/>
          <w:sz w:val="22"/>
          <w:szCs w:val="22"/>
        </w:rPr>
        <w:t>will</w:t>
      </w:r>
      <w:r w:rsidRPr="001212EF">
        <w:rPr>
          <w:rFonts w:ascii="Arial" w:hAnsi="Arial" w:cs="Arial"/>
          <w:spacing w:val="-27"/>
          <w:w w:val="110"/>
          <w:sz w:val="22"/>
          <w:szCs w:val="22"/>
        </w:rPr>
        <w:t xml:space="preserve"> </w:t>
      </w:r>
      <w:r w:rsidRPr="001212EF">
        <w:rPr>
          <w:rFonts w:ascii="Arial" w:hAnsi="Arial" w:cs="Arial"/>
          <w:w w:val="110"/>
          <w:sz w:val="22"/>
          <w:szCs w:val="22"/>
        </w:rPr>
        <w:t>be</w:t>
      </w:r>
      <w:r w:rsidRPr="001212EF">
        <w:rPr>
          <w:rFonts w:ascii="Arial" w:hAnsi="Arial" w:cs="Arial"/>
          <w:spacing w:val="-28"/>
          <w:w w:val="110"/>
          <w:sz w:val="22"/>
          <w:szCs w:val="22"/>
        </w:rPr>
        <w:t xml:space="preserve"> </w:t>
      </w:r>
      <w:r w:rsidRPr="001212EF">
        <w:rPr>
          <w:rFonts w:ascii="Arial" w:hAnsi="Arial" w:cs="Arial"/>
          <w:w w:val="110"/>
          <w:sz w:val="22"/>
          <w:szCs w:val="22"/>
        </w:rPr>
        <w:t>evacuated</w:t>
      </w:r>
      <w:r w:rsidRPr="001212EF">
        <w:rPr>
          <w:rFonts w:ascii="Arial" w:hAnsi="Arial" w:cs="Arial"/>
          <w:spacing w:val="-27"/>
          <w:w w:val="110"/>
          <w:sz w:val="22"/>
          <w:szCs w:val="22"/>
        </w:rPr>
        <w:t xml:space="preserve"> </w:t>
      </w:r>
      <w:r w:rsidRPr="001212EF">
        <w:rPr>
          <w:rFonts w:ascii="Arial" w:hAnsi="Arial" w:cs="Arial"/>
          <w:w w:val="110"/>
          <w:sz w:val="22"/>
          <w:szCs w:val="22"/>
        </w:rPr>
        <w:t>to</w:t>
      </w:r>
      <w:r w:rsidRPr="001212EF">
        <w:rPr>
          <w:rFonts w:ascii="Arial" w:hAnsi="Arial" w:cs="Arial"/>
          <w:spacing w:val="-27"/>
          <w:w w:val="110"/>
          <w:sz w:val="22"/>
          <w:szCs w:val="22"/>
        </w:rPr>
        <w:t xml:space="preserve"> </w:t>
      </w:r>
      <w:r w:rsidRPr="001212EF">
        <w:rPr>
          <w:rFonts w:ascii="Arial" w:hAnsi="Arial" w:cs="Arial"/>
          <w:w w:val="110"/>
          <w:sz w:val="22"/>
          <w:szCs w:val="22"/>
        </w:rPr>
        <w:t>a</w:t>
      </w:r>
      <w:r w:rsidRPr="001212EF">
        <w:rPr>
          <w:rFonts w:ascii="Arial" w:hAnsi="Arial" w:cs="Arial"/>
          <w:spacing w:val="-28"/>
          <w:w w:val="110"/>
          <w:sz w:val="22"/>
          <w:szCs w:val="22"/>
        </w:rPr>
        <w:t xml:space="preserve"> </w:t>
      </w:r>
      <w:r w:rsidRPr="001212EF">
        <w:rPr>
          <w:rFonts w:ascii="Arial" w:hAnsi="Arial" w:cs="Arial"/>
          <w:w w:val="110"/>
          <w:sz w:val="22"/>
          <w:szCs w:val="22"/>
        </w:rPr>
        <w:t>safer location</w:t>
      </w:r>
      <w:r w:rsidRPr="001212EF">
        <w:rPr>
          <w:rFonts w:ascii="Arial" w:hAnsi="Arial" w:cs="Arial"/>
          <w:spacing w:val="-28"/>
          <w:w w:val="110"/>
          <w:sz w:val="22"/>
          <w:szCs w:val="22"/>
        </w:rPr>
        <w:t xml:space="preserve"> </w:t>
      </w:r>
      <w:r w:rsidRPr="001212EF">
        <w:rPr>
          <w:rFonts w:ascii="Arial" w:hAnsi="Arial" w:cs="Arial"/>
          <w:w w:val="110"/>
          <w:sz w:val="22"/>
          <w:szCs w:val="22"/>
        </w:rPr>
        <w:t>by</w:t>
      </w:r>
      <w:r w:rsidRPr="001212EF">
        <w:rPr>
          <w:rFonts w:ascii="Arial" w:hAnsi="Arial" w:cs="Arial"/>
          <w:spacing w:val="-28"/>
          <w:w w:val="110"/>
          <w:sz w:val="22"/>
          <w:szCs w:val="22"/>
        </w:rPr>
        <w:t xml:space="preserve"> </w:t>
      </w:r>
      <w:r w:rsidRPr="001212EF">
        <w:rPr>
          <w:rFonts w:ascii="Arial" w:hAnsi="Arial" w:cs="Arial"/>
          <w:w w:val="110"/>
          <w:sz w:val="22"/>
          <w:szCs w:val="22"/>
        </w:rPr>
        <w:t>means</w:t>
      </w:r>
      <w:r w:rsidRPr="001212EF">
        <w:rPr>
          <w:rFonts w:ascii="Arial" w:hAnsi="Arial" w:cs="Arial"/>
          <w:spacing w:val="-26"/>
          <w:w w:val="110"/>
          <w:sz w:val="22"/>
          <w:szCs w:val="22"/>
        </w:rPr>
        <w:t xml:space="preserve"> </w:t>
      </w:r>
      <w:r w:rsidRPr="001212EF">
        <w:rPr>
          <w:rFonts w:ascii="Arial" w:hAnsi="Arial" w:cs="Arial"/>
          <w:w w:val="110"/>
          <w:sz w:val="22"/>
          <w:szCs w:val="22"/>
        </w:rPr>
        <w:t>of</w:t>
      </w:r>
      <w:r w:rsidRPr="001212EF">
        <w:rPr>
          <w:rFonts w:ascii="Arial" w:hAnsi="Arial" w:cs="Arial"/>
          <w:spacing w:val="-28"/>
          <w:w w:val="110"/>
          <w:sz w:val="22"/>
          <w:szCs w:val="22"/>
        </w:rPr>
        <w:t xml:space="preserve"> </w:t>
      </w:r>
      <w:r w:rsidRPr="001212EF">
        <w:rPr>
          <w:rFonts w:ascii="Arial" w:hAnsi="Arial" w:cs="Arial"/>
          <w:w w:val="110"/>
          <w:sz w:val="22"/>
          <w:szCs w:val="22"/>
        </w:rPr>
        <w:t>buses</w:t>
      </w:r>
      <w:r w:rsidRPr="001212EF">
        <w:rPr>
          <w:rFonts w:ascii="Arial" w:hAnsi="Arial" w:cs="Arial"/>
          <w:spacing w:val="-27"/>
          <w:w w:val="110"/>
          <w:sz w:val="22"/>
          <w:szCs w:val="22"/>
        </w:rPr>
        <w:t xml:space="preserve"> </w:t>
      </w:r>
      <w:r w:rsidRPr="001212EF">
        <w:rPr>
          <w:rFonts w:ascii="Arial" w:hAnsi="Arial" w:cs="Arial"/>
          <w:w w:val="110"/>
          <w:sz w:val="22"/>
          <w:szCs w:val="22"/>
        </w:rPr>
        <w:t>and</w:t>
      </w:r>
      <w:r w:rsidRPr="001212EF">
        <w:rPr>
          <w:rFonts w:ascii="Arial" w:hAnsi="Arial" w:cs="Arial"/>
          <w:spacing w:val="-27"/>
          <w:w w:val="110"/>
          <w:sz w:val="22"/>
          <w:szCs w:val="22"/>
        </w:rPr>
        <w:t xml:space="preserve"> </w:t>
      </w:r>
      <w:r w:rsidRPr="001212EF">
        <w:rPr>
          <w:rFonts w:ascii="Arial" w:hAnsi="Arial" w:cs="Arial"/>
          <w:w w:val="110"/>
          <w:sz w:val="22"/>
          <w:szCs w:val="22"/>
        </w:rPr>
        <w:t>cars.</w:t>
      </w:r>
    </w:p>
    <w:p w:rsidR="00EC3ABC" w:rsidRPr="001212EF" w:rsidRDefault="00EC3ABC">
      <w:pPr>
        <w:pStyle w:val="ListParagraph"/>
        <w:numPr>
          <w:ilvl w:val="1"/>
          <w:numId w:val="5"/>
        </w:numPr>
        <w:tabs>
          <w:tab w:val="left" w:pos="860"/>
        </w:tabs>
        <w:kinsoku w:val="0"/>
        <w:overflowPunct w:val="0"/>
        <w:spacing w:line="259" w:lineRule="auto"/>
        <w:ind w:right="346"/>
        <w:rPr>
          <w:rFonts w:ascii="Arial" w:hAnsi="Arial" w:cs="Arial"/>
          <w:w w:val="110"/>
          <w:sz w:val="22"/>
          <w:szCs w:val="22"/>
        </w:rPr>
      </w:pPr>
      <w:r w:rsidRPr="001212EF">
        <w:rPr>
          <w:rFonts w:ascii="Arial" w:hAnsi="Arial" w:cs="Arial"/>
          <w:w w:val="110"/>
          <w:sz w:val="22"/>
          <w:szCs w:val="22"/>
        </w:rPr>
        <w:t>Update</w:t>
      </w:r>
      <w:r w:rsidRPr="001212EF">
        <w:rPr>
          <w:rFonts w:ascii="Arial" w:hAnsi="Arial" w:cs="Arial"/>
          <w:spacing w:val="-31"/>
          <w:w w:val="110"/>
          <w:sz w:val="22"/>
          <w:szCs w:val="22"/>
        </w:rPr>
        <w:t xml:space="preserve"> </w:t>
      </w:r>
      <w:r w:rsidRPr="001212EF">
        <w:rPr>
          <w:rFonts w:ascii="Arial" w:hAnsi="Arial" w:cs="Arial"/>
          <w:w w:val="110"/>
          <w:sz w:val="22"/>
          <w:szCs w:val="22"/>
        </w:rPr>
        <w:t>the</w:t>
      </w:r>
      <w:r w:rsidRPr="001212EF">
        <w:rPr>
          <w:rFonts w:ascii="Arial" w:hAnsi="Arial" w:cs="Arial"/>
          <w:spacing w:val="-31"/>
          <w:w w:val="110"/>
          <w:sz w:val="22"/>
          <w:szCs w:val="22"/>
        </w:rPr>
        <w:t xml:space="preserve"> </w:t>
      </w:r>
      <w:r w:rsidRPr="001212EF">
        <w:rPr>
          <w:rFonts w:ascii="Arial" w:hAnsi="Arial" w:cs="Arial"/>
          <w:w w:val="110"/>
          <w:sz w:val="22"/>
          <w:szCs w:val="22"/>
        </w:rPr>
        <w:t>principal/</w:t>
      </w:r>
      <w:r w:rsidR="00084543" w:rsidRPr="001212EF">
        <w:rPr>
          <w:rFonts w:ascii="Arial" w:hAnsi="Arial" w:cs="Arial"/>
          <w:w w:val="110"/>
          <w:sz w:val="22"/>
          <w:szCs w:val="22"/>
        </w:rPr>
        <w:t>Board of Trustees</w:t>
      </w:r>
      <w:r w:rsidRPr="001212EF">
        <w:rPr>
          <w:rFonts w:ascii="Arial" w:hAnsi="Arial" w:cs="Arial"/>
          <w:w w:val="110"/>
          <w:sz w:val="22"/>
          <w:szCs w:val="22"/>
        </w:rPr>
        <w:t>,</w:t>
      </w:r>
      <w:r w:rsidRPr="001212EF">
        <w:rPr>
          <w:rFonts w:ascii="Arial" w:hAnsi="Arial" w:cs="Arial"/>
          <w:spacing w:val="-30"/>
          <w:w w:val="110"/>
          <w:sz w:val="22"/>
          <w:szCs w:val="22"/>
        </w:rPr>
        <w:t xml:space="preserve"> </w:t>
      </w:r>
      <w:r w:rsidRPr="001212EF">
        <w:rPr>
          <w:rFonts w:ascii="Arial" w:hAnsi="Arial" w:cs="Arial"/>
          <w:w w:val="110"/>
          <w:sz w:val="22"/>
          <w:szCs w:val="22"/>
        </w:rPr>
        <w:t>Incident</w:t>
      </w:r>
      <w:r w:rsidRPr="001212EF">
        <w:rPr>
          <w:rFonts w:ascii="Arial" w:hAnsi="Arial" w:cs="Arial"/>
          <w:spacing w:val="-31"/>
          <w:w w:val="110"/>
          <w:sz w:val="22"/>
          <w:szCs w:val="22"/>
        </w:rPr>
        <w:t xml:space="preserve"> </w:t>
      </w:r>
      <w:r w:rsidRPr="001212EF">
        <w:rPr>
          <w:rFonts w:ascii="Arial" w:hAnsi="Arial" w:cs="Arial"/>
          <w:w w:val="110"/>
          <w:sz w:val="22"/>
          <w:szCs w:val="22"/>
        </w:rPr>
        <w:t>Management</w:t>
      </w:r>
      <w:r w:rsidRPr="001212EF">
        <w:rPr>
          <w:rFonts w:ascii="Arial" w:hAnsi="Arial" w:cs="Arial"/>
          <w:spacing w:val="-31"/>
          <w:w w:val="110"/>
          <w:sz w:val="22"/>
          <w:szCs w:val="22"/>
        </w:rPr>
        <w:t xml:space="preserve"> </w:t>
      </w:r>
      <w:r w:rsidRPr="001212EF">
        <w:rPr>
          <w:rFonts w:ascii="Arial" w:hAnsi="Arial" w:cs="Arial"/>
          <w:w w:val="110"/>
          <w:sz w:val="22"/>
          <w:szCs w:val="22"/>
        </w:rPr>
        <w:t>Team,</w:t>
      </w:r>
      <w:r w:rsidRPr="001212EF">
        <w:rPr>
          <w:rFonts w:ascii="Arial" w:hAnsi="Arial" w:cs="Arial"/>
          <w:spacing w:val="-30"/>
          <w:w w:val="110"/>
          <w:sz w:val="22"/>
          <w:szCs w:val="22"/>
        </w:rPr>
        <w:t xml:space="preserve"> </w:t>
      </w:r>
      <w:r w:rsidRPr="001212EF">
        <w:rPr>
          <w:rFonts w:ascii="Arial" w:hAnsi="Arial" w:cs="Arial"/>
          <w:w w:val="110"/>
          <w:sz w:val="22"/>
          <w:szCs w:val="22"/>
        </w:rPr>
        <w:t>and</w:t>
      </w:r>
      <w:r w:rsidRPr="001212EF">
        <w:rPr>
          <w:rFonts w:ascii="Arial" w:hAnsi="Arial" w:cs="Arial"/>
          <w:spacing w:val="-30"/>
          <w:w w:val="110"/>
          <w:sz w:val="22"/>
          <w:szCs w:val="22"/>
        </w:rPr>
        <w:t xml:space="preserve"> </w:t>
      </w:r>
      <w:r w:rsidRPr="001212EF">
        <w:rPr>
          <w:rFonts w:ascii="Arial" w:hAnsi="Arial" w:cs="Arial"/>
          <w:w w:val="110"/>
          <w:sz w:val="22"/>
          <w:szCs w:val="22"/>
        </w:rPr>
        <w:t>Section Chiefs</w:t>
      </w:r>
      <w:r w:rsidRPr="001212EF">
        <w:rPr>
          <w:rFonts w:ascii="Arial" w:hAnsi="Arial" w:cs="Arial"/>
          <w:spacing w:val="-31"/>
          <w:w w:val="110"/>
          <w:sz w:val="22"/>
          <w:szCs w:val="22"/>
        </w:rPr>
        <w:t xml:space="preserve"> </w:t>
      </w:r>
      <w:r w:rsidRPr="001212EF">
        <w:rPr>
          <w:rFonts w:ascii="Arial" w:hAnsi="Arial" w:cs="Arial"/>
          <w:w w:val="110"/>
          <w:sz w:val="22"/>
          <w:szCs w:val="22"/>
        </w:rPr>
        <w:t>of</w:t>
      </w:r>
      <w:r w:rsidRPr="001212EF">
        <w:rPr>
          <w:rFonts w:ascii="Arial" w:hAnsi="Arial" w:cs="Arial"/>
          <w:spacing w:val="-31"/>
          <w:w w:val="110"/>
          <w:sz w:val="22"/>
          <w:szCs w:val="22"/>
        </w:rPr>
        <w:t xml:space="preserve"> </w:t>
      </w:r>
      <w:r w:rsidRPr="001212EF">
        <w:rPr>
          <w:rFonts w:ascii="Arial" w:hAnsi="Arial" w:cs="Arial"/>
          <w:w w:val="110"/>
          <w:sz w:val="22"/>
          <w:szCs w:val="22"/>
        </w:rPr>
        <w:t>any</w:t>
      </w:r>
      <w:r w:rsidRPr="001212EF">
        <w:rPr>
          <w:rFonts w:ascii="Arial" w:hAnsi="Arial" w:cs="Arial"/>
          <w:spacing w:val="-31"/>
          <w:w w:val="110"/>
          <w:sz w:val="22"/>
          <w:szCs w:val="22"/>
        </w:rPr>
        <w:t xml:space="preserve"> </w:t>
      </w:r>
      <w:r w:rsidRPr="001212EF">
        <w:rPr>
          <w:rFonts w:ascii="Arial" w:hAnsi="Arial" w:cs="Arial"/>
          <w:w w:val="110"/>
          <w:sz w:val="22"/>
          <w:szCs w:val="22"/>
        </w:rPr>
        <w:t>significant</w:t>
      </w:r>
      <w:r w:rsidRPr="001212EF">
        <w:rPr>
          <w:rFonts w:ascii="Arial" w:hAnsi="Arial" w:cs="Arial"/>
          <w:spacing w:val="-30"/>
          <w:w w:val="110"/>
          <w:sz w:val="22"/>
          <w:szCs w:val="22"/>
        </w:rPr>
        <w:t xml:space="preserve"> </w:t>
      </w:r>
      <w:r w:rsidRPr="001212EF">
        <w:rPr>
          <w:rFonts w:ascii="Arial" w:hAnsi="Arial" w:cs="Arial"/>
          <w:w w:val="110"/>
          <w:sz w:val="22"/>
          <w:szCs w:val="22"/>
        </w:rPr>
        <w:t>changes.</w:t>
      </w:r>
    </w:p>
    <w:p w:rsidR="00EC3ABC" w:rsidRPr="001212EF" w:rsidRDefault="00EC3ABC">
      <w:pPr>
        <w:pStyle w:val="ListParagraph"/>
        <w:numPr>
          <w:ilvl w:val="1"/>
          <w:numId w:val="5"/>
        </w:numPr>
        <w:tabs>
          <w:tab w:val="left" w:pos="860"/>
        </w:tabs>
        <w:kinsoku w:val="0"/>
        <w:overflowPunct w:val="0"/>
        <w:spacing w:line="259" w:lineRule="auto"/>
        <w:ind w:right="1194"/>
        <w:rPr>
          <w:rFonts w:ascii="Arial" w:hAnsi="Arial" w:cs="Arial"/>
          <w:w w:val="110"/>
          <w:sz w:val="22"/>
          <w:szCs w:val="22"/>
        </w:rPr>
      </w:pPr>
      <w:r w:rsidRPr="001212EF">
        <w:rPr>
          <w:rFonts w:ascii="Arial" w:hAnsi="Arial" w:cs="Arial"/>
          <w:w w:val="110"/>
          <w:sz w:val="22"/>
          <w:szCs w:val="22"/>
        </w:rPr>
        <w:t>Do</w:t>
      </w:r>
      <w:r w:rsidRPr="001212EF">
        <w:rPr>
          <w:rFonts w:ascii="Arial" w:hAnsi="Arial" w:cs="Arial"/>
          <w:spacing w:val="-18"/>
          <w:w w:val="110"/>
          <w:sz w:val="22"/>
          <w:szCs w:val="22"/>
        </w:rPr>
        <w:t xml:space="preserve"> </w:t>
      </w:r>
      <w:r w:rsidRPr="001212EF">
        <w:rPr>
          <w:rFonts w:ascii="Arial" w:hAnsi="Arial" w:cs="Arial"/>
          <w:w w:val="110"/>
          <w:sz w:val="22"/>
          <w:szCs w:val="22"/>
        </w:rPr>
        <w:t>not</w:t>
      </w:r>
      <w:r w:rsidRPr="001212EF">
        <w:rPr>
          <w:rFonts w:ascii="Arial" w:hAnsi="Arial" w:cs="Arial"/>
          <w:spacing w:val="-18"/>
          <w:w w:val="110"/>
          <w:sz w:val="22"/>
          <w:szCs w:val="22"/>
        </w:rPr>
        <w:t xml:space="preserve"> </w:t>
      </w:r>
      <w:r w:rsidRPr="001212EF">
        <w:rPr>
          <w:rFonts w:ascii="Arial" w:hAnsi="Arial" w:cs="Arial"/>
          <w:w w:val="110"/>
          <w:sz w:val="22"/>
          <w:szCs w:val="22"/>
        </w:rPr>
        <w:t>allow</w:t>
      </w:r>
      <w:r w:rsidRPr="001212EF">
        <w:rPr>
          <w:rFonts w:ascii="Arial" w:hAnsi="Arial" w:cs="Arial"/>
          <w:spacing w:val="-17"/>
          <w:w w:val="110"/>
          <w:sz w:val="22"/>
          <w:szCs w:val="22"/>
        </w:rPr>
        <w:t xml:space="preserve"> </w:t>
      </w:r>
      <w:r w:rsidRPr="001212EF">
        <w:rPr>
          <w:rFonts w:ascii="Arial" w:hAnsi="Arial" w:cs="Arial"/>
          <w:w w:val="110"/>
          <w:sz w:val="22"/>
          <w:szCs w:val="22"/>
        </w:rPr>
        <w:t>staff</w:t>
      </w:r>
      <w:r w:rsidRPr="001212EF">
        <w:rPr>
          <w:rFonts w:ascii="Arial" w:hAnsi="Arial" w:cs="Arial"/>
          <w:spacing w:val="-17"/>
          <w:w w:val="110"/>
          <w:sz w:val="22"/>
          <w:szCs w:val="22"/>
        </w:rPr>
        <w:t xml:space="preserve"> </w:t>
      </w:r>
      <w:r w:rsidRPr="001212EF">
        <w:rPr>
          <w:rFonts w:ascii="Arial" w:hAnsi="Arial" w:cs="Arial"/>
          <w:w w:val="110"/>
          <w:sz w:val="22"/>
          <w:szCs w:val="22"/>
        </w:rPr>
        <w:t>and</w:t>
      </w:r>
      <w:r w:rsidRPr="001212EF">
        <w:rPr>
          <w:rFonts w:ascii="Arial" w:hAnsi="Arial" w:cs="Arial"/>
          <w:spacing w:val="-17"/>
          <w:w w:val="110"/>
          <w:sz w:val="22"/>
          <w:szCs w:val="22"/>
        </w:rPr>
        <w:t xml:space="preserve"> </w:t>
      </w:r>
      <w:r w:rsidRPr="001212EF">
        <w:rPr>
          <w:rFonts w:ascii="Arial" w:hAnsi="Arial" w:cs="Arial"/>
          <w:w w:val="110"/>
          <w:sz w:val="22"/>
          <w:szCs w:val="22"/>
        </w:rPr>
        <w:t>students</w:t>
      </w:r>
      <w:r w:rsidRPr="001212EF">
        <w:rPr>
          <w:rFonts w:ascii="Arial" w:hAnsi="Arial" w:cs="Arial"/>
          <w:spacing w:val="-18"/>
          <w:w w:val="110"/>
          <w:sz w:val="22"/>
          <w:szCs w:val="22"/>
        </w:rPr>
        <w:t xml:space="preserve"> </w:t>
      </w:r>
      <w:r w:rsidRPr="001212EF">
        <w:rPr>
          <w:rFonts w:ascii="Arial" w:hAnsi="Arial" w:cs="Arial"/>
          <w:w w:val="110"/>
          <w:sz w:val="22"/>
          <w:szCs w:val="22"/>
        </w:rPr>
        <w:t>to</w:t>
      </w:r>
      <w:r w:rsidRPr="001212EF">
        <w:rPr>
          <w:rFonts w:ascii="Arial" w:hAnsi="Arial" w:cs="Arial"/>
          <w:spacing w:val="-18"/>
          <w:w w:val="110"/>
          <w:sz w:val="22"/>
          <w:szCs w:val="22"/>
        </w:rPr>
        <w:t xml:space="preserve"> </w:t>
      </w:r>
      <w:r w:rsidRPr="001212EF">
        <w:rPr>
          <w:rFonts w:ascii="Arial" w:hAnsi="Arial" w:cs="Arial"/>
          <w:w w:val="110"/>
          <w:sz w:val="22"/>
          <w:szCs w:val="22"/>
        </w:rPr>
        <w:t>return</w:t>
      </w:r>
      <w:r w:rsidRPr="001212EF">
        <w:rPr>
          <w:rFonts w:ascii="Arial" w:hAnsi="Arial" w:cs="Arial"/>
          <w:spacing w:val="-18"/>
          <w:w w:val="110"/>
          <w:sz w:val="22"/>
          <w:szCs w:val="22"/>
        </w:rPr>
        <w:t xml:space="preserve"> </w:t>
      </w:r>
      <w:r w:rsidRPr="001212EF">
        <w:rPr>
          <w:rFonts w:ascii="Arial" w:hAnsi="Arial" w:cs="Arial"/>
          <w:w w:val="110"/>
          <w:sz w:val="22"/>
          <w:szCs w:val="22"/>
        </w:rPr>
        <w:t>to</w:t>
      </w:r>
      <w:r w:rsidRPr="001212EF">
        <w:rPr>
          <w:rFonts w:ascii="Arial" w:hAnsi="Arial" w:cs="Arial"/>
          <w:spacing w:val="-18"/>
          <w:w w:val="110"/>
          <w:sz w:val="22"/>
          <w:szCs w:val="22"/>
        </w:rPr>
        <w:t xml:space="preserve"> </w:t>
      </w:r>
      <w:r w:rsidRPr="001212EF">
        <w:rPr>
          <w:rFonts w:ascii="Arial" w:hAnsi="Arial" w:cs="Arial"/>
          <w:w w:val="110"/>
          <w:sz w:val="22"/>
          <w:szCs w:val="22"/>
        </w:rPr>
        <w:t>the</w:t>
      </w:r>
      <w:r w:rsidRPr="001212EF">
        <w:rPr>
          <w:rFonts w:ascii="Arial" w:hAnsi="Arial" w:cs="Arial"/>
          <w:spacing w:val="-18"/>
          <w:w w:val="110"/>
          <w:sz w:val="22"/>
          <w:szCs w:val="22"/>
        </w:rPr>
        <w:t xml:space="preserve"> </w:t>
      </w:r>
      <w:r w:rsidRPr="001212EF">
        <w:rPr>
          <w:rFonts w:ascii="Arial" w:hAnsi="Arial" w:cs="Arial"/>
          <w:w w:val="110"/>
          <w:sz w:val="22"/>
          <w:szCs w:val="22"/>
        </w:rPr>
        <w:t>building</w:t>
      </w:r>
      <w:r w:rsidRPr="001212EF">
        <w:rPr>
          <w:rFonts w:ascii="Arial" w:hAnsi="Arial" w:cs="Arial"/>
          <w:spacing w:val="-18"/>
          <w:w w:val="110"/>
          <w:sz w:val="22"/>
          <w:szCs w:val="22"/>
        </w:rPr>
        <w:t xml:space="preserve"> </w:t>
      </w:r>
      <w:r w:rsidRPr="001212EF">
        <w:rPr>
          <w:rFonts w:ascii="Arial" w:hAnsi="Arial" w:cs="Arial"/>
          <w:w w:val="110"/>
          <w:sz w:val="22"/>
          <w:szCs w:val="22"/>
        </w:rPr>
        <w:t>until</w:t>
      </w:r>
      <w:r w:rsidRPr="001212EF">
        <w:rPr>
          <w:rFonts w:ascii="Arial" w:hAnsi="Arial" w:cs="Arial"/>
          <w:spacing w:val="-17"/>
          <w:w w:val="110"/>
          <w:sz w:val="22"/>
          <w:szCs w:val="22"/>
        </w:rPr>
        <w:t xml:space="preserve"> </w:t>
      </w:r>
      <w:r w:rsidRPr="001212EF">
        <w:rPr>
          <w:rFonts w:ascii="Arial" w:hAnsi="Arial" w:cs="Arial"/>
          <w:w w:val="110"/>
          <w:sz w:val="22"/>
          <w:szCs w:val="22"/>
        </w:rPr>
        <w:t>proper authorities</w:t>
      </w:r>
      <w:r w:rsidRPr="001212EF">
        <w:rPr>
          <w:rFonts w:ascii="Arial" w:hAnsi="Arial" w:cs="Arial"/>
          <w:spacing w:val="-22"/>
          <w:w w:val="110"/>
          <w:sz w:val="22"/>
          <w:szCs w:val="22"/>
        </w:rPr>
        <w:t xml:space="preserve"> </w:t>
      </w:r>
      <w:r w:rsidRPr="001212EF">
        <w:rPr>
          <w:rFonts w:ascii="Arial" w:hAnsi="Arial" w:cs="Arial"/>
          <w:w w:val="110"/>
          <w:sz w:val="22"/>
          <w:szCs w:val="22"/>
        </w:rPr>
        <w:t>have</w:t>
      </w:r>
      <w:r w:rsidRPr="001212EF">
        <w:rPr>
          <w:rFonts w:ascii="Arial" w:hAnsi="Arial" w:cs="Arial"/>
          <w:spacing w:val="-22"/>
          <w:w w:val="110"/>
          <w:sz w:val="22"/>
          <w:szCs w:val="22"/>
        </w:rPr>
        <w:t xml:space="preserve"> </w:t>
      </w:r>
      <w:r w:rsidRPr="001212EF">
        <w:rPr>
          <w:rFonts w:ascii="Arial" w:hAnsi="Arial" w:cs="Arial"/>
          <w:w w:val="110"/>
          <w:sz w:val="22"/>
          <w:szCs w:val="22"/>
        </w:rPr>
        <w:t>determined</w:t>
      </w:r>
      <w:r w:rsidRPr="001212EF">
        <w:rPr>
          <w:rFonts w:ascii="Arial" w:hAnsi="Arial" w:cs="Arial"/>
          <w:spacing w:val="-21"/>
          <w:w w:val="110"/>
          <w:sz w:val="22"/>
          <w:szCs w:val="22"/>
        </w:rPr>
        <w:t xml:space="preserve"> </w:t>
      </w:r>
      <w:r w:rsidRPr="001212EF">
        <w:rPr>
          <w:rFonts w:ascii="Arial" w:hAnsi="Arial" w:cs="Arial"/>
          <w:w w:val="110"/>
          <w:sz w:val="22"/>
          <w:szCs w:val="22"/>
        </w:rPr>
        <w:t>that</w:t>
      </w:r>
      <w:r w:rsidRPr="001212EF">
        <w:rPr>
          <w:rFonts w:ascii="Arial" w:hAnsi="Arial" w:cs="Arial"/>
          <w:spacing w:val="-22"/>
          <w:w w:val="110"/>
          <w:sz w:val="22"/>
          <w:szCs w:val="22"/>
        </w:rPr>
        <w:t xml:space="preserve"> </w:t>
      </w:r>
      <w:r w:rsidRPr="001212EF">
        <w:rPr>
          <w:rFonts w:ascii="Arial" w:hAnsi="Arial" w:cs="Arial"/>
          <w:w w:val="110"/>
          <w:sz w:val="22"/>
          <w:szCs w:val="22"/>
        </w:rPr>
        <w:t>it</w:t>
      </w:r>
      <w:r w:rsidRPr="001212EF">
        <w:rPr>
          <w:rFonts w:ascii="Arial" w:hAnsi="Arial" w:cs="Arial"/>
          <w:spacing w:val="-22"/>
          <w:w w:val="110"/>
          <w:sz w:val="22"/>
          <w:szCs w:val="22"/>
        </w:rPr>
        <w:t xml:space="preserve"> </w:t>
      </w:r>
      <w:r w:rsidRPr="001212EF">
        <w:rPr>
          <w:rFonts w:ascii="Arial" w:hAnsi="Arial" w:cs="Arial"/>
          <w:w w:val="110"/>
          <w:sz w:val="22"/>
          <w:szCs w:val="22"/>
        </w:rPr>
        <w:t>is</w:t>
      </w:r>
      <w:r w:rsidRPr="001212EF">
        <w:rPr>
          <w:rFonts w:ascii="Arial" w:hAnsi="Arial" w:cs="Arial"/>
          <w:spacing w:val="-22"/>
          <w:w w:val="110"/>
          <w:sz w:val="22"/>
          <w:szCs w:val="22"/>
        </w:rPr>
        <w:t xml:space="preserve"> </w:t>
      </w:r>
      <w:r w:rsidRPr="001212EF">
        <w:rPr>
          <w:rFonts w:ascii="Arial" w:hAnsi="Arial" w:cs="Arial"/>
          <w:w w:val="110"/>
          <w:sz w:val="22"/>
          <w:szCs w:val="22"/>
        </w:rPr>
        <w:t>safe</w:t>
      </w:r>
      <w:r w:rsidRPr="001212EF">
        <w:rPr>
          <w:rFonts w:ascii="Arial" w:hAnsi="Arial" w:cs="Arial"/>
          <w:spacing w:val="-22"/>
          <w:w w:val="110"/>
          <w:sz w:val="22"/>
          <w:szCs w:val="22"/>
        </w:rPr>
        <w:t xml:space="preserve"> </w:t>
      </w:r>
      <w:r w:rsidRPr="001212EF">
        <w:rPr>
          <w:rFonts w:ascii="Arial" w:hAnsi="Arial" w:cs="Arial"/>
          <w:w w:val="110"/>
          <w:sz w:val="22"/>
          <w:szCs w:val="22"/>
        </w:rPr>
        <w:t>to</w:t>
      </w:r>
      <w:r w:rsidRPr="001212EF">
        <w:rPr>
          <w:rFonts w:ascii="Arial" w:hAnsi="Arial" w:cs="Arial"/>
          <w:spacing w:val="-22"/>
          <w:w w:val="110"/>
          <w:sz w:val="22"/>
          <w:szCs w:val="22"/>
        </w:rPr>
        <w:t xml:space="preserve"> </w:t>
      </w:r>
      <w:r w:rsidRPr="001212EF">
        <w:rPr>
          <w:rFonts w:ascii="Arial" w:hAnsi="Arial" w:cs="Arial"/>
          <w:w w:val="110"/>
          <w:sz w:val="22"/>
          <w:szCs w:val="22"/>
        </w:rPr>
        <w:t>do</w:t>
      </w:r>
      <w:r w:rsidRPr="001212EF">
        <w:rPr>
          <w:rFonts w:ascii="Arial" w:hAnsi="Arial" w:cs="Arial"/>
          <w:spacing w:val="-22"/>
          <w:w w:val="110"/>
          <w:sz w:val="22"/>
          <w:szCs w:val="22"/>
        </w:rPr>
        <w:t xml:space="preserve"> </w:t>
      </w:r>
      <w:r w:rsidRPr="001212EF">
        <w:rPr>
          <w:rFonts w:ascii="Arial" w:hAnsi="Arial" w:cs="Arial"/>
          <w:w w:val="110"/>
          <w:sz w:val="22"/>
          <w:szCs w:val="22"/>
        </w:rPr>
        <w:t>so.</w:t>
      </w:r>
    </w:p>
    <w:p w:rsidR="00EC3ABC" w:rsidRPr="001212EF" w:rsidRDefault="00EC3ABC">
      <w:pPr>
        <w:pStyle w:val="ListParagraph"/>
        <w:numPr>
          <w:ilvl w:val="1"/>
          <w:numId w:val="5"/>
        </w:numPr>
        <w:tabs>
          <w:tab w:val="left" w:pos="860"/>
        </w:tabs>
        <w:kinsoku w:val="0"/>
        <w:overflowPunct w:val="0"/>
        <w:spacing w:line="271" w:lineRule="exact"/>
        <w:rPr>
          <w:rFonts w:ascii="Arial" w:hAnsi="Arial" w:cs="Arial"/>
          <w:w w:val="105"/>
          <w:sz w:val="22"/>
          <w:szCs w:val="22"/>
        </w:rPr>
      </w:pPr>
      <w:r w:rsidRPr="001212EF">
        <w:rPr>
          <w:rFonts w:ascii="Arial" w:hAnsi="Arial" w:cs="Arial"/>
          <w:w w:val="105"/>
          <w:sz w:val="22"/>
          <w:szCs w:val="22"/>
        </w:rPr>
        <w:t>Give the “all clear” signal after the threat has</w:t>
      </w:r>
      <w:r w:rsidRPr="001212EF">
        <w:rPr>
          <w:rFonts w:ascii="Arial" w:hAnsi="Arial" w:cs="Arial"/>
          <w:spacing w:val="14"/>
          <w:w w:val="105"/>
          <w:sz w:val="22"/>
          <w:szCs w:val="22"/>
        </w:rPr>
        <w:t xml:space="preserve"> </w:t>
      </w:r>
      <w:r w:rsidRPr="001212EF">
        <w:rPr>
          <w:rFonts w:ascii="Arial" w:hAnsi="Arial" w:cs="Arial"/>
          <w:w w:val="105"/>
          <w:sz w:val="22"/>
          <w:szCs w:val="22"/>
        </w:rPr>
        <w:t>passed.</w:t>
      </w:r>
    </w:p>
    <w:p w:rsidR="00EC3ABC" w:rsidRPr="001212EF" w:rsidRDefault="00EC3ABC">
      <w:pPr>
        <w:pStyle w:val="ListParagraph"/>
        <w:numPr>
          <w:ilvl w:val="1"/>
          <w:numId w:val="5"/>
        </w:numPr>
        <w:tabs>
          <w:tab w:val="left" w:pos="860"/>
        </w:tabs>
        <w:kinsoku w:val="0"/>
        <w:overflowPunct w:val="0"/>
        <w:spacing w:before="14"/>
        <w:rPr>
          <w:rFonts w:ascii="Arial" w:hAnsi="Arial" w:cs="Arial"/>
          <w:w w:val="110"/>
          <w:sz w:val="22"/>
          <w:szCs w:val="22"/>
        </w:rPr>
      </w:pPr>
      <w:r w:rsidRPr="001212EF">
        <w:rPr>
          <w:rFonts w:ascii="Arial" w:hAnsi="Arial" w:cs="Arial"/>
          <w:w w:val="110"/>
          <w:sz w:val="22"/>
          <w:szCs w:val="22"/>
        </w:rPr>
        <w:t>Determine</w:t>
      </w:r>
      <w:r w:rsidRPr="001212EF">
        <w:rPr>
          <w:rFonts w:ascii="Arial" w:hAnsi="Arial" w:cs="Arial"/>
          <w:spacing w:val="-24"/>
          <w:w w:val="110"/>
          <w:sz w:val="22"/>
          <w:szCs w:val="22"/>
        </w:rPr>
        <w:t xml:space="preserve"> </w:t>
      </w:r>
      <w:r w:rsidRPr="001212EF">
        <w:rPr>
          <w:rFonts w:ascii="Arial" w:hAnsi="Arial" w:cs="Arial"/>
          <w:w w:val="110"/>
          <w:sz w:val="22"/>
          <w:szCs w:val="22"/>
        </w:rPr>
        <w:t>whether</w:t>
      </w:r>
      <w:r w:rsidRPr="001212EF">
        <w:rPr>
          <w:rFonts w:ascii="Arial" w:hAnsi="Arial" w:cs="Arial"/>
          <w:spacing w:val="-22"/>
          <w:w w:val="110"/>
          <w:sz w:val="22"/>
          <w:szCs w:val="22"/>
        </w:rPr>
        <w:t xml:space="preserve"> </w:t>
      </w:r>
      <w:r w:rsidRPr="001212EF">
        <w:rPr>
          <w:rFonts w:ascii="Arial" w:hAnsi="Arial" w:cs="Arial"/>
          <w:w w:val="110"/>
          <w:sz w:val="22"/>
          <w:szCs w:val="22"/>
        </w:rPr>
        <w:t>school</w:t>
      </w:r>
      <w:r w:rsidRPr="001212EF">
        <w:rPr>
          <w:rFonts w:ascii="Arial" w:hAnsi="Arial" w:cs="Arial"/>
          <w:spacing w:val="-22"/>
          <w:w w:val="110"/>
          <w:sz w:val="22"/>
          <w:szCs w:val="22"/>
        </w:rPr>
        <w:t xml:space="preserve"> </w:t>
      </w:r>
      <w:r w:rsidRPr="001212EF">
        <w:rPr>
          <w:rFonts w:ascii="Arial" w:hAnsi="Arial" w:cs="Arial"/>
          <w:w w:val="110"/>
          <w:sz w:val="22"/>
          <w:szCs w:val="22"/>
        </w:rPr>
        <w:t>will</w:t>
      </w:r>
      <w:r w:rsidRPr="001212EF">
        <w:rPr>
          <w:rFonts w:ascii="Arial" w:hAnsi="Arial" w:cs="Arial"/>
          <w:spacing w:val="-23"/>
          <w:w w:val="110"/>
          <w:sz w:val="22"/>
          <w:szCs w:val="22"/>
        </w:rPr>
        <w:t xml:space="preserve"> </w:t>
      </w:r>
      <w:r w:rsidRPr="001212EF">
        <w:rPr>
          <w:rFonts w:ascii="Arial" w:hAnsi="Arial" w:cs="Arial"/>
          <w:w w:val="110"/>
          <w:sz w:val="22"/>
          <w:szCs w:val="22"/>
        </w:rPr>
        <w:t>be</w:t>
      </w:r>
      <w:r w:rsidRPr="001212EF">
        <w:rPr>
          <w:rFonts w:ascii="Arial" w:hAnsi="Arial" w:cs="Arial"/>
          <w:spacing w:val="-24"/>
          <w:w w:val="110"/>
          <w:sz w:val="22"/>
          <w:szCs w:val="22"/>
        </w:rPr>
        <w:t xml:space="preserve"> </w:t>
      </w:r>
      <w:r w:rsidRPr="001212EF">
        <w:rPr>
          <w:rFonts w:ascii="Arial" w:hAnsi="Arial" w:cs="Arial"/>
          <w:w w:val="110"/>
          <w:sz w:val="22"/>
          <w:szCs w:val="22"/>
        </w:rPr>
        <w:t>closed</w:t>
      </w:r>
      <w:r w:rsidRPr="001212EF">
        <w:rPr>
          <w:rFonts w:ascii="Arial" w:hAnsi="Arial" w:cs="Arial"/>
          <w:spacing w:val="-22"/>
          <w:w w:val="110"/>
          <w:sz w:val="22"/>
          <w:szCs w:val="22"/>
        </w:rPr>
        <w:t xml:space="preserve"> </w:t>
      </w:r>
      <w:r w:rsidRPr="001212EF">
        <w:rPr>
          <w:rFonts w:ascii="Arial" w:hAnsi="Arial" w:cs="Arial"/>
          <w:w w:val="110"/>
          <w:sz w:val="22"/>
          <w:szCs w:val="22"/>
        </w:rPr>
        <w:t>or</w:t>
      </w:r>
      <w:r w:rsidRPr="001212EF">
        <w:rPr>
          <w:rFonts w:ascii="Arial" w:hAnsi="Arial" w:cs="Arial"/>
          <w:spacing w:val="-22"/>
          <w:w w:val="110"/>
          <w:sz w:val="22"/>
          <w:szCs w:val="22"/>
        </w:rPr>
        <w:t xml:space="preserve"> </w:t>
      </w:r>
      <w:r w:rsidRPr="001212EF">
        <w:rPr>
          <w:rFonts w:ascii="Arial" w:hAnsi="Arial" w:cs="Arial"/>
          <w:w w:val="110"/>
          <w:sz w:val="22"/>
          <w:szCs w:val="22"/>
        </w:rPr>
        <w:t>remain</w:t>
      </w:r>
      <w:r w:rsidRPr="001212EF">
        <w:rPr>
          <w:rFonts w:ascii="Arial" w:hAnsi="Arial" w:cs="Arial"/>
          <w:spacing w:val="-24"/>
          <w:w w:val="110"/>
          <w:sz w:val="22"/>
          <w:szCs w:val="22"/>
        </w:rPr>
        <w:t xml:space="preserve"> </w:t>
      </w:r>
      <w:r w:rsidRPr="001212EF">
        <w:rPr>
          <w:rFonts w:ascii="Arial" w:hAnsi="Arial" w:cs="Arial"/>
          <w:w w:val="110"/>
          <w:sz w:val="22"/>
          <w:szCs w:val="22"/>
        </w:rPr>
        <w:t>open.</w:t>
      </w:r>
    </w:p>
    <w:p w:rsidR="00EC3ABC" w:rsidRPr="001212EF" w:rsidRDefault="00EC3ABC">
      <w:pPr>
        <w:pStyle w:val="ListParagraph"/>
        <w:numPr>
          <w:ilvl w:val="1"/>
          <w:numId w:val="5"/>
        </w:numPr>
        <w:tabs>
          <w:tab w:val="left" w:pos="860"/>
        </w:tabs>
        <w:kinsoku w:val="0"/>
        <w:overflowPunct w:val="0"/>
        <w:spacing w:before="14"/>
        <w:rPr>
          <w:rFonts w:ascii="Arial" w:hAnsi="Arial" w:cs="Arial"/>
          <w:w w:val="110"/>
          <w:sz w:val="22"/>
          <w:szCs w:val="22"/>
        </w:rPr>
      </w:pPr>
      <w:r w:rsidRPr="001212EF">
        <w:rPr>
          <w:rFonts w:ascii="Arial" w:hAnsi="Arial" w:cs="Arial"/>
          <w:w w:val="110"/>
          <w:sz w:val="22"/>
          <w:szCs w:val="22"/>
        </w:rPr>
        <w:t>Document</w:t>
      </w:r>
      <w:r w:rsidRPr="001212EF">
        <w:rPr>
          <w:rFonts w:ascii="Arial" w:hAnsi="Arial" w:cs="Arial"/>
          <w:spacing w:val="-29"/>
          <w:w w:val="110"/>
          <w:sz w:val="22"/>
          <w:szCs w:val="22"/>
        </w:rPr>
        <w:t xml:space="preserve"> </w:t>
      </w:r>
      <w:r w:rsidRPr="001212EF">
        <w:rPr>
          <w:rFonts w:ascii="Arial" w:hAnsi="Arial" w:cs="Arial"/>
          <w:w w:val="110"/>
          <w:sz w:val="22"/>
          <w:szCs w:val="22"/>
        </w:rPr>
        <w:t>all</w:t>
      </w:r>
      <w:r w:rsidRPr="001212EF">
        <w:rPr>
          <w:rFonts w:ascii="Arial" w:hAnsi="Arial" w:cs="Arial"/>
          <w:spacing w:val="-28"/>
          <w:w w:val="110"/>
          <w:sz w:val="22"/>
          <w:szCs w:val="22"/>
        </w:rPr>
        <w:t xml:space="preserve"> </w:t>
      </w:r>
      <w:r w:rsidRPr="001212EF">
        <w:rPr>
          <w:rFonts w:ascii="Arial" w:hAnsi="Arial" w:cs="Arial"/>
          <w:w w:val="110"/>
          <w:sz w:val="22"/>
          <w:szCs w:val="22"/>
        </w:rPr>
        <w:t>actions</w:t>
      </w:r>
      <w:r w:rsidRPr="001212EF">
        <w:rPr>
          <w:rFonts w:ascii="Arial" w:hAnsi="Arial" w:cs="Arial"/>
          <w:spacing w:val="-28"/>
          <w:w w:val="110"/>
          <w:sz w:val="22"/>
          <w:szCs w:val="22"/>
        </w:rPr>
        <w:t xml:space="preserve"> </w:t>
      </w:r>
      <w:r w:rsidRPr="001212EF">
        <w:rPr>
          <w:rFonts w:ascii="Arial" w:hAnsi="Arial" w:cs="Arial"/>
          <w:w w:val="110"/>
          <w:sz w:val="22"/>
          <w:szCs w:val="22"/>
        </w:rPr>
        <w:t>taken.</w:t>
      </w:r>
    </w:p>
    <w:p w:rsidR="00EC3ABC" w:rsidRPr="00970256" w:rsidRDefault="00EC3ABC">
      <w:pPr>
        <w:pStyle w:val="BodyText"/>
        <w:kinsoku w:val="0"/>
        <w:overflowPunct w:val="0"/>
        <w:spacing w:before="1"/>
        <w:rPr>
          <w:rFonts w:ascii="Arial" w:hAnsi="Arial" w:cs="Arial"/>
          <w:sz w:val="26"/>
          <w:szCs w:val="26"/>
        </w:rPr>
      </w:pPr>
    </w:p>
    <w:p w:rsidR="00EC3ABC" w:rsidRPr="00970256" w:rsidRDefault="00EC3ABC">
      <w:pPr>
        <w:pStyle w:val="Heading4"/>
        <w:numPr>
          <w:ilvl w:val="0"/>
          <w:numId w:val="5"/>
        </w:numPr>
        <w:tabs>
          <w:tab w:val="left" w:pos="460"/>
        </w:tabs>
        <w:kinsoku w:val="0"/>
        <w:overflowPunct w:val="0"/>
        <w:ind w:hanging="319"/>
        <w:rPr>
          <w:rFonts w:ascii="Arial" w:hAnsi="Arial" w:cs="Arial"/>
          <w:w w:val="105"/>
        </w:rPr>
      </w:pPr>
      <w:r w:rsidRPr="00970256">
        <w:rPr>
          <w:rFonts w:ascii="Arial" w:hAnsi="Arial" w:cs="Arial"/>
          <w:w w:val="105"/>
        </w:rPr>
        <w:t xml:space="preserve">Incident Management Team and Section </w:t>
      </w:r>
      <w:r w:rsidR="00F63DEA" w:rsidRPr="00970256">
        <w:rPr>
          <w:rFonts w:ascii="Arial" w:hAnsi="Arial" w:cs="Arial"/>
          <w:w w:val="105"/>
        </w:rPr>
        <w:t xml:space="preserve">Chiefs </w:t>
      </w:r>
      <w:r w:rsidR="00F63DEA" w:rsidRPr="00970256">
        <w:rPr>
          <w:rFonts w:ascii="Arial" w:hAnsi="Arial" w:cs="Arial"/>
          <w:spacing w:val="4"/>
          <w:w w:val="105"/>
        </w:rPr>
        <w:t>Actions</w:t>
      </w:r>
    </w:p>
    <w:p w:rsidR="00EC3ABC" w:rsidRPr="001212EF" w:rsidRDefault="00EC3ABC">
      <w:pPr>
        <w:pStyle w:val="ListParagraph"/>
        <w:numPr>
          <w:ilvl w:val="1"/>
          <w:numId w:val="5"/>
        </w:numPr>
        <w:tabs>
          <w:tab w:val="left" w:pos="860"/>
        </w:tabs>
        <w:kinsoku w:val="0"/>
        <w:overflowPunct w:val="0"/>
        <w:spacing w:before="12"/>
        <w:rPr>
          <w:rFonts w:ascii="Arial" w:hAnsi="Arial" w:cs="Arial"/>
          <w:w w:val="105"/>
          <w:sz w:val="22"/>
          <w:szCs w:val="22"/>
        </w:rPr>
      </w:pPr>
      <w:r w:rsidRPr="001212EF">
        <w:rPr>
          <w:rFonts w:ascii="Arial" w:hAnsi="Arial" w:cs="Arial"/>
          <w:w w:val="105"/>
          <w:sz w:val="22"/>
          <w:szCs w:val="22"/>
        </w:rPr>
        <w:t>Review procedures with staff if</w:t>
      </w:r>
      <w:r w:rsidRPr="001212EF">
        <w:rPr>
          <w:rFonts w:ascii="Arial" w:hAnsi="Arial" w:cs="Arial"/>
          <w:spacing w:val="25"/>
          <w:w w:val="105"/>
          <w:sz w:val="22"/>
          <w:szCs w:val="22"/>
        </w:rPr>
        <w:t xml:space="preserve"> </w:t>
      </w:r>
      <w:r w:rsidRPr="001212EF">
        <w:rPr>
          <w:rFonts w:ascii="Arial" w:hAnsi="Arial" w:cs="Arial"/>
          <w:w w:val="105"/>
          <w:sz w:val="22"/>
          <w:szCs w:val="22"/>
        </w:rPr>
        <w:t>needed.</w:t>
      </w:r>
    </w:p>
    <w:p w:rsidR="00EC3ABC" w:rsidRPr="001212EF" w:rsidRDefault="00EC3ABC">
      <w:pPr>
        <w:pStyle w:val="ListParagraph"/>
        <w:numPr>
          <w:ilvl w:val="1"/>
          <w:numId w:val="5"/>
        </w:numPr>
        <w:tabs>
          <w:tab w:val="left" w:pos="860"/>
        </w:tabs>
        <w:kinsoku w:val="0"/>
        <w:overflowPunct w:val="0"/>
        <w:spacing w:before="14"/>
        <w:rPr>
          <w:rFonts w:ascii="Arial" w:hAnsi="Arial" w:cs="Arial"/>
          <w:w w:val="110"/>
          <w:sz w:val="22"/>
          <w:szCs w:val="22"/>
        </w:rPr>
      </w:pPr>
      <w:r w:rsidRPr="001212EF">
        <w:rPr>
          <w:rFonts w:ascii="Arial" w:hAnsi="Arial" w:cs="Arial"/>
          <w:w w:val="110"/>
          <w:sz w:val="22"/>
          <w:szCs w:val="22"/>
        </w:rPr>
        <w:t>Implement</w:t>
      </w:r>
      <w:r w:rsidRPr="001212EF">
        <w:rPr>
          <w:rFonts w:ascii="Arial" w:hAnsi="Arial" w:cs="Arial"/>
          <w:spacing w:val="-30"/>
          <w:w w:val="110"/>
          <w:sz w:val="22"/>
          <w:szCs w:val="22"/>
        </w:rPr>
        <w:t xml:space="preserve"> </w:t>
      </w:r>
      <w:r w:rsidRPr="001212EF">
        <w:rPr>
          <w:rFonts w:ascii="Arial" w:hAnsi="Arial" w:cs="Arial"/>
          <w:w w:val="110"/>
          <w:sz w:val="22"/>
          <w:szCs w:val="22"/>
        </w:rPr>
        <w:t>the</w:t>
      </w:r>
      <w:r w:rsidRPr="001212EF">
        <w:rPr>
          <w:rFonts w:ascii="Arial" w:hAnsi="Arial" w:cs="Arial"/>
          <w:spacing w:val="-30"/>
          <w:w w:val="110"/>
          <w:sz w:val="22"/>
          <w:szCs w:val="22"/>
        </w:rPr>
        <w:t xml:space="preserve"> </w:t>
      </w:r>
      <w:r w:rsidRPr="001212EF">
        <w:rPr>
          <w:rFonts w:ascii="Arial" w:hAnsi="Arial" w:cs="Arial"/>
          <w:w w:val="110"/>
          <w:sz w:val="22"/>
          <w:szCs w:val="22"/>
        </w:rPr>
        <w:t>internal</w:t>
      </w:r>
      <w:r w:rsidRPr="001212EF">
        <w:rPr>
          <w:rFonts w:ascii="Arial" w:hAnsi="Arial" w:cs="Arial"/>
          <w:spacing w:val="-27"/>
          <w:w w:val="110"/>
          <w:sz w:val="22"/>
          <w:szCs w:val="22"/>
        </w:rPr>
        <w:t xml:space="preserve"> </w:t>
      </w:r>
      <w:r w:rsidRPr="001212EF">
        <w:rPr>
          <w:rFonts w:ascii="Arial" w:hAnsi="Arial" w:cs="Arial"/>
          <w:w w:val="110"/>
          <w:sz w:val="22"/>
          <w:szCs w:val="22"/>
        </w:rPr>
        <w:t>and</w:t>
      </w:r>
      <w:r w:rsidRPr="001212EF">
        <w:rPr>
          <w:rFonts w:ascii="Arial" w:hAnsi="Arial" w:cs="Arial"/>
          <w:spacing w:val="-28"/>
          <w:w w:val="110"/>
          <w:sz w:val="22"/>
          <w:szCs w:val="22"/>
        </w:rPr>
        <w:t xml:space="preserve"> </w:t>
      </w:r>
      <w:r w:rsidRPr="001212EF">
        <w:rPr>
          <w:rFonts w:ascii="Arial" w:hAnsi="Arial" w:cs="Arial"/>
          <w:w w:val="110"/>
          <w:sz w:val="22"/>
          <w:szCs w:val="22"/>
        </w:rPr>
        <w:t>external</w:t>
      </w:r>
      <w:r w:rsidRPr="001212EF">
        <w:rPr>
          <w:rFonts w:ascii="Arial" w:hAnsi="Arial" w:cs="Arial"/>
          <w:spacing w:val="-28"/>
          <w:w w:val="110"/>
          <w:sz w:val="22"/>
          <w:szCs w:val="22"/>
        </w:rPr>
        <w:t xml:space="preserve"> </w:t>
      </w:r>
      <w:r w:rsidRPr="001212EF">
        <w:rPr>
          <w:rFonts w:ascii="Arial" w:hAnsi="Arial" w:cs="Arial"/>
          <w:w w:val="110"/>
          <w:sz w:val="22"/>
          <w:szCs w:val="22"/>
        </w:rPr>
        <w:t>communications</w:t>
      </w:r>
      <w:r w:rsidRPr="001212EF">
        <w:rPr>
          <w:rFonts w:ascii="Arial" w:hAnsi="Arial" w:cs="Arial"/>
          <w:spacing w:val="-29"/>
          <w:w w:val="110"/>
          <w:sz w:val="22"/>
          <w:szCs w:val="22"/>
        </w:rPr>
        <w:t xml:space="preserve"> </w:t>
      </w:r>
      <w:r w:rsidRPr="001212EF">
        <w:rPr>
          <w:rFonts w:ascii="Arial" w:hAnsi="Arial" w:cs="Arial"/>
          <w:w w:val="110"/>
          <w:sz w:val="22"/>
          <w:szCs w:val="22"/>
        </w:rPr>
        <w:t>plan.</w:t>
      </w:r>
    </w:p>
    <w:p w:rsidR="00EC3ABC" w:rsidRPr="001212EF" w:rsidRDefault="00EC3ABC">
      <w:pPr>
        <w:pStyle w:val="ListParagraph"/>
        <w:numPr>
          <w:ilvl w:val="1"/>
          <w:numId w:val="5"/>
        </w:numPr>
        <w:tabs>
          <w:tab w:val="left" w:pos="860"/>
        </w:tabs>
        <w:kinsoku w:val="0"/>
        <w:overflowPunct w:val="0"/>
        <w:spacing w:before="14" w:line="259" w:lineRule="auto"/>
        <w:ind w:right="1147"/>
        <w:rPr>
          <w:rFonts w:ascii="Arial" w:hAnsi="Arial" w:cs="Arial"/>
          <w:w w:val="110"/>
          <w:sz w:val="22"/>
          <w:szCs w:val="22"/>
        </w:rPr>
      </w:pPr>
      <w:r w:rsidRPr="001212EF">
        <w:rPr>
          <w:rFonts w:ascii="Arial" w:hAnsi="Arial" w:cs="Arial"/>
          <w:w w:val="110"/>
          <w:sz w:val="22"/>
          <w:szCs w:val="22"/>
        </w:rPr>
        <w:t>Monitor</w:t>
      </w:r>
      <w:r w:rsidRPr="001212EF">
        <w:rPr>
          <w:rFonts w:ascii="Arial" w:hAnsi="Arial" w:cs="Arial"/>
          <w:spacing w:val="-19"/>
          <w:w w:val="110"/>
          <w:sz w:val="22"/>
          <w:szCs w:val="22"/>
        </w:rPr>
        <w:t xml:space="preserve"> </w:t>
      </w:r>
      <w:r w:rsidRPr="001212EF">
        <w:rPr>
          <w:rFonts w:ascii="Arial" w:hAnsi="Arial" w:cs="Arial"/>
          <w:w w:val="110"/>
          <w:sz w:val="22"/>
          <w:szCs w:val="22"/>
        </w:rPr>
        <w:t>radio</w:t>
      </w:r>
      <w:r w:rsidRPr="001212EF">
        <w:rPr>
          <w:rFonts w:ascii="Arial" w:hAnsi="Arial" w:cs="Arial"/>
          <w:spacing w:val="-20"/>
          <w:w w:val="110"/>
          <w:sz w:val="22"/>
          <w:szCs w:val="22"/>
        </w:rPr>
        <w:t xml:space="preserve"> </w:t>
      </w:r>
      <w:r w:rsidRPr="001212EF">
        <w:rPr>
          <w:rFonts w:ascii="Arial" w:hAnsi="Arial" w:cs="Arial"/>
          <w:w w:val="110"/>
          <w:sz w:val="22"/>
          <w:szCs w:val="22"/>
        </w:rPr>
        <w:t>and</w:t>
      </w:r>
      <w:r w:rsidRPr="001212EF">
        <w:rPr>
          <w:rFonts w:ascii="Arial" w:hAnsi="Arial" w:cs="Arial"/>
          <w:spacing w:val="-19"/>
          <w:w w:val="110"/>
          <w:sz w:val="22"/>
          <w:szCs w:val="22"/>
        </w:rPr>
        <w:t xml:space="preserve"> </w:t>
      </w:r>
      <w:r w:rsidRPr="001212EF">
        <w:rPr>
          <w:rFonts w:ascii="Arial" w:hAnsi="Arial" w:cs="Arial"/>
          <w:w w:val="110"/>
          <w:sz w:val="22"/>
          <w:szCs w:val="22"/>
        </w:rPr>
        <w:t>Internet</w:t>
      </w:r>
      <w:r w:rsidRPr="001212EF">
        <w:rPr>
          <w:rFonts w:ascii="Arial" w:hAnsi="Arial" w:cs="Arial"/>
          <w:spacing w:val="-20"/>
          <w:w w:val="110"/>
          <w:sz w:val="22"/>
          <w:szCs w:val="22"/>
        </w:rPr>
        <w:t xml:space="preserve"> </w:t>
      </w:r>
      <w:r w:rsidRPr="001212EF">
        <w:rPr>
          <w:rFonts w:ascii="Arial" w:hAnsi="Arial" w:cs="Arial"/>
          <w:w w:val="110"/>
          <w:sz w:val="22"/>
          <w:szCs w:val="22"/>
        </w:rPr>
        <w:t>for</w:t>
      </w:r>
      <w:r w:rsidRPr="001212EF">
        <w:rPr>
          <w:rFonts w:ascii="Arial" w:hAnsi="Arial" w:cs="Arial"/>
          <w:spacing w:val="-19"/>
          <w:w w:val="110"/>
          <w:sz w:val="22"/>
          <w:szCs w:val="22"/>
        </w:rPr>
        <w:t xml:space="preserve"> </w:t>
      </w:r>
      <w:r w:rsidRPr="001212EF">
        <w:rPr>
          <w:rFonts w:ascii="Arial" w:hAnsi="Arial" w:cs="Arial"/>
          <w:w w:val="110"/>
          <w:sz w:val="22"/>
          <w:szCs w:val="22"/>
        </w:rPr>
        <w:t>additional</w:t>
      </w:r>
      <w:r w:rsidRPr="001212EF">
        <w:rPr>
          <w:rFonts w:ascii="Arial" w:hAnsi="Arial" w:cs="Arial"/>
          <w:spacing w:val="-19"/>
          <w:w w:val="110"/>
          <w:sz w:val="22"/>
          <w:szCs w:val="22"/>
        </w:rPr>
        <w:t xml:space="preserve"> </w:t>
      </w:r>
      <w:r w:rsidRPr="001212EF">
        <w:rPr>
          <w:rFonts w:ascii="Arial" w:hAnsi="Arial" w:cs="Arial"/>
          <w:w w:val="110"/>
          <w:sz w:val="22"/>
          <w:szCs w:val="22"/>
        </w:rPr>
        <w:t>information</w:t>
      </w:r>
      <w:r w:rsidRPr="001212EF">
        <w:rPr>
          <w:rFonts w:ascii="Arial" w:hAnsi="Arial" w:cs="Arial"/>
          <w:spacing w:val="-20"/>
          <w:w w:val="110"/>
          <w:sz w:val="22"/>
          <w:szCs w:val="22"/>
        </w:rPr>
        <w:t xml:space="preserve"> </w:t>
      </w:r>
      <w:r w:rsidRPr="001212EF">
        <w:rPr>
          <w:rFonts w:ascii="Arial" w:hAnsi="Arial" w:cs="Arial"/>
          <w:w w:val="110"/>
          <w:sz w:val="22"/>
          <w:szCs w:val="22"/>
        </w:rPr>
        <w:t>and</w:t>
      </w:r>
      <w:r w:rsidRPr="001212EF">
        <w:rPr>
          <w:rFonts w:ascii="Arial" w:hAnsi="Arial" w:cs="Arial"/>
          <w:spacing w:val="-19"/>
          <w:w w:val="110"/>
          <w:sz w:val="22"/>
          <w:szCs w:val="22"/>
        </w:rPr>
        <w:t xml:space="preserve"> </w:t>
      </w:r>
      <w:r w:rsidRPr="001212EF">
        <w:rPr>
          <w:rFonts w:ascii="Arial" w:hAnsi="Arial" w:cs="Arial"/>
          <w:w w:val="110"/>
          <w:sz w:val="22"/>
          <w:szCs w:val="22"/>
        </w:rPr>
        <w:t>report</w:t>
      </w:r>
      <w:r w:rsidRPr="001212EF">
        <w:rPr>
          <w:rFonts w:ascii="Arial" w:hAnsi="Arial" w:cs="Arial"/>
          <w:spacing w:val="-20"/>
          <w:w w:val="110"/>
          <w:sz w:val="22"/>
          <w:szCs w:val="22"/>
        </w:rPr>
        <w:t xml:space="preserve"> </w:t>
      </w:r>
      <w:r w:rsidRPr="001212EF">
        <w:rPr>
          <w:rFonts w:ascii="Arial" w:hAnsi="Arial" w:cs="Arial"/>
          <w:w w:val="110"/>
          <w:sz w:val="22"/>
          <w:szCs w:val="22"/>
        </w:rPr>
        <w:t>any developments</w:t>
      </w:r>
      <w:r w:rsidRPr="001212EF">
        <w:rPr>
          <w:rFonts w:ascii="Arial" w:hAnsi="Arial" w:cs="Arial"/>
          <w:spacing w:val="-40"/>
          <w:w w:val="110"/>
          <w:sz w:val="22"/>
          <w:szCs w:val="22"/>
        </w:rPr>
        <w:t xml:space="preserve"> </w:t>
      </w:r>
      <w:r w:rsidRPr="001212EF">
        <w:rPr>
          <w:rFonts w:ascii="Arial" w:hAnsi="Arial" w:cs="Arial"/>
          <w:w w:val="110"/>
          <w:sz w:val="22"/>
          <w:szCs w:val="22"/>
        </w:rPr>
        <w:t>to</w:t>
      </w:r>
      <w:r w:rsidRPr="001212EF">
        <w:rPr>
          <w:rFonts w:ascii="Arial" w:hAnsi="Arial" w:cs="Arial"/>
          <w:spacing w:val="-41"/>
          <w:w w:val="110"/>
          <w:sz w:val="22"/>
          <w:szCs w:val="22"/>
        </w:rPr>
        <w:t xml:space="preserve"> </w:t>
      </w:r>
      <w:r w:rsidRPr="001212EF">
        <w:rPr>
          <w:rFonts w:ascii="Arial" w:hAnsi="Arial" w:cs="Arial"/>
          <w:w w:val="110"/>
          <w:sz w:val="22"/>
          <w:szCs w:val="22"/>
        </w:rPr>
        <w:t>the</w:t>
      </w:r>
      <w:r w:rsidRPr="001212EF">
        <w:rPr>
          <w:rFonts w:ascii="Arial" w:hAnsi="Arial" w:cs="Arial"/>
          <w:spacing w:val="-41"/>
          <w:w w:val="110"/>
          <w:sz w:val="22"/>
          <w:szCs w:val="22"/>
        </w:rPr>
        <w:t xml:space="preserve"> </w:t>
      </w:r>
      <w:r w:rsidRPr="001212EF">
        <w:rPr>
          <w:rFonts w:ascii="Arial" w:hAnsi="Arial" w:cs="Arial"/>
          <w:w w:val="110"/>
          <w:sz w:val="22"/>
          <w:szCs w:val="22"/>
        </w:rPr>
        <w:t>Incident</w:t>
      </w:r>
      <w:r w:rsidRPr="001212EF">
        <w:rPr>
          <w:rFonts w:ascii="Arial" w:hAnsi="Arial" w:cs="Arial"/>
          <w:spacing w:val="-41"/>
          <w:w w:val="110"/>
          <w:sz w:val="22"/>
          <w:szCs w:val="22"/>
        </w:rPr>
        <w:t xml:space="preserve"> </w:t>
      </w:r>
      <w:r w:rsidRPr="001212EF">
        <w:rPr>
          <w:rFonts w:ascii="Arial" w:hAnsi="Arial" w:cs="Arial"/>
          <w:w w:val="110"/>
          <w:sz w:val="22"/>
          <w:szCs w:val="22"/>
        </w:rPr>
        <w:t>Commander.</w:t>
      </w:r>
    </w:p>
    <w:p w:rsidR="00EC3ABC" w:rsidRPr="001212EF" w:rsidRDefault="00EC3ABC" w:rsidP="005A52BD">
      <w:pPr>
        <w:pStyle w:val="ListParagraph"/>
        <w:numPr>
          <w:ilvl w:val="1"/>
          <w:numId w:val="5"/>
        </w:numPr>
        <w:tabs>
          <w:tab w:val="left" w:pos="860"/>
        </w:tabs>
        <w:kinsoku w:val="0"/>
        <w:overflowPunct w:val="0"/>
        <w:spacing w:line="259" w:lineRule="auto"/>
        <w:ind w:left="864" w:right="141"/>
        <w:rPr>
          <w:rFonts w:ascii="Arial" w:hAnsi="Arial" w:cs="Arial"/>
          <w:w w:val="105"/>
          <w:sz w:val="22"/>
          <w:szCs w:val="22"/>
        </w:rPr>
      </w:pPr>
      <w:r w:rsidRPr="001212EF">
        <w:rPr>
          <w:rFonts w:ascii="Arial" w:hAnsi="Arial" w:cs="Arial"/>
          <w:w w:val="105"/>
          <w:sz w:val="22"/>
          <w:szCs w:val="22"/>
        </w:rPr>
        <w:t>Disseminate information about the incident and follow</w:t>
      </w:r>
      <w:r w:rsidR="00F63DEA" w:rsidRPr="001212EF">
        <w:rPr>
          <w:rFonts w:ascii="Arial" w:hAnsi="Arial" w:cs="Arial"/>
          <w:w w:val="105"/>
          <w:sz w:val="22"/>
          <w:szCs w:val="22"/>
        </w:rPr>
        <w:t xml:space="preserve"> </w:t>
      </w:r>
      <w:r w:rsidRPr="001212EF">
        <w:rPr>
          <w:rFonts w:ascii="Arial" w:hAnsi="Arial" w:cs="Arial"/>
          <w:w w:val="105"/>
          <w:sz w:val="22"/>
          <w:szCs w:val="22"/>
        </w:rPr>
        <w:t>up actions such as where the school has relocated and parent-student reunification</w:t>
      </w:r>
      <w:r w:rsidRPr="001212EF">
        <w:rPr>
          <w:rFonts w:ascii="Arial" w:hAnsi="Arial" w:cs="Arial"/>
          <w:spacing w:val="34"/>
          <w:w w:val="105"/>
          <w:sz w:val="22"/>
          <w:szCs w:val="22"/>
        </w:rPr>
        <w:t xml:space="preserve"> </w:t>
      </w:r>
      <w:r w:rsidRPr="001212EF">
        <w:rPr>
          <w:rFonts w:ascii="Arial" w:hAnsi="Arial" w:cs="Arial"/>
          <w:w w:val="105"/>
          <w:sz w:val="22"/>
          <w:szCs w:val="22"/>
        </w:rPr>
        <w:t>procedures.</w:t>
      </w:r>
    </w:p>
    <w:p w:rsidR="00EC3ABC" w:rsidRPr="001212EF" w:rsidRDefault="00EC3ABC" w:rsidP="005A52BD">
      <w:pPr>
        <w:pStyle w:val="ListParagraph"/>
        <w:numPr>
          <w:ilvl w:val="1"/>
          <w:numId w:val="5"/>
        </w:numPr>
        <w:tabs>
          <w:tab w:val="left" w:pos="860"/>
        </w:tabs>
        <w:kinsoku w:val="0"/>
        <w:overflowPunct w:val="0"/>
        <w:spacing w:line="259" w:lineRule="auto"/>
        <w:ind w:left="864" w:right="921"/>
        <w:rPr>
          <w:rFonts w:ascii="Arial" w:hAnsi="Arial" w:cs="Arial"/>
          <w:w w:val="110"/>
          <w:sz w:val="22"/>
          <w:szCs w:val="22"/>
        </w:rPr>
      </w:pPr>
      <w:r w:rsidRPr="001212EF">
        <w:rPr>
          <w:rFonts w:ascii="Arial" w:hAnsi="Arial" w:cs="Arial"/>
          <w:w w:val="110"/>
          <w:sz w:val="22"/>
          <w:szCs w:val="22"/>
        </w:rPr>
        <w:t>Notify</w:t>
      </w:r>
      <w:r w:rsidRPr="001212EF">
        <w:rPr>
          <w:rFonts w:ascii="Arial" w:hAnsi="Arial" w:cs="Arial"/>
          <w:spacing w:val="-23"/>
          <w:w w:val="110"/>
          <w:sz w:val="22"/>
          <w:szCs w:val="22"/>
        </w:rPr>
        <w:t xml:space="preserve"> </w:t>
      </w:r>
      <w:r w:rsidRPr="001212EF">
        <w:rPr>
          <w:rFonts w:ascii="Arial" w:hAnsi="Arial" w:cs="Arial"/>
          <w:w w:val="110"/>
          <w:sz w:val="22"/>
          <w:szCs w:val="22"/>
        </w:rPr>
        <w:t>relocation</w:t>
      </w:r>
      <w:r w:rsidRPr="001212EF">
        <w:rPr>
          <w:rFonts w:ascii="Arial" w:hAnsi="Arial" w:cs="Arial"/>
          <w:spacing w:val="-21"/>
          <w:w w:val="110"/>
          <w:sz w:val="22"/>
          <w:szCs w:val="22"/>
        </w:rPr>
        <w:t xml:space="preserve"> </w:t>
      </w:r>
      <w:r w:rsidRPr="001212EF">
        <w:rPr>
          <w:rFonts w:ascii="Arial" w:hAnsi="Arial" w:cs="Arial"/>
          <w:w w:val="110"/>
          <w:sz w:val="22"/>
          <w:szCs w:val="22"/>
        </w:rPr>
        <w:t>centers</w:t>
      </w:r>
      <w:r w:rsidRPr="001212EF">
        <w:rPr>
          <w:rFonts w:ascii="Arial" w:hAnsi="Arial" w:cs="Arial"/>
          <w:spacing w:val="-22"/>
          <w:w w:val="110"/>
          <w:sz w:val="22"/>
          <w:szCs w:val="22"/>
        </w:rPr>
        <w:t xml:space="preserve"> </w:t>
      </w:r>
      <w:r w:rsidRPr="001212EF">
        <w:rPr>
          <w:rFonts w:ascii="Arial" w:hAnsi="Arial" w:cs="Arial"/>
          <w:w w:val="110"/>
          <w:sz w:val="22"/>
          <w:szCs w:val="22"/>
        </w:rPr>
        <w:t>and</w:t>
      </w:r>
      <w:r w:rsidRPr="001212EF">
        <w:rPr>
          <w:rFonts w:ascii="Arial" w:hAnsi="Arial" w:cs="Arial"/>
          <w:spacing w:val="-21"/>
          <w:w w:val="110"/>
          <w:sz w:val="22"/>
          <w:szCs w:val="22"/>
        </w:rPr>
        <w:t xml:space="preserve"> </w:t>
      </w:r>
      <w:r w:rsidRPr="001212EF">
        <w:rPr>
          <w:rFonts w:ascii="Arial" w:hAnsi="Arial" w:cs="Arial"/>
          <w:w w:val="110"/>
          <w:sz w:val="22"/>
          <w:szCs w:val="22"/>
        </w:rPr>
        <w:t>determine</w:t>
      </w:r>
      <w:r w:rsidRPr="001212EF">
        <w:rPr>
          <w:rFonts w:ascii="Arial" w:hAnsi="Arial" w:cs="Arial"/>
          <w:spacing w:val="-23"/>
          <w:w w:val="110"/>
          <w:sz w:val="22"/>
          <w:szCs w:val="22"/>
        </w:rPr>
        <w:t xml:space="preserve"> </w:t>
      </w:r>
      <w:r w:rsidRPr="001212EF">
        <w:rPr>
          <w:rFonts w:ascii="Arial" w:hAnsi="Arial" w:cs="Arial"/>
          <w:w w:val="110"/>
          <w:sz w:val="22"/>
          <w:szCs w:val="22"/>
        </w:rPr>
        <w:t>an</w:t>
      </w:r>
      <w:r w:rsidRPr="001212EF">
        <w:rPr>
          <w:rFonts w:ascii="Arial" w:hAnsi="Arial" w:cs="Arial"/>
          <w:spacing w:val="-23"/>
          <w:w w:val="110"/>
          <w:sz w:val="22"/>
          <w:szCs w:val="22"/>
        </w:rPr>
        <w:t xml:space="preserve"> </w:t>
      </w:r>
      <w:r w:rsidRPr="001212EF">
        <w:rPr>
          <w:rFonts w:ascii="Arial" w:hAnsi="Arial" w:cs="Arial"/>
          <w:w w:val="110"/>
          <w:sz w:val="22"/>
          <w:szCs w:val="22"/>
        </w:rPr>
        <w:t>alternate</w:t>
      </w:r>
      <w:r w:rsidRPr="001212EF">
        <w:rPr>
          <w:rFonts w:ascii="Arial" w:hAnsi="Arial" w:cs="Arial"/>
          <w:spacing w:val="-23"/>
          <w:w w:val="110"/>
          <w:sz w:val="22"/>
          <w:szCs w:val="22"/>
        </w:rPr>
        <w:t xml:space="preserve"> </w:t>
      </w:r>
      <w:r w:rsidRPr="001212EF">
        <w:rPr>
          <w:rFonts w:ascii="Arial" w:hAnsi="Arial" w:cs="Arial"/>
          <w:w w:val="110"/>
          <w:sz w:val="22"/>
          <w:szCs w:val="22"/>
        </w:rPr>
        <w:t>relocation</w:t>
      </w:r>
      <w:r w:rsidRPr="001212EF">
        <w:rPr>
          <w:rFonts w:ascii="Arial" w:hAnsi="Arial" w:cs="Arial"/>
          <w:spacing w:val="-23"/>
          <w:w w:val="110"/>
          <w:sz w:val="22"/>
          <w:szCs w:val="22"/>
        </w:rPr>
        <w:t xml:space="preserve"> </w:t>
      </w:r>
      <w:r w:rsidRPr="001212EF">
        <w:rPr>
          <w:rFonts w:ascii="Arial" w:hAnsi="Arial" w:cs="Arial"/>
          <w:w w:val="110"/>
          <w:sz w:val="22"/>
          <w:szCs w:val="22"/>
        </w:rPr>
        <w:t>center</w:t>
      </w:r>
      <w:r w:rsidRPr="001212EF">
        <w:rPr>
          <w:rFonts w:ascii="Arial" w:hAnsi="Arial" w:cs="Arial"/>
          <w:spacing w:val="-21"/>
          <w:w w:val="110"/>
          <w:sz w:val="22"/>
          <w:szCs w:val="22"/>
        </w:rPr>
        <w:t xml:space="preserve"> </w:t>
      </w:r>
      <w:r w:rsidRPr="001212EF">
        <w:rPr>
          <w:rFonts w:ascii="Arial" w:hAnsi="Arial" w:cs="Arial"/>
          <w:w w:val="110"/>
          <w:sz w:val="22"/>
          <w:szCs w:val="22"/>
        </w:rPr>
        <w:t>if necessary.</w:t>
      </w:r>
    </w:p>
    <w:p w:rsidR="00EC3ABC" w:rsidRPr="001212EF" w:rsidRDefault="00EC3ABC">
      <w:pPr>
        <w:pStyle w:val="ListParagraph"/>
        <w:numPr>
          <w:ilvl w:val="1"/>
          <w:numId w:val="5"/>
        </w:numPr>
        <w:tabs>
          <w:tab w:val="left" w:pos="860"/>
        </w:tabs>
        <w:kinsoku w:val="0"/>
        <w:overflowPunct w:val="0"/>
        <w:spacing w:line="271" w:lineRule="exact"/>
        <w:rPr>
          <w:rFonts w:ascii="Arial" w:hAnsi="Arial" w:cs="Arial"/>
          <w:w w:val="110"/>
          <w:sz w:val="22"/>
          <w:szCs w:val="22"/>
        </w:rPr>
      </w:pPr>
      <w:r w:rsidRPr="001212EF">
        <w:rPr>
          <w:rFonts w:ascii="Arial" w:hAnsi="Arial" w:cs="Arial"/>
          <w:w w:val="110"/>
          <w:sz w:val="22"/>
          <w:szCs w:val="22"/>
        </w:rPr>
        <w:t>Implement</w:t>
      </w:r>
      <w:r w:rsidRPr="001212EF">
        <w:rPr>
          <w:rFonts w:ascii="Arial" w:hAnsi="Arial" w:cs="Arial"/>
          <w:spacing w:val="-33"/>
          <w:w w:val="110"/>
          <w:sz w:val="22"/>
          <w:szCs w:val="22"/>
        </w:rPr>
        <w:t xml:space="preserve"> </w:t>
      </w:r>
      <w:r w:rsidRPr="001212EF">
        <w:rPr>
          <w:rFonts w:ascii="Arial" w:hAnsi="Arial" w:cs="Arial"/>
          <w:w w:val="110"/>
          <w:sz w:val="22"/>
          <w:szCs w:val="22"/>
        </w:rPr>
        <w:t>additional</w:t>
      </w:r>
      <w:r w:rsidRPr="001212EF">
        <w:rPr>
          <w:rFonts w:ascii="Arial" w:hAnsi="Arial" w:cs="Arial"/>
          <w:spacing w:val="-32"/>
          <w:w w:val="110"/>
          <w:sz w:val="22"/>
          <w:szCs w:val="22"/>
        </w:rPr>
        <w:t xml:space="preserve"> </w:t>
      </w:r>
      <w:r w:rsidRPr="001212EF">
        <w:rPr>
          <w:rFonts w:ascii="Arial" w:hAnsi="Arial" w:cs="Arial"/>
          <w:w w:val="110"/>
          <w:sz w:val="22"/>
          <w:szCs w:val="22"/>
        </w:rPr>
        <w:t>procedures</w:t>
      </w:r>
      <w:r w:rsidRPr="001212EF">
        <w:rPr>
          <w:rFonts w:ascii="Arial" w:hAnsi="Arial" w:cs="Arial"/>
          <w:spacing w:val="-32"/>
          <w:w w:val="110"/>
          <w:sz w:val="22"/>
          <w:szCs w:val="22"/>
        </w:rPr>
        <w:t xml:space="preserve"> </w:t>
      </w:r>
      <w:r w:rsidRPr="001212EF">
        <w:rPr>
          <w:rFonts w:ascii="Arial" w:hAnsi="Arial" w:cs="Arial"/>
          <w:w w:val="110"/>
          <w:sz w:val="22"/>
          <w:szCs w:val="22"/>
        </w:rPr>
        <w:t>as</w:t>
      </w:r>
      <w:r w:rsidRPr="001212EF">
        <w:rPr>
          <w:rFonts w:ascii="Arial" w:hAnsi="Arial" w:cs="Arial"/>
          <w:spacing w:val="-32"/>
          <w:w w:val="110"/>
          <w:sz w:val="22"/>
          <w:szCs w:val="22"/>
        </w:rPr>
        <w:t xml:space="preserve"> </w:t>
      </w:r>
      <w:r w:rsidRPr="001212EF">
        <w:rPr>
          <w:rFonts w:ascii="Arial" w:hAnsi="Arial" w:cs="Arial"/>
          <w:w w:val="110"/>
          <w:sz w:val="22"/>
          <w:szCs w:val="22"/>
        </w:rPr>
        <w:t>instructed</w:t>
      </w:r>
      <w:r w:rsidRPr="001212EF">
        <w:rPr>
          <w:rFonts w:ascii="Arial" w:hAnsi="Arial" w:cs="Arial"/>
          <w:spacing w:val="-32"/>
          <w:w w:val="110"/>
          <w:sz w:val="22"/>
          <w:szCs w:val="22"/>
        </w:rPr>
        <w:t xml:space="preserve"> </w:t>
      </w:r>
      <w:r w:rsidRPr="001212EF">
        <w:rPr>
          <w:rFonts w:ascii="Arial" w:hAnsi="Arial" w:cs="Arial"/>
          <w:w w:val="110"/>
          <w:sz w:val="22"/>
          <w:szCs w:val="22"/>
        </w:rPr>
        <w:t>by</w:t>
      </w:r>
      <w:r w:rsidRPr="001212EF">
        <w:rPr>
          <w:rFonts w:ascii="Arial" w:hAnsi="Arial" w:cs="Arial"/>
          <w:spacing w:val="-33"/>
          <w:w w:val="110"/>
          <w:sz w:val="22"/>
          <w:szCs w:val="22"/>
        </w:rPr>
        <w:t xml:space="preserve"> </w:t>
      </w:r>
      <w:r w:rsidRPr="001212EF">
        <w:rPr>
          <w:rFonts w:ascii="Arial" w:hAnsi="Arial" w:cs="Arial"/>
          <w:w w:val="110"/>
          <w:sz w:val="22"/>
          <w:szCs w:val="22"/>
        </w:rPr>
        <w:t>the</w:t>
      </w:r>
      <w:r w:rsidRPr="001212EF">
        <w:rPr>
          <w:rFonts w:ascii="Arial" w:hAnsi="Arial" w:cs="Arial"/>
          <w:spacing w:val="-33"/>
          <w:w w:val="110"/>
          <w:sz w:val="22"/>
          <w:szCs w:val="22"/>
        </w:rPr>
        <w:t xml:space="preserve"> </w:t>
      </w:r>
      <w:r w:rsidRPr="001212EF">
        <w:rPr>
          <w:rFonts w:ascii="Arial" w:hAnsi="Arial" w:cs="Arial"/>
          <w:w w:val="110"/>
          <w:sz w:val="22"/>
          <w:szCs w:val="22"/>
        </w:rPr>
        <w:t>Incident</w:t>
      </w:r>
      <w:r w:rsidRPr="001212EF">
        <w:rPr>
          <w:rFonts w:ascii="Arial" w:hAnsi="Arial" w:cs="Arial"/>
          <w:spacing w:val="-33"/>
          <w:w w:val="110"/>
          <w:sz w:val="22"/>
          <w:szCs w:val="22"/>
        </w:rPr>
        <w:t xml:space="preserve"> </w:t>
      </w:r>
      <w:r w:rsidRPr="001212EF">
        <w:rPr>
          <w:rFonts w:ascii="Arial" w:hAnsi="Arial" w:cs="Arial"/>
          <w:w w:val="110"/>
          <w:sz w:val="22"/>
          <w:szCs w:val="22"/>
        </w:rPr>
        <w:t>Commander.</w:t>
      </w:r>
    </w:p>
    <w:p w:rsidR="00EC3ABC" w:rsidRPr="001212EF" w:rsidRDefault="00EC3ABC">
      <w:pPr>
        <w:pStyle w:val="ListParagraph"/>
        <w:numPr>
          <w:ilvl w:val="1"/>
          <w:numId w:val="5"/>
        </w:numPr>
        <w:tabs>
          <w:tab w:val="left" w:pos="860"/>
        </w:tabs>
        <w:kinsoku w:val="0"/>
        <w:overflowPunct w:val="0"/>
        <w:spacing w:before="14"/>
        <w:rPr>
          <w:rFonts w:ascii="Arial" w:hAnsi="Arial" w:cs="Arial"/>
          <w:w w:val="110"/>
          <w:sz w:val="22"/>
          <w:szCs w:val="22"/>
        </w:rPr>
      </w:pPr>
      <w:r w:rsidRPr="001212EF">
        <w:rPr>
          <w:rFonts w:ascii="Arial" w:hAnsi="Arial" w:cs="Arial"/>
          <w:w w:val="110"/>
          <w:sz w:val="22"/>
          <w:szCs w:val="22"/>
        </w:rPr>
        <w:t>Take</w:t>
      </w:r>
      <w:r w:rsidRPr="001212EF">
        <w:rPr>
          <w:rFonts w:ascii="Arial" w:hAnsi="Arial" w:cs="Arial"/>
          <w:spacing w:val="-28"/>
          <w:w w:val="110"/>
          <w:sz w:val="22"/>
          <w:szCs w:val="22"/>
        </w:rPr>
        <w:t xml:space="preserve"> </w:t>
      </w:r>
      <w:r w:rsidRPr="001212EF">
        <w:rPr>
          <w:rFonts w:ascii="Arial" w:hAnsi="Arial" w:cs="Arial"/>
          <w:w w:val="110"/>
          <w:sz w:val="22"/>
          <w:szCs w:val="22"/>
        </w:rPr>
        <w:t>appropriate</w:t>
      </w:r>
      <w:r w:rsidRPr="001212EF">
        <w:rPr>
          <w:rFonts w:ascii="Arial" w:hAnsi="Arial" w:cs="Arial"/>
          <w:spacing w:val="-28"/>
          <w:w w:val="110"/>
          <w:sz w:val="22"/>
          <w:szCs w:val="22"/>
        </w:rPr>
        <w:t xml:space="preserve"> </w:t>
      </w:r>
      <w:r w:rsidRPr="001212EF">
        <w:rPr>
          <w:rFonts w:ascii="Arial" w:hAnsi="Arial" w:cs="Arial"/>
          <w:w w:val="110"/>
          <w:sz w:val="22"/>
          <w:szCs w:val="22"/>
        </w:rPr>
        <w:t>action</w:t>
      </w:r>
      <w:r w:rsidRPr="001212EF">
        <w:rPr>
          <w:rFonts w:ascii="Arial" w:hAnsi="Arial" w:cs="Arial"/>
          <w:spacing w:val="-28"/>
          <w:w w:val="110"/>
          <w:sz w:val="22"/>
          <w:szCs w:val="22"/>
        </w:rPr>
        <w:t xml:space="preserve"> </w:t>
      </w:r>
      <w:r w:rsidRPr="001212EF">
        <w:rPr>
          <w:rFonts w:ascii="Arial" w:hAnsi="Arial" w:cs="Arial"/>
          <w:w w:val="110"/>
          <w:sz w:val="22"/>
          <w:szCs w:val="22"/>
        </w:rPr>
        <w:t>to</w:t>
      </w:r>
      <w:r w:rsidRPr="001212EF">
        <w:rPr>
          <w:rFonts w:ascii="Arial" w:hAnsi="Arial" w:cs="Arial"/>
          <w:spacing w:val="-30"/>
          <w:w w:val="110"/>
          <w:sz w:val="22"/>
          <w:szCs w:val="22"/>
        </w:rPr>
        <w:t xml:space="preserve"> </w:t>
      </w:r>
      <w:r w:rsidRPr="001212EF">
        <w:rPr>
          <w:rFonts w:ascii="Arial" w:hAnsi="Arial" w:cs="Arial"/>
          <w:w w:val="110"/>
          <w:sz w:val="22"/>
          <w:szCs w:val="22"/>
        </w:rPr>
        <w:t>safeguard</w:t>
      </w:r>
      <w:r w:rsidRPr="001212EF">
        <w:rPr>
          <w:rFonts w:ascii="Arial" w:hAnsi="Arial" w:cs="Arial"/>
          <w:spacing w:val="-28"/>
          <w:w w:val="110"/>
          <w:sz w:val="22"/>
          <w:szCs w:val="22"/>
        </w:rPr>
        <w:t xml:space="preserve"> </w:t>
      </w:r>
      <w:r w:rsidRPr="001212EF">
        <w:rPr>
          <w:rFonts w:ascii="Arial" w:hAnsi="Arial" w:cs="Arial"/>
          <w:w w:val="110"/>
          <w:sz w:val="22"/>
          <w:szCs w:val="22"/>
        </w:rPr>
        <w:t>school</w:t>
      </w:r>
      <w:r w:rsidRPr="001212EF">
        <w:rPr>
          <w:rFonts w:ascii="Arial" w:hAnsi="Arial" w:cs="Arial"/>
          <w:spacing w:val="-28"/>
          <w:w w:val="110"/>
          <w:sz w:val="22"/>
          <w:szCs w:val="22"/>
        </w:rPr>
        <w:t xml:space="preserve"> </w:t>
      </w:r>
      <w:r w:rsidRPr="001212EF">
        <w:rPr>
          <w:rFonts w:ascii="Arial" w:hAnsi="Arial" w:cs="Arial"/>
          <w:w w:val="110"/>
          <w:sz w:val="22"/>
          <w:szCs w:val="22"/>
        </w:rPr>
        <w:t>property.</w:t>
      </w:r>
    </w:p>
    <w:p w:rsidR="00EC3ABC" w:rsidRPr="001212EF" w:rsidRDefault="00EC3ABC">
      <w:pPr>
        <w:pStyle w:val="ListParagraph"/>
        <w:numPr>
          <w:ilvl w:val="1"/>
          <w:numId w:val="5"/>
        </w:numPr>
        <w:tabs>
          <w:tab w:val="left" w:pos="860"/>
        </w:tabs>
        <w:kinsoku w:val="0"/>
        <w:overflowPunct w:val="0"/>
        <w:spacing w:before="11"/>
        <w:rPr>
          <w:rFonts w:ascii="Arial" w:hAnsi="Arial" w:cs="Arial"/>
          <w:w w:val="110"/>
          <w:sz w:val="22"/>
          <w:szCs w:val="22"/>
        </w:rPr>
      </w:pPr>
      <w:r w:rsidRPr="001212EF">
        <w:rPr>
          <w:rFonts w:ascii="Arial" w:hAnsi="Arial" w:cs="Arial"/>
          <w:w w:val="110"/>
          <w:sz w:val="22"/>
          <w:szCs w:val="22"/>
        </w:rPr>
        <w:t>Document</w:t>
      </w:r>
      <w:r w:rsidRPr="001212EF">
        <w:rPr>
          <w:rFonts w:ascii="Arial" w:hAnsi="Arial" w:cs="Arial"/>
          <w:spacing w:val="-29"/>
          <w:w w:val="110"/>
          <w:sz w:val="22"/>
          <w:szCs w:val="22"/>
        </w:rPr>
        <w:t xml:space="preserve"> </w:t>
      </w:r>
      <w:r w:rsidRPr="001212EF">
        <w:rPr>
          <w:rFonts w:ascii="Arial" w:hAnsi="Arial" w:cs="Arial"/>
          <w:w w:val="110"/>
          <w:sz w:val="22"/>
          <w:szCs w:val="22"/>
        </w:rPr>
        <w:t>all</w:t>
      </w:r>
      <w:r w:rsidRPr="001212EF">
        <w:rPr>
          <w:rFonts w:ascii="Arial" w:hAnsi="Arial" w:cs="Arial"/>
          <w:spacing w:val="-28"/>
          <w:w w:val="110"/>
          <w:sz w:val="22"/>
          <w:szCs w:val="22"/>
        </w:rPr>
        <w:t xml:space="preserve"> </w:t>
      </w:r>
      <w:r w:rsidRPr="001212EF">
        <w:rPr>
          <w:rFonts w:ascii="Arial" w:hAnsi="Arial" w:cs="Arial"/>
          <w:w w:val="110"/>
          <w:sz w:val="22"/>
          <w:szCs w:val="22"/>
        </w:rPr>
        <w:t>actions</w:t>
      </w:r>
      <w:r w:rsidRPr="001212EF">
        <w:rPr>
          <w:rFonts w:ascii="Arial" w:hAnsi="Arial" w:cs="Arial"/>
          <w:spacing w:val="-28"/>
          <w:w w:val="110"/>
          <w:sz w:val="22"/>
          <w:szCs w:val="22"/>
        </w:rPr>
        <w:t xml:space="preserve"> </w:t>
      </w:r>
      <w:r w:rsidRPr="001212EF">
        <w:rPr>
          <w:rFonts w:ascii="Arial" w:hAnsi="Arial" w:cs="Arial"/>
          <w:w w:val="110"/>
          <w:sz w:val="22"/>
          <w:szCs w:val="22"/>
        </w:rPr>
        <w:t>taken.</w:t>
      </w:r>
    </w:p>
    <w:p w:rsidR="00EC3ABC" w:rsidRPr="00970256" w:rsidRDefault="00EC3ABC">
      <w:pPr>
        <w:pStyle w:val="BodyText"/>
        <w:kinsoku w:val="0"/>
        <w:overflowPunct w:val="0"/>
        <w:spacing w:before="1"/>
        <w:rPr>
          <w:rFonts w:ascii="Arial" w:hAnsi="Arial" w:cs="Arial"/>
          <w:sz w:val="26"/>
          <w:szCs w:val="26"/>
        </w:rPr>
      </w:pPr>
    </w:p>
    <w:p w:rsidR="00EC3ABC" w:rsidRPr="00970256" w:rsidRDefault="00EC3ABC">
      <w:pPr>
        <w:pStyle w:val="Heading4"/>
        <w:numPr>
          <w:ilvl w:val="0"/>
          <w:numId w:val="5"/>
        </w:numPr>
        <w:tabs>
          <w:tab w:val="left" w:pos="462"/>
        </w:tabs>
        <w:kinsoku w:val="0"/>
        <w:overflowPunct w:val="0"/>
        <w:ind w:left="461" w:hanging="321"/>
        <w:rPr>
          <w:rFonts w:ascii="Arial" w:hAnsi="Arial" w:cs="Arial"/>
          <w:w w:val="105"/>
        </w:rPr>
      </w:pPr>
      <w:r w:rsidRPr="00970256">
        <w:rPr>
          <w:rFonts w:ascii="Arial" w:hAnsi="Arial" w:cs="Arial"/>
          <w:w w:val="105"/>
        </w:rPr>
        <w:t>Staff</w:t>
      </w:r>
      <w:r w:rsidRPr="00970256">
        <w:rPr>
          <w:rFonts w:ascii="Arial" w:hAnsi="Arial" w:cs="Arial"/>
          <w:spacing w:val="28"/>
          <w:w w:val="105"/>
        </w:rPr>
        <w:t xml:space="preserve"> </w:t>
      </w:r>
      <w:r w:rsidRPr="00970256">
        <w:rPr>
          <w:rFonts w:ascii="Arial" w:hAnsi="Arial" w:cs="Arial"/>
          <w:w w:val="105"/>
        </w:rPr>
        <w:t>Actions</w:t>
      </w:r>
    </w:p>
    <w:p w:rsidR="00EC3ABC" w:rsidRPr="001212EF" w:rsidRDefault="00EC3ABC">
      <w:pPr>
        <w:pStyle w:val="ListParagraph"/>
        <w:numPr>
          <w:ilvl w:val="1"/>
          <w:numId w:val="5"/>
        </w:numPr>
        <w:tabs>
          <w:tab w:val="left" w:pos="860"/>
        </w:tabs>
        <w:kinsoku w:val="0"/>
        <w:overflowPunct w:val="0"/>
        <w:spacing w:before="12"/>
        <w:rPr>
          <w:rFonts w:ascii="Arial" w:hAnsi="Arial" w:cs="Arial"/>
          <w:w w:val="110"/>
          <w:sz w:val="22"/>
          <w:szCs w:val="22"/>
        </w:rPr>
      </w:pPr>
      <w:r w:rsidRPr="001212EF">
        <w:rPr>
          <w:rFonts w:ascii="Arial" w:hAnsi="Arial" w:cs="Arial"/>
          <w:w w:val="110"/>
          <w:sz w:val="22"/>
          <w:szCs w:val="22"/>
        </w:rPr>
        <w:lastRenderedPageBreak/>
        <w:t>Move</w:t>
      </w:r>
      <w:r w:rsidRPr="001212EF">
        <w:rPr>
          <w:rFonts w:ascii="Arial" w:hAnsi="Arial" w:cs="Arial"/>
          <w:spacing w:val="-23"/>
          <w:w w:val="110"/>
          <w:sz w:val="22"/>
          <w:szCs w:val="22"/>
        </w:rPr>
        <w:t xml:space="preserve"> </w:t>
      </w:r>
      <w:r w:rsidRPr="001212EF">
        <w:rPr>
          <w:rFonts w:ascii="Arial" w:hAnsi="Arial" w:cs="Arial"/>
          <w:w w:val="110"/>
          <w:sz w:val="22"/>
          <w:szCs w:val="22"/>
        </w:rPr>
        <w:t>students</w:t>
      </w:r>
      <w:r w:rsidRPr="001212EF">
        <w:rPr>
          <w:rFonts w:ascii="Arial" w:hAnsi="Arial" w:cs="Arial"/>
          <w:spacing w:val="-22"/>
          <w:w w:val="110"/>
          <w:sz w:val="22"/>
          <w:szCs w:val="22"/>
        </w:rPr>
        <w:t xml:space="preserve"> </w:t>
      </w:r>
      <w:r w:rsidRPr="001212EF">
        <w:rPr>
          <w:rFonts w:ascii="Arial" w:hAnsi="Arial" w:cs="Arial"/>
          <w:w w:val="110"/>
          <w:sz w:val="22"/>
          <w:szCs w:val="22"/>
        </w:rPr>
        <w:t>away</w:t>
      </w:r>
      <w:r w:rsidRPr="001212EF">
        <w:rPr>
          <w:rFonts w:ascii="Arial" w:hAnsi="Arial" w:cs="Arial"/>
          <w:spacing w:val="-23"/>
          <w:w w:val="110"/>
          <w:sz w:val="22"/>
          <w:szCs w:val="22"/>
        </w:rPr>
        <w:t xml:space="preserve"> </w:t>
      </w:r>
      <w:r w:rsidRPr="001212EF">
        <w:rPr>
          <w:rFonts w:ascii="Arial" w:hAnsi="Arial" w:cs="Arial"/>
          <w:w w:val="110"/>
          <w:sz w:val="22"/>
          <w:szCs w:val="22"/>
        </w:rPr>
        <w:t>from</w:t>
      </w:r>
      <w:r w:rsidRPr="001212EF">
        <w:rPr>
          <w:rFonts w:ascii="Arial" w:hAnsi="Arial" w:cs="Arial"/>
          <w:spacing w:val="-22"/>
          <w:w w:val="110"/>
          <w:sz w:val="22"/>
          <w:szCs w:val="22"/>
        </w:rPr>
        <w:t xml:space="preserve"> </w:t>
      </w:r>
      <w:r w:rsidRPr="001212EF">
        <w:rPr>
          <w:rFonts w:ascii="Arial" w:hAnsi="Arial" w:cs="Arial"/>
          <w:w w:val="110"/>
          <w:sz w:val="22"/>
          <w:szCs w:val="22"/>
        </w:rPr>
        <w:t>immediate</w:t>
      </w:r>
      <w:r w:rsidRPr="001212EF">
        <w:rPr>
          <w:rFonts w:ascii="Arial" w:hAnsi="Arial" w:cs="Arial"/>
          <w:spacing w:val="-23"/>
          <w:w w:val="110"/>
          <w:sz w:val="22"/>
          <w:szCs w:val="22"/>
        </w:rPr>
        <w:t xml:space="preserve"> </w:t>
      </w:r>
      <w:r w:rsidRPr="001212EF">
        <w:rPr>
          <w:rFonts w:ascii="Arial" w:hAnsi="Arial" w:cs="Arial"/>
          <w:w w:val="110"/>
          <w:sz w:val="22"/>
          <w:szCs w:val="22"/>
        </w:rPr>
        <w:t>vicinity</w:t>
      </w:r>
      <w:r w:rsidRPr="001212EF">
        <w:rPr>
          <w:rFonts w:ascii="Arial" w:hAnsi="Arial" w:cs="Arial"/>
          <w:spacing w:val="-23"/>
          <w:w w:val="110"/>
          <w:sz w:val="22"/>
          <w:szCs w:val="22"/>
        </w:rPr>
        <w:t xml:space="preserve"> </w:t>
      </w:r>
      <w:r w:rsidRPr="001212EF">
        <w:rPr>
          <w:rFonts w:ascii="Arial" w:hAnsi="Arial" w:cs="Arial"/>
          <w:w w:val="110"/>
          <w:sz w:val="22"/>
          <w:szCs w:val="22"/>
        </w:rPr>
        <w:t>of</w:t>
      </w:r>
      <w:r w:rsidRPr="001212EF">
        <w:rPr>
          <w:rFonts w:ascii="Arial" w:hAnsi="Arial" w:cs="Arial"/>
          <w:spacing w:val="-23"/>
          <w:w w:val="110"/>
          <w:sz w:val="22"/>
          <w:szCs w:val="22"/>
        </w:rPr>
        <w:t xml:space="preserve"> </w:t>
      </w:r>
      <w:r w:rsidRPr="001212EF">
        <w:rPr>
          <w:rFonts w:ascii="Arial" w:hAnsi="Arial" w:cs="Arial"/>
          <w:w w:val="110"/>
          <w:sz w:val="22"/>
          <w:szCs w:val="22"/>
        </w:rPr>
        <w:t>danger.</w:t>
      </w:r>
    </w:p>
    <w:p w:rsidR="00EC3ABC" w:rsidRPr="001212EF" w:rsidRDefault="00EC3ABC">
      <w:pPr>
        <w:pStyle w:val="ListParagraph"/>
        <w:numPr>
          <w:ilvl w:val="1"/>
          <w:numId w:val="5"/>
        </w:numPr>
        <w:tabs>
          <w:tab w:val="left" w:pos="860"/>
        </w:tabs>
        <w:kinsoku w:val="0"/>
        <w:overflowPunct w:val="0"/>
        <w:spacing w:before="13" w:line="259" w:lineRule="auto"/>
        <w:ind w:right="457"/>
        <w:rPr>
          <w:rFonts w:ascii="Arial" w:hAnsi="Arial" w:cs="Arial"/>
          <w:w w:val="110"/>
          <w:sz w:val="22"/>
          <w:szCs w:val="22"/>
        </w:rPr>
      </w:pPr>
      <w:r w:rsidRPr="001212EF">
        <w:rPr>
          <w:rFonts w:ascii="Arial" w:hAnsi="Arial" w:cs="Arial"/>
          <w:w w:val="110"/>
          <w:sz w:val="22"/>
          <w:szCs w:val="22"/>
        </w:rPr>
        <w:t>Implement</w:t>
      </w:r>
      <w:r w:rsidRPr="001212EF">
        <w:rPr>
          <w:rFonts w:ascii="Arial" w:hAnsi="Arial" w:cs="Arial"/>
          <w:spacing w:val="-31"/>
          <w:w w:val="110"/>
          <w:sz w:val="22"/>
          <w:szCs w:val="22"/>
        </w:rPr>
        <w:t xml:space="preserve"> </w:t>
      </w:r>
      <w:r w:rsidRPr="001212EF">
        <w:rPr>
          <w:rFonts w:ascii="Arial" w:hAnsi="Arial" w:cs="Arial"/>
          <w:w w:val="110"/>
          <w:sz w:val="22"/>
          <w:szCs w:val="22"/>
        </w:rPr>
        <w:t>the</w:t>
      </w:r>
      <w:r w:rsidRPr="001212EF">
        <w:rPr>
          <w:rFonts w:ascii="Arial" w:hAnsi="Arial" w:cs="Arial"/>
          <w:spacing w:val="-31"/>
          <w:w w:val="110"/>
          <w:sz w:val="22"/>
          <w:szCs w:val="22"/>
        </w:rPr>
        <w:t xml:space="preserve"> </w:t>
      </w:r>
      <w:r w:rsidRPr="001212EF">
        <w:rPr>
          <w:rFonts w:ascii="Arial" w:hAnsi="Arial" w:cs="Arial"/>
          <w:w w:val="110"/>
          <w:sz w:val="22"/>
          <w:szCs w:val="22"/>
        </w:rPr>
        <w:t>reverse</w:t>
      </w:r>
      <w:r w:rsidRPr="001212EF">
        <w:rPr>
          <w:rFonts w:ascii="Arial" w:hAnsi="Arial" w:cs="Arial"/>
          <w:spacing w:val="-31"/>
          <w:w w:val="110"/>
          <w:sz w:val="22"/>
          <w:szCs w:val="22"/>
        </w:rPr>
        <w:t xml:space="preserve"> </w:t>
      </w:r>
      <w:r w:rsidRPr="001212EF">
        <w:rPr>
          <w:rFonts w:ascii="Arial" w:hAnsi="Arial" w:cs="Arial"/>
          <w:w w:val="110"/>
          <w:sz w:val="22"/>
          <w:szCs w:val="22"/>
        </w:rPr>
        <w:t>evacuation</w:t>
      </w:r>
      <w:r w:rsidRPr="001212EF">
        <w:rPr>
          <w:rFonts w:ascii="Arial" w:hAnsi="Arial" w:cs="Arial"/>
          <w:spacing w:val="-31"/>
          <w:w w:val="110"/>
          <w:sz w:val="22"/>
          <w:szCs w:val="22"/>
        </w:rPr>
        <w:t xml:space="preserve"> </w:t>
      </w:r>
      <w:r w:rsidRPr="001212EF">
        <w:rPr>
          <w:rFonts w:ascii="Arial" w:hAnsi="Arial" w:cs="Arial"/>
          <w:w w:val="110"/>
          <w:sz w:val="22"/>
          <w:szCs w:val="22"/>
        </w:rPr>
        <w:t>procedure</w:t>
      </w:r>
      <w:r w:rsidRPr="001212EF">
        <w:rPr>
          <w:rFonts w:ascii="Arial" w:hAnsi="Arial" w:cs="Arial"/>
          <w:spacing w:val="-31"/>
          <w:w w:val="110"/>
          <w:sz w:val="22"/>
          <w:szCs w:val="22"/>
        </w:rPr>
        <w:t xml:space="preserve"> </w:t>
      </w:r>
      <w:r w:rsidRPr="001212EF">
        <w:rPr>
          <w:rFonts w:ascii="Arial" w:hAnsi="Arial" w:cs="Arial"/>
          <w:w w:val="110"/>
          <w:sz w:val="22"/>
          <w:szCs w:val="22"/>
        </w:rPr>
        <w:t>if</w:t>
      </w:r>
      <w:r w:rsidRPr="001212EF">
        <w:rPr>
          <w:rFonts w:ascii="Arial" w:hAnsi="Arial" w:cs="Arial"/>
          <w:spacing w:val="-31"/>
          <w:w w:val="110"/>
          <w:sz w:val="22"/>
          <w:szCs w:val="22"/>
        </w:rPr>
        <w:t xml:space="preserve"> </w:t>
      </w:r>
      <w:r w:rsidRPr="001212EF">
        <w:rPr>
          <w:rFonts w:ascii="Arial" w:hAnsi="Arial" w:cs="Arial"/>
          <w:w w:val="110"/>
          <w:sz w:val="22"/>
          <w:szCs w:val="22"/>
        </w:rPr>
        <w:t>students</w:t>
      </w:r>
      <w:r w:rsidRPr="001212EF">
        <w:rPr>
          <w:rFonts w:ascii="Arial" w:hAnsi="Arial" w:cs="Arial"/>
          <w:spacing w:val="-31"/>
          <w:w w:val="110"/>
          <w:sz w:val="22"/>
          <w:szCs w:val="22"/>
        </w:rPr>
        <w:t xml:space="preserve"> </w:t>
      </w:r>
      <w:r w:rsidRPr="001212EF">
        <w:rPr>
          <w:rFonts w:ascii="Arial" w:hAnsi="Arial" w:cs="Arial"/>
          <w:w w:val="110"/>
          <w:sz w:val="22"/>
          <w:szCs w:val="22"/>
        </w:rPr>
        <w:t>are</w:t>
      </w:r>
      <w:r w:rsidRPr="001212EF">
        <w:rPr>
          <w:rFonts w:ascii="Arial" w:hAnsi="Arial" w:cs="Arial"/>
          <w:spacing w:val="-30"/>
          <w:w w:val="110"/>
          <w:sz w:val="22"/>
          <w:szCs w:val="22"/>
        </w:rPr>
        <w:t xml:space="preserve"> </w:t>
      </w:r>
      <w:r w:rsidRPr="001212EF">
        <w:rPr>
          <w:rFonts w:ascii="Arial" w:hAnsi="Arial" w:cs="Arial"/>
          <w:w w:val="110"/>
          <w:sz w:val="22"/>
          <w:szCs w:val="22"/>
        </w:rPr>
        <w:t>outside;</w:t>
      </w:r>
      <w:r w:rsidRPr="001212EF">
        <w:rPr>
          <w:rFonts w:ascii="Arial" w:hAnsi="Arial" w:cs="Arial"/>
          <w:spacing w:val="-31"/>
          <w:w w:val="110"/>
          <w:sz w:val="22"/>
          <w:szCs w:val="22"/>
        </w:rPr>
        <w:t xml:space="preserve"> </w:t>
      </w:r>
      <w:r w:rsidRPr="001212EF">
        <w:rPr>
          <w:rFonts w:ascii="Arial" w:hAnsi="Arial" w:cs="Arial"/>
          <w:w w:val="110"/>
          <w:sz w:val="22"/>
          <w:szCs w:val="22"/>
        </w:rPr>
        <w:t>observe wind</w:t>
      </w:r>
      <w:r w:rsidRPr="001212EF">
        <w:rPr>
          <w:rFonts w:ascii="Arial" w:hAnsi="Arial" w:cs="Arial"/>
          <w:spacing w:val="-25"/>
          <w:w w:val="110"/>
          <w:sz w:val="22"/>
          <w:szCs w:val="22"/>
        </w:rPr>
        <w:t xml:space="preserve"> </w:t>
      </w:r>
      <w:r w:rsidRPr="001212EF">
        <w:rPr>
          <w:rFonts w:ascii="Arial" w:hAnsi="Arial" w:cs="Arial"/>
          <w:w w:val="110"/>
          <w:sz w:val="22"/>
          <w:szCs w:val="22"/>
        </w:rPr>
        <w:t>direction</w:t>
      </w:r>
      <w:r w:rsidRPr="001212EF">
        <w:rPr>
          <w:rFonts w:ascii="Arial" w:hAnsi="Arial" w:cs="Arial"/>
          <w:spacing w:val="-26"/>
          <w:w w:val="110"/>
          <w:sz w:val="22"/>
          <w:szCs w:val="22"/>
        </w:rPr>
        <w:t xml:space="preserve"> </w:t>
      </w:r>
      <w:r w:rsidRPr="001212EF">
        <w:rPr>
          <w:rFonts w:ascii="Arial" w:hAnsi="Arial" w:cs="Arial"/>
          <w:w w:val="110"/>
          <w:sz w:val="22"/>
          <w:szCs w:val="22"/>
        </w:rPr>
        <w:t>by</w:t>
      </w:r>
      <w:r w:rsidRPr="001212EF">
        <w:rPr>
          <w:rFonts w:ascii="Arial" w:hAnsi="Arial" w:cs="Arial"/>
          <w:spacing w:val="-26"/>
          <w:w w:val="110"/>
          <w:sz w:val="22"/>
          <w:szCs w:val="22"/>
        </w:rPr>
        <w:t xml:space="preserve"> </w:t>
      </w:r>
      <w:r w:rsidRPr="001212EF">
        <w:rPr>
          <w:rFonts w:ascii="Arial" w:hAnsi="Arial" w:cs="Arial"/>
          <w:w w:val="110"/>
          <w:sz w:val="22"/>
          <w:szCs w:val="22"/>
        </w:rPr>
        <w:t>observing</w:t>
      </w:r>
      <w:r w:rsidRPr="001212EF">
        <w:rPr>
          <w:rFonts w:ascii="Arial" w:hAnsi="Arial" w:cs="Arial"/>
          <w:spacing w:val="-25"/>
          <w:w w:val="110"/>
          <w:sz w:val="22"/>
          <w:szCs w:val="22"/>
        </w:rPr>
        <w:t xml:space="preserve"> </w:t>
      </w:r>
      <w:r w:rsidRPr="001212EF">
        <w:rPr>
          <w:rFonts w:ascii="Arial" w:hAnsi="Arial" w:cs="Arial"/>
          <w:w w:val="110"/>
          <w:sz w:val="22"/>
          <w:szCs w:val="22"/>
        </w:rPr>
        <w:t>flags</w:t>
      </w:r>
      <w:r w:rsidRPr="001212EF">
        <w:rPr>
          <w:rFonts w:ascii="Arial" w:hAnsi="Arial" w:cs="Arial"/>
          <w:spacing w:val="-25"/>
          <w:w w:val="110"/>
          <w:sz w:val="22"/>
          <w:szCs w:val="22"/>
        </w:rPr>
        <w:t xml:space="preserve"> </w:t>
      </w:r>
      <w:r w:rsidRPr="001212EF">
        <w:rPr>
          <w:rFonts w:ascii="Arial" w:hAnsi="Arial" w:cs="Arial"/>
          <w:w w:val="110"/>
          <w:sz w:val="22"/>
          <w:szCs w:val="22"/>
        </w:rPr>
        <w:t>or</w:t>
      </w:r>
      <w:r w:rsidRPr="001212EF">
        <w:rPr>
          <w:rFonts w:ascii="Arial" w:hAnsi="Arial" w:cs="Arial"/>
          <w:spacing w:val="-25"/>
          <w:w w:val="110"/>
          <w:sz w:val="22"/>
          <w:szCs w:val="22"/>
        </w:rPr>
        <w:t xml:space="preserve"> </w:t>
      </w:r>
      <w:r w:rsidRPr="001212EF">
        <w:rPr>
          <w:rFonts w:ascii="Arial" w:hAnsi="Arial" w:cs="Arial"/>
          <w:w w:val="110"/>
          <w:sz w:val="22"/>
          <w:szCs w:val="22"/>
        </w:rPr>
        <w:t>leaves</w:t>
      </w:r>
      <w:r w:rsidRPr="001212EF">
        <w:rPr>
          <w:rFonts w:ascii="Arial" w:hAnsi="Arial" w:cs="Arial"/>
          <w:spacing w:val="-25"/>
          <w:w w:val="110"/>
          <w:sz w:val="22"/>
          <w:szCs w:val="22"/>
        </w:rPr>
        <w:t xml:space="preserve"> </w:t>
      </w:r>
      <w:r w:rsidRPr="001212EF">
        <w:rPr>
          <w:rFonts w:ascii="Arial" w:hAnsi="Arial" w:cs="Arial"/>
          <w:w w:val="110"/>
          <w:sz w:val="22"/>
          <w:szCs w:val="22"/>
        </w:rPr>
        <w:t>and</w:t>
      </w:r>
      <w:r w:rsidRPr="001212EF">
        <w:rPr>
          <w:rFonts w:ascii="Arial" w:hAnsi="Arial" w:cs="Arial"/>
          <w:spacing w:val="-23"/>
          <w:w w:val="110"/>
          <w:sz w:val="22"/>
          <w:szCs w:val="22"/>
        </w:rPr>
        <w:t xml:space="preserve"> </w:t>
      </w:r>
      <w:r w:rsidRPr="001212EF">
        <w:rPr>
          <w:rFonts w:ascii="Arial" w:hAnsi="Arial" w:cs="Arial"/>
          <w:w w:val="110"/>
          <w:sz w:val="22"/>
          <w:szCs w:val="22"/>
        </w:rPr>
        <w:t>move</w:t>
      </w:r>
      <w:r w:rsidRPr="001212EF">
        <w:rPr>
          <w:rFonts w:ascii="Arial" w:hAnsi="Arial" w:cs="Arial"/>
          <w:spacing w:val="-26"/>
          <w:w w:val="110"/>
          <w:sz w:val="22"/>
          <w:szCs w:val="22"/>
        </w:rPr>
        <w:t xml:space="preserve"> </w:t>
      </w:r>
      <w:r w:rsidRPr="001212EF">
        <w:rPr>
          <w:rFonts w:ascii="Arial" w:hAnsi="Arial" w:cs="Arial"/>
          <w:w w:val="110"/>
          <w:sz w:val="22"/>
          <w:szCs w:val="22"/>
        </w:rPr>
        <w:t>students</w:t>
      </w:r>
      <w:r w:rsidRPr="001212EF">
        <w:rPr>
          <w:rFonts w:ascii="Arial" w:hAnsi="Arial" w:cs="Arial"/>
          <w:spacing w:val="-25"/>
          <w:w w:val="110"/>
          <w:sz w:val="22"/>
          <w:szCs w:val="22"/>
        </w:rPr>
        <w:t xml:space="preserve"> </w:t>
      </w:r>
      <w:r w:rsidRPr="001212EF">
        <w:rPr>
          <w:rFonts w:ascii="Arial" w:hAnsi="Arial" w:cs="Arial"/>
          <w:w w:val="110"/>
          <w:sz w:val="22"/>
          <w:szCs w:val="22"/>
        </w:rPr>
        <w:t>appropriately.</w:t>
      </w:r>
    </w:p>
    <w:p w:rsidR="00EC3ABC" w:rsidRPr="001212EF" w:rsidRDefault="00EC3ABC">
      <w:pPr>
        <w:pStyle w:val="ListParagraph"/>
        <w:numPr>
          <w:ilvl w:val="1"/>
          <w:numId w:val="5"/>
        </w:numPr>
        <w:tabs>
          <w:tab w:val="left" w:pos="860"/>
        </w:tabs>
        <w:kinsoku w:val="0"/>
        <w:overflowPunct w:val="0"/>
        <w:spacing w:line="259" w:lineRule="auto"/>
        <w:ind w:right="1344"/>
        <w:rPr>
          <w:rFonts w:ascii="Arial" w:hAnsi="Arial" w:cs="Arial"/>
          <w:w w:val="105"/>
          <w:sz w:val="22"/>
          <w:szCs w:val="22"/>
        </w:rPr>
      </w:pPr>
      <w:r w:rsidRPr="001212EF">
        <w:rPr>
          <w:rFonts w:ascii="Arial" w:hAnsi="Arial" w:cs="Arial"/>
          <w:w w:val="105"/>
          <w:sz w:val="22"/>
          <w:szCs w:val="22"/>
        </w:rPr>
        <w:t>Execute shelter-in-place procedures when instructed by the Incident Management Team and/or Section</w:t>
      </w:r>
      <w:r w:rsidRPr="001212EF">
        <w:rPr>
          <w:rFonts w:ascii="Arial" w:hAnsi="Arial" w:cs="Arial"/>
          <w:spacing w:val="32"/>
          <w:w w:val="105"/>
          <w:sz w:val="22"/>
          <w:szCs w:val="22"/>
        </w:rPr>
        <w:t xml:space="preserve"> </w:t>
      </w:r>
      <w:r w:rsidRPr="001212EF">
        <w:rPr>
          <w:rFonts w:ascii="Arial" w:hAnsi="Arial" w:cs="Arial"/>
          <w:w w:val="105"/>
          <w:sz w:val="22"/>
          <w:szCs w:val="22"/>
        </w:rPr>
        <w:t>Chiefs.</w:t>
      </w:r>
    </w:p>
    <w:p w:rsidR="00EC3ABC" w:rsidRPr="001212EF" w:rsidRDefault="00EC3ABC">
      <w:pPr>
        <w:pStyle w:val="ListParagraph"/>
        <w:numPr>
          <w:ilvl w:val="1"/>
          <w:numId w:val="5"/>
        </w:numPr>
        <w:tabs>
          <w:tab w:val="left" w:pos="860"/>
        </w:tabs>
        <w:kinsoku w:val="0"/>
        <w:overflowPunct w:val="0"/>
        <w:spacing w:before="8" w:line="271" w:lineRule="exact"/>
        <w:rPr>
          <w:rFonts w:ascii="Arial" w:hAnsi="Arial" w:cs="Arial"/>
          <w:w w:val="105"/>
          <w:sz w:val="22"/>
          <w:szCs w:val="22"/>
        </w:rPr>
      </w:pPr>
      <w:r w:rsidRPr="001212EF">
        <w:rPr>
          <w:rFonts w:ascii="Arial" w:hAnsi="Arial" w:cs="Arial"/>
          <w:w w:val="105"/>
          <w:sz w:val="22"/>
          <w:szCs w:val="22"/>
        </w:rPr>
        <w:t>Remain with students throughout the shelter-in-place</w:t>
      </w:r>
      <w:r w:rsidRPr="001212EF">
        <w:rPr>
          <w:rFonts w:ascii="Arial" w:hAnsi="Arial" w:cs="Arial"/>
          <w:spacing w:val="49"/>
          <w:w w:val="105"/>
          <w:sz w:val="22"/>
          <w:szCs w:val="22"/>
        </w:rPr>
        <w:t xml:space="preserve"> </w:t>
      </w:r>
      <w:r w:rsidRPr="001212EF">
        <w:rPr>
          <w:rFonts w:ascii="Arial" w:hAnsi="Arial" w:cs="Arial"/>
          <w:w w:val="105"/>
          <w:sz w:val="22"/>
          <w:szCs w:val="22"/>
        </w:rPr>
        <w:t>process.</w:t>
      </w:r>
    </w:p>
    <w:p w:rsidR="00EC3ABC" w:rsidRPr="001212EF" w:rsidRDefault="00EC3ABC">
      <w:pPr>
        <w:pStyle w:val="ListParagraph"/>
        <w:numPr>
          <w:ilvl w:val="1"/>
          <w:numId w:val="5"/>
        </w:numPr>
        <w:tabs>
          <w:tab w:val="left" w:pos="860"/>
        </w:tabs>
        <w:kinsoku w:val="0"/>
        <w:overflowPunct w:val="0"/>
        <w:spacing w:before="13"/>
        <w:rPr>
          <w:rFonts w:ascii="Arial" w:hAnsi="Arial" w:cs="Arial"/>
          <w:w w:val="110"/>
          <w:sz w:val="22"/>
          <w:szCs w:val="22"/>
        </w:rPr>
      </w:pPr>
      <w:r w:rsidRPr="001212EF">
        <w:rPr>
          <w:rFonts w:ascii="Arial" w:hAnsi="Arial" w:cs="Arial"/>
          <w:w w:val="110"/>
          <w:sz w:val="22"/>
          <w:szCs w:val="22"/>
        </w:rPr>
        <w:t>Report</w:t>
      </w:r>
      <w:r w:rsidRPr="001212EF">
        <w:rPr>
          <w:rFonts w:ascii="Arial" w:hAnsi="Arial" w:cs="Arial"/>
          <w:spacing w:val="-22"/>
          <w:w w:val="110"/>
          <w:sz w:val="22"/>
          <w:szCs w:val="22"/>
        </w:rPr>
        <w:t xml:space="preserve"> </w:t>
      </w:r>
      <w:r w:rsidRPr="001212EF">
        <w:rPr>
          <w:rFonts w:ascii="Arial" w:hAnsi="Arial" w:cs="Arial"/>
          <w:w w:val="110"/>
          <w:sz w:val="22"/>
          <w:szCs w:val="22"/>
        </w:rPr>
        <w:t>any</w:t>
      </w:r>
      <w:r w:rsidRPr="001212EF">
        <w:rPr>
          <w:rFonts w:ascii="Arial" w:hAnsi="Arial" w:cs="Arial"/>
          <w:spacing w:val="-24"/>
          <w:w w:val="110"/>
          <w:sz w:val="22"/>
          <w:szCs w:val="22"/>
        </w:rPr>
        <w:t xml:space="preserve"> </w:t>
      </w:r>
      <w:r w:rsidRPr="001212EF">
        <w:rPr>
          <w:rFonts w:ascii="Arial" w:hAnsi="Arial" w:cs="Arial"/>
          <w:w w:val="110"/>
          <w:sz w:val="22"/>
          <w:szCs w:val="22"/>
        </w:rPr>
        <w:t>missing</w:t>
      </w:r>
      <w:r w:rsidRPr="001212EF">
        <w:rPr>
          <w:rFonts w:ascii="Arial" w:hAnsi="Arial" w:cs="Arial"/>
          <w:spacing w:val="-23"/>
          <w:w w:val="110"/>
          <w:sz w:val="22"/>
          <w:szCs w:val="22"/>
        </w:rPr>
        <w:t xml:space="preserve"> </w:t>
      </w:r>
      <w:r w:rsidRPr="001212EF">
        <w:rPr>
          <w:rFonts w:ascii="Arial" w:hAnsi="Arial" w:cs="Arial"/>
          <w:w w:val="110"/>
          <w:sz w:val="22"/>
          <w:szCs w:val="22"/>
        </w:rPr>
        <w:t>or</w:t>
      </w:r>
      <w:r w:rsidRPr="001212EF">
        <w:rPr>
          <w:rFonts w:ascii="Arial" w:hAnsi="Arial" w:cs="Arial"/>
          <w:spacing w:val="-23"/>
          <w:w w:val="110"/>
          <w:sz w:val="22"/>
          <w:szCs w:val="22"/>
        </w:rPr>
        <w:t xml:space="preserve"> </w:t>
      </w:r>
      <w:r w:rsidRPr="001212EF">
        <w:rPr>
          <w:rFonts w:ascii="Arial" w:hAnsi="Arial" w:cs="Arial"/>
          <w:w w:val="110"/>
          <w:sz w:val="22"/>
          <w:szCs w:val="22"/>
        </w:rPr>
        <w:t>injured</w:t>
      </w:r>
      <w:r w:rsidRPr="001212EF">
        <w:rPr>
          <w:rFonts w:ascii="Arial" w:hAnsi="Arial" w:cs="Arial"/>
          <w:spacing w:val="-23"/>
          <w:w w:val="110"/>
          <w:sz w:val="22"/>
          <w:szCs w:val="22"/>
        </w:rPr>
        <w:t xml:space="preserve"> </w:t>
      </w:r>
      <w:r w:rsidRPr="001212EF">
        <w:rPr>
          <w:rFonts w:ascii="Arial" w:hAnsi="Arial" w:cs="Arial"/>
          <w:w w:val="110"/>
          <w:sz w:val="22"/>
          <w:szCs w:val="22"/>
        </w:rPr>
        <w:t>students</w:t>
      </w:r>
      <w:r w:rsidRPr="001212EF">
        <w:rPr>
          <w:rFonts w:ascii="Arial" w:hAnsi="Arial" w:cs="Arial"/>
          <w:spacing w:val="-23"/>
          <w:w w:val="110"/>
          <w:sz w:val="22"/>
          <w:szCs w:val="22"/>
        </w:rPr>
        <w:t xml:space="preserve"> </w:t>
      </w:r>
      <w:r w:rsidRPr="001212EF">
        <w:rPr>
          <w:rFonts w:ascii="Arial" w:hAnsi="Arial" w:cs="Arial"/>
          <w:w w:val="110"/>
          <w:sz w:val="22"/>
          <w:szCs w:val="22"/>
        </w:rPr>
        <w:t>to</w:t>
      </w:r>
      <w:r w:rsidRPr="001212EF">
        <w:rPr>
          <w:rFonts w:ascii="Arial" w:hAnsi="Arial" w:cs="Arial"/>
          <w:spacing w:val="-24"/>
          <w:w w:val="110"/>
          <w:sz w:val="22"/>
          <w:szCs w:val="22"/>
        </w:rPr>
        <w:t xml:space="preserve"> </w:t>
      </w:r>
      <w:r w:rsidRPr="001212EF">
        <w:rPr>
          <w:rFonts w:ascii="Arial" w:hAnsi="Arial" w:cs="Arial"/>
          <w:w w:val="110"/>
          <w:sz w:val="22"/>
          <w:szCs w:val="22"/>
        </w:rPr>
        <w:t>the</w:t>
      </w:r>
      <w:r w:rsidRPr="001212EF">
        <w:rPr>
          <w:rFonts w:ascii="Arial" w:hAnsi="Arial" w:cs="Arial"/>
          <w:spacing w:val="-24"/>
          <w:w w:val="110"/>
          <w:sz w:val="22"/>
          <w:szCs w:val="22"/>
        </w:rPr>
        <w:t xml:space="preserve"> </w:t>
      </w:r>
      <w:r w:rsidRPr="001212EF">
        <w:rPr>
          <w:rFonts w:ascii="Arial" w:hAnsi="Arial" w:cs="Arial"/>
          <w:w w:val="110"/>
          <w:sz w:val="22"/>
          <w:szCs w:val="22"/>
        </w:rPr>
        <w:t>Incident</w:t>
      </w:r>
      <w:r w:rsidRPr="001212EF">
        <w:rPr>
          <w:rFonts w:ascii="Arial" w:hAnsi="Arial" w:cs="Arial"/>
          <w:spacing w:val="-24"/>
          <w:w w:val="110"/>
          <w:sz w:val="22"/>
          <w:szCs w:val="22"/>
        </w:rPr>
        <w:t xml:space="preserve"> </w:t>
      </w:r>
      <w:r w:rsidRPr="001212EF">
        <w:rPr>
          <w:rFonts w:ascii="Arial" w:hAnsi="Arial" w:cs="Arial"/>
          <w:w w:val="110"/>
          <w:sz w:val="22"/>
          <w:szCs w:val="22"/>
        </w:rPr>
        <w:t>Commander.</w:t>
      </w:r>
    </w:p>
    <w:p w:rsidR="00EC3ABC" w:rsidRPr="001212EF" w:rsidRDefault="00EC3ABC">
      <w:pPr>
        <w:pStyle w:val="ListParagraph"/>
        <w:numPr>
          <w:ilvl w:val="1"/>
          <w:numId w:val="5"/>
        </w:numPr>
        <w:tabs>
          <w:tab w:val="left" w:pos="860"/>
        </w:tabs>
        <w:kinsoku w:val="0"/>
        <w:overflowPunct w:val="0"/>
        <w:spacing w:before="13"/>
        <w:rPr>
          <w:rFonts w:ascii="Arial" w:hAnsi="Arial" w:cs="Arial"/>
          <w:w w:val="105"/>
          <w:sz w:val="22"/>
          <w:szCs w:val="22"/>
        </w:rPr>
      </w:pPr>
      <w:r w:rsidRPr="001212EF">
        <w:rPr>
          <w:rFonts w:ascii="Arial" w:hAnsi="Arial" w:cs="Arial"/>
          <w:w w:val="105"/>
          <w:sz w:val="22"/>
          <w:szCs w:val="22"/>
        </w:rPr>
        <w:t>Remain in sheltered area until the “all clear” signal has been</w:t>
      </w:r>
      <w:r w:rsidRPr="001212EF">
        <w:rPr>
          <w:rFonts w:ascii="Arial" w:hAnsi="Arial" w:cs="Arial"/>
          <w:spacing w:val="56"/>
          <w:w w:val="105"/>
          <w:sz w:val="22"/>
          <w:szCs w:val="22"/>
        </w:rPr>
        <w:t xml:space="preserve"> </w:t>
      </w:r>
      <w:r w:rsidRPr="001212EF">
        <w:rPr>
          <w:rFonts w:ascii="Arial" w:hAnsi="Arial" w:cs="Arial"/>
          <w:w w:val="105"/>
          <w:sz w:val="22"/>
          <w:szCs w:val="22"/>
        </w:rPr>
        <w:t>issued.</w:t>
      </w:r>
    </w:p>
    <w:p w:rsidR="00EC3ABC" w:rsidRPr="001212EF" w:rsidRDefault="00EC3ABC">
      <w:pPr>
        <w:pStyle w:val="ListParagraph"/>
        <w:numPr>
          <w:ilvl w:val="1"/>
          <w:numId w:val="5"/>
        </w:numPr>
        <w:tabs>
          <w:tab w:val="left" w:pos="860"/>
        </w:tabs>
        <w:kinsoku w:val="0"/>
        <w:overflowPunct w:val="0"/>
        <w:spacing w:before="13" w:line="259" w:lineRule="auto"/>
        <w:ind w:right="224"/>
        <w:rPr>
          <w:rFonts w:ascii="Arial" w:hAnsi="Arial" w:cs="Arial"/>
          <w:w w:val="105"/>
          <w:sz w:val="22"/>
          <w:szCs w:val="22"/>
        </w:rPr>
      </w:pPr>
      <w:r w:rsidRPr="001212EF">
        <w:rPr>
          <w:rFonts w:ascii="Arial" w:hAnsi="Arial" w:cs="Arial"/>
          <w:w w:val="105"/>
          <w:sz w:val="22"/>
          <w:szCs w:val="22"/>
        </w:rPr>
        <w:t>In the event of building damage, evacuate students to safer areas of the building or from the building.  If evacuation does occur, do not re-enter the building until an “all clear” signal is</w:t>
      </w:r>
      <w:r w:rsidRPr="001212EF">
        <w:rPr>
          <w:rFonts w:ascii="Arial" w:hAnsi="Arial" w:cs="Arial"/>
          <w:spacing w:val="29"/>
          <w:w w:val="105"/>
          <w:sz w:val="22"/>
          <w:szCs w:val="22"/>
        </w:rPr>
        <w:t xml:space="preserve"> </w:t>
      </w:r>
      <w:r w:rsidRPr="001212EF">
        <w:rPr>
          <w:rFonts w:ascii="Arial" w:hAnsi="Arial" w:cs="Arial"/>
          <w:w w:val="105"/>
          <w:sz w:val="22"/>
          <w:szCs w:val="22"/>
        </w:rPr>
        <w:t>issued.</w:t>
      </w:r>
    </w:p>
    <w:p w:rsidR="00EC3ABC" w:rsidRPr="001212EF" w:rsidRDefault="00EC3ABC">
      <w:pPr>
        <w:pStyle w:val="ListParagraph"/>
        <w:numPr>
          <w:ilvl w:val="1"/>
          <w:numId w:val="5"/>
        </w:numPr>
        <w:tabs>
          <w:tab w:val="left" w:pos="860"/>
        </w:tabs>
        <w:kinsoku w:val="0"/>
        <w:overflowPunct w:val="0"/>
        <w:spacing w:line="271" w:lineRule="exact"/>
        <w:rPr>
          <w:rFonts w:ascii="Arial" w:hAnsi="Arial" w:cs="Arial"/>
          <w:w w:val="110"/>
          <w:sz w:val="22"/>
          <w:szCs w:val="22"/>
        </w:rPr>
      </w:pPr>
      <w:r w:rsidRPr="001212EF">
        <w:rPr>
          <w:rFonts w:ascii="Arial" w:hAnsi="Arial" w:cs="Arial"/>
          <w:w w:val="110"/>
          <w:sz w:val="22"/>
          <w:szCs w:val="22"/>
        </w:rPr>
        <w:t>Document</w:t>
      </w:r>
      <w:r w:rsidRPr="001212EF">
        <w:rPr>
          <w:rFonts w:ascii="Arial" w:hAnsi="Arial" w:cs="Arial"/>
          <w:spacing w:val="-29"/>
          <w:w w:val="110"/>
          <w:sz w:val="22"/>
          <w:szCs w:val="22"/>
        </w:rPr>
        <w:t xml:space="preserve"> </w:t>
      </w:r>
      <w:r w:rsidRPr="001212EF">
        <w:rPr>
          <w:rFonts w:ascii="Arial" w:hAnsi="Arial" w:cs="Arial"/>
          <w:w w:val="110"/>
          <w:sz w:val="22"/>
          <w:szCs w:val="22"/>
        </w:rPr>
        <w:t>all</w:t>
      </w:r>
      <w:r w:rsidRPr="001212EF">
        <w:rPr>
          <w:rFonts w:ascii="Arial" w:hAnsi="Arial" w:cs="Arial"/>
          <w:spacing w:val="-28"/>
          <w:w w:val="110"/>
          <w:sz w:val="22"/>
          <w:szCs w:val="22"/>
        </w:rPr>
        <w:t xml:space="preserve"> </w:t>
      </w:r>
      <w:r w:rsidRPr="001212EF">
        <w:rPr>
          <w:rFonts w:ascii="Arial" w:hAnsi="Arial" w:cs="Arial"/>
          <w:w w:val="110"/>
          <w:sz w:val="22"/>
          <w:szCs w:val="22"/>
        </w:rPr>
        <w:t>actions</w:t>
      </w:r>
      <w:r w:rsidRPr="001212EF">
        <w:rPr>
          <w:rFonts w:ascii="Arial" w:hAnsi="Arial" w:cs="Arial"/>
          <w:spacing w:val="-28"/>
          <w:w w:val="110"/>
          <w:sz w:val="22"/>
          <w:szCs w:val="22"/>
        </w:rPr>
        <w:t xml:space="preserve"> </w:t>
      </w:r>
      <w:r w:rsidRPr="001212EF">
        <w:rPr>
          <w:rFonts w:ascii="Arial" w:hAnsi="Arial" w:cs="Arial"/>
          <w:w w:val="110"/>
          <w:sz w:val="22"/>
          <w:szCs w:val="22"/>
        </w:rPr>
        <w:t>taken.</w:t>
      </w:r>
    </w:p>
    <w:p w:rsidR="00EC3ABC" w:rsidRPr="00970256" w:rsidRDefault="00EC3ABC">
      <w:pPr>
        <w:pStyle w:val="BodyText"/>
        <w:kinsoku w:val="0"/>
        <w:overflowPunct w:val="0"/>
        <w:spacing w:before="4"/>
        <w:rPr>
          <w:rFonts w:ascii="Arial" w:hAnsi="Arial" w:cs="Arial"/>
          <w:sz w:val="26"/>
          <w:szCs w:val="26"/>
        </w:rPr>
      </w:pPr>
    </w:p>
    <w:p w:rsidR="00EC3ABC" w:rsidRPr="00970256" w:rsidRDefault="00EC3ABC">
      <w:pPr>
        <w:pStyle w:val="Heading2"/>
        <w:numPr>
          <w:ilvl w:val="0"/>
          <w:numId w:val="6"/>
        </w:numPr>
        <w:tabs>
          <w:tab w:val="left" w:pos="582"/>
        </w:tabs>
        <w:kinsoku w:val="0"/>
        <w:overflowPunct w:val="0"/>
        <w:ind w:left="581"/>
        <w:rPr>
          <w:rFonts w:ascii="Arial" w:hAnsi="Arial" w:cs="Arial"/>
          <w:w w:val="115"/>
        </w:rPr>
      </w:pPr>
      <w:r w:rsidRPr="00970256">
        <w:rPr>
          <w:rFonts w:ascii="Arial" w:hAnsi="Arial" w:cs="Arial"/>
          <w:w w:val="115"/>
        </w:rPr>
        <w:t>Activating</w:t>
      </w:r>
      <w:r w:rsidRPr="00970256">
        <w:rPr>
          <w:rFonts w:ascii="Arial" w:hAnsi="Arial" w:cs="Arial"/>
          <w:spacing w:val="-35"/>
          <w:w w:val="115"/>
        </w:rPr>
        <w:t xml:space="preserve"> </w:t>
      </w:r>
      <w:r w:rsidRPr="00970256">
        <w:rPr>
          <w:rFonts w:ascii="Arial" w:hAnsi="Arial" w:cs="Arial"/>
          <w:w w:val="115"/>
        </w:rPr>
        <w:t>the</w:t>
      </w:r>
      <w:r w:rsidRPr="00970256">
        <w:rPr>
          <w:rFonts w:ascii="Arial" w:hAnsi="Arial" w:cs="Arial"/>
          <w:spacing w:val="-35"/>
          <w:w w:val="115"/>
        </w:rPr>
        <w:t xml:space="preserve"> </w:t>
      </w:r>
      <w:r w:rsidR="00F63DEA" w:rsidRPr="00970256">
        <w:rPr>
          <w:rFonts w:ascii="Arial" w:hAnsi="Arial" w:cs="Arial"/>
          <w:w w:val="115"/>
        </w:rPr>
        <w:t>MEOP</w:t>
      </w:r>
      <w:r w:rsidRPr="00970256">
        <w:rPr>
          <w:rFonts w:ascii="Arial" w:hAnsi="Arial" w:cs="Arial"/>
          <w:spacing w:val="-35"/>
          <w:w w:val="115"/>
        </w:rPr>
        <w:t xml:space="preserve"> </w:t>
      </w:r>
      <w:r w:rsidRPr="00970256">
        <w:rPr>
          <w:rFonts w:ascii="Arial" w:hAnsi="Arial" w:cs="Arial"/>
          <w:w w:val="115"/>
        </w:rPr>
        <w:t>for</w:t>
      </w:r>
      <w:r w:rsidRPr="00970256">
        <w:rPr>
          <w:rFonts w:ascii="Arial" w:hAnsi="Arial" w:cs="Arial"/>
          <w:spacing w:val="-35"/>
          <w:w w:val="115"/>
        </w:rPr>
        <w:t xml:space="preserve"> </w:t>
      </w:r>
      <w:r w:rsidRPr="00970256">
        <w:rPr>
          <w:rFonts w:ascii="Arial" w:hAnsi="Arial" w:cs="Arial"/>
          <w:w w:val="115"/>
        </w:rPr>
        <w:t>an</w:t>
      </w:r>
      <w:r w:rsidRPr="00970256">
        <w:rPr>
          <w:rFonts w:ascii="Arial" w:hAnsi="Arial" w:cs="Arial"/>
          <w:spacing w:val="-35"/>
          <w:w w:val="115"/>
        </w:rPr>
        <w:t xml:space="preserve"> </w:t>
      </w:r>
      <w:r w:rsidRPr="00970256">
        <w:rPr>
          <w:rFonts w:ascii="Arial" w:hAnsi="Arial" w:cs="Arial"/>
          <w:w w:val="115"/>
        </w:rPr>
        <w:t>Internal</w:t>
      </w:r>
      <w:r w:rsidRPr="00970256">
        <w:rPr>
          <w:rFonts w:ascii="Arial" w:hAnsi="Arial" w:cs="Arial"/>
          <w:spacing w:val="-35"/>
          <w:w w:val="115"/>
        </w:rPr>
        <w:t xml:space="preserve"> </w:t>
      </w:r>
      <w:r w:rsidRPr="00970256">
        <w:rPr>
          <w:rFonts w:ascii="Arial" w:hAnsi="Arial" w:cs="Arial"/>
          <w:w w:val="115"/>
        </w:rPr>
        <w:t>Chemical</w:t>
      </w:r>
      <w:r w:rsidRPr="00970256">
        <w:rPr>
          <w:rFonts w:ascii="Arial" w:hAnsi="Arial" w:cs="Arial"/>
          <w:spacing w:val="-35"/>
          <w:w w:val="115"/>
        </w:rPr>
        <w:t xml:space="preserve"> </w:t>
      </w:r>
      <w:r w:rsidRPr="00970256">
        <w:rPr>
          <w:rFonts w:ascii="Arial" w:hAnsi="Arial" w:cs="Arial"/>
          <w:w w:val="115"/>
        </w:rPr>
        <w:t>Spill</w:t>
      </w:r>
    </w:p>
    <w:p w:rsidR="00EC3ABC" w:rsidRPr="00970256" w:rsidRDefault="00EC3ABC">
      <w:pPr>
        <w:pStyle w:val="BodyText"/>
        <w:kinsoku w:val="0"/>
        <w:overflowPunct w:val="0"/>
        <w:spacing w:before="5"/>
        <w:rPr>
          <w:rFonts w:ascii="Arial" w:hAnsi="Arial" w:cs="Arial"/>
          <w:b/>
          <w:bCs/>
          <w:sz w:val="25"/>
          <w:szCs w:val="25"/>
        </w:rPr>
      </w:pPr>
    </w:p>
    <w:p w:rsidR="00EC3ABC" w:rsidRPr="001212EF" w:rsidRDefault="00EC3ABC">
      <w:pPr>
        <w:pStyle w:val="BodyText"/>
        <w:kinsoku w:val="0"/>
        <w:overflowPunct w:val="0"/>
        <w:spacing w:line="259" w:lineRule="auto"/>
        <w:ind w:left="140"/>
        <w:rPr>
          <w:rFonts w:ascii="Arial" w:hAnsi="Arial" w:cs="Arial"/>
          <w:w w:val="110"/>
          <w:sz w:val="22"/>
          <w:szCs w:val="22"/>
        </w:rPr>
      </w:pPr>
      <w:r w:rsidRPr="001212EF">
        <w:rPr>
          <w:rFonts w:ascii="Arial" w:hAnsi="Arial" w:cs="Arial"/>
          <w:w w:val="110"/>
          <w:sz w:val="22"/>
          <w:szCs w:val="22"/>
        </w:rPr>
        <w:t>The</w:t>
      </w:r>
      <w:r w:rsidRPr="001212EF">
        <w:rPr>
          <w:rFonts w:ascii="Arial" w:hAnsi="Arial" w:cs="Arial"/>
          <w:spacing w:val="-21"/>
          <w:w w:val="110"/>
          <w:sz w:val="22"/>
          <w:szCs w:val="22"/>
        </w:rPr>
        <w:t xml:space="preserve"> </w:t>
      </w:r>
      <w:r w:rsidRPr="001212EF">
        <w:rPr>
          <w:rFonts w:ascii="Arial" w:hAnsi="Arial" w:cs="Arial"/>
          <w:w w:val="110"/>
          <w:sz w:val="22"/>
          <w:szCs w:val="22"/>
        </w:rPr>
        <w:t>principal</w:t>
      </w:r>
      <w:r w:rsidRPr="001212EF">
        <w:rPr>
          <w:rFonts w:ascii="Arial" w:hAnsi="Arial" w:cs="Arial"/>
          <w:spacing w:val="-19"/>
          <w:w w:val="110"/>
          <w:sz w:val="22"/>
          <w:szCs w:val="22"/>
        </w:rPr>
        <w:t xml:space="preserve"> </w:t>
      </w:r>
      <w:r w:rsidRPr="001212EF">
        <w:rPr>
          <w:rFonts w:ascii="Arial" w:hAnsi="Arial" w:cs="Arial"/>
          <w:w w:val="110"/>
          <w:sz w:val="22"/>
          <w:szCs w:val="22"/>
        </w:rPr>
        <w:t>will</w:t>
      </w:r>
      <w:r w:rsidRPr="001212EF">
        <w:rPr>
          <w:rFonts w:ascii="Arial" w:hAnsi="Arial" w:cs="Arial"/>
          <w:spacing w:val="-21"/>
          <w:w w:val="110"/>
          <w:sz w:val="22"/>
          <w:szCs w:val="22"/>
        </w:rPr>
        <w:t xml:space="preserve"> </w:t>
      </w:r>
      <w:r w:rsidRPr="001212EF">
        <w:rPr>
          <w:rFonts w:ascii="Arial" w:hAnsi="Arial" w:cs="Arial"/>
          <w:w w:val="110"/>
          <w:sz w:val="22"/>
          <w:szCs w:val="22"/>
        </w:rPr>
        <w:t>determine</w:t>
      </w:r>
      <w:r w:rsidRPr="001212EF">
        <w:rPr>
          <w:rFonts w:ascii="Arial" w:hAnsi="Arial" w:cs="Arial"/>
          <w:spacing w:val="-21"/>
          <w:w w:val="110"/>
          <w:sz w:val="22"/>
          <w:szCs w:val="22"/>
        </w:rPr>
        <w:t xml:space="preserve"> </w:t>
      </w:r>
      <w:r w:rsidRPr="001212EF">
        <w:rPr>
          <w:rFonts w:ascii="Arial" w:hAnsi="Arial" w:cs="Arial"/>
          <w:w w:val="110"/>
          <w:sz w:val="22"/>
          <w:szCs w:val="22"/>
        </w:rPr>
        <w:t>the</w:t>
      </w:r>
      <w:r w:rsidRPr="001212EF">
        <w:rPr>
          <w:rFonts w:ascii="Arial" w:hAnsi="Arial" w:cs="Arial"/>
          <w:spacing w:val="-21"/>
          <w:w w:val="110"/>
          <w:sz w:val="22"/>
          <w:szCs w:val="22"/>
        </w:rPr>
        <w:t xml:space="preserve"> </w:t>
      </w:r>
      <w:r w:rsidRPr="001212EF">
        <w:rPr>
          <w:rFonts w:ascii="Arial" w:hAnsi="Arial" w:cs="Arial"/>
          <w:w w:val="110"/>
          <w:sz w:val="22"/>
          <w:szCs w:val="22"/>
        </w:rPr>
        <w:t>need</w:t>
      </w:r>
      <w:r w:rsidRPr="001212EF">
        <w:rPr>
          <w:rFonts w:ascii="Arial" w:hAnsi="Arial" w:cs="Arial"/>
          <w:spacing w:val="-19"/>
          <w:w w:val="110"/>
          <w:sz w:val="22"/>
          <w:szCs w:val="22"/>
        </w:rPr>
        <w:t xml:space="preserve"> </w:t>
      </w:r>
      <w:r w:rsidRPr="001212EF">
        <w:rPr>
          <w:rFonts w:ascii="Arial" w:hAnsi="Arial" w:cs="Arial"/>
          <w:w w:val="110"/>
          <w:sz w:val="22"/>
          <w:szCs w:val="22"/>
        </w:rPr>
        <w:t>to</w:t>
      </w:r>
      <w:r w:rsidRPr="001212EF">
        <w:rPr>
          <w:rFonts w:ascii="Arial" w:hAnsi="Arial" w:cs="Arial"/>
          <w:spacing w:val="-21"/>
          <w:w w:val="110"/>
          <w:sz w:val="22"/>
          <w:szCs w:val="22"/>
        </w:rPr>
        <w:t xml:space="preserve"> </w:t>
      </w:r>
      <w:r w:rsidRPr="001212EF">
        <w:rPr>
          <w:rFonts w:ascii="Arial" w:hAnsi="Arial" w:cs="Arial"/>
          <w:w w:val="110"/>
          <w:sz w:val="22"/>
          <w:szCs w:val="22"/>
        </w:rPr>
        <w:t>activate</w:t>
      </w:r>
      <w:r w:rsidRPr="001212EF">
        <w:rPr>
          <w:rFonts w:ascii="Arial" w:hAnsi="Arial" w:cs="Arial"/>
          <w:spacing w:val="-21"/>
          <w:w w:val="110"/>
          <w:sz w:val="22"/>
          <w:szCs w:val="22"/>
        </w:rPr>
        <w:t xml:space="preserve"> </w:t>
      </w:r>
      <w:r w:rsidRPr="001212EF">
        <w:rPr>
          <w:rFonts w:ascii="Arial" w:hAnsi="Arial" w:cs="Arial"/>
          <w:w w:val="110"/>
          <w:sz w:val="22"/>
          <w:szCs w:val="22"/>
        </w:rPr>
        <w:t>the</w:t>
      </w:r>
      <w:r w:rsidRPr="001212EF">
        <w:rPr>
          <w:rFonts w:ascii="Arial" w:hAnsi="Arial" w:cs="Arial"/>
          <w:spacing w:val="-21"/>
          <w:w w:val="110"/>
          <w:sz w:val="22"/>
          <w:szCs w:val="22"/>
        </w:rPr>
        <w:t xml:space="preserve"> </w:t>
      </w:r>
      <w:r w:rsidR="00F63DEA" w:rsidRPr="001212EF">
        <w:rPr>
          <w:rFonts w:ascii="Arial" w:hAnsi="Arial" w:cs="Arial"/>
          <w:w w:val="110"/>
          <w:sz w:val="22"/>
          <w:szCs w:val="22"/>
        </w:rPr>
        <w:t>MEOP</w:t>
      </w:r>
      <w:r w:rsidRPr="001212EF">
        <w:rPr>
          <w:rFonts w:ascii="Arial" w:hAnsi="Arial" w:cs="Arial"/>
          <w:spacing w:val="-20"/>
          <w:w w:val="110"/>
          <w:sz w:val="22"/>
          <w:szCs w:val="22"/>
        </w:rPr>
        <w:t xml:space="preserve"> </w:t>
      </w:r>
      <w:r w:rsidRPr="001212EF">
        <w:rPr>
          <w:rFonts w:ascii="Arial" w:hAnsi="Arial" w:cs="Arial"/>
          <w:w w:val="110"/>
          <w:sz w:val="22"/>
          <w:szCs w:val="22"/>
        </w:rPr>
        <w:t>and</w:t>
      </w:r>
      <w:r w:rsidRPr="001212EF">
        <w:rPr>
          <w:rFonts w:ascii="Arial" w:hAnsi="Arial" w:cs="Arial"/>
          <w:spacing w:val="-19"/>
          <w:w w:val="110"/>
          <w:sz w:val="22"/>
          <w:szCs w:val="22"/>
        </w:rPr>
        <w:t xml:space="preserve"> </w:t>
      </w:r>
      <w:r w:rsidRPr="001212EF">
        <w:rPr>
          <w:rFonts w:ascii="Arial" w:hAnsi="Arial" w:cs="Arial"/>
          <w:w w:val="110"/>
          <w:sz w:val="22"/>
          <w:szCs w:val="22"/>
        </w:rPr>
        <w:t>designate</w:t>
      </w:r>
      <w:r w:rsidRPr="001212EF">
        <w:rPr>
          <w:rFonts w:ascii="Arial" w:hAnsi="Arial" w:cs="Arial"/>
          <w:spacing w:val="-19"/>
          <w:w w:val="110"/>
          <w:sz w:val="22"/>
          <w:szCs w:val="22"/>
        </w:rPr>
        <w:t xml:space="preserve"> </w:t>
      </w:r>
      <w:r w:rsidRPr="001212EF">
        <w:rPr>
          <w:rFonts w:ascii="Arial" w:hAnsi="Arial" w:cs="Arial"/>
          <w:w w:val="110"/>
          <w:sz w:val="22"/>
          <w:szCs w:val="22"/>
        </w:rPr>
        <w:t>a</w:t>
      </w:r>
      <w:r w:rsidRPr="001212EF">
        <w:rPr>
          <w:rFonts w:ascii="Arial" w:hAnsi="Arial" w:cs="Arial"/>
          <w:spacing w:val="-21"/>
          <w:w w:val="110"/>
          <w:sz w:val="22"/>
          <w:szCs w:val="22"/>
        </w:rPr>
        <w:t xml:space="preserve"> </w:t>
      </w:r>
      <w:r w:rsidRPr="001212EF">
        <w:rPr>
          <w:rFonts w:ascii="Arial" w:hAnsi="Arial" w:cs="Arial"/>
          <w:w w:val="110"/>
          <w:sz w:val="22"/>
          <w:szCs w:val="22"/>
        </w:rPr>
        <w:t>temporary Incident Commander until a qualified HazMat Incident Commander arrives at the scene.</w:t>
      </w:r>
    </w:p>
    <w:p w:rsidR="00EC3ABC" w:rsidRPr="001212EF" w:rsidRDefault="00EC3ABC">
      <w:pPr>
        <w:pStyle w:val="BodyText"/>
        <w:kinsoku w:val="0"/>
        <w:overflowPunct w:val="0"/>
        <w:spacing w:before="2"/>
        <w:rPr>
          <w:rFonts w:ascii="Arial" w:hAnsi="Arial" w:cs="Arial"/>
          <w:sz w:val="22"/>
          <w:szCs w:val="22"/>
        </w:rPr>
      </w:pPr>
    </w:p>
    <w:p w:rsidR="00EC3ABC" w:rsidRPr="001212EF" w:rsidRDefault="00EC3ABC">
      <w:pPr>
        <w:pStyle w:val="BodyText"/>
        <w:kinsoku w:val="0"/>
        <w:overflowPunct w:val="0"/>
        <w:spacing w:line="256" w:lineRule="auto"/>
        <w:ind w:left="139"/>
        <w:rPr>
          <w:rFonts w:ascii="Arial" w:hAnsi="Arial" w:cs="Arial"/>
          <w:w w:val="110"/>
          <w:sz w:val="22"/>
          <w:szCs w:val="22"/>
        </w:rPr>
      </w:pPr>
      <w:r w:rsidRPr="001212EF">
        <w:rPr>
          <w:rFonts w:ascii="Arial" w:hAnsi="Arial" w:cs="Arial"/>
          <w:w w:val="110"/>
          <w:sz w:val="22"/>
          <w:szCs w:val="22"/>
        </w:rPr>
        <w:t>If</w:t>
      </w:r>
      <w:r w:rsidRPr="001212EF">
        <w:rPr>
          <w:rFonts w:ascii="Arial" w:hAnsi="Arial" w:cs="Arial"/>
          <w:spacing w:val="-19"/>
          <w:w w:val="110"/>
          <w:sz w:val="22"/>
          <w:szCs w:val="22"/>
        </w:rPr>
        <w:t xml:space="preserve"> </w:t>
      </w:r>
      <w:r w:rsidRPr="001212EF">
        <w:rPr>
          <w:rFonts w:ascii="Arial" w:hAnsi="Arial" w:cs="Arial"/>
          <w:w w:val="110"/>
          <w:sz w:val="22"/>
          <w:szCs w:val="22"/>
        </w:rPr>
        <w:t>the</w:t>
      </w:r>
      <w:r w:rsidRPr="001212EF">
        <w:rPr>
          <w:rFonts w:ascii="Arial" w:hAnsi="Arial" w:cs="Arial"/>
          <w:spacing w:val="-17"/>
          <w:w w:val="110"/>
          <w:sz w:val="22"/>
          <w:szCs w:val="22"/>
        </w:rPr>
        <w:t xml:space="preserve"> </w:t>
      </w:r>
      <w:r w:rsidRPr="001212EF">
        <w:rPr>
          <w:rFonts w:ascii="Arial" w:hAnsi="Arial" w:cs="Arial"/>
          <w:w w:val="110"/>
          <w:sz w:val="22"/>
          <w:szCs w:val="22"/>
        </w:rPr>
        <w:t>chemical</w:t>
      </w:r>
      <w:r w:rsidRPr="001212EF">
        <w:rPr>
          <w:rFonts w:ascii="Arial" w:hAnsi="Arial" w:cs="Arial"/>
          <w:spacing w:val="-17"/>
          <w:w w:val="110"/>
          <w:sz w:val="22"/>
          <w:szCs w:val="22"/>
        </w:rPr>
        <w:t xml:space="preserve"> </w:t>
      </w:r>
      <w:r w:rsidRPr="001212EF">
        <w:rPr>
          <w:rFonts w:ascii="Arial" w:hAnsi="Arial" w:cs="Arial"/>
          <w:w w:val="110"/>
          <w:sz w:val="22"/>
          <w:szCs w:val="22"/>
        </w:rPr>
        <w:t>spill</w:t>
      </w:r>
      <w:r w:rsidRPr="001212EF">
        <w:rPr>
          <w:rFonts w:ascii="Arial" w:hAnsi="Arial" w:cs="Arial"/>
          <w:spacing w:val="-17"/>
          <w:w w:val="110"/>
          <w:sz w:val="22"/>
          <w:szCs w:val="22"/>
        </w:rPr>
        <w:t xml:space="preserve"> </w:t>
      </w:r>
      <w:r w:rsidRPr="001212EF">
        <w:rPr>
          <w:rFonts w:ascii="Arial" w:hAnsi="Arial" w:cs="Arial"/>
          <w:w w:val="110"/>
          <w:sz w:val="22"/>
          <w:szCs w:val="22"/>
        </w:rPr>
        <w:t>is</w:t>
      </w:r>
      <w:r w:rsidRPr="001212EF">
        <w:rPr>
          <w:rFonts w:ascii="Arial" w:hAnsi="Arial" w:cs="Arial"/>
          <w:spacing w:val="-18"/>
          <w:w w:val="110"/>
          <w:sz w:val="22"/>
          <w:szCs w:val="22"/>
        </w:rPr>
        <w:t xml:space="preserve"> </w:t>
      </w:r>
      <w:r w:rsidRPr="001212EF">
        <w:rPr>
          <w:rFonts w:ascii="Arial" w:hAnsi="Arial" w:cs="Arial"/>
          <w:b/>
          <w:bCs/>
          <w:w w:val="110"/>
          <w:sz w:val="22"/>
          <w:szCs w:val="22"/>
        </w:rPr>
        <w:t>internal</w:t>
      </w:r>
      <w:r w:rsidRPr="001212EF">
        <w:rPr>
          <w:rFonts w:ascii="Arial" w:hAnsi="Arial" w:cs="Arial"/>
          <w:w w:val="110"/>
          <w:sz w:val="22"/>
          <w:szCs w:val="22"/>
        </w:rPr>
        <w:t>,</w:t>
      </w:r>
      <w:r w:rsidRPr="001212EF">
        <w:rPr>
          <w:rFonts w:ascii="Arial" w:hAnsi="Arial" w:cs="Arial"/>
          <w:spacing w:val="-18"/>
          <w:w w:val="110"/>
          <w:sz w:val="22"/>
          <w:szCs w:val="22"/>
        </w:rPr>
        <w:t xml:space="preserve"> </w:t>
      </w:r>
      <w:r w:rsidRPr="001212EF">
        <w:rPr>
          <w:rFonts w:ascii="Arial" w:hAnsi="Arial" w:cs="Arial"/>
          <w:w w:val="110"/>
          <w:sz w:val="22"/>
          <w:szCs w:val="22"/>
        </w:rPr>
        <w:t>the</w:t>
      </w:r>
      <w:r w:rsidRPr="001212EF">
        <w:rPr>
          <w:rFonts w:ascii="Arial" w:hAnsi="Arial" w:cs="Arial"/>
          <w:spacing w:val="-19"/>
          <w:w w:val="110"/>
          <w:sz w:val="22"/>
          <w:szCs w:val="22"/>
        </w:rPr>
        <w:t xml:space="preserve"> </w:t>
      </w:r>
      <w:r w:rsidRPr="001212EF">
        <w:rPr>
          <w:rFonts w:ascii="Arial" w:hAnsi="Arial" w:cs="Arial"/>
          <w:w w:val="110"/>
          <w:sz w:val="22"/>
          <w:szCs w:val="22"/>
        </w:rPr>
        <w:t>following</w:t>
      </w:r>
      <w:r w:rsidRPr="001212EF">
        <w:rPr>
          <w:rFonts w:ascii="Arial" w:hAnsi="Arial" w:cs="Arial"/>
          <w:spacing w:val="-18"/>
          <w:w w:val="110"/>
          <w:sz w:val="22"/>
          <w:szCs w:val="22"/>
        </w:rPr>
        <w:t xml:space="preserve"> </w:t>
      </w:r>
      <w:r w:rsidRPr="001212EF">
        <w:rPr>
          <w:rFonts w:ascii="Arial" w:hAnsi="Arial" w:cs="Arial"/>
          <w:w w:val="110"/>
          <w:sz w:val="22"/>
          <w:szCs w:val="22"/>
        </w:rPr>
        <w:t>steps</w:t>
      </w:r>
      <w:r w:rsidRPr="001212EF">
        <w:rPr>
          <w:rFonts w:ascii="Arial" w:hAnsi="Arial" w:cs="Arial"/>
          <w:spacing w:val="-18"/>
          <w:w w:val="110"/>
          <w:sz w:val="22"/>
          <w:szCs w:val="22"/>
        </w:rPr>
        <w:t xml:space="preserve"> </w:t>
      </w:r>
      <w:r w:rsidRPr="001212EF">
        <w:rPr>
          <w:rFonts w:ascii="Arial" w:hAnsi="Arial" w:cs="Arial"/>
          <w:w w:val="110"/>
          <w:sz w:val="22"/>
          <w:szCs w:val="22"/>
        </w:rPr>
        <w:t>will</w:t>
      </w:r>
      <w:r w:rsidRPr="001212EF">
        <w:rPr>
          <w:rFonts w:ascii="Arial" w:hAnsi="Arial" w:cs="Arial"/>
          <w:spacing w:val="-18"/>
          <w:w w:val="110"/>
          <w:sz w:val="22"/>
          <w:szCs w:val="22"/>
        </w:rPr>
        <w:t xml:space="preserve"> </w:t>
      </w:r>
      <w:r w:rsidRPr="001212EF">
        <w:rPr>
          <w:rFonts w:ascii="Arial" w:hAnsi="Arial" w:cs="Arial"/>
          <w:w w:val="110"/>
          <w:sz w:val="22"/>
          <w:szCs w:val="22"/>
        </w:rPr>
        <w:t>be</w:t>
      </w:r>
      <w:r w:rsidRPr="001212EF">
        <w:rPr>
          <w:rFonts w:ascii="Arial" w:hAnsi="Arial" w:cs="Arial"/>
          <w:spacing w:val="-19"/>
          <w:w w:val="110"/>
          <w:sz w:val="22"/>
          <w:szCs w:val="22"/>
        </w:rPr>
        <w:t xml:space="preserve"> </w:t>
      </w:r>
      <w:r w:rsidRPr="001212EF">
        <w:rPr>
          <w:rFonts w:ascii="Arial" w:hAnsi="Arial" w:cs="Arial"/>
          <w:w w:val="110"/>
          <w:sz w:val="22"/>
          <w:szCs w:val="22"/>
        </w:rPr>
        <w:t>taken</w:t>
      </w:r>
      <w:r w:rsidRPr="001212EF">
        <w:rPr>
          <w:rFonts w:ascii="Arial" w:hAnsi="Arial" w:cs="Arial"/>
          <w:spacing w:val="-19"/>
          <w:w w:val="110"/>
          <w:sz w:val="22"/>
          <w:szCs w:val="22"/>
        </w:rPr>
        <w:t xml:space="preserve"> </w:t>
      </w:r>
      <w:r w:rsidRPr="001212EF">
        <w:rPr>
          <w:rFonts w:ascii="Arial" w:hAnsi="Arial" w:cs="Arial"/>
          <w:w w:val="110"/>
          <w:sz w:val="22"/>
          <w:szCs w:val="22"/>
        </w:rPr>
        <w:t>by</w:t>
      </w:r>
      <w:r w:rsidRPr="001212EF">
        <w:rPr>
          <w:rFonts w:ascii="Arial" w:hAnsi="Arial" w:cs="Arial"/>
          <w:spacing w:val="-19"/>
          <w:w w:val="110"/>
          <w:sz w:val="22"/>
          <w:szCs w:val="22"/>
        </w:rPr>
        <w:t xml:space="preserve"> </w:t>
      </w:r>
      <w:r w:rsidRPr="001212EF">
        <w:rPr>
          <w:rFonts w:ascii="Arial" w:hAnsi="Arial" w:cs="Arial"/>
          <w:w w:val="110"/>
          <w:sz w:val="22"/>
          <w:szCs w:val="22"/>
        </w:rPr>
        <w:t>the</w:t>
      </w:r>
      <w:r w:rsidRPr="001212EF">
        <w:rPr>
          <w:rFonts w:ascii="Arial" w:hAnsi="Arial" w:cs="Arial"/>
          <w:spacing w:val="-19"/>
          <w:w w:val="110"/>
          <w:sz w:val="22"/>
          <w:szCs w:val="22"/>
        </w:rPr>
        <w:t xml:space="preserve"> </w:t>
      </w:r>
      <w:r w:rsidRPr="001212EF">
        <w:rPr>
          <w:rFonts w:ascii="Arial" w:hAnsi="Arial" w:cs="Arial"/>
          <w:w w:val="110"/>
          <w:sz w:val="22"/>
          <w:szCs w:val="22"/>
        </w:rPr>
        <w:t>school community:</w:t>
      </w:r>
    </w:p>
    <w:p w:rsidR="00EC3ABC" w:rsidRPr="00970256" w:rsidRDefault="00EC3ABC">
      <w:pPr>
        <w:pStyle w:val="BodyText"/>
        <w:kinsoku w:val="0"/>
        <w:overflowPunct w:val="0"/>
        <w:spacing w:before="10"/>
        <w:rPr>
          <w:rFonts w:ascii="Arial" w:hAnsi="Arial" w:cs="Arial"/>
          <w:sz w:val="22"/>
          <w:szCs w:val="22"/>
        </w:rPr>
      </w:pPr>
    </w:p>
    <w:p w:rsidR="00EC3ABC" w:rsidRPr="00970256" w:rsidRDefault="00EC3ABC">
      <w:pPr>
        <w:pStyle w:val="Heading4"/>
        <w:numPr>
          <w:ilvl w:val="0"/>
          <w:numId w:val="4"/>
        </w:numPr>
        <w:tabs>
          <w:tab w:val="left" w:pos="460"/>
        </w:tabs>
        <w:kinsoku w:val="0"/>
        <w:overflowPunct w:val="0"/>
        <w:ind w:hanging="319"/>
        <w:rPr>
          <w:rFonts w:ascii="Arial" w:hAnsi="Arial" w:cs="Arial"/>
          <w:w w:val="110"/>
        </w:rPr>
      </w:pPr>
      <w:r w:rsidRPr="00970256">
        <w:rPr>
          <w:rFonts w:ascii="Arial" w:hAnsi="Arial" w:cs="Arial"/>
          <w:w w:val="110"/>
        </w:rPr>
        <w:t>Person</w:t>
      </w:r>
      <w:r w:rsidRPr="00970256">
        <w:rPr>
          <w:rFonts w:ascii="Arial" w:hAnsi="Arial" w:cs="Arial"/>
          <w:spacing w:val="-20"/>
          <w:w w:val="110"/>
        </w:rPr>
        <w:t xml:space="preserve"> </w:t>
      </w:r>
      <w:r w:rsidRPr="00970256">
        <w:rPr>
          <w:rFonts w:ascii="Arial" w:hAnsi="Arial" w:cs="Arial"/>
          <w:w w:val="110"/>
        </w:rPr>
        <w:t>Discovering</w:t>
      </w:r>
      <w:r w:rsidRPr="00970256">
        <w:rPr>
          <w:rFonts w:ascii="Arial" w:hAnsi="Arial" w:cs="Arial"/>
          <w:spacing w:val="-19"/>
          <w:w w:val="110"/>
        </w:rPr>
        <w:t xml:space="preserve"> </w:t>
      </w:r>
      <w:r w:rsidRPr="00970256">
        <w:rPr>
          <w:rFonts w:ascii="Arial" w:hAnsi="Arial" w:cs="Arial"/>
          <w:w w:val="110"/>
        </w:rPr>
        <w:t>the</w:t>
      </w:r>
      <w:r w:rsidRPr="00970256">
        <w:rPr>
          <w:rFonts w:ascii="Arial" w:hAnsi="Arial" w:cs="Arial"/>
          <w:spacing w:val="-20"/>
          <w:w w:val="110"/>
        </w:rPr>
        <w:t xml:space="preserve"> </w:t>
      </w:r>
      <w:r w:rsidRPr="00970256">
        <w:rPr>
          <w:rFonts w:ascii="Arial" w:hAnsi="Arial" w:cs="Arial"/>
          <w:w w:val="110"/>
        </w:rPr>
        <w:t>Spill</w:t>
      </w:r>
    </w:p>
    <w:p w:rsidR="00EC3ABC" w:rsidRPr="001212EF" w:rsidRDefault="00EC3ABC">
      <w:pPr>
        <w:pStyle w:val="ListParagraph"/>
        <w:numPr>
          <w:ilvl w:val="1"/>
          <w:numId w:val="4"/>
        </w:numPr>
        <w:tabs>
          <w:tab w:val="left" w:pos="860"/>
        </w:tabs>
        <w:kinsoku w:val="0"/>
        <w:overflowPunct w:val="0"/>
        <w:spacing w:before="12"/>
        <w:rPr>
          <w:rFonts w:ascii="Arial" w:hAnsi="Arial" w:cs="Arial"/>
          <w:w w:val="110"/>
          <w:sz w:val="22"/>
          <w:szCs w:val="22"/>
        </w:rPr>
      </w:pPr>
      <w:r w:rsidRPr="001212EF">
        <w:rPr>
          <w:rFonts w:ascii="Arial" w:hAnsi="Arial" w:cs="Arial"/>
          <w:w w:val="110"/>
          <w:sz w:val="22"/>
          <w:szCs w:val="22"/>
        </w:rPr>
        <w:t>Alert</w:t>
      </w:r>
      <w:r w:rsidRPr="001212EF">
        <w:rPr>
          <w:rFonts w:ascii="Arial" w:hAnsi="Arial" w:cs="Arial"/>
          <w:spacing w:val="-18"/>
          <w:w w:val="110"/>
          <w:sz w:val="22"/>
          <w:szCs w:val="22"/>
        </w:rPr>
        <w:t xml:space="preserve"> </w:t>
      </w:r>
      <w:r w:rsidRPr="001212EF">
        <w:rPr>
          <w:rFonts w:ascii="Arial" w:hAnsi="Arial" w:cs="Arial"/>
          <w:w w:val="110"/>
          <w:sz w:val="22"/>
          <w:szCs w:val="22"/>
        </w:rPr>
        <w:t>others</w:t>
      </w:r>
      <w:r w:rsidRPr="001212EF">
        <w:rPr>
          <w:rFonts w:ascii="Arial" w:hAnsi="Arial" w:cs="Arial"/>
          <w:spacing w:val="-18"/>
          <w:w w:val="110"/>
          <w:sz w:val="22"/>
          <w:szCs w:val="22"/>
        </w:rPr>
        <w:t xml:space="preserve"> </w:t>
      </w:r>
      <w:r w:rsidRPr="001212EF">
        <w:rPr>
          <w:rFonts w:ascii="Arial" w:hAnsi="Arial" w:cs="Arial"/>
          <w:w w:val="110"/>
          <w:sz w:val="22"/>
          <w:szCs w:val="22"/>
        </w:rPr>
        <w:t>in</w:t>
      </w:r>
      <w:r w:rsidRPr="001212EF">
        <w:rPr>
          <w:rFonts w:ascii="Arial" w:hAnsi="Arial" w:cs="Arial"/>
          <w:spacing w:val="-18"/>
          <w:w w:val="110"/>
          <w:sz w:val="22"/>
          <w:szCs w:val="22"/>
        </w:rPr>
        <w:t xml:space="preserve"> </w:t>
      </w:r>
      <w:r w:rsidRPr="001212EF">
        <w:rPr>
          <w:rFonts w:ascii="Arial" w:hAnsi="Arial" w:cs="Arial"/>
          <w:w w:val="110"/>
          <w:sz w:val="22"/>
          <w:szCs w:val="22"/>
        </w:rPr>
        <w:t>immediate</w:t>
      </w:r>
      <w:r w:rsidRPr="001212EF">
        <w:rPr>
          <w:rFonts w:ascii="Arial" w:hAnsi="Arial" w:cs="Arial"/>
          <w:spacing w:val="-18"/>
          <w:w w:val="110"/>
          <w:sz w:val="22"/>
          <w:szCs w:val="22"/>
        </w:rPr>
        <w:t xml:space="preserve"> </w:t>
      </w:r>
      <w:r w:rsidRPr="001212EF">
        <w:rPr>
          <w:rFonts w:ascii="Arial" w:hAnsi="Arial" w:cs="Arial"/>
          <w:w w:val="110"/>
          <w:sz w:val="22"/>
          <w:szCs w:val="22"/>
        </w:rPr>
        <w:t>area</w:t>
      </w:r>
      <w:r w:rsidRPr="001212EF">
        <w:rPr>
          <w:rFonts w:ascii="Arial" w:hAnsi="Arial" w:cs="Arial"/>
          <w:spacing w:val="-18"/>
          <w:w w:val="110"/>
          <w:sz w:val="22"/>
          <w:szCs w:val="22"/>
        </w:rPr>
        <w:t xml:space="preserve"> </w:t>
      </w:r>
      <w:r w:rsidRPr="001212EF">
        <w:rPr>
          <w:rFonts w:ascii="Arial" w:hAnsi="Arial" w:cs="Arial"/>
          <w:w w:val="110"/>
          <w:sz w:val="22"/>
          <w:szCs w:val="22"/>
        </w:rPr>
        <w:t>to</w:t>
      </w:r>
      <w:r w:rsidRPr="001212EF">
        <w:rPr>
          <w:rFonts w:ascii="Arial" w:hAnsi="Arial" w:cs="Arial"/>
          <w:spacing w:val="-18"/>
          <w:w w:val="110"/>
          <w:sz w:val="22"/>
          <w:szCs w:val="22"/>
        </w:rPr>
        <w:t xml:space="preserve"> </w:t>
      </w:r>
      <w:r w:rsidRPr="001212EF">
        <w:rPr>
          <w:rFonts w:ascii="Arial" w:hAnsi="Arial" w:cs="Arial"/>
          <w:w w:val="110"/>
          <w:sz w:val="22"/>
          <w:szCs w:val="22"/>
        </w:rPr>
        <w:t>leave</w:t>
      </w:r>
      <w:r w:rsidRPr="001212EF">
        <w:rPr>
          <w:rFonts w:ascii="Arial" w:hAnsi="Arial" w:cs="Arial"/>
          <w:spacing w:val="-18"/>
          <w:w w:val="110"/>
          <w:sz w:val="22"/>
          <w:szCs w:val="22"/>
        </w:rPr>
        <w:t xml:space="preserve"> </w:t>
      </w:r>
      <w:r w:rsidRPr="001212EF">
        <w:rPr>
          <w:rFonts w:ascii="Arial" w:hAnsi="Arial" w:cs="Arial"/>
          <w:w w:val="110"/>
          <w:sz w:val="22"/>
          <w:szCs w:val="22"/>
        </w:rPr>
        <w:t>the</w:t>
      </w:r>
      <w:r w:rsidRPr="001212EF">
        <w:rPr>
          <w:rFonts w:ascii="Arial" w:hAnsi="Arial" w:cs="Arial"/>
          <w:spacing w:val="-18"/>
          <w:w w:val="110"/>
          <w:sz w:val="22"/>
          <w:szCs w:val="22"/>
        </w:rPr>
        <w:t xml:space="preserve"> </w:t>
      </w:r>
      <w:r w:rsidRPr="001212EF">
        <w:rPr>
          <w:rFonts w:ascii="Arial" w:hAnsi="Arial" w:cs="Arial"/>
          <w:w w:val="110"/>
          <w:sz w:val="22"/>
          <w:szCs w:val="22"/>
        </w:rPr>
        <w:t>area.</w:t>
      </w:r>
    </w:p>
    <w:p w:rsidR="00EC3ABC" w:rsidRPr="001212EF" w:rsidRDefault="00EC3ABC">
      <w:pPr>
        <w:pStyle w:val="ListParagraph"/>
        <w:numPr>
          <w:ilvl w:val="1"/>
          <w:numId w:val="4"/>
        </w:numPr>
        <w:tabs>
          <w:tab w:val="left" w:pos="860"/>
        </w:tabs>
        <w:kinsoku w:val="0"/>
        <w:overflowPunct w:val="0"/>
        <w:spacing w:before="13"/>
        <w:rPr>
          <w:rFonts w:ascii="Arial" w:hAnsi="Arial" w:cs="Arial"/>
          <w:w w:val="105"/>
          <w:sz w:val="22"/>
          <w:szCs w:val="22"/>
        </w:rPr>
      </w:pPr>
      <w:r w:rsidRPr="001212EF">
        <w:rPr>
          <w:rFonts w:ascii="Arial" w:hAnsi="Arial" w:cs="Arial"/>
          <w:w w:val="105"/>
          <w:sz w:val="22"/>
          <w:szCs w:val="22"/>
        </w:rPr>
        <w:t>Close windows and doors and restrict access to affected</w:t>
      </w:r>
      <w:r w:rsidRPr="001212EF">
        <w:rPr>
          <w:rFonts w:ascii="Arial" w:hAnsi="Arial" w:cs="Arial"/>
          <w:spacing w:val="7"/>
          <w:w w:val="105"/>
          <w:sz w:val="22"/>
          <w:szCs w:val="22"/>
        </w:rPr>
        <w:t xml:space="preserve"> </w:t>
      </w:r>
      <w:r w:rsidRPr="001212EF">
        <w:rPr>
          <w:rFonts w:ascii="Arial" w:hAnsi="Arial" w:cs="Arial"/>
          <w:w w:val="105"/>
          <w:sz w:val="22"/>
          <w:szCs w:val="22"/>
        </w:rPr>
        <w:t>area.</w:t>
      </w:r>
    </w:p>
    <w:p w:rsidR="00EC3ABC" w:rsidRPr="001212EF" w:rsidRDefault="00EC3ABC">
      <w:pPr>
        <w:pStyle w:val="ListParagraph"/>
        <w:numPr>
          <w:ilvl w:val="1"/>
          <w:numId w:val="4"/>
        </w:numPr>
        <w:tabs>
          <w:tab w:val="left" w:pos="860"/>
        </w:tabs>
        <w:kinsoku w:val="0"/>
        <w:overflowPunct w:val="0"/>
        <w:spacing w:before="13"/>
        <w:rPr>
          <w:rFonts w:ascii="Arial" w:hAnsi="Arial" w:cs="Arial"/>
          <w:w w:val="105"/>
          <w:sz w:val="22"/>
          <w:szCs w:val="22"/>
        </w:rPr>
      </w:pPr>
      <w:r w:rsidRPr="001212EF">
        <w:rPr>
          <w:rFonts w:ascii="Arial" w:hAnsi="Arial" w:cs="Arial"/>
          <w:w w:val="105"/>
          <w:sz w:val="22"/>
          <w:szCs w:val="22"/>
        </w:rPr>
        <w:t>Notify principal/teacher/safety</w:t>
      </w:r>
      <w:r w:rsidRPr="001212EF">
        <w:rPr>
          <w:rFonts w:ascii="Arial" w:hAnsi="Arial" w:cs="Arial"/>
          <w:spacing w:val="59"/>
          <w:w w:val="105"/>
          <w:sz w:val="22"/>
          <w:szCs w:val="22"/>
        </w:rPr>
        <w:t xml:space="preserve"> </w:t>
      </w:r>
      <w:r w:rsidRPr="001212EF">
        <w:rPr>
          <w:rFonts w:ascii="Arial" w:hAnsi="Arial" w:cs="Arial"/>
          <w:w w:val="105"/>
          <w:sz w:val="22"/>
          <w:szCs w:val="22"/>
        </w:rPr>
        <w:t>officer.</w:t>
      </w:r>
    </w:p>
    <w:p w:rsidR="00EC3ABC" w:rsidRPr="001212EF" w:rsidRDefault="00EC3ABC">
      <w:pPr>
        <w:pStyle w:val="ListParagraph"/>
        <w:numPr>
          <w:ilvl w:val="1"/>
          <w:numId w:val="4"/>
        </w:numPr>
        <w:tabs>
          <w:tab w:val="left" w:pos="860"/>
        </w:tabs>
        <w:kinsoku w:val="0"/>
        <w:overflowPunct w:val="0"/>
        <w:spacing w:before="13"/>
        <w:rPr>
          <w:rFonts w:ascii="Arial" w:hAnsi="Arial" w:cs="Arial"/>
          <w:w w:val="110"/>
          <w:sz w:val="22"/>
          <w:szCs w:val="22"/>
        </w:rPr>
      </w:pPr>
      <w:r w:rsidRPr="001212EF">
        <w:rPr>
          <w:rFonts w:ascii="Arial" w:hAnsi="Arial" w:cs="Arial"/>
          <w:w w:val="110"/>
          <w:sz w:val="22"/>
          <w:szCs w:val="22"/>
        </w:rPr>
        <w:t>Do</w:t>
      </w:r>
      <w:r w:rsidRPr="001212EF">
        <w:rPr>
          <w:rFonts w:ascii="Arial" w:hAnsi="Arial" w:cs="Arial"/>
          <w:spacing w:val="-15"/>
          <w:w w:val="110"/>
          <w:sz w:val="22"/>
          <w:szCs w:val="22"/>
        </w:rPr>
        <w:t xml:space="preserve"> </w:t>
      </w:r>
      <w:r w:rsidRPr="001212EF">
        <w:rPr>
          <w:rFonts w:ascii="Arial" w:hAnsi="Arial" w:cs="Arial"/>
          <w:w w:val="110"/>
          <w:sz w:val="22"/>
          <w:szCs w:val="22"/>
        </w:rPr>
        <w:t>not</w:t>
      </w:r>
      <w:r w:rsidRPr="001212EF">
        <w:rPr>
          <w:rFonts w:ascii="Arial" w:hAnsi="Arial" w:cs="Arial"/>
          <w:spacing w:val="-15"/>
          <w:w w:val="110"/>
          <w:sz w:val="22"/>
          <w:szCs w:val="22"/>
        </w:rPr>
        <w:t xml:space="preserve"> </w:t>
      </w:r>
      <w:r w:rsidRPr="001212EF">
        <w:rPr>
          <w:rFonts w:ascii="Arial" w:hAnsi="Arial" w:cs="Arial"/>
          <w:w w:val="110"/>
          <w:sz w:val="22"/>
          <w:szCs w:val="22"/>
        </w:rPr>
        <w:t>eat</w:t>
      </w:r>
      <w:r w:rsidRPr="001212EF">
        <w:rPr>
          <w:rFonts w:ascii="Arial" w:hAnsi="Arial" w:cs="Arial"/>
          <w:spacing w:val="-13"/>
          <w:w w:val="110"/>
          <w:sz w:val="22"/>
          <w:szCs w:val="22"/>
        </w:rPr>
        <w:t xml:space="preserve"> </w:t>
      </w:r>
      <w:r w:rsidRPr="001212EF">
        <w:rPr>
          <w:rFonts w:ascii="Arial" w:hAnsi="Arial" w:cs="Arial"/>
          <w:w w:val="110"/>
          <w:sz w:val="22"/>
          <w:szCs w:val="22"/>
        </w:rPr>
        <w:t>or</w:t>
      </w:r>
      <w:r w:rsidRPr="001212EF">
        <w:rPr>
          <w:rFonts w:ascii="Arial" w:hAnsi="Arial" w:cs="Arial"/>
          <w:spacing w:val="-14"/>
          <w:w w:val="110"/>
          <w:sz w:val="22"/>
          <w:szCs w:val="22"/>
        </w:rPr>
        <w:t xml:space="preserve"> </w:t>
      </w:r>
      <w:r w:rsidRPr="001212EF">
        <w:rPr>
          <w:rFonts w:ascii="Arial" w:hAnsi="Arial" w:cs="Arial"/>
          <w:w w:val="110"/>
          <w:sz w:val="22"/>
          <w:szCs w:val="22"/>
        </w:rPr>
        <w:t>drink</w:t>
      </w:r>
      <w:r w:rsidRPr="001212EF">
        <w:rPr>
          <w:rFonts w:ascii="Arial" w:hAnsi="Arial" w:cs="Arial"/>
          <w:spacing w:val="-15"/>
          <w:w w:val="110"/>
          <w:sz w:val="22"/>
          <w:szCs w:val="22"/>
        </w:rPr>
        <w:t xml:space="preserve"> </w:t>
      </w:r>
      <w:r w:rsidRPr="001212EF">
        <w:rPr>
          <w:rFonts w:ascii="Arial" w:hAnsi="Arial" w:cs="Arial"/>
          <w:w w:val="110"/>
          <w:sz w:val="22"/>
          <w:szCs w:val="22"/>
        </w:rPr>
        <w:t>anything</w:t>
      </w:r>
      <w:r w:rsidRPr="001212EF">
        <w:rPr>
          <w:rFonts w:ascii="Arial" w:hAnsi="Arial" w:cs="Arial"/>
          <w:spacing w:val="-14"/>
          <w:w w:val="110"/>
          <w:sz w:val="22"/>
          <w:szCs w:val="22"/>
        </w:rPr>
        <w:t xml:space="preserve"> </w:t>
      </w:r>
      <w:r w:rsidRPr="001212EF">
        <w:rPr>
          <w:rFonts w:ascii="Arial" w:hAnsi="Arial" w:cs="Arial"/>
          <w:w w:val="110"/>
          <w:sz w:val="22"/>
          <w:szCs w:val="22"/>
        </w:rPr>
        <w:t>or</w:t>
      </w:r>
      <w:r w:rsidRPr="001212EF">
        <w:rPr>
          <w:rFonts w:ascii="Arial" w:hAnsi="Arial" w:cs="Arial"/>
          <w:spacing w:val="-14"/>
          <w:w w:val="110"/>
          <w:sz w:val="22"/>
          <w:szCs w:val="22"/>
        </w:rPr>
        <w:t xml:space="preserve"> </w:t>
      </w:r>
      <w:r w:rsidRPr="001212EF">
        <w:rPr>
          <w:rFonts w:ascii="Arial" w:hAnsi="Arial" w:cs="Arial"/>
          <w:w w:val="110"/>
          <w:sz w:val="22"/>
          <w:szCs w:val="22"/>
        </w:rPr>
        <w:t>apply</w:t>
      </w:r>
      <w:r w:rsidRPr="001212EF">
        <w:rPr>
          <w:rFonts w:ascii="Arial" w:hAnsi="Arial" w:cs="Arial"/>
          <w:spacing w:val="-15"/>
          <w:w w:val="110"/>
          <w:sz w:val="22"/>
          <w:szCs w:val="22"/>
        </w:rPr>
        <w:t xml:space="preserve"> </w:t>
      </w:r>
      <w:r w:rsidRPr="001212EF">
        <w:rPr>
          <w:rFonts w:ascii="Arial" w:hAnsi="Arial" w:cs="Arial"/>
          <w:w w:val="110"/>
          <w:sz w:val="22"/>
          <w:szCs w:val="22"/>
        </w:rPr>
        <w:t>cosmetics.</w:t>
      </w:r>
    </w:p>
    <w:p w:rsidR="00EC3ABC" w:rsidRPr="00970256" w:rsidRDefault="00EC3ABC">
      <w:pPr>
        <w:pStyle w:val="BodyText"/>
        <w:kinsoku w:val="0"/>
        <w:overflowPunct w:val="0"/>
        <w:rPr>
          <w:rFonts w:ascii="Arial" w:hAnsi="Arial" w:cs="Arial"/>
          <w:sz w:val="26"/>
          <w:szCs w:val="26"/>
        </w:rPr>
      </w:pPr>
    </w:p>
    <w:p w:rsidR="00EC3ABC" w:rsidRPr="00970256" w:rsidRDefault="00EC3ABC">
      <w:pPr>
        <w:pStyle w:val="Heading4"/>
        <w:numPr>
          <w:ilvl w:val="0"/>
          <w:numId w:val="4"/>
        </w:numPr>
        <w:tabs>
          <w:tab w:val="left" w:pos="460"/>
        </w:tabs>
        <w:kinsoku w:val="0"/>
        <w:overflowPunct w:val="0"/>
        <w:ind w:hanging="319"/>
        <w:rPr>
          <w:rFonts w:ascii="Arial" w:hAnsi="Arial" w:cs="Arial"/>
          <w:w w:val="110"/>
        </w:rPr>
      </w:pPr>
      <w:r w:rsidRPr="00970256">
        <w:rPr>
          <w:rFonts w:ascii="Arial" w:hAnsi="Arial" w:cs="Arial"/>
          <w:w w:val="110"/>
        </w:rPr>
        <w:t>Incident</w:t>
      </w:r>
      <w:r w:rsidRPr="00970256">
        <w:rPr>
          <w:rFonts w:ascii="Arial" w:hAnsi="Arial" w:cs="Arial"/>
          <w:spacing w:val="-33"/>
          <w:w w:val="110"/>
        </w:rPr>
        <w:t xml:space="preserve"> </w:t>
      </w:r>
      <w:r w:rsidRPr="00970256">
        <w:rPr>
          <w:rFonts w:ascii="Arial" w:hAnsi="Arial" w:cs="Arial"/>
          <w:w w:val="110"/>
        </w:rPr>
        <w:t>Commander</w:t>
      </w:r>
      <w:r w:rsidRPr="00970256">
        <w:rPr>
          <w:rFonts w:ascii="Arial" w:hAnsi="Arial" w:cs="Arial"/>
          <w:spacing w:val="-34"/>
          <w:w w:val="110"/>
        </w:rPr>
        <w:t xml:space="preserve"> </w:t>
      </w:r>
      <w:r w:rsidRPr="00970256">
        <w:rPr>
          <w:rFonts w:ascii="Arial" w:hAnsi="Arial" w:cs="Arial"/>
          <w:w w:val="110"/>
        </w:rPr>
        <w:t>Actions</w:t>
      </w:r>
    </w:p>
    <w:p w:rsidR="00EC3ABC" w:rsidRPr="001212EF" w:rsidRDefault="00EC3ABC">
      <w:pPr>
        <w:pStyle w:val="ListParagraph"/>
        <w:numPr>
          <w:ilvl w:val="1"/>
          <w:numId w:val="4"/>
        </w:numPr>
        <w:tabs>
          <w:tab w:val="left" w:pos="860"/>
        </w:tabs>
        <w:kinsoku w:val="0"/>
        <w:overflowPunct w:val="0"/>
        <w:spacing w:before="12"/>
        <w:rPr>
          <w:rFonts w:ascii="Arial" w:hAnsi="Arial" w:cs="Arial"/>
          <w:w w:val="110"/>
          <w:sz w:val="22"/>
          <w:szCs w:val="22"/>
        </w:rPr>
      </w:pPr>
      <w:r w:rsidRPr="001212EF">
        <w:rPr>
          <w:rFonts w:ascii="Arial" w:hAnsi="Arial" w:cs="Arial"/>
          <w:w w:val="110"/>
          <w:sz w:val="22"/>
          <w:szCs w:val="22"/>
        </w:rPr>
        <w:t>Issue</w:t>
      </w:r>
      <w:r w:rsidRPr="001212EF">
        <w:rPr>
          <w:rFonts w:ascii="Arial" w:hAnsi="Arial" w:cs="Arial"/>
          <w:spacing w:val="-33"/>
          <w:w w:val="110"/>
          <w:sz w:val="22"/>
          <w:szCs w:val="22"/>
        </w:rPr>
        <w:t xml:space="preserve"> </w:t>
      </w:r>
      <w:r w:rsidRPr="001212EF">
        <w:rPr>
          <w:rFonts w:ascii="Arial" w:hAnsi="Arial" w:cs="Arial"/>
          <w:w w:val="110"/>
          <w:sz w:val="22"/>
          <w:szCs w:val="22"/>
        </w:rPr>
        <w:t>stand-by</w:t>
      </w:r>
      <w:r w:rsidRPr="001212EF">
        <w:rPr>
          <w:rFonts w:ascii="Arial" w:hAnsi="Arial" w:cs="Arial"/>
          <w:spacing w:val="-33"/>
          <w:w w:val="110"/>
          <w:sz w:val="22"/>
          <w:szCs w:val="22"/>
        </w:rPr>
        <w:t xml:space="preserve"> </w:t>
      </w:r>
      <w:r w:rsidRPr="001212EF">
        <w:rPr>
          <w:rFonts w:ascii="Arial" w:hAnsi="Arial" w:cs="Arial"/>
          <w:w w:val="110"/>
          <w:sz w:val="22"/>
          <w:szCs w:val="22"/>
        </w:rPr>
        <w:t>instruction</w:t>
      </w:r>
      <w:r w:rsidRPr="001212EF">
        <w:rPr>
          <w:rFonts w:ascii="Arial" w:hAnsi="Arial" w:cs="Arial"/>
          <w:spacing w:val="-33"/>
          <w:w w:val="110"/>
          <w:sz w:val="22"/>
          <w:szCs w:val="22"/>
        </w:rPr>
        <w:t xml:space="preserve"> </w:t>
      </w:r>
      <w:r w:rsidRPr="001212EF">
        <w:rPr>
          <w:rFonts w:ascii="Arial" w:hAnsi="Arial" w:cs="Arial"/>
          <w:w w:val="110"/>
          <w:sz w:val="22"/>
          <w:szCs w:val="22"/>
        </w:rPr>
        <w:t>to</w:t>
      </w:r>
      <w:r w:rsidRPr="001212EF">
        <w:rPr>
          <w:rFonts w:ascii="Arial" w:hAnsi="Arial" w:cs="Arial"/>
          <w:spacing w:val="-33"/>
          <w:w w:val="110"/>
          <w:sz w:val="22"/>
          <w:szCs w:val="22"/>
        </w:rPr>
        <w:t xml:space="preserve"> </w:t>
      </w:r>
      <w:r w:rsidRPr="001212EF">
        <w:rPr>
          <w:rFonts w:ascii="Arial" w:hAnsi="Arial" w:cs="Arial"/>
          <w:w w:val="110"/>
          <w:sz w:val="22"/>
          <w:szCs w:val="22"/>
        </w:rPr>
        <w:t>all</w:t>
      </w:r>
      <w:r w:rsidRPr="001212EF">
        <w:rPr>
          <w:rFonts w:ascii="Arial" w:hAnsi="Arial" w:cs="Arial"/>
          <w:spacing w:val="-32"/>
          <w:w w:val="110"/>
          <w:sz w:val="22"/>
          <w:szCs w:val="22"/>
        </w:rPr>
        <w:t xml:space="preserve"> </w:t>
      </w:r>
      <w:r w:rsidRPr="001212EF">
        <w:rPr>
          <w:rFonts w:ascii="Arial" w:hAnsi="Arial" w:cs="Arial"/>
          <w:w w:val="110"/>
          <w:sz w:val="22"/>
          <w:szCs w:val="22"/>
        </w:rPr>
        <w:t>staff</w:t>
      </w:r>
      <w:r w:rsidRPr="001212EF">
        <w:rPr>
          <w:rFonts w:ascii="Arial" w:hAnsi="Arial" w:cs="Arial"/>
          <w:spacing w:val="-33"/>
          <w:w w:val="110"/>
          <w:sz w:val="22"/>
          <w:szCs w:val="22"/>
        </w:rPr>
        <w:t xml:space="preserve"> </w:t>
      </w:r>
      <w:r w:rsidRPr="001212EF">
        <w:rPr>
          <w:rFonts w:ascii="Arial" w:hAnsi="Arial" w:cs="Arial"/>
          <w:w w:val="110"/>
          <w:sz w:val="22"/>
          <w:szCs w:val="22"/>
        </w:rPr>
        <w:t>and</w:t>
      </w:r>
      <w:r w:rsidRPr="001212EF">
        <w:rPr>
          <w:rFonts w:ascii="Arial" w:hAnsi="Arial" w:cs="Arial"/>
          <w:spacing w:val="-32"/>
          <w:w w:val="110"/>
          <w:sz w:val="22"/>
          <w:szCs w:val="22"/>
        </w:rPr>
        <w:t xml:space="preserve"> </w:t>
      </w:r>
      <w:r w:rsidRPr="001212EF">
        <w:rPr>
          <w:rFonts w:ascii="Arial" w:hAnsi="Arial" w:cs="Arial"/>
          <w:w w:val="110"/>
          <w:sz w:val="22"/>
          <w:szCs w:val="22"/>
        </w:rPr>
        <w:t>students.</w:t>
      </w:r>
    </w:p>
    <w:p w:rsidR="00EC3ABC" w:rsidRPr="001212EF" w:rsidRDefault="00EC3ABC">
      <w:pPr>
        <w:pStyle w:val="ListParagraph"/>
        <w:numPr>
          <w:ilvl w:val="1"/>
          <w:numId w:val="4"/>
        </w:numPr>
        <w:tabs>
          <w:tab w:val="left" w:pos="860"/>
        </w:tabs>
        <w:kinsoku w:val="0"/>
        <w:overflowPunct w:val="0"/>
        <w:spacing w:before="14"/>
        <w:rPr>
          <w:rFonts w:ascii="Arial" w:hAnsi="Arial" w:cs="Arial"/>
          <w:w w:val="105"/>
          <w:sz w:val="22"/>
          <w:szCs w:val="22"/>
        </w:rPr>
      </w:pPr>
      <w:r w:rsidRPr="001212EF">
        <w:rPr>
          <w:rFonts w:ascii="Arial" w:hAnsi="Arial" w:cs="Arial"/>
          <w:w w:val="105"/>
          <w:sz w:val="22"/>
          <w:szCs w:val="22"/>
        </w:rPr>
        <w:t>Determine what procedures should be</w:t>
      </w:r>
      <w:r w:rsidRPr="001212EF">
        <w:rPr>
          <w:rFonts w:ascii="Arial" w:hAnsi="Arial" w:cs="Arial"/>
          <w:spacing w:val="45"/>
          <w:w w:val="105"/>
          <w:sz w:val="22"/>
          <w:szCs w:val="22"/>
        </w:rPr>
        <w:t xml:space="preserve"> </w:t>
      </w:r>
      <w:r w:rsidRPr="001212EF">
        <w:rPr>
          <w:rFonts w:ascii="Arial" w:hAnsi="Arial" w:cs="Arial"/>
          <w:w w:val="105"/>
          <w:sz w:val="22"/>
          <w:szCs w:val="22"/>
        </w:rPr>
        <w:t>activated.</w:t>
      </w:r>
    </w:p>
    <w:p w:rsidR="00EC3ABC" w:rsidRPr="001212EF" w:rsidRDefault="00EC3ABC">
      <w:pPr>
        <w:pStyle w:val="ListParagraph"/>
        <w:numPr>
          <w:ilvl w:val="1"/>
          <w:numId w:val="4"/>
        </w:numPr>
        <w:tabs>
          <w:tab w:val="left" w:pos="860"/>
        </w:tabs>
        <w:kinsoku w:val="0"/>
        <w:overflowPunct w:val="0"/>
        <w:spacing w:before="14" w:line="259" w:lineRule="auto"/>
        <w:ind w:right="269"/>
        <w:rPr>
          <w:rFonts w:ascii="Arial" w:hAnsi="Arial" w:cs="Arial"/>
          <w:w w:val="110"/>
          <w:sz w:val="22"/>
          <w:szCs w:val="22"/>
        </w:rPr>
      </w:pPr>
      <w:r w:rsidRPr="001212EF">
        <w:rPr>
          <w:rFonts w:ascii="Arial" w:hAnsi="Arial" w:cs="Arial"/>
          <w:w w:val="110"/>
          <w:sz w:val="22"/>
          <w:szCs w:val="22"/>
        </w:rPr>
        <w:t>Activate</w:t>
      </w:r>
      <w:r w:rsidRPr="001212EF">
        <w:rPr>
          <w:rFonts w:ascii="Arial" w:hAnsi="Arial" w:cs="Arial"/>
          <w:spacing w:val="-24"/>
          <w:w w:val="110"/>
          <w:sz w:val="22"/>
          <w:szCs w:val="22"/>
        </w:rPr>
        <w:t xml:space="preserve"> </w:t>
      </w:r>
      <w:r w:rsidRPr="001212EF">
        <w:rPr>
          <w:rFonts w:ascii="Arial" w:hAnsi="Arial" w:cs="Arial"/>
          <w:w w:val="110"/>
          <w:sz w:val="22"/>
          <w:szCs w:val="22"/>
        </w:rPr>
        <w:t>the</w:t>
      </w:r>
      <w:r w:rsidRPr="001212EF">
        <w:rPr>
          <w:rFonts w:ascii="Arial" w:hAnsi="Arial" w:cs="Arial"/>
          <w:spacing w:val="-23"/>
          <w:w w:val="110"/>
          <w:sz w:val="22"/>
          <w:szCs w:val="22"/>
        </w:rPr>
        <w:t xml:space="preserve"> </w:t>
      </w:r>
      <w:r w:rsidRPr="001212EF">
        <w:rPr>
          <w:rFonts w:ascii="Arial" w:hAnsi="Arial" w:cs="Arial"/>
          <w:w w:val="110"/>
          <w:sz w:val="22"/>
          <w:szCs w:val="22"/>
        </w:rPr>
        <w:t>evacuation</w:t>
      </w:r>
      <w:r w:rsidRPr="001212EF">
        <w:rPr>
          <w:rFonts w:ascii="Arial" w:hAnsi="Arial" w:cs="Arial"/>
          <w:spacing w:val="-24"/>
          <w:w w:val="110"/>
          <w:sz w:val="22"/>
          <w:szCs w:val="22"/>
        </w:rPr>
        <w:t xml:space="preserve"> </w:t>
      </w:r>
      <w:r w:rsidRPr="001212EF">
        <w:rPr>
          <w:rFonts w:ascii="Arial" w:hAnsi="Arial" w:cs="Arial"/>
          <w:w w:val="110"/>
          <w:sz w:val="22"/>
          <w:szCs w:val="22"/>
        </w:rPr>
        <w:t>procedures</w:t>
      </w:r>
      <w:r w:rsidRPr="001212EF">
        <w:rPr>
          <w:rFonts w:ascii="Arial" w:hAnsi="Arial" w:cs="Arial"/>
          <w:spacing w:val="-24"/>
          <w:w w:val="110"/>
          <w:sz w:val="22"/>
          <w:szCs w:val="22"/>
        </w:rPr>
        <w:t xml:space="preserve"> </w:t>
      </w:r>
      <w:r w:rsidRPr="001212EF">
        <w:rPr>
          <w:rFonts w:ascii="Arial" w:hAnsi="Arial" w:cs="Arial"/>
          <w:w w:val="110"/>
          <w:sz w:val="22"/>
          <w:szCs w:val="22"/>
        </w:rPr>
        <w:t>using</w:t>
      </w:r>
      <w:r w:rsidRPr="001212EF">
        <w:rPr>
          <w:rFonts w:ascii="Arial" w:hAnsi="Arial" w:cs="Arial"/>
          <w:spacing w:val="-24"/>
          <w:w w:val="110"/>
          <w:sz w:val="22"/>
          <w:szCs w:val="22"/>
        </w:rPr>
        <w:t xml:space="preserve"> </w:t>
      </w:r>
      <w:r w:rsidRPr="001212EF">
        <w:rPr>
          <w:rFonts w:ascii="Arial" w:hAnsi="Arial" w:cs="Arial"/>
          <w:w w:val="110"/>
          <w:sz w:val="22"/>
          <w:szCs w:val="22"/>
        </w:rPr>
        <w:t>primary</w:t>
      </w:r>
      <w:r w:rsidRPr="001212EF">
        <w:rPr>
          <w:rFonts w:ascii="Arial" w:hAnsi="Arial" w:cs="Arial"/>
          <w:spacing w:val="-24"/>
          <w:w w:val="110"/>
          <w:sz w:val="22"/>
          <w:szCs w:val="22"/>
        </w:rPr>
        <w:t xml:space="preserve"> </w:t>
      </w:r>
      <w:r w:rsidRPr="001212EF">
        <w:rPr>
          <w:rFonts w:ascii="Arial" w:hAnsi="Arial" w:cs="Arial"/>
          <w:w w:val="110"/>
          <w:sz w:val="22"/>
          <w:szCs w:val="22"/>
        </w:rPr>
        <w:t>or</w:t>
      </w:r>
      <w:r w:rsidRPr="001212EF">
        <w:rPr>
          <w:rFonts w:ascii="Arial" w:hAnsi="Arial" w:cs="Arial"/>
          <w:spacing w:val="-23"/>
          <w:w w:val="110"/>
          <w:sz w:val="22"/>
          <w:szCs w:val="22"/>
        </w:rPr>
        <w:t xml:space="preserve"> </w:t>
      </w:r>
      <w:r w:rsidRPr="001212EF">
        <w:rPr>
          <w:rFonts w:ascii="Arial" w:hAnsi="Arial" w:cs="Arial"/>
          <w:w w:val="110"/>
          <w:sz w:val="22"/>
          <w:szCs w:val="22"/>
        </w:rPr>
        <w:t>alternate</w:t>
      </w:r>
      <w:r w:rsidRPr="001212EF">
        <w:rPr>
          <w:rFonts w:ascii="Arial" w:hAnsi="Arial" w:cs="Arial"/>
          <w:spacing w:val="-24"/>
          <w:w w:val="110"/>
          <w:sz w:val="22"/>
          <w:szCs w:val="22"/>
        </w:rPr>
        <w:t xml:space="preserve"> </w:t>
      </w:r>
      <w:r w:rsidRPr="001212EF">
        <w:rPr>
          <w:rFonts w:ascii="Arial" w:hAnsi="Arial" w:cs="Arial"/>
          <w:w w:val="110"/>
          <w:sz w:val="22"/>
          <w:szCs w:val="22"/>
        </w:rPr>
        <w:t>routes,</w:t>
      </w:r>
      <w:r w:rsidRPr="001212EF">
        <w:rPr>
          <w:rFonts w:ascii="Arial" w:hAnsi="Arial" w:cs="Arial"/>
          <w:spacing w:val="-24"/>
          <w:w w:val="110"/>
          <w:sz w:val="22"/>
          <w:szCs w:val="22"/>
        </w:rPr>
        <w:t xml:space="preserve"> </w:t>
      </w:r>
      <w:r w:rsidRPr="001212EF">
        <w:rPr>
          <w:rFonts w:ascii="Arial" w:hAnsi="Arial" w:cs="Arial"/>
          <w:w w:val="110"/>
          <w:sz w:val="22"/>
          <w:szCs w:val="22"/>
        </w:rPr>
        <w:t>avoiding exposure</w:t>
      </w:r>
      <w:r w:rsidRPr="001212EF">
        <w:rPr>
          <w:rFonts w:ascii="Arial" w:hAnsi="Arial" w:cs="Arial"/>
          <w:spacing w:val="-35"/>
          <w:w w:val="110"/>
          <w:sz w:val="22"/>
          <w:szCs w:val="22"/>
        </w:rPr>
        <w:t xml:space="preserve"> </w:t>
      </w:r>
      <w:r w:rsidRPr="001212EF">
        <w:rPr>
          <w:rFonts w:ascii="Arial" w:hAnsi="Arial" w:cs="Arial"/>
          <w:w w:val="110"/>
          <w:sz w:val="22"/>
          <w:szCs w:val="22"/>
        </w:rPr>
        <w:t>to</w:t>
      </w:r>
      <w:r w:rsidRPr="001212EF">
        <w:rPr>
          <w:rFonts w:ascii="Arial" w:hAnsi="Arial" w:cs="Arial"/>
          <w:spacing w:val="-35"/>
          <w:w w:val="110"/>
          <w:sz w:val="22"/>
          <w:szCs w:val="22"/>
        </w:rPr>
        <w:t xml:space="preserve"> </w:t>
      </w:r>
      <w:r w:rsidRPr="001212EF">
        <w:rPr>
          <w:rFonts w:ascii="Arial" w:hAnsi="Arial" w:cs="Arial"/>
          <w:w w:val="110"/>
          <w:sz w:val="22"/>
          <w:szCs w:val="22"/>
        </w:rPr>
        <w:t>the</w:t>
      </w:r>
      <w:r w:rsidRPr="001212EF">
        <w:rPr>
          <w:rFonts w:ascii="Arial" w:hAnsi="Arial" w:cs="Arial"/>
          <w:spacing w:val="-35"/>
          <w:w w:val="110"/>
          <w:sz w:val="22"/>
          <w:szCs w:val="22"/>
        </w:rPr>
        <w:t xml:space="preserve"> </w:t>
      </w:r>
      <w:r w:rsidRPr="001212EF">
        <w:rPr>
          <w:rFonts w:ascii="Arial" w:hAnsi="Arial" w:cs="Arial"/>
          <w:w w:val="110"/>
          <w:sz w:val="22"/>
          <w:szCs w:val="22"/>
        </w:rPr>
        <w:t>chemical</w:t>
      </w:r>
      <w:r w:rsidRPr="001212EF">
        <w:rPr>
          <w:rFonts w:ascii="Arial" w:hAnsi="Arial" w:cs="Arial"/>
          <w:spacing w:val="-34"/>
          <w:w w:val="110"/>
          <w:sz w:val="22"/>
          <w:szCs w:val="22"/>
        </w:rPr>
        <w:t xml:space="preserve"> </w:t>
      </w:r>
      <w:r w:rsidRPr="001212EF">
        <w:rPr>
          <w:rFonts w:ascii="Arial" w:hAnsi="Arial" w:cs="Arial"/>
          <w:w w:val="110"/>
          <w:sz w:val="22"/>
          <w:szCs w:val="22"/>
        </w:rPr>
        <w:t>fumes.</w:t>
      </w:r>
    </w:p>
    <w:p w:rsidR="00EC3ABC" w:rsidRPr="001212EF" w:rsidRDefault="00EC3ABC">
      <w:pPr>
        <w:pStyle w:val="ListParagraph"/>
        <w:numPr>
          <w:ilvl w:val="1"/>
          <w:numId w:val="4"/>
        </w:numPr>
        <w:tabs>
          <w:tab w:val="left" w:pos="860"/>
        </w:tabs>
        <w:kinsoku w:val="0"/>
        <w:overflowPunct w:val="0"/>
        <w:spacing w:line="271" w:lineRule="exact"/>
        <w:rPr>
          <w:rFonts w:ascii="Arial" w:hAnsi="Arial" w:cs="Arial"/>
          <w:w w:val="105"/>
          <w:sz w:val="22"/>
          <w:szCs w:val="22"/>
        </w:rPr>
      </w:pPr>
      <w:r w:rsidRPr="001212EF">
        <w:rPr>
          <w:rFonts w:ascii="Arial" w:hAnsi="Arial" w:cs="Arial"/>
          <w:w w:val="105"/>
          <w:sz w:val="22"/>
          <w:szCs w:val="22"/>
        </w:rPr>
        <w:t>Consider an all-school</w:t>
      </w:r>
      <w:r w:rsidRPr="001212EF">
        <w:rPr>
          <w:rFonts w:ascii="Arial" w:hAnsi="Arial" w:cs="Arial"/>
          <w:spacing w:val="33"/>
          <w:w w:val="105"/>
          <w:sz w:val="22"/>
          <w:szCs w:val="22"/>
        </w:rPr>
        <w:t xml:space="preserve"> </w:t>
      </w:r>
      <w:r w:rsidRPr="001212EF">
        <w:rPr>
          <w:rFonts w:ascii="Arial" w:hAnsi="Arial" w:cs="Arial"/>
          <w:w w:val="105"/>
          <w:sz w:val="22"/>
          <w:szCs w:val="22"/>
        </w:rPr>
        <w:t>evacuation.</w:t>
      </w:r>
    </w:p>
    <w:p w:rsidR="00EC3ABC" w:rsidRPr="001212EF" w:rsidRDefault="00EC3ABC" w:rsidP="005A52BD">
      <w:pPr>
        <w:pStyle w:val="ListParagraph"/>
        <w:numPr>
          <w:ilvl w:val="1"/>
          <w:numId w:val="4"/>
        </w:numPr>
        <w:tabs>
          <w:tab w:val="left" w:pos="860"/>
        </w:tabs>
        <w:kinsoku w:val="0"/>
        <w:overflowPunct w:val="0"/>
        <w:spacing w:line="259" w:lineRule="auto"/>
        <w:ind w:left="864" w:right="542"/>
        <w:rPr>
          <w:rFonts w:ascii="Arial" w:hAnsi="Arial" w:cs="Arial"/>
          <w:w w:val="105"/>
          <w:sz w:val="22"/>
          <w:szCs w:val="22"/>
        </w:rPr>
      </w:pPr>
      <w:r w:rsidRPr="001212EF">
        <w:rPr>
          <w:rFonts w:ascii="Arial" w:hAnsi="Arial" w:cs="Arial"/>
          <w:w w:val="110"/>
          <w:sz w:val="22"/>
          <w:szCs w:val="22"/>
        </w:rPr>
        <w:t>Notify</w:t>
      </w:r>
      <w:r w:rsidRPr="001212EF">
        <w:rPr>
          <w:rFonts w:ascii="Arial" w:hAnsi="Arial" w:cs="Arial"/>
          <w:spacing w:val="-34"/>
          <w:w w:val="110"/>
          <w:sz w:val="22"/>
          <w:szCs w:val="22"/>
        </w:rPr>
        <w:t xml:space="preserve"> </w:t>
      </w:r>
      <w:r w:rsidRPr="001212EF">
        <w:rPr>
          <w:rFonts w:ascii="Arial" w:hAnsi="Arial" w:cs="Arial"/>
          <w:w w:val="110"/>
          <w:sz w:val="22"/>
          <w:szCs w:val="22"/>
        </w:rPr>
        <w:t>Maintenance/Building</w:t>
      </w:r>
      <w:r w:rsidRPr="001212EF">
        <w:rPr>
          <w:rFonts w:ascii="Arial" w:hAnsi="Arial" w:cs="Arial"/>
          <w:spacing w:val="-33"/>
          <w:w w:val="110"/>
          <w:sz w:val="22"/>
          <w:szCs w:val="22"/>
        </w:rPr>
        <w:t xml:space="preserve"> </w:t>
      </w:r>
      <w:r w:rsidRPr="001212EF">
        <w:rPr>
          <w:rFonts w:ascii="Arial" w:hAnsi="Arial" w:cs="Arial"/>
          <w:w w:val="110"/>
          <w:sz w:val="22"/>
          <w:szCs w:val="22"/>
        </w:rPr>
        <w:t>and</w:t>
      </w:r>
      <w:r w:rsidRPr="001212EF">
        <w:rPr>
          <w:rFonts w:ascii="Arial" w:hAnsi="Arial" w:cs="Arial"/>
          <w:spacing w:val="-33"/>
          <w:w w:val="110"/>
          <w:sz w:val="22"/>
          <w:szCs w:val="22"/>
        </w:rPr>
        <w:t xml:space="preserve"> </w:t>
      </w:r>
      <w:r w:rsidRPr="001212EF">
        <w:rPr>
          <w:rFonts w:ascii="Arial" w:hAnsi="Arial" w:cs="Arial"/>
          <w:w w:val="110"/>
          <w:sz w:val="22"/>
          <w:szCs w:val="22"/>
        </w:rPr>
        <w:t>Grounds</w:t>
      </w:r>
      <w:r w:rsidRPr="001212EF">
        <w:rPr>
          <w:rFonts w:ascii="Arial" w:hAnsi="Arial" w:cs="Arial"/>
          <w:spacing w:val="-33"/>
          <w:w w:val="110"/>
          <w:sz w:val="22"/>
          <w:szCs w:val="22"/>
        </w:rPr>
        <w:t xml:space="preserve"> </w:t>
      </w:r>
      <w:r w:rsidRPr="001212EF">
        <w:rPr>
          <w:rFonts w:ascii="Arial" w:hAnsi="Arial" w:cs="Arial"/>
          <w:w w:val="110"/>
          <w:sz w:val="22"/>
          <w:szCs w:val="22"/>
        </w:rPr>
        <w:t>Manager</w:t>
      </w:r>
      <w:r w:rsidRPr="001212EF">
        <w:rPr>
          <w:rFonts w:ascii="Arial" w:hAnsi="Arial" w:cs="Arial"/>
          <w:spacing w:val="-33"/>
          <w:w w:val="110"/>
          <w:sz w:val="22"/>
          <w:szCs w:val="22"/>
        </w:rPr>
        <w:t xml:space="preserve"> </w:t>
      </w:r>
      <w:r w:rsidRPr="001212EF">
        <w:rPr>
          <w:rFonts w:ascii="Arial" w:hAnsi="Arial" w:cs="Arial"/>
          <w:w w:val="110"/>
          <w:sz w:val="22"/>
          <w:szCs w:val="22"/>
        </w:rPr>
        <w:t>to</w:t>
      </w:r>
      <w:r w:rsidRPr="001212EF">
        <w:rPr>
          <w:rFonts w:ascii="Arial" w:hAnsi="Arial" w:cs="Arial"/>
          <w:spacing w:val="-34"/>
          <w:w w:val="110"/>
          <w:sz w:val="22"/>
          <w:szCs w:val="22"/>
        </w:rPr>
        <w:t xml:space="preserve"> </w:t>
      </w:r>
      <w:r w:rsidRPr="001212EF">
        <w:rPr>
          <w:rFonts w:ascii="Arial" w:hAnsi="Arial" w:cs="Arial"/>
          <w:w w:val="110"/>
          <w:sz w:val="22"/>
          <w:szCs w:val="22"/>
        </w:rPr>
        <w:t>shut</w:t>
      </w:r>
      <w:r w:rsidRPr="001212EF">
        <w:rPr>
          <w:rFonts w:ascii="Arial" w:hAnsi="Arial" w:cs="Arial"/>
          <w:spacing w:val="-34"/>
          <w:w w:val="110"/>
          <w:sz w:val="22"/>
          <w:szCs w:val="22"/>
        </w:rPr>
        <w:t xml:space="preserve"> </w:t>
      </w:r>
      <w:r w:rsidRPr="001212EF">
        <w:rPr>
          <w:rFonts w:ascii="Arial" w:hAnsi="Arial" w:cs="Arial"/>
          <w:w w:val="110"/>
          <w:sz w:val="22"/>
          <w:szCs w:val="22"/>
        </w:rPr>
        <w:t>off</w:t>
      </w:r>
      <w:r w:rsidRPr="001212EF">
        <w:rPr>
          <w:rFonts w:ascii="Arial" w:hAnsi="Arial" w:cs="Arial"/>
          <w:spacing w:val="-34"/>
          <w:w w:val="110"/>
          <w:sz w:val="22"/>
          <w:szCs w:val="22"/>
        </w:rPr>
        <w:t xml:space="preserve"> </w:t>
      </w:r>
      <w:r w:rsidRPr="001212EF">
        <w:rPr>
          <w:rFonts w:ascii="Arial" w:hAnsi="Arial" w:cs="Arial"/>
          <w:w w:val="110"/>
          <w:sz w:val="22"/>
          <w:szCs w:val="22"/>
        </w:rPr>
        <w:t xml:space="preserve">mechanical </w:t>
      </w:r>
      <w:r w:rsidRPr="001212EF">
        <w:rPr>
          <w:rFonts w:ascii="Arial" w:hAnsi="Arial" w:cs="Arial"/>
          <w:w w:val="105"/>
          <w:sz w:val="22"/>
          <w:szCs w:val="22"/>
        </w:rPr>
        <w:t>ventilating</w:t>
      </w:r>
      <w:r w:rsidRPr="001212EF">
        <w:rPr>
          <w:rFonts w:ascii="Arial" w:hAnsi="Arial" w:cs="Arial"/>
          <w:spacing w:val="43"/>
          <w:w w:val="105"/>
          <w:sz w:val="22"/>
          <w:szCs w:val="22"/>
        </w:rPr>
        <w:t xml:space="preserve"> </w:t>
      </w:r>
      <w:r w:rsidRPr="001212EF">
        <w:rPr>
          <w:rFonts w:ascii="Arial" w:hAnsi="Arial" w:cs="Arial"/>
          <w:w w:val="105"/>
          <w:sz w:val="22"/>
          <w:szCs w:val="22"/>
        </w:rPr>
        <w:t>systems.</w:t>
      </w:r>
    </w:p>
    <w:p w:rsidR="00EC3ABC" w:rsidRPr="001212EF" w:rsidRDefault="00EC3ABC" w:rsidP="005A52BD">
      <w:pPr>
        <w:pStyle w:val="ListParagraph"/>
        <w:numPr>
          <w:ilvl w:val="1"/>
          <w:numId w:val="4"/>
        </w:numPr>
        <w:tabs>
          <w:tab w:val="left" w:pos="860"/>
        </w:tabs>
        <w:kinsoku w:val="0"/>
        <w:overflowPunct w:val="0"/>
        <w:spacing w:line="259" w:lineRule="auto"/>
        <w:ind w:left="864" w:right="1038"/>
        <w:rPr>
          <w:rFonts w:ascii="Arial" w:hAnsi="Arial" w:cs="Arial"/>
          <w:w w:val="110"/>
          <w:sz w:val="22"/>
          <w:szCs w:val="22"/>
        </w:rPr>
      </w:pPr>
      <w:r w:rsidRPr="001212EF">
        <w:rPr>
          <w:rFonts w:ascii="Arial" w:hAnsi="Arial" w:cs="Arial"/>
          <w:w w:val="110"/>
          <w:sz w:val="22"/>
          <w:szCs w:val="22"/>
        </w:rPr>
        <w:t>Notify</w:t>
      </w:r>
      <w:r w:rsidRPr="001212EF">
        <w:rPr>
          <w:rFonts w:ascii="Arial" w:hAnsi="Arial" w:cs="Arial"/>
          <w:spacing w:val="-20"/>
          <w:w w:val="110"/>
          <w:sz w:val="22"/>
          <w:szCs w:val="22"/>
        </w:rPr>
        <w:t xml:space="preserve"> </w:t>
      </w:r>
      <w:r w:rsidRPr="001212EF">
        <w:rPr>
          <w:rFonts w:ascii="Arial" w:hAnsi="Arial" w:cs="Arial"/>
          <w:w w:val="110"/>
          <w:sz w:val="22"/>
          <w:szCs w:val="22"/>
        </w:rPr>
        <w:t>the</w:t>
      </w:r>
      <w:r w:rsidRPr="001212EF">
        <w:rPr>
          <w:rFonts w:ascii="Arial" w:hAnsi="Arial" w:cs="Arial"/>
          <w:spacing w:val="-20"/>
          <w:w w:val="110"/>
          <w:sz w:val="22"/>
          <w:szCs w:val="22"/>
        </w:rPr>
        <w:t xml:space="preserve"> </w:t>
      </w:r>
      <w:r w:rsidRPr="001212EF">
        <w:rPr>
          <w:rFonts w:ascii="Arial" w:hAnsi="Arial" w:cs="Arial"/>
          <w:w w:val="110"/>
          <w:sz w:val="22"/>
          <w:szCs w:val="22"/>
        </w:rPr>
        <w:t>local</w:t>
      </w:r>
      <w:r w:rsidRPr="001212EF">
        <w:rPr>
          <w:rFonts w:ascii="Arial" w:hAnsi="Arial" w:cs="Arial"/>
          <w:spacing w:val="-19"/>
          <w:w w:val="110"/>
          <w:sz w:val="22"/>
          <w:szCs w:val="22"/>
        </w:rPr>
        <w:t xml:space="preserve"> </w:t>
      </w:r>
      <w:r w:rsidRPr="001212EF">
        <w:rPr>
          <w:rFonts w:ascii="Arial" w:hAnsi="Arial" w:cs="Arial"/>
          <w:w w:val="110"/>
          <w:sz w:val="22"/>
          <w:szCs w:val="22"/>
        </w:rPr>
        <w:t>fire</w:t>
      </w:r>
      <w:r w:rsidRPr="001212EF">
        <w:rPr>
          <w:rFonts w:ascii="Arial" w:hAnsi="Arial" w:cs="Arial"/>
          <w:spacing w:val="-20"/>
          <w:w w:val="110"/>
          <w:sz w:val="22"/>
          <w:szCs w:val="22"/>
        </w:rPr>
        <w:t xml:space="preserve"> </w:t>
      </w:r>
      <w:r w:rsidRPr="001212EF">
        <w:rPr>
          <w:rFonts w:ascii="Arial" w:hAnsi="Arial" w:cs="Arial"/>
          <w:w w:val="110"/>
          <w:sz w:val="22"/>
          <w:szCs w:val="22"/>
        </w:rPr>
        <w:t>department</w:t>
      </w:r>
      <w:r w:rsidRPr="001212EF">
        <w:rPr>
          <w:rFonts w:ascii="Arial" w:hAnsi="Arial" w:cs="Arial"/>
          <w:spacing w:val="-20"/>
          <w:w w:val="110"/>
          <w:sz w:val="22"/>
          <w:szCs w:val="22"/>
        </w:rPr>
        <w:t xml:space="preserve"> </w:t>
      </w:r>
      <w:r w:rsidRPr="001212EF">
        <w:rPr>
          <w:rFonts w:ascii="Arial" w:hAnsi="Arial" w:cs="Arial"/>
          <w:w w:val="110"/>
          <w:sz w:val="22"/>
          <w:szCs w:val="22"/>
        </w:rPr>
        <w:t>and</w:t>
      </w:r>
      <w:r w:rsidRPr="001212EF">
        <w:rPr>
          <w:rFonts w:ascii="Arial" w:hAnsi="Arial" w:cs="Arial"/>
          <w:spacing w:val="-19"/>
          <w:w w:val="110"/>
          <w:sz w:val="22"/>
          <w:szCs w:val="22"/>
        </w:rPr>
        <w:t xml:space="preserve"> </w:t>
      </w:r>
      <w:r w:rsidRPr="001212EF">
        <w:rPr>
          <w:rFonts w:ascii="Arial" w:hAnsi="Arial" w:cs="Arial"/>
          <w:w w:val="110"/>
          <w:sz w:val="22"/>
          <w:szCs w:val="22"/>
        </w:rPr>
        <w:t>the</w:t>
      </w:r>
      <w:r w:rsidRPr="001212EF">
        <w:rPr>
          <w:rFonts w:ascii="Arial" w:hAnsi="Arial" w:cs="Arial"/>
          <w:spacing w:val="-20"/>
          <w:w w:val="110"/>
          <w:sz w:val="22"/>
          <w:szCs w:val="22"/>
        </w:rPr>
        <w:t xml:space="preserve"> </w:t>
      </w:r>
      <w:r w:rsidRPr="001212EF">
        <w:rPr>
          <w:rFonts w:ascii="Arial" w:hAnsi="Arial" w:cs="Arial"/>
          <w:w w:val="110"/>
          <w:sz w:val="22"/>
          <w:szCs w:val="22"/>
        </w:rPr>
        <w:t>Department</w:t>
      </w:r>
      <w:r w:rsidRPr="001212EF">
        <w:rPr>
          <w:rFonts w:ascii="Arial" w:hAnsi="Arial" w:cs="Arial"/>
          <w:spacing w:val="-20"/>
          <w:w w:val="110"/>
          <w:sz w:val="22"/>
          <w:szCs w:val="22"/>
        </w:rPr>
        <w:t xml:space="preserve"> </w:t>
      </w:r>
      <w:r w:rsidRPr="001212EF">
        <w:rPr>
          <w:rFonts w:ascii="Arial" w:hAnsi="Arial" w:cs="Arial"/>
          <w:w w:val="110"/>
          <w:sz w:val="22"/>
          <w:szCs w:val="22"/>
        </w:rPr>
        <w:t>of</w:t>
      </w:r>
      <w:r w:rsidRPr="001212EF">
        <w:rPr>
          <w:rFonts w:ascii="Arial" w:hAnsi="Arial" w:cs="Arial"/>
          <w:spacing w:val="-20"/>
          <w:w w:val="110"/>
          <w:sz w:val="22"/>
          <w:szCs w:val="22"/>
        </w:rPr>
        <w:t xml:space="preserve"> </w:t>
      </w:r>
      <w:r w:rsidRPr="001212EF">
        <w:rPr>
          <w:rFonts w:ascii="Arial" w:hAnsi="Arial" w:cs="Arial"/>
          <w:w w:val="110"/>
          <w:sz w:val="22"/>
          <w:szCs w:val="22"/>
        </w:rPr>
        <w:t>Public</w:t>
      </w:r>
      <w:r w:rsidRPr="001212EF">
        <w:rPr>
          <w:rFonts w:ascii="Arial" w:hAnsi="Arial" w:cs="Arial"/>
          <w:spacing w:val="-20"/>
          <w:w w:val="110"/>
          <w:sz w:val="22"/>
          <w:szCs w:val="22"/>
        </w:rPr>
        <w:t xml:space="preserve"> </w:t>
      </w:r>
      <w:r w:rsidRPr="001212EF">
        <w:rPr>
          <w:rFonts w:ascii="Arial" w:hAnsi="Arial" w:cs="Arial"/>
          <w:w w:val="110"/>
          <w:sz w:val="22"/>
          <w:szCs w:val="22"/>
        </w:rPr>
        <w:t>Health. Provide</w:t>
      </w:r>
      <w:r w:rsidRPr="001212EF">
        <w:rPr>
          <w:rFonts w:ascii="Arial" w:hAnsi="Arial" w:cs="Arial"/>
          <w:spacing w:val="-28"/>
          <w:w w:val="110"/>
          <w:sz w:val="22"/>
          <w:szCs w:val="22"/>
        </w:rPr>
        <w:t xml:space="preserve"> </w:t>
      </w:r>
      <w:r w:rsidRPr="001212EF">
        <w:rPr>
          <w:rFonts w:ascii="Arial" w:hAnsi="Arial" w:cs="Arial"/>
          <w:w w:val="110"/>
          <w:sz w:val="22"/>
          <w:szCs w:val="22"/>
        </w:rPr>
        <w:t>the</w:t>
      </w:r>
      <w:r w:rsidRPr="001212EF">
        <w:rPr>
          <w:rFonts w:ascii="Arial" w:hAnsi="Arial" w:cs="Arial"/>
          <w:spacing w:val="-28"/>
          <w:w w:val="110"/>
          <w:sz w:val="22"/>
          <w:szCs w:val="22"/>
        </w:rPr>
        <w:t xml:space="preserve"> </w:t>
      </w:r>
      <w:r w:rsidRPr="001212EF">
        <w:rPr>
          <w:rFonts w:ascii="Arial" w:hAnsi="Arial" w:cs="Arial"/>
          <w:w w:val="110"/>
          <w:sz w:val="22"/>
          <w:szCs w:val="22"/>
        </w:rPr>
        <w:t>following</w:t>
      </w:r>
      <w:r w:rsidRPr="001212EF">
        <w:rPr>
          <w:rFonts w:ascii="Arial" w:hAnsi="Arial" w:cs="Arial"/>
          <w:spacing w:val="-27"/>
          <w:w w:val="110"/>
          <w:sz w:val="22"/>
          <w:szCs w:val="22"/>
        </w:rPr>
        <w:t xml:space="preserve"> </w:t>
      </w:r>
      <w:r w:rsidRPr="001212EF">
        <w:rPr>
          <w:rFonts w:ascii="Arial" w:hAnsi="Arial" w:cs="Arial"/>
          <w:w w:val="110"/>
          <w:sz w:val="22"/>
          <w:szCs w:val="22"/>
        </w:rPr>
        <w:t>information:</w:t>
      </w:r>
    </w:p>
    <w:p w:rsidR="00EC3ABC" w:rsidRPr="001212EF" w:rsidRDefault="00EC3ABC">
      <w:pPr>
        <w:pStyle w:val="ListParagraph"/>
        <w:numPr>
          <w:ilvl w:val="2"/>
          <w:numId w:val="4"/>
        </w:numPr>
        <w:tabs>
          <w:tab w:val="left" w:pos="1220"/>
        </w:tabs>
        <w:kinsoku w:val="0"/>
        <w:overflowPunct w:val="0"/>
        <w:spacing w:line="271" w:lineRule="exact"/>
        <w:rPr>
          <w:rFonts w:ascii="Arial" w:hAnsi="Arial" w:cs="Arial"/>
          <w:w w:val="105"/>
          <w:sz w:val="22"/>
          <w:szCs w:val="22"/>
        </w:rPr>
      </w:pPr>
      <w:r w:rsidRPr="001212EF">
        <w:rPr>
          <w:rFonts w:ascii="Arial" w:hAnsi="Arial" w:cs="Arial"/>
          <w:w w:val="105"/>
          <w:sz w:val="22"/>
          <w:szCs w:val="22"/>
        </w:rPr>
        <w:t>School name and address, including nearest cross</w:t>
      </w:r>
      <w:r w:rsidRPr="001212EF">
        <w:rPr>
          <w:rFonts w:ascii="Arial" w:hAnsi="Arial" w:cs="Arial"/>
          <w:spacing w:val="-4"/>
          <w:w w:val="105"/>
          <w:sz w:val="22"/>
          <w:szCs w:val="22"/>
        </w:rPr>
        <w:t xml:space="preserve"> </w:t>
      </w:r>
      <w:r w:rsidRPr="001212EF">
        <w:rPr>
          <w:rFonts w:ascii="Arial" w:hAnsi="Arial" w:cs="Arial"/>
          <w:w w:val="105"/>
          <w:sz w:val="22"/>
          <w:szCs w:val="22"/>
        </w:rPr>
        <w:t>street(s).</w:t>
      </w:r>
    </w:p>
    <w:p w:rsidR="00EC3ABC" w:rsidRPr="001212EF" w:rsidRDefault="00EC3ABC">
      <w:pPr>
        <w:pStyle w:val="ListParagraph"/>
        <w:numPr>
          <w:ilvl w:val="2"/>
          <w:numId w:val="4"/>
        </w:numPr>
        <w:tabs>
          <w:tab w:val="left" w:pos="1220"/>
        </w:tabs>
        <w:kinsoku w:val="0"/>
        <w:overflowPunct w:val="0"/>
        <w:spacing w:before="14" w:line="256" w:lineRule="auto"/>
        <w:ind w:right="953"/>
        <w:rPr>
          <w:rFonts w:ascii="Arial" w:hAnsi="Arial" w:cs="Arial"/>
          <w:w w:val="105"/>
          <w:sz w:val="22"/>
          <w:szCs w:val="22"/>
        </w:rPr>
      </w:pPr>
      <w:r w:rsidRPr="001212EF">
        <w:rPr>
          <w:rFonts w:ascii="Arial" w:hAnsi="Arial" w:cs="Arial"/>
          <w:w w:val="105"/>
          <w:sz w:val="22"/>
          <w:szCs w:val="22"/>
        </w:rPr>
        <w:t>Location of the spill and/or materials released; name of substance, if known.</w:t>
      </w:r>
    </w:p>
    <w:p w:rsidR="00EC3ABC" w:rsidRPr="001212EF" w:rsidRDefault="00EC3ABC">
      <w:pPr>
        <w:pStyle w:val="ListParagraph"/>
        <w:numPr>
          <w:ilvl w:val="2"/>
          <w:numId w:val="4"/>
        </w:numPr>
        <w:tabs>
          <w:tab w:val="left" w:pos="1220"/>
        </w:tabs>
        <w:kinsoku w:val="0"/>
        <w:overflowPunct w:val="0"/>
        <w:spacing w:line="274" w:lineRule="exact"/>
        <w:rPr>
          <w:rFonts w:ascii="Arial" w:hAnsi="Arial" w:cs="Arial"/>
          <w:w w:val="110"/>
          <w:sz w:val="22"/>
          <w:szCs w:val="22"/>
        </w:rPr>
      </w:pPr>
      <w:r w:rsidRPr="001212EF">
        <w:rPr>
          <w:rFonts w:ascii="Arial" w:hAnsi="Arial" w:cs="Arial"/>
          <w:w w:val="110"/>
          <w:sz w:val="22"/>
          <w:szCs w:val="22"/>
        </w:rPr>
        <w:t>Characteristics</w:t>
      </w:r>
      <w:r w:rsidRPr="001212EF">
        <w:rPr>
          <w:rFonts w:ascii="Arial" w:hAnsi="Arial" w:cs="Arial"/>
          <w:spacing w:val="-30"/>
          <w:w w:val="110"/>
          <w:sz w:val="22"/>
          <w:szCs w:val="22"/>
        </w:rPr>
        <w:t xml:space="preserve"> </w:t>
      </w:r>
      <w:r w:rsidRPr="001212EF">
        <w:rPr>
          <w:rFonts w:ascii="Arial" w:hAnsi="Arial" w:cs="Arial"/>
          <w:w w:val="110"/>
          <w:sz w:val="22"/>
          <w:szCs w:val="22"/>
        </w:rPr>
        <w:t>of</w:t>
      </w:r>
      <w:r w:rsidRPr="001212EF">
        <w:rPr>
          <w:rFonts w:ascii="Arial" w:hAnsi="Arial" w:cs="Arial"/>
          <w:spacing w:val="-31"/>
          <w:w w:val="110"/>
          <w:sz w:val="22"/>
          <w:szCs w:val="22"/>
        </w:rPr>
        <w:t xml:space="preserve"> </w:t>
      </w:r>
      <w:r w:rsidRPr="001212EF">
        <w:rPr>
          <w:rFonts w:ascii="Arial" w:hAnsi="Arial" w:cs="Arial"/>
          <w:w w:val="110"/>
          <w:sz w:val="22"/>
          <w:szCs w:val="22"/>
        </w:rPr>
        <w:t>spill</w:t>
      </w:r>
      <w:r w:rsidRPr="001212EF">
        <w:rPr>
          <w:rFonts w:ascii="Arial" w:hAnsi="Arial" w:cs="Arial"/>
          <w:spacing w:val="-29"/>
          <w:w w:val="110"/>
          <w:sz w:val="22"/>
          <w:szCs w:val="22"/>
        </w:rPr>
        <w:t xml:space="preserve"> </w:t>
      </w:r>
      <w:r w:rsidRPr="001212EF">
        <w:rPr>
          <w:rFonts w:ascii="Arial" w:hAnsi="Arial" w:cs="Arial"/>
          <w:w w:val="110"/>
          <w:sz w:val="22"/>
          <w:szCs w:val="22"/>
        </w:rPr>
        <w:t>(color,</w:t>
      </w:r>
      <w:r w:rsidRPr="001212EF">
        <w:rPr>
          <w:rFonts w:ascii="Arial" w:hAnsi="Arial" w:cs="Arial"/>
          <w:spacing w:val="-30"/>
          <w:w w:val="110"/>
          <w:sz w:val="22"/>
          <w:szCs w:val="22"/>
        </w:rPr>
        <w:t xml:space="preserve"> </w:t>
      </w:r>
      <w:r w:rsidRPr="001212EF">
        <w:rPr>
          <w:rFonts w:ascii="Arial" w:hAnsi="Arial" w:cs="Arial"/>
          <w:w w:val="110"/>
          <w:sz w:val="22"/>
          <w:szCs w:val="22"/>
        </w:rPr>
        <w:t>smell,</w:t>
      </w:r>
      <w:r w:rsidRPr="001212EF">
        <w:rPr>
          <w:rFonts w:ascii="Arial" w:hAnsi="Arial" w:cs="Arial"/>
          <w:spacing w:val="-30"/>
          <w:w w:val="110"/>
          <w:sz w:val="22"/>
          <w:szCs w:val="22"/>
        </w:rPr>
        <w:t xml:space="preserve"> </w:t>
      </w:r>
      <w:r w:rsidRPr="001212EF">
        <w:rPr>
          <w:rFonts w:ascii="Arial" w:hAnsi="Arial" w:cs="Arial"/>
          <w:w w:val="110"/>
          <w:sz w:val="22"/>
          <w:szCs w:val="22"/>
        </w:rPr>
        <w:t>visible</w:t>
      </w:r>
      <w:r w:rsidRPr="001212EF">
        <w:rPr>
          <w:rFonts w:ascii="Arial" w:hAnsi="Arial" w:cs="Arial"/>
          <w:spacing w:val="-31"/>
          <w:w w:val="110"/>
          <w:sz w:val="22"/>
          <w:szCs w:val="22"/>
        </w:rPr>
        <w:t xml:space="preserve"> </w:t>
      </w:r>
      <w:r w:rsidRPr="001212EF">
        <w:rPr>
          <w:rFonts w:ascii="Arial" w:hAnsi="Arial" w:cs="Arial"/>
          <w:w w:val="110"/>
          <w:sz w:val="22"/>
          <w:szCs w:val="22"/>
        </w:rPr>
        <w:t>gases).</w:t>
      </w:r>
    </w:p>
    <w:p w:rsidR="00EC3ABC" w:rsidRPr="001212EF" w:rsidRDefault="00EC3ABC">
      <w:pPr>
        <w:pStyle w:val="ListParagraph"/>
        <w:numPr>
          <w:ilvl w:val="2"/>
          <w:numId w:val="4"/>
        </w:numPr>
        <w:tabs>
          <w:tab w:val="left" w:pos="1220"/>
        </w:tabs>
        <w:kinsoku w:val="0"/>
        <w:overflowPunct w:val="0"/>
        <w:spacing w:before="14"/>
        <w:rPr>
          <w:rFonts w:ascii="Arial" w:hAnsi="Arial" w:cs="Arial"/>
          <w:w w:val="110"/>
          <w:sz w:val="22"/>
          <w:szCs w:val="22"/>
        </w:rPr>
      </w:pPr>
      <w:r w:rsidRPr="001212EF">
        <w:rPr>
          <w:rFonts w:ascii="Arial" w:hAnsi="Arial" w:cs="Arial"/>
          <w:w w:val="110"/>
          <w:sz w:val="22"/>
          <w:szCs w:val="22"/>
        </w:rPr>
        <w:t>Injuries, if</w:t>
      </w:r>
      <w:r w:rsidRPr="001212EF">
        <w:rPr>
          <w:rFonts w:ascii="Arial" w:hAnsi="Arial" w:cs="Arial"/>
          <w:spacing w:val="-29"/>
          <w:w w:val="110"/>
          <w:sz w:val="22"/>
          <w:szCs w:val="22"/>
        </w:rPr>
        <w:t xml:space="preserve"> </w:t>
      </w:r>
      <w:r w:rsidRPr="001212EF">
        <w:rPr>
          <w:rFonts w:ascii="Arial" w:hAnsi="Arial" w:cs="Arial"/>
          <w:w w:val="110"/>
          <w:sz w:val="22"/>
          <w:szCs w:val="22"/>
        </w:rPr>
        <w:t>any.</w:t>
      </w:r>
    </w:p>
    <w:p w:rsidR="00EC3ABC" w:rsidRPr="001212EF" w:rsidRDefault="00EC3ABC">
      <w:pPr>
        <w:pStyle w:val="ListParagraph"/>
        <w:numPr>
          <w:ilvl w:val="1"/>
          <w:numId w:val="4"/>
        </w:numPr>
        <w:tabs>
          <w:tab w:val="left" w:pos="860"/>
        </w:tabs>
        <w:kinsoku w:val="0"/>
        <w:overflowPunct w:val="0"/>
        <w:spacing w:before="13"/>
        <w:rPr>
          <w:rFonts w:ascii="Arial" w:hAnsi="Arial" w:cs="Arial"/>
          <w:w w:val="110"/>
          <w:sz w:val="22"/>
          <w:szCs w:val="22"/>
        </w:rPr>
      </w:pPr>
      <w:r w:rsidRPr="001212EF">
        <w:rPr>
          <w:rFonts w:ascii="Arial" w:hAnsi="Arial" w:cs="Arial"/>
          <w:w w:val="110"/>
          <w:sz w:val="22"/>
          <w:szCs w:val="22"/>
        </w:rPr>
        <w:t>Notify</w:t>
      </w:r>
      <w:r w:rsidRPr="001212EF">
        <w:rPr>
          <w:rFonts w:ascii="Arial" w:hAnsi="Arial" w:cs="Arial"/>
          <w:spacing w:val="-21"/>
          <w:w w:val="110"/>
          <w:sz w:val="22"/>
          <w:szCs w:val="22"/>
        </w:rPr>
        <w:t xml:space="preserve"> </w:t>
      </w:r>
      <w:r w:rsidRPr="001212EF">
        <w:rPr>
          <w:rFonts w:ascii="Arial" w:hAnsi="Arial" w:cs="Arial"/>
          <w:w w:val="110"/>
          <w:sz w:val="22"/>
          <w:szCs w:val="22"/>
        </w:rPr>
        <w:t>local</w:t>
      </w:r>
      <w:r w:rsidRPr="001212EF">
        <w:rPr>
          <w:rFonts w:ascii="Arial" w:hAnsi="Arial" w:cs="Arial"/>
          <w:spacing w:val="-19"/>
          <w:w w:val="110"/>
          <w:sz w:val="22"/>
          <w:szCs w:val="22"/>
        </w:rPr>
        <w:t xml:space="preserve"> </w:t>
      </w:r>
      <w:r w:rsidRPr="001212EF">
        <w:rPr>
          <w:rFonts w:ascii="Arial" w:hAnsi="Arial" w:cs="Arial"/>
          <w:w w:val="110"/>
          <w:sz w:val="22"/>
          <w:szCs w:val="22"/>
        </w:rPr>
        <w:t>law</w:t>
      </w:r>
      <w:r w:rsidRPr="001212EF">
        <w:rPr>
          <w:rFonts w:ascii="Arial" w:hAnsi="Arial" w:cs="Arial"/>
          <w:spacing w:val="-19"/>
          <w:w w:val="110"/>
          <w:sz w:val="22"/>
          <w:szCs w:val="22"/>
        </w:rPr>
        <w:t xml:space="preserve"> </w:t>
      </w:r>
      <w:r w:rsidRPr="001212EF">
        <w:rPr>
          <w:rFonts w:ascii="Arial" w:hAnsi="Arial" w:cs="Arial"/>
          <w:w w:val="110"/>
          <w:sz w:val="22"/>
          <w:szCs w:val="22"/>
        </w:rPr>
        <w:t>enforcement</w:t>
      </w:r>
      <w:r w:rsidRPr="001212EF">
        <w:rPr>
          <w:rFonts w:ascii="Arial" w:hAnsi="Arial" w:cs="Arial"/>
          <w:spacing w:val="-21"/>
          <w:w w:val="110"/>
          <w:sz w:val="22"/>
          <w:szCs w:val="22"/>
        </w:rPr>
        <w:t xml:space="preserve"> </w:t>
      </w:r>
      <w:r w:rsidRPr="001212EF">
        <w:rPr>
          <w:rFonts w:ascii="Arial" w:hAnsi="Arial" w:cs="Arial"/>
          <w:w w:val="110"/>
          <w:sz w:val="22"/>
          <w:szCs w:val="22"/>
        </w:rPr>
        <w:t>of</w:t>
      </w:r>
      <w:r w:rsidRPr="001212EF">
        <w:rPr>
          <w:rFonts w:ascii="Arial" w:hAnsi="Arial" w:cs="Arial"/>
          <w:spacing w:val="-21"/>
          <w:w w:val="110"/>
          <w:sz w:val="22"/>
          <w:szCs w:val="22"/>
        </w:rPr>
        <w:t xml:space="preserve"> </w:t>
      </w:r>
      <w:r w:rsidRPr="001212EF">
        <w:rPr>
          <w:rFonts w:ascii="Arial" w:hAnsi="Arial" w:cs="Arial"/>
          <w:w w:val="110"/>
          <w:sz w:val="22"/>
          <w:szCs w:val="22"/>
        </w:rPr>
        <w:t>intent</w:t>
      </w:r>
      <w:r w:rsidRPr="001212EF">
        <w:rPr>
          <w:rFonts w:ascii="Arial" w:hAnsi="Arial" w:cs="Arial"/>
          <w:spacing w:val="-21"/>
          <w:w w:val="110"/>
          <w:sz w:val="22"/>
          <w:szCs w:val="22"/>
        </w:rPr>
        <w:t xml:space="preserve"> </w:t>
      </w:r>
      <w:r w:rsidRPr="001212EF">
        <w:rPr>
          <w:rFonts w:ascii="Arial" w:hAnsi="Arial" w:cs="Arial"/>
          <w:w w:val="110"/>
          <w:sz w:val="22"/>
          <w:szCs w:val="22"/>
        </w:rPr>
        <w:t>to</w:t>
      </w:r>
      <w:r w:rsidRPr="001212EF">
        <w:rPr>
          <w:rFonts w:ascii="Arial" w:hAnsi="Arial" w:cs="Arial"/>
          <w:spacing w:val="-21"/>
          <w:w w:val="110"/>
          <w:sz w:val="22"/>
          <w:szCs w:val="22"/>
        </w:rPr>
        <w:t xml:space="preserve"> </w:t>
      </w:r>
      <w:r w:rsidRPr="001212EF">
        <w:rPr>
          <w:rFonts w:ascii="Arial" w:hAnsi="Arial" w:cs="Arial"/>
          <w:w w:val="110"/>
          <w:sz w:val="22"/>
          <w:szCs w:val="22"/>
        </w:rPr>
        <w:t>evacuation.</w:t>
      </w:r>
    </w:p>
    <w:p w:rsidR="00EC3ABC" w:rsidRPr="001212EF" w:rsidRDefault="00EC3ABC">
      <w:pPr>
        <w:pStyle w:val="ListParagraph"/>
        <w:numPr>
          <w:ilvl w:val="1"/>
          <w:numId w:val="4"/>
        </w:numPr>
        <w:tabs>
          <w:tab w:val="left" w:pos="860"/>
        </w:tabs>
        <w:kinsoku w:val="0"/>
        <w:overflowPunct w:val="0"/>
        <w:spacing w:before="13" w:line="259" w:lineRule="auto"/>
        <w:ind w:right="1027"/>
        <w:rPr>
          <w:rFonts w:ascii="Arial" w:hAnsi="Arial" w:cs="Arial"/>
          <w:w w:val="110"/>
          <w:sz w:val="22"/>
          <w:szCs w:val="22"/>
        </w:rPr>
      </w:pPr>
      <w:r w:rsidRPr="001212EF">
        <w:rPr>
          <w:rFonts w:ascii="Arial" w:hAnsi="Arial" w:cs="Arial"/>
          <w:w w:val="110"/>
          <w:sz w:val="22"/>
          <w:szCs w:val="22"/>
        </w:rPr>
        <w:t>Notify</w:t>
      </w:r>
      <w:r w:rsidRPr="001212EF">
        <w:rPr>
          <w:rFonts w:ascii="Arial" w:hAnsi="Arial" w:cs="Arial"/>
          <w:spacing w:val="-18"/>
          <w:w w:val="110"/>
          <w:sz w:val="22"/>
          <w:szCs w:val="22"/>
        </w:rPr>
        <w:t xml:space="preserve"> </w:t>
      </w:r>
      <w:r w:rsidRPr="001212EF">
        <w:rPr>
          <w:rFonts w:ascii="Arial" w:hAnsi="Arial" w:cs="Arial"/>
          <w:w w:val="110"/>
          <w:sz w:val="22"/>
          <w:szCs w:val="22"/>
        </w:rPr>
        <w:t>the</w:t>
      </w:r>
      <w:r w:rsidRPr="001212EF">
        <w:rPr>
          <w:rFonts w:ascii="Arial" w:hAnsi="Arial" w:cs="Arial"/>
          <w:spacing w:val="-18"/>
          <w:w w:val="110"/>
          <w:sz w:val="22"/>
          <w:szCs w:val="22"/>
        </w:rPr>
        <w:t xml:space="preserve"> </w:t>
      </w:r>
      <w:r w:rsidRPr="001212EF">
        <w:rPr>
          <w:rFonts w:ascii="Arial" w:hAnsi="Arial" w:cs="Arial"/>
          <w:w w:val="110"/>
          <w:sz w:val="22"/>
          <w:szCs w:val="22"/>
        </w:rPr>
        <w:t>principal/</w:t>
      </w:r>
      <w:r w:rsidR="00084543" w:rsidRPr="001212EF">
        <w:rPr>
          <w:rFonts w:ascii="Arial" w:hAnsi="Arial" w:cs="Arial"/>
          <w:w w:val="110"/>
          <w:sz w:val="22"/>
          <w:szCs w:val="22"/>
        </w:rPr>
        <w:t>Board of Trustees</w:t>
      </w:r>
      <w:r w:rsidRPr="001212EF">
        <w:rPr>
          <w:rFonts w:ascii="Arial" w:hAnsi="Arial" w:cs="Arial"/>
          <w:spacing w:val="-18"/>
          <w:w w:val="110"/>
          <w:sz w:val="22"/>
          <w:szCs w:val="22"/>
        </w:rPr>
        <w:t xml:space="preserve"> </w:t>
      </w:r>
      <w:r w:rsidRPr="001212EF">
        <w:rPr>
          <w:rFonts w:ascii="Arial" w:hAnsi="Arial" w:cs="Arial"/>
          <w:w w:val="110"/>
          <w:sz w:val="22"/>
          <w:szCs w:val="22"/>
        </w:rPr>
        <w:t>of</w:t>
      </w:r>
      <w:r w:rsidRPr="001212EF">
        <w:rPr>
          <w:rFonts w:ascii="Arial" w:hAnsi="Arial" w:cs="Arial"/>
          <w:spacing w:val="-18"/>
          <w:w w:val="110"/>
          <w:sz w:val="22"/>
          <w:szCs w:val="22"/>
        </w:rPr>
        <w:t xml:space="preserve"> </w:t>
      </w:r>
      <w:r w:rsidRPr="001212EF">
        <w:rPr>
          <w:rFonts w:ascii="Arial" w:hAnsi="Arial" w:cs="Arial"/>
          <w:w w:val="110"/>
          <w:sz w:val="22"/>
          <w:szCs w:val="22"/>
        </w:rPr>
        <w:t>the</w:t>
      </w:r>
      <w:r w:rsidRPr="001212EF">
        <w:rPr>
          <w:rFonts w:ascii="Arial" w:hAnsi="Arial" w:cs="Arial"/>
          <w:spacing w:val="-18"/>
          <w:w w:val="110"/>
          <w:sz w:val="22"/>
          <w:szCs w:val="22"/>
        </w:rPr>
        <w:t xml:space="preserve"> </w:t>
      </w:r>
      <w:r w:rsidRPr="001212EF">
        <w:rPr>
          <w:rFonts w:ascii="Arial" w:hAnsi="Arial" w:cs="Arial"/>
          <w:w w:val="110"/>
          <w:sz w:val="22"/>
          <w:szCs w:val="22"/>
        </w:rPr>
        <w:t>status</w:t>
      </w:r>
      <w:r w:rsidRPr="001212EF">
        <w:rPr>
          <w:rFonts w:ascii="Arial" w:hAnsi="Arial" w:cs="Arial"/>
          <w:spacing w:val="-16"/>
          <w:w w:val="110"/>
          <w:sz w:val="22"/>
          <w:szCs w:val="22"/>
        </w:rPr>
        <w:t xml:space="preserve"> </w:t>
      </w:r>
      <w:r w:rsidRPr="001212EF">
        <w:rPr>
          <w:rFonts w:ascii="Arial" w:hAnsi="Arial" w:cs="Arial"/>
          <w:w w:val="110"/>
          <w:sz w:val="22"/>
          <w:szCs w:val="22"/>
        </w:rPr>
        <w:t>and</w:t>
      </w:r>
      <w:r w:rsidRPr="001212EF">
        <w:rPr>
          <w:rFonts w:ascii="Arial" w:hAnsi="Arial" w:cs="Arial"/>
          <w:spacing w:val="-17"/>
          <w:w w:val="110"/>
          <w:sz w:val="22"/>
          <w:szCs w:val="22"/>
        </w:rPr>
        <w:t xml:space="preserve"> </w:t>
      </w:r>
      <w:r w:rsidRPr="001212EF">
        <w:rPr>
          <w:rFonts w:ascii="Arial" w:hAnsi="Arial" w:cs="Arial"/>
          <w:w w:val="110"/>
          <w:sz w:val="22"/>
          <w:szCs w:val="22"/>
        </w:rPr>
        <w:t>action</w:t>
      </w:r>
      <w:r w:rsidRPr="001212EF">
        <w:rPr>
          <w:rFonts w:ascii="Arial" w:hAnsi="Arial" w:cs="Arial"/>
          <w:spacing w:val="-18"/>
          <w:w w:val="110"/>
          <w:sz w:val="22"/>
          <w:szCs w:val="22"/>
        </w:rPr>
        <w:t xml:space="preserve"> </w:t>
      </w:r>
      <w:r w:rsidRPr="001212EF">
        <w:rPr>
          <w:rFonts w:ascii="Arial" w:hAnsi="Arial" w:cs="Arial"/>
          <w:w w:val="110"/>
          <w:sz w:val="22"/>
          <w:szCs w:val="22"/>
        </w:rPr>
        <w:t>taken.</w:t>
      </w:r>
      <w:r w:rsidRPr="001212EF">
        <w:rPr>
          <w:rFonts w:ascii="Arial" w:hAnsi="Arial" w:cs="Arial"/>
          <w:spacing w:val="33"/>
          <w:w w:val="110"/>
          <w:sz w:val="22"/>
          <w:szCs w:val="22"/>
        </w:rPr>
        <w:t xml:space="preserve"> </w:t>
      </w:r>
    </w:p>
    <w:p w:rsidR="00EC3ABC" w:rsidRPr="001212EF" w:rsidRDefault="00EC3ABC">
      <w:pPr>
        <w:pStyle w:val="ListParagraph"/>
        <w:numPr>
          <w:ilvl w:val="1"/>
          <w:numId w:val="4"/>
        </w:numPr>
        <w:tabs>
          <w:tab w:val="left" w:pos="860"/>
        </w:tabs>
        <w:kinsoku w:val="0"/>
        <w:overflowPunct w:val="0"/>
        <w:spacing w:line="271" w:lineRule="exact"/>
        <w:rPr>
          <w:rFonts w:ascii="Arial" w:hAnsi="Arial" w:cs="Arial"/>
          <w:w w:val="110"/>
          <w:sz w:val="22"/>
          <w:szCs w:val="22"/>
        </w:rPr>
      </w:pPr>
      <w:r w:rsidRPr="001212EF">
        <w:rPr>
          <w:rFonts w:ascii="Arial" w:hAnsi="Arial" w:cs="Arial"/>
          <w:w w:val="110"/>
          <w:sz w:val="22"/>
          <w:szCs w:val="22"/>
        </w:rPr>
        <w:lastRenderedPageBreak/>
        <w:t>Activate</w:t>
      </w:r>
      <w:r w:rsidRPr="001212EF">
        <w:rPr>
          <w:rFonts w:ascii="Arial" w:hAnsi="Arial" w:cs="Arial"/>
          <w:spacing w:val="-43"/>
          <w:w w:val="110"/>
          <w:sz w:val="22"/>
          <w:szCs w:val="22"/>
        </w:rPr>
        <w:t xml:space="preserve"> </w:t>
      </w:r>
      <w:r w:rsidRPr="001212EF">
        <w:rPr>
          <w:rFonts w:ascii="Arial" w:hAnsi="Arial" w:cs="Arial"/>
          <w:w w:val="110"/>
          <w:sz w:val="22"/>
          <w:szCs w:val="22"/>
        </w:rPr>
        <w:t>communications</w:t>
      </w:r>
      <w:r w:rsidRPr="001212EF">
        <w:rPr>
          <w:rFonts w:ascii="Arial" w:hAnsi="Arial" w:cs="Arial"/>
          <w:spacing w:val="-42"/>
          <w:w w:val="110"/>
          <w:sz w:val="22"/>
          <w:szCs w:val="22"/>
        </w:rPr>
        <w:t xml:space="preserve"> </w:t>
      </w:r>
      <w:r w:rsidRPr="001212EF">
        <w:rPr>
          <w:rFonts w:ascii="Arial" w:hAnsi="Arial" w:cs="Arial"/>
          <w:w w:val="110"/>
          <w:sz w:val="22"/>
          <w:szCs w:val="22"/>
        </w:rPr>
        <w:t>plan.</w:t>
      </w:r>
    </w:p>
    <w:p w:rsidR="00EC3ABC" w:rsidRPr="001212EF" w:rsidRDefault="00EC3ABC">
      <w:pPr>
        <w:pStyle w:val="ListParagraph"/>
        <w:numPr>
          <w:ilvl w:val="1"/>
          <w:numId w:val="4"/>
        </w:numPr>
        <w:tabs>
          <w:tab w:val="left" w:pos="860"/>
        </w:tabs>
        <w:kinsoku w:val="0"/>
        <w:overflowPunct w:val="0"/>
        <w:spacing w:before="14" w:line="259" w:lineRule="auto"/>
        <w:ind w:right="295"/>
        <w:rPr>
          <w:rFonts w:ascii="Arial" w:hAnsi="Arial" w:cs="Arial"/>
          <w:w w:val="110"/>
          <w:sz w:val="22"/>
          <w:szCs w:val="22"/>
        </w:rPr>
      </w:pPr>
      <w:r w:rsidRPr="001212EF">
        <w:rPr>
          <w:rFonts w:ascii="Arial" w:hAnsi="Arial" w:cs="Arial"/>
          <w:w w:val="110"/>
          <w:sz w:val="22"/>
          <w:szCs w:val="22"/>
        </w:rPr>
        <w:t>Issue</w:t>
      </w:r>
      <w:r w:rsidRPr="001212EF">
        <w:rPr>
          <w:rFonts w:ascii="Arial" w:hAnsi="Arial" w:cs="Arial"/>
          <w:spacing w:val="-28"/>
          <w:w w:val="110"/>
          <w:sz w:val="22"/>
          <w:szCs w:val="22"/>
        </w:rPr>
        <w:t xml:space="preserve"> </w:t>
      </w:r>
      <w:r w:rsidRPr="001212EF">
        <w:rPr>
          <w:rFonts w:ascii="Arial" w:hAnsi="Arial" w:cs="Arial"/>
          <w:w w:val="110"/>
          <w:sz w:val="22"/>
          <w:szCs w:val="22"/>
        </w:rPr>
        <w:t>directed</w:t>
      </w:r>
      <w:r w:rsidRPr="001212EF">
        <w:rPr>
          <w:rFonts w:ascii="Arial" w:hAnsi="Arial" w:cs="Arial"/>
          <w:spacing w:val="-27"/>
          <w:w w:val="110"/>
          <w:sz w:val="22"/>
          <w:szCs w:val="22"/>
        </w:rPr>
        <w:t xml:space="preserve"> </w:t>
      </w:r>
      <w:r w:rsidRPr="001212EF">
        <w:rPr>
          <w:rFonts w:ascii="Arial" w:hAnsi="Arial" w:cs="Arial"/>
          <w:w w:val="110"/>
          <w:sz w:val="22"/>
          <w:szCs w:val="22"/>
        </w:rPr>
        <w:t>transportation</w:t>
      </w:r>
      <w:r w:rsidRPr="001212EF">
        <w:rPr>
          <w:rFonts w:ascii="Arial" w:hAnsi="Arial" w:cs="Arial"/>
          <w:spacing w:val="-28"/>
          <w:w w:val="110"/>
          <w:sz w:val="22"/>
          <w:szCs w:val="22"/>
        </w:rPr>
        <w:t xml:space="preserve"> </w:t>
      </w:r>
      <w:r w:rsidRPr="001212EF">
        <w:rPr>
          <w:rFonts w:ascii="Arial" w:hAnsi="Arial" w:cs="Arial"/>
          <w:w w:val="110"/>
          <w:sz w:val="22"/>
          <w:szCs w:val="22"/>
        </w:rPr>
        <w:t>instruction</w:t>
      </w:r>
      <w:r w:rsidRPr="001212EF">
        <w:rPr>
          <w:rFonts w:ascii="Arial" w:hAnsi="Arial" w:cs="Arial"/>
          <w:spacing w:val="-28"/>
          <w:w w:val="110"/>
          <w:sz w:val="22"/>
          <w:szCs w:val="22"/>
        </w:rPr>
        <w:t xml:space="preserve"> </w:t>
      </w:r>
      <w:r w:rsidRPr="001212EF">
        <w:rPr>
          <w:rFonts w:ascii="Arial" w:hAnsi="Arial" w:cs="Arial"/>
          <w:w w:val="110"/>
          <w:sz w:val="22"/>
          <w:szCs w:val="22"/>
        </w:rPr>
        <w:t>if</w:t>
      </w:r>
      <w:r w:rsidRPr="001212EF">
        <w:rPr>
          <w:rFonts w:ascii="Arial" w:hAnsi="Arial" w:cs="Arial"/>
          <w:spacing w:val="-28"/>
          <w:w w:val="110"/>
          <w:sz w:val="22"/>
          <w:szCs w:val="22"/>
        </w:rPr>
        <w:t xml:space="preserve"> </w:t>
      </w:r>
      <w:r w:rsidRPr="001212EF">
        <w:rPr>
          <w:rFonts w:ascii="Arial" w:hAnsi="Arial" w:cs="Arial"/>
          <w:w w:val="110"/>
          <w:sz w:val="22"/>
          <w:szCs w:val="22"/>
        </w:rPr>
        <w:t>students</w:t>
      </w:r>
      <w:r w:rsidRPr="001212EF">
        <w:rPr>
          <w:rFonts w:ascii="Arial" w:hAnsi="Arial" w:cs="Arial"/>
          <w:spacing w:val="-27"/>
          <w:w w:val="110"/>
          <w:sz w:val="22"/>
          <w:szCs w:val="22"/>
        </w:rPr>
        <w:t xml:space="preserve"> </w:t>
      </w:r>
      <w:r w:rsidRPr="001212EF">
        <w:rPr>
          <w:rFonts w:ascii="Arial" w:hAnsi="Arial" w:cs="Arial"/>
          <w:w w:val="110"/>
          <w:sz w:val="22"/>
          <w:szCs w:val="22"/>
        </w:rPr>
        <w:t>will</w:t>
      </w:r>
      <w:r w:rsidRPr="001212EF">
        <w:rPr>
          <w:rFonts w:ascii="Arial" w:hAnsi="Arial" w:cs="Arial"/>
          <w:spacing w:val="-27"/>
          <w:w w:val="110"/>
          <w:sz w:val="22"/>
          <w:szCs w:val="22"/>
        </w:rPr>
        <w:t xml:space="preserve"> </w:t>
      </w:r>
      <w:r w:rsidRPr="001212EF">
        <w:rPr>
          <w:rFonts w:ascii="Arial" w:hAnsi="Arial" w:cs="Arial"/>
          <w:w w:val="110"/>
          <w:sz w:val="22"/>
          <w:szCs w:val="22"/>
        </w:rPr>
        <w:t>be</w:t>
      </w:r>
      <w:r w:rsidRPr="001212EF">
        <w:rPr>
          <w:rFonts w:ascii="Arial" w:hAnsi="Arial" w:cs="Arial"/>
          <w:spacing w:val="-28"/>
          <w:w w:val="110"/>
          <w:sz w:val="22"/>
          <w:szCs w:val="22"/>
        </w:rPr>
        <w:t xml:space="preserve"> </w:t>
      </w:r>
      <w:r w:rsidRPr="001212EF">
        <w:rPr>
          <w:rFonts w:ascii="Arial" w:hAnsi="Arial" w:cs="Arial"/>
          <w:w w:val="110"/>
          <w:sz w:val="22"/>
          <w:szCs w:val="22"/>
        </w:rPr>
        <w:t>evacuated</w:t>
      </w:r>
      <w:r w:rsidRPr="001212EF">
        <w:rPr>
          <w:rFonts w:ascii="Arial" w:hAnsi="Arial" w:cs="Arial"/>
          <w:spacing w:val="-27"/>
          <w:w w:val="110"/>
          <w:sz w:val="22"/>
          <w:szCs w:val="22"/>
        </w:rPr>
        <w:t xml:space="preserve"> </w:t>
      </w:r>
      <w:r w:rsidRPr="001212EF">
        <w:rPr>
          <w:rFonts w:ascii="Arial" w:hAnsi="Arial" w:cs="Arial"/>
          <w:w w:val="110"/>
          <w:sz w:val="22"/>
          <w:szCs w:val="22"/>
        </w:rPr>
        <w:t>to</w:t>
      </w:r>
      <w:r w:rsidRPr="001212EF">
        <w:rPr>
          <w:rFonts w:ascii="Arial" w:hAnsi="Arial" w:cs="Arial"/>
          <w:spacing w:val="-27"/>
          <w:w w:val="110"/>
          <w:sz w:val="22"/>
          <w:szCs w:val="22"/>
        </w:rPr>
        <w:t xml:space="preserve"> </w:t>
      </w:r>
      <w:r w:rsidRPr="001212EF">
        <w:rPr>
          <w:rFonts w:ascii="Arial" w:hAnsi="Arial" w:cs="Arial"/>
          <w:w w:val="110"/>
          <w:sz w:val="22"/>
          <w:szCs w:val="22"/>
        </w:rPr>
        <w:t>a</w:t>
      </w:r>
      <w:r w:rsidRPr="001212EF">
        <w:rPr>
          <w:rFonts w:ascii="Arial" w:hAnsi="Arial" w:cs="Arial"/>
          <w:spacing w:val="-28"/>
          <w:w w:val="110"/>
          <w:sz w:val="22"/>
          <w:szCs w:val="22"/>
        </w:rPr>
        <w:t xml:space="preserve"> </w:t>
      </w:r>
      <w:r w:rsidRPr="001212EF">
        <w:rPr>
          <w:rFonts w:ascii="Arial" w:hAnsi="Arial" w:cs="Arial"/>
          <w:w w:val="110"/>
          <w:sz w:val="22"/>
          <w:szCs w:val="22"/>
        </w:rPr>
        <w:t>safer location</w:t>
      </w:r>
      <w:r w:rsidRPr="001212EF">
        <w:rPr>
          <w:rFonts w:ascii="Arial" w:hAnsi="Arial" w:cs="Arial"/>
          <w:spacing w:val="-28"/>
          <w:w w:val="110"/>
          <w:sz w:val="22"/>
          <w:szCs w:val="22"/>
        </w:rPr>
        <w:t xml:space="preserve"> </w:t>
      </w:r>
      <w:r w:rsidRPr="001212EF">
        <w:rPr>
          <w:rFonts w:ascii="Arial" w:hAnsi="Arial" w:cs="Arial"/>
          <w:w w:val="110"/>
          <w:sz w:val="22"/>
          <w:szCs w:val="22"/>
        </w:rPr>
        <w:t>by</w:t>
      </w:r>
      <w:r w:rsidRPr="001212EF">
        <w:rPr>
          <w:rFonts w:ascii="Arial" w:hAnsi="Arial" w:cs="Arial"/>
          <w:spacing w:val="-28"/>
          <w:w w:val="110"/>
          <w:sz w:val="22"/>
          <w:szCs w:val="22"/>
        </w:rPr>
        <w:t xml:space="preserve"> </w:t>
      </w:r>
      <w:r w:rsidRPr="001212EF">
        <w:rPr>
          <w:rFonts w:ascii="Arial" w:hAnsi="Arial" w:cs="Arial"/>
          <w:w w:val="110"/>
          <w:sz w:val="22"/>
          <w:szCs w:val="22"/>
        </w:rPr>
        <w:t>means</w:t>
      </w:r>
      <w:r w:rsidRPr="001212EF">
        <w:rPr>
          <w:rFonts w:ascii="Arial" w:hAnsi="Arial" w:cs="Arial"/>
          <w:spacing w:val="-26"/>
          <w:w w:val="110"/>
          <w:sz w:val="22"/>
          <w:szCs w:val="22"/>
        </w:rPr>
        <w:t xml:space="preserve"> </w:t>
      </w:r>
      <w:r w:rsidRPr="001212EF">
        <w:rPr>
          <w:rFonts w:ascii="Arial" w:hAnsi="Arial" w:cs="Arial"/>
          <w:w w:val="110"/>
          <w:sz w:val="22"/>
          <w:szCs w:val="22"/>
        </w:rPr>
        <w:t>of</w:t>
      </w:r>
      <w:r w:rsidRPr="001212EF">
        <w:rPr>
          <w:rFonts w:ascii="Arial" w:hAnsi="Arial" w:cs="Arial"/>
          <w:spacing w:val="-28"/>
          <w:w w:val="110"/>
          <w:sz w:val="22"/>
          <w:szCs w:val="22"/>
        </w:rPr>
        <w:t xml:space="preserve"> </w:t>
      </w:r>
      <w:r w:rsidRPr="001212EF">
        <w:rPr>
          <w:rFonts w:ascii="Arial" w:hAnsi="Arial" w:cs="Arial"/>
          <w:w w:val="110"/>
          <w:sz w:val="22"/>
          <w:szCs w:val="22"/>
        </w:rPr>
        <w:t>buses</w:t>
      </w:r>
      <w:r w:rsidRPr="001212EF">
        <w:rPr>
          <w:rFonts w:ascii="Arial" w:hAnsi="Arial" w:cs="Arial"/>
          <w:spacing w:val="-27"/>
          <w:w w:val="110"/>
          <w:sz w:val="22"/>
          <w:szCs w:val="22"/>
        </w:rPr>
        <w:t xml:space="preserve"> </w:t>
      </w:r>
      <w:r w:rsidRPr="001212EF">
        <w:rPr>
          <w:rFonts w:ascii="Arial" w:hAnsi="Arial" w:cs="Arial"/>
          <w:w w:val="110"/>
          <w:sz w:val="22"/>
          <w:szCs w:val="22"/>
        </w:rPr>
        <w:t>and</w:t>
      </w:r>
      <w:r w:rsidRPr="001212EF">
        <w:rPr>
          <w:rFonts w:ascii="Arial" w:hAnsi="Arial" w:cs="Arial"/>
          <w:spacing w:val="-27"/>
          <w:w w:val="110"/>
          <w:sz w:val="22"/>
          <w:szCs w:val="22"/>
        </w:rPr>
        <w:t xml:space="preserve"> </w:t>
      </w:r>
      <w:r w:rsidRPr="001212EF">
        <w:rPr>
          <w:rFonts w:ascii="Arial" w:hAnsi="Arial" w:cs="Arial"/>
          <w:w w:val="110"/>
          <w:sz w:val="22"/>
          <w:szCs w:val="22"/>
        </w:rPr>
        <w:t>cars.</w:t>
      </w:r>
    </w:p>
    <w:p w:rsidR="00EC3ABC" w:rsidRPr="001212EF" w:rsidRDefault="00EC3ABC">
      <w:pPr>
        <w:pStyle w:val="ListParagraph"/>
        <w:numPr>
          <w:ilvl w:val="1"/>
          <w:numId w:val="4"/>
        </w:numPr>
        <w:tabs>
          <w:tab w:val="left" w:pos="860"/>
        </w:tabs>
        <w:kinsoku w:val="0"/>
        <w:overflowPunct w:val="0"/>
        <w:spacing w:line="259" w:lineRule="auto"/>
        <w:ind w:right="346"/>
        <w:rPr>
          <w:rFonts w:ascii="Arial" w:hAnsi="Arial" w:cs="Arial"/>
          <w:w w:val="110"/>
          <w:sz w:val="22"/>
          <w:szCs w:val="22"/>
        </w:rPr>
      </w:pPr>
      <w:r w:rsidRPr="001212EF">
        <w:rPr>
          <w:rFonts w:ascii="Arial" w:hAnsi="Arial" w:cs="Arial"/>
          <w:w w:val="110"/>
          <w:sz w:val="22"/>
          <w:szCs w:val="22"/>
        </w:rPr>
        <w:t>Update</w:t>
      </w:r>
      <w:r w:rsidRPr="001212EF">
        <w:rPr>
          <w:rFonts w:ascii="Arial" w:hAnsi="Arial" w:cs="Arial"/>
          <w:spacing w:val="-31"/>
          <w:w w:val="110"/>
          <w:sz w:val="22"/>
          <w:szCs w:val="22"/>
        </w:rPr>
        <w:t xml:space="preserve"> </w:t>
      </w:r>
      <w:r w:rsidRPr="001212EF">
        <w:rPr>
          <w:rFonts w:ascii="Arial" w:hAnsi="Arial" w:cs="Arial"/>
          <w:w w:val="110"/>
          <w:sz w:val="22"/>
          <w:szCs w:val="22"/>
        </w:rPr>
        <w:t>the</w:t>
      </w:r>
      <w:r w:rsidRPr="001212EF">
        <w:rPr>
          <w:rFonts w:ascii="Arial" w:hAnsi="Arial" w:cs="Arial"/>
          <w:spacing w:val="-31"/>
          <w:w w:val="110"/>
          <w:sz w:val="22"/>
          <w:szCs w:val="22"/>
        </w:rPr>
        <w:t xml:space="preserve"> </w:t>
      </w:r>
      <w:r w:rsidRPr="001212EF">
        <w:rPr>
          <w:rFonts w:ascii="Arial" w:hAnsi="Arial" w:cs="Arial"/>
          <w:w w:val="110"/>
          <w:sz w:val="22"/>
          <w:szCs w:val="22"/>
        </w:rPr>
        <w:t>principal/</w:t>
      </w:r>
      <w:r w:rsidR="00084543" w:rsidRPr="001212EF">
        <w:rPr>
          <w:rFonts w:ascii="Arial" w:hAnsi="Arial" w:cs="Arial"/>
          <w:w w:val="110"/>
          <w:sz w:val="22"/>
          <w:szCs w:val="22"/>
        </w:rPr>
        <w:t>Board of Trustees</w:t>
      </w:r>
      <w:r w:rsidRPr="001212EF">
        <w:rPr>
          <w:rFonts w:ascii="Arial" w:hAnsi="Arial" w:cs="Arial"/>
          <w:w w:val="110"/>
          <w:sz w:val="22"/>
          <w:szCs w:val="22"/>
        </w:rPr>
        <w:t>,</w:t>
      </w:r>
      <w:r w:rsidRPr="001212EF">
        <w:rPr>
          <w:rFonts w:ascii="Arial" w:hAnsi="Arial" w:cs="Arial"/>
          <w:spacing w:val="-30"/>
          <w:w w:val="110"/>
          <w:sz w:val="22"/>
          <w:szCs w:val="22"/>
        </w:rPr>
        <w:t xml:space="preserve"> </w:t>
      </w:r>
      <w:r w:rsidRPr="001212EF">
        <w:rPr>
          <w:rFonts w:ascii="Arial" w:hAnsi="Arial" w:cs="Arial"/>
          <w:w w:val="110"/>
          <w:sz w:val="22"/>
          <w:szCs w:val="22"/>
        </w:rPr>
        <w:t>Incident</w:t>
      </w:r>
      <w:r w:rsidRPr="001212EF">
        <w:rPr>
          <w:rFonts w:ascii="Arial" w:hAnsi="Arial" w:cs="Arial"/>
          <w:spacing w:val="-31"/>
          <w:w w:val="110"/>
          <w:sz w:val="22"/>
          <w:szCs w:val="22"/>
        </w:rPr>
        <w:t xml:space="preserve"> </w:t>
      </w:r>
      <w:r w:rsidRPr="001212EF">
        <w:rPr>
          <w:rFonts w:ascii="Arial" w:hAnsi="Arial" w:cs="Arial"/>
          <w:w w:val="110"/>
          <w:sz w:val="22"/>
          <w:szCs w:val="22"/>
        </w:rPr>
        <w:t>Management</w:t>
      </w:r>
      <w:r w:rsidRPr="001212EF">
        <w:rPr>
          <w:rFonts w:ascii="Arial" w:hAnsi="Arial" w:cs="Arial"/>
          <w:spacing w:val="-31"/>
          <w:w w:val="110"/>
          <w:sz w:val="22"/>
          <w:szCs w:val="22"/>
        </w:rPr>
        <w:t xml:space="preserve"> </w:t>
      </w:r>
      <w:r w:rsidRPr="001212EF">
        <w:rPr>
          <w:rFonts w:ascii="Arial" w:hAnsi="Arial" w:cs="Arial"/>
          <w:w w:val="110"/>
          <w:sz w:val="22"/>
          <w:szCs w:val="22"/>
        </w:rPr>
        <w:t>Team,</w:t>
      </w:r>
      <w:r w:rsidRPr="001212EF">
        <w:rPr>
          <w:rFonts w:ascii="Arial" w:hAnsi="Arial" w:cs="Arial"/>
          <w:spacing w:val="-30"/>
          <w:w w:val="110"/>
          <w:sz w:val="22"/>
          <w:szCs w:val="22"/>
        </w:rPr>
        <w:t xml:space="preserve"> </w:t>
      </w:r>
      <w:r w:rsidRPr="001212EF">
        <w:rPr>
          <w:rFonts w:ascii="Arial" w:hAnsi="Arial" w:cs="Arial"/>
          <w:w w:val="110"/>
          <w:sz w:val="22"/>
          <w:szCs w:val="22"/>
        </w:rPr>
        <w:t>and</w:t>
      </w:r>
      <w:r w:rsidRPr="001212EF">
        <w:rPr>
          <w:rFonts w:ascii="Arial" w:hAnsi="Arial" w:cs="Arial"/>
          <w:spacing w:val="-30"/>
          <w:w w:val="110"/>
          <w:sz w:val="22"/>
          <w:szCs w:val="22"/>
        </w:rPr>
        <w:t xml:space="preserve"> </w:t>
      </w:r>
      <w:r w:rsidRPr="001212EF">
        <w:rPr>
          <w:rFonts w:ascii="Arial" w:hAnsi="Arial" w:cs="Arial"/>
          <w:w w:val="110"/>
          <w:sz w:val="22"/>
          <w:szCs w:val="22"/>
        </w:rPr>
        <w:t>Section Chiefs</w:t>
      </w:r>
      <w:r w:rsidRPr="001212EF">
        <w:rPr>
          <w:rFonts w:ascii="Arial" w:hAnsi="Arial" w:cs="Arial"/>
          <w:spacing w:val="-31"/>
          <w:w w:val="110"/>
          <w:sz w:val="22"/>
          <w:szCs w:val="22"/>
        </w:rPr>
        <w:t xml:space="preserve"> </w:t>
      </w:r>
      <w:r w:rsidRPr="001212EF">
        <w:rPr>
          <w:rFonts w:ascii="Arial" w:hAnsi="Arial" w:cs="Arial"/>
          <w:w w:val="110"/>
          <w:sz w:val="22"/>
          <w:szCs w:val="22"/>
        </w:rPr>
        <w:t>of</w:t>
      </w:r>
      <w:r w:rsidRPr="001212EF">
        <w:rPr>
          <w:rFonts w:ascii="Arial" w:hAnsi="Arial" w:cs="Arial"/>
          <w:spacing w:val="-31"/>
          <w:w w:val="110"/>
          <w:sz w:val="22"/>
          <w:szCs w:val="22"/>
        </w:rPr>
        <w:t xml:space="preserve"> </w:t>
      </w:r>
      <w:r w:rsidRPr="001212EF">
        <w:rPr>
          <w:rFonts w:ascii="Arial" w:hAnsi="Arial" w:cs="Arial"/>
          <w:w w:val="110"/>
          <w:sz w:val="22"/>
          <w:szCs w:val="22"/>
        </w:rPr>
        <w:t>any</w:t>
      </w:r>
      <w:r w:rsidRPr="001212EF">
        <w:rPr>
          <w:rFonts w:ascii="Arial" w:hAnsi="Arial" w:cs="Arial"/>
          <w:spacing w:val="-31"/>
          <w:w w:val="110"/>
          <w:sz w:val="22"/>
          <w:szCs w:val="22"/>
        </w:rPr>
        <w:t xml:space="preserve"> </w:t>
      </w:r>
      <w:r w:rsidRPr="001212EF">
        <w:rPr>
          <w:rFonts w:ascii="Arial" w:hAnsi="Arial" w:cs="Arial"/>
          <w:w w:val="110"/>
          <w:sz w:val="22"/>
          <w:szCs w:val="22"/>
        </w:rPr>
        <w:t>significant</w:t>
      </w:r>
      <w:r w:rsidRPr="001212EF">
        <w:rPr>
          <w:rFonts w:ascii="Arial" w:hAnsi="Arial" w:cs="Arial"/>
          <w:spacing w:val="-30"/>
          <w:w w:val="110"/>
          <w:sz w:val="22"/>
          <w:szCs w:val="22"/>
        </w:rPr>
        <w:t xml:space="preserve"> </w:t>
      </w:r>
      <w:r w:rsidRPr="001212EF">
        <w:rPr>
          <w:rFonts w:ascii="Arial" w:hAnsi="Arial" w:cs="Arial"/>
          <w:w w:val="110"/>
          <w:sz w:val="22"/>
          <w:szCs w:val="22"/>
        </w:rPr>
        <w:t>changes.</w:t>
      </w:r>
    </w:p>
    <w:p w:rsidR="00EC3ABC" w:rsidRPr="001212EF" w:rsidRDefault="00EC3ABC">
      <w:pPr>
        <w:pStyle w:val="ListParagraph"/>
        <w:numPr>
          <w:ilvl w:val="1"/>
          <w:numId w:val="4"/>
        </w:numPr>
        <w:tabs>
          <w:tab w:val="left" w:pos="860"/>
        </w:tabs>
        <w:kinsoku w:val="0"/>
        <w:overflowPunct w:val="0"/>
        <w:spacing w:line="259" w:lineRule="auto"/>
        <w:ind w:right="1194"/>
        <w:rPr>
          <w:rFonts w:ascii="Arial" w:hAnsi="Arial" w:cs="Arial"/>
          <w:w w:val="110"/>
          <w:sz w:val="22"/>
          <w:szCs w:val="22"/>
        </w:rPr>
      </w:pPr>
      <w:r w:rsidRPr="001212EF">
        <w:rPr>
          <w:rFonts w:ascii="Arial" w:hAnsi="Arial" w:cs="Arial"/>
          <w:w w:val="110"/>
          <w:sz w:val="22"/>
          <w:szCs w:val="22"/>
        </w:rPr>
        <w:t>Do</w:t>
      </w:r>
      <w:r w:rsidRPr="001212EF">
        <w:rPr>
          <w:rFonts w:ascii="Arial" w:hAnsi="Arial" w:cs="Arial"/>
          <w:spacing w:val="-18"/>
          <w:w w:val="110"/>
          <w:sz w:val="22"/>
          <w:szCs w:val="22"/>
        </w:rPr>
        <w:t xml:space="preserve"> </w:t>
      </w:r>
      <w:r w:rsidRPr="001212EF">
        <w:rPr>
          <w:rFonts w:ascii="Arial" w:hAnsi="Arial" w:cs="Arial"/>
          <w:w w:val="110"/>
          <w:sz w:val="22"/>
          <w:szCs w:val="22"/>
        </w:rPr>
        <w:t>not</w:t>
      </w:r>
      <w:r w:rsidRPr="001212EF">
        <w:rPr>
          <w:rFonts w:ascii="Arial" w:hAnsi="Arial" w:cs="Arial"/>
          <w:spacing w:val="-18"/>
          <w:w w:val="110"/>
          <w:sz w:val="22"/>
          <w:szCs w:val="22"/>
        </w:rPr>
        <w:t xml:space="preserve"> </w:t>
      </w:r>
      <w:r w:rsidRPr="001212EF">
        <w:rPr>
          <w:rFonts w:ascii="Arial" w:hAnsi="Arial" w:cs="Arial"/>
          <w:w w:val="110"/>
          <w:sz w:val="22"/>
          <w:szCs w:val="22"/>
        </w:rPr>
        <w:t>allow</w:t>
      </w:r>
      <w:r w:rsidRPr="001212EF">
        <w:rPr>
          <w:rFonts w:ascii="Arial" w:hAnsi="Arial" w:cs="Arial"/>
          <w:spacing w:val="-17"/>
          <w:w w:val="110"/>
          <w:sz w:val="22"/>
          <w:szCs w:val="22"/>
        </w:rPr>
        <w:t xml:space="preserve"> </w:t>
      </w:r>
      <w:r w:rsidRPr="001212EF">
        <w:rPr>
          <w:rFonts w:ascii="Arial" w:hAnsi="Arial" w:cs="Arial"/>
          <w:w w:val="110"/>
          <w:sz w:val="22"/>
          <w:szCs w:val="22"/>
        </w:rPr>
        <w:t>staff</w:t>
      </w:r>
      <w:r w:rsidRPr="001212EF">
        <w:rPr>
          <w:rFonts w:ascii="Arial" w:hAnsi="Arial" w:cs="Arial"/>
          <w:spacing w:val="-17"/>
          <w:w w:val="110"/>
          <w:sz w:val="22"/>
          <w:szCs w:val="22"/>
        </w:rPr>
        <w:t xml:space="preserve"> </w:t>
      </w:r>
      <w:r w:rsidRPr="001212EF">
        <w:rPr>
          <w:rFonts w:ascii="Arial" w:hAnsi="Arial" w:cs="Arial"/>
          <w:w w:val="110"/>
          <w:sz w:val="22"/>
          <w:szCs w:val="22"/>
        </w:rPr>
        <w:t>and</w:t>
      </w:r>
      <w:r w:rsidRPr="001212EF">
        <w:rPr>
          <w:rFonts w:ascii="Arial" w:hAnsi="Arial" w:cs="Arial"/>
          <w:spacing w:val="-17"/>
          <w:w w:val="110"/>
          <w:sz w:val="22"/>
          <w:szCs w:val="22"/>
        </w:rPr>
        <w:t xml:space="preserve"> </w:t>
      </w:r>
      <w:r w:rsidRPr="001212EF">
        <w:rPr>
          <w:rFonts w:ascii="Arial" w:hAnsi="Arial" w:cs="Arial"/>
          <w:w w:val="110"/>
          <w:sz w:val="22"/>
          <w:szCs w:val="22"/>
        </w:rPr>
        <w:t>students</w:t>
      </w:r>
      <w:r w:rsidRPr="001212EF">
        <w:rPr>
          <w:rFonts w:ascii="Arial" w:hAnsi="Arial" w:cs="Arial"/>
          <w:spacing w:val="-18"/>
          <w:w w:val="110"/>
          <w:sz w:val="22"/>
          <w:szCs w:val="22"/>
        </w:rPr>
        <w:t xml:space="preserve"> </w:t>
      </w:r>
      <w:r w:rsidRPr="001212EF">
        <w:rPr>
          <w:rFonts w:ascii="Arial" w:hAnsi="Arial" w:cs="Arial"/>
          <w:w w:val="110"/>
          <w:sz w:val="22"/>
          <w:szCs w:val="22"/>
        </w:rPr>
        <w:t>to</w:t>
      </w:r>
      <w:r w:rsidRPr="001212EF">
        <w:rPr>
          <w:rFonts w:ascii="Arial" w:hAnsi="Arial" w:cs="Arial"/>
          <w:spacing w:val="-18"/>
          <w:w w:val="110"/>
          <w:sz w:val="22"/>
          <w:szCs w:val="22"/>
        </w:rPr>
        <w:t xml:space="preserve"> </w:t>
      </w:r>
      <w:r w:rsidRPr="001212EF">
        <w:rPr>
          <w:rFonts w:ascii="Arial" w:hAnsi="Arial" w:cs="Arial"/>
          <w:w w:val="110"/>
          <w:sz w:val="22"/>
          <w:szCs w:val="22"/>
        </w:rPr>
        <w:t>return</w:t>
      </w:r>
      <w:r w:rsidRPr="001212EF">
        <w:rPr>
          <w:rFonts w:ascii="Arial" w:hAnsi="Arial" w:cs="Arial"/>
          <w:spacing w:val="-18"/>
          <w:w w:val="110"/>
          <w:sz w:val="22"/>
          <w:szCs w:val="22"/>
        </w:rPr>
        <w:t xml:space="preserve"> </w:t>
      </w:r>
      <w:r w:rsidRPr="001212EF">
        <w:rPr>
          <w:rFonts w:ascii="Arial" w:hAnsi="Arial" w:cs="Arial"/>
          <w:w w:val="110"/>
          <w:sz w:val="22"/>
          <w:szCs w:val="22"/>
        </w:rPr>
        <w:t>to</w:t>
      </w:r>
      <w:r w:rsidRPr="001212EF">
        <w:rPr>
          <w:rFonts w:ascii="Arial" w:hAnsi="Arial" w:cs="Arial"/>
          <w:spacing w:val="-18"/>
          <w:w w:val="110"/>
          <w:sz w:val="22"/>
          <w:szCs w:val="22"/>
        </w:rPr>
        <w:t xml:space="preserve"> </w:t>
      </w:r>
      <w:r w:rsidRPr="001212EF">
        <w:rPr>
          <w:rFonts w:ascii="Arial" w:hAnsi="Arial" w:cs="Arial"/>
          <w:w w:val="110"/>
          <w:sz w:val="22"/>
          <w:szCs w:val="22"/>
        </w:rPr>
        <w:t>the</w:t>
      </w:r>
      <w:r w:rsidRPr="001212EF">
        <w:rPr>
          <w:rFonts w:ascii="Arial" w:hAnsi="Arial" w:cs="Arial"/>
          <w:spacing w:val="-18"/>
          <w:w w:val="110"/>
          <w:sz w:val="22"/>
          <w:szCs w:val="22"/>
        </w:rPr>
        <w:t xml:space="preserve"> </w:t>
      </w:r>
      <w:r w:rsidRPr="001212EF">
        <w:rPr>
          <w:rFonts w:ascii="Arial" w:hAnsi="Arial" w:cs="Arial"/>
          <w:w w:val="110"/>
          <w:sz w:val="22"/>
          <w:szCs w:val="22"/>
        </w:rPr>
        <w:t>building</w:t>
      </w:r>
      <w:r w:rsidRPr="001212EF">
        <w:rPr>
          <w:rFonts w:ascii="Arial" w:hAnsi="Arial" w:cs="Arial"/>
          <w:spacing w:val="-18"/>
          <w:w w:val="110"/>
          <w:sz w:val="22"/>
          <w:szCs w:val="22"/>
        </w:rPr>
        <w:t xml:space="preserve"> </w:t>
      </w:r>
      <w:r w:rsidRPr="001212EF">
        <w:rPr>
          <w:rFonts w:ascii="Arial" w:hAnsi="Arial" w:cs="Arial"/>
          <w:w w:val="110"/>
          <w:sz w:val="22"/>
          <w:szCs w:val="22"/>
        </w:rPr>
        <w:t>until</w:t>
      </w:r>
      <w:r w:rsidRPr="001212EF">
        <w:rPr>
          <w:rFonts w:ascii="Arial" w:hAnsi="Arial" w:cs="Arial"/>
          <w:spacing w:val="-17"/>
          <w:w w:val="110"/>
          <w:sz w:val="22"/>
          <w:szCs w:val="22"/>
        </w:rPr>
        <w:t xml:space="preserve"> </w:t>
      </w:r>
      <w:r w:rsidRPr="001212EF">
        <w:rPr>
          <w:rFonts w:ascii="Arial" w:hAnsi="Arial" w:cs="Arial"/>
          <w:w w:val="110"/>
          <w:sz w:val="22"/>
          <w:szCs w:val="22"/>
        </w:rPr>
        <w:t>proper authorities</w:t>
      </w:r>
      <w:r w:rsidRPr="001212EF">
        <w:rPr>
          <w:rFonts w:ascii="Arial" w:hAnsi="Arial" w:cs="Arial"/>
          <w:spacing w:val="-22"/>
          <w:w w:val="110"/>
          <w:sz w:val="22"/>
          <w:szCs w:val="22"/>
        </w:rPr>
        <w:t xml:space="preserve"> </w:t>
      </w:r>
      <w:r w:rsidRPr="001212EF">
        <w:rPr>
          <w:rFonts w:ascii="Arial" w:hAnsi="Arial" w:cs="Arial"/>
          <w:w w:val="110"/>
          <w:sz w:val="22"/>
          <w:szCs w:val="22"/>
        </w:rPr>
        <w:t>have</w:t>
      </w:r>
      <w:r w:rsidRPr="001212EF">
        <w:rPr>
          <w:rFonts w:ascii="Arial" w:hAnsi="Arial" w:cs="Arial"/>
          <w:spacing w:val="-22"/>
          <w:w w:val="110"/>
          <w:sz w:val="22"/>
          <w:szCs w:val="22"/>
        </w:rPr>
        <w:t xml:space="preserve"> </w:t>
      </w:r>
      <w:r w:rsidRPr="001212EF">
        <w:rPr>
          <w:rFonts w:ascii="Arial" w:hAnsi="Arial" w:cs="Arial"/>
          <w:w w:val="110"/>
          <w:sz w:val="22"/>
          <w:szCs w:val="22"/>
        </w:rPr>
        <w:t>determined</w:t>
      </w:r>
      <w:r w:rsidRPr="001212EF">
        <w:rPr>
          <w:rFonts w:ascii="Arial" w:hAnsi="Arial" w:cs="Arial"/>
          <w:spacing w:val="-21"/>
          <w:w w:val="110"/>
          <w:sz w:val="22"/>
          <w:szCs w:val="22"/>
        </w:rPr>
        <w:t xml:space="preserve"> </w:t>
      </w:r>
      <w:r w:rsidRPr="001212EF">
        <w:rPr>
          <w:rFonts w:ascii="Arial" w:hAnsi="Arial" w:cs="Arial"/>
          <w:w w:val="110"/>
          <w:sz w:val="22"/>
          <w:szCs w:val="22"/>
        </w:rPr>
        <w:t>that</w:t>
      </w:r>
      <w:r w:rsidRPr="001212EF">
        <w:rPr>
          <w:rFonts w:ascii="Arial" w:hAnsi="Arial" w:cs="Arial"/>
          <w:spacing w:val="-22"/>
          <w:w w:val="110"/>
          <w:sz w:val="22"/>
          <w:szCs w:val="22"/>
        </w:rPr>
        <w:t xml:space="preserve"> </w:t>
      </w:r>
      <w:r w:rsidRPr="001212EF">
        <w:rPr>
          <w:rFonts w:ascii="Arial" w:hAnsi="Arial" w:cs="Arial"/>
          <w:w w:val="110"/>
          <w:sz w:val="22"/>
          <w:szCs w:val="22"/>
        </w:rPr>
        <w:t>it</w:t>
      </w:r>
      <w:r w:rsidRPr="001212EF">
        <w:rPr>
          <w:rFonts w:ascii="Arial" w:hAnsi="Arial" w:cs="Arial"/>
          <w:spacing w:val="-22"/>
          <w:w w:val="110"/>
          <w:sz w:val="22"/>
          <w:szCs w:val="22"/>
        </w:rPr>
        <w:t xml:space="preserve"> </w:t>
      </w:r>
      <w:r w:rsidRPr="001212EF">
        <w:rPr>
          <w:rFonts w:ascii="Arial" w:hAnsi="Arial" w:cs="Arial"/>
          <w:w w:val="110"/>
          <w:sz w:val="22"/>
          <w:szCs w:val="22"/>
        </w:rPr>
        <w:t>is</w:t>
      </w:r>
      <w:r w:rsidRPr="001212EF">
        <w:rPr>
          <w:rFonts w:ascii="Arial" w:hAnsi="Arial" w:cs="Arial"/>
          <w:spacing w:val="-22"/>
          <w:w w:val="110"/>
          <w:sz w:val="22"/>
          <w:szCs w:val="22"/>
        </w:rPr>
        <w:t xml:space="preserve"> </w:t>
      </w:r>
      <w:r w:rsidRPr="001212EF">
        <w:rPr>
          <w:rFonts w:ascii="Arial" w:hAnsi="Arial" w:cs="Arial"/>
          <w:w w:val="110"/>
          <w:sz w:val="22"/>
          <w:szCs w:val="22"/>
        </w:rPr>
        <w:t>safe</w:t>
      </w:r>
      <w:r w:rsidRPr="001212EF">
        <w:rPr>
          <w:rFonts w:ascii="Arial" w:hAnsi="Arial" w:cs="Arial"/>
          <w:spacing w:val="-22"/>
          <w:w w:val="110"/>
          <w:sz w:val="22"/>
          <w:szCs w:val="22"/>
        </w:rPr>
        <w:t xml:space="preserve"> </w:t>
      </w:r>
      <w:r w:rsidRPr="001212EF">
        <w:rPr>
          <w:rFonts w:ascii="Arial" w:hAnsi="Arial" w:cs="Arial"/>
          <w:w w:val="110"/>
          <w:sz w:val="22"/>
          <w:szCs w:val="22"/>
        </w:rPr>
        <w:t>to</w:t>
      </w:r>
      <w:r w:rsidRPr="001212EF">
        <w:rPr>
          <w:rFonts w:ascii="Arial" w:hAnsi="Arial" w:cs="Arial"/>
          <w:spacing w:val="-22"/>
          <w:w w:val="110"/>
          <w:sz w:val="22"/>
          <w:szCs w:val="22"/>
        </w:rPr>
        <w:t xml:space="preserve"> </w:t>
      </w:r>
      <w:r w:rsidRPr="001212EF">
        <w:rPr>
          <w:rFonts w:ascii="Arial" w:hAnsi="Arial" w:cs="Arial"/>
          <w:w w:val="110"/>
          <w:sz w:val="22"/>
          <w:szCs w:val="22"/>
        </w:rPr>
        <w:t>do</w:t>
      </w:r>
      <w:r w:rsidRPr="001212EF">
        <w:rPr>
          <w:rFonts w:ascii="Arial" w:hAnsi="Arial" w:cs="Arial"/>
          <w:spacing w:val="-22"/>
          <w:w w:val="110"/>
          <w:sz w:val="22"/>
          <w:szCs w:val="22"/>
        </w:rPr>
        <w:t xml:space="preserve"> </w:t>
      </w:r>
      <w:r w:rsidRPr="001212EF">
        <w:rPr>
          <w:rFonts w:ascii="Arial" w:hAnsi="Arial" w:cs="Arial"/>
          <w:w w:val="110"/>
          <w:sz w:val="22"/>
          <w:szCs w:val="22"/>
        </w:rPr>
        <w:t>so.</w:t>
      </w:r>
    </w:p>
    <w:p w:rsidR="00EC3ABC" w:rsidRPr="001212EF" w:rsidRDefault="00EC3ABC">
      <w:pPr>
        <w:pStyle w:val="ListParagraph"/>
        <w:numPr>
          <w:ilvl w:val="1"/>
          <w:numId w:val="4"/>
        </w:numPr>
        <w:tabs>
          <w:tab w:val="left" w:pos="860"/>
        </w:tabs>
        <w:kinsoku w:val="0"/>
        <w:overflowPunct w:val="0"/>
        <w:spacing w:line="271" w:lineRule="exact"/>
        <w:rPr>
          <w:rFonts w:ascii="Arial" w:hAnsi="Arial" w:cs="Arial"/>
          <w:w w:val="105"/>
          <w:sz w:val="22"/>
          <w:szCs w:val="22"/>
        </w:rPr>
      </w:pPr>
      <w:r w:rsidRPr="001212EF">
        <w:rPr>
          <w:rFonts w:ascii="Arial" w:hAnsi="Arial" w:cs="Arial"/>
          <w:w w:val="105"/>
          <w:sz w:val="22"/>
          <w:szCs w:val="22"/>
        </w:rPr>
        <w:t>Give the “all clear” signal after the threat has</w:t>
      </w:r>
      <w:r w:rsidRPr="001212EF">
        <w:rPr>
          <w:rFonts w:ascii="Arial" w:hAnsi="Arial" w:cs="Arial"/>
          <w:spacing w:val="14"/>
          <w:w w:val="105"/>
          <w:sz w:val="22"/>
          <w:szCs w:val="22"/>
        </w:rPr>
        <w:t xml:space="preserve"> </w:t>
      </w:r>
      <w:r w:rsidRPr="001212EF">
        <w:rPr>
          <w:rFonts w:ascii="Arial" w:hAnsi="Arial" w:cs="Arial"/>
          <w:w w:val="105"/>
          <w:sz w:val="22"/>
          <w:szCs w:val="22"/>
        </w:rPr>
        <w:t>passed.</w:t>
      </w:r>
    </w:p>
    <w:p w:rsidR="00EC3ABC" w:rsidRPr="001212EF" w:rsidRDefault="00EC3ABC">
      <w:pPr>
        <w:pStyle w:val="ListParagraph"/>
        <w:numPr>
          <w:ilvl w:val="1"/>
          <w:numId w:val="4"/>
        </w:numPr>
        <w:tabs>
          <w:tab w:val="left" w:pos="860"/>
        </w:tabs>
        <w:kinsoku w:val="0"/>
        <w:overflowPunct w:val="0"/>
        <w:spacing w:before="14"/>
        <w:rPr>
          <w:rFonts w:ascii="Arial" w:hAnsi="Arial" w:cs="Arial"/>
          <w:w w:val="110"/>
          <w:sz w:val="22"/>
          <w:szCs w:val="22"/>
        </w:rPr>
      </w:pPr>
      <w:r w:rsidRPr="001212EF">
        <w:rPr>
          <w:rFonts w:ascii="Arial" w:hAnsi="Arial" w:cs="Arial"/>
          <w:w w:val="110"/>
          <w:sz w:val="22"/>
          <w:szCs w:val="22"/>
        </w:rPr>
        <w:t>Determine</w:t>
      </w:r>
      <w:r w:rsidRPr="001212EF">
        <w:rPr>
          <w:rFonts w:ascii="Arial" w:hAnsi="Arial" w:cs="Arial"/>
          <w:spacing w:val="-24"/>
          <w:w w:val="110"/>
          <w:sz w:val="22"/>
          <w:szCs w:val="22"/>
        </w:rPr>
        <w:t xml:space="preserve"> </w:t>
      </w:r>
      <w:r w:rsidRPr="001212EF">
        <w:rPr>
          <w:rFonts w:ascii="Arial" w:hAnsi="Arial" w:cs="Arial"/>
          <w:w w:val="110"/>
          <w:sz w:val="22"/>
          <w:szCs w:val="22"/>
        </w:rPr>
        <w:t>whether</w:t>
      </w:r>
      <w:r w:rsidRPr="001212EF">
        <w:rPr>
          <w:rFonts w:ascii="Arial" w:hAnsi="Arial" w:cs="Arial"/>
          <w:spacing w:val="-22"/>
          <w:w w:val="110"/>
          <w:sz w:val="22"/>
          <w:szCs w:val="22"/>
        </w:rPr>
        <w:t xml:space="preserve"> </w:t>
      </w:r>
      <w:r w:rsidRPr="001212EF">
        <w:rPr>
          <w:rFonts w:ascii="Arial" w:hAnsi="Arial" w:cs="Arial"/>
          <w:w w:val="110"/>
          <w:sz w:val="22"/>
          <w:szCs w:val="22"/>
        </w:rPr>
        <w:t>school</w:t>
      </w:r>
      <w:r w:rsidRPr="001212EF">
        <w:rPr>
          <w:rFonts w:ascii="Arial" w:hAnsi="Arial" w:cs="Arial"/>
          <w:spacing w:val="-22"/>
          <w:w w:val="110"/>
          <w:sz w:val="22"/>
          <w:szCs w:val="22"/>
        </w:rPr>
        <w:t xml:space="preserve"> </w:t>
      </w:r>
      <w:r w:rsidRPr="001212EF">
        <w:rPr>
          <w:rFonts w:ascii="Arial" w:hAnsi="Arial" w:cs="Arial"/>
          <w:w w:val="110"/>
          <w:sz w:val="22"/>
          <w:szCs w:val="22"/>
        </w:rPr>
        <w:t>will</w:t>
      </w:r>
      <w:r w:rsidRPr="001212EF">
        <w:rPr>
          <w:rFonts w:ascii="Arial" w:hAnsi="Arial" w:cs="Arial"/>
          <w:spacing w:val="-23"/>
          <w:w w:val="110"/>
          <w:sz w:val="22"/>
          <w:szCs w:val="22"/>
        </w:rPr>
        <w:t xml:space="preserve"> </w:t>
      </w:r>
      <w:r w:rsidRPr="001212EF">
        <w:rPr>
          <w:rFonts w:ascii="Arial" w:hAnsi="Arial" w:cs="Arial"/>
          <w:w w:val="110"/>
          <w:sz w:val="22"/>
          <w:szCs w:val="22"/>
        </w:rPr>
        <w:t>be</w:t>
      </w:r>
      <w:r w:rsidRPr="001212EF">
        <w:rPr>
          <w:rFonts w:ascii="Arial" w:hAnsi="Arial" w:cs="Arial"/>
          <w:spacing w:val="-24"/>
          <w:w w:val="110"/>
          <w:sz w:val="22"/>
          <w:szCs w:val="22"/>
        </w:rPr>
        <w:t xml:space="preserve"> </w:t>
      </w:r>
      <w:r w:rsidRPr="001212EF">
        <w:rPr>
          <w:rFonts w:ascii="Arial" w:hAnsi="Arial" w:cs="Arial"/>
          <w:w w:val="110"/>
          <w:sz w:val="22"/>
          <w:szCs w:val="22"/>
        </w:rPr>
        <w:t>closed</w:t>
      </w:r>
      <w:r w:rsidRPr="001212EF">
        <w:rPr>
          <w:rFonts w:ascii="Arial" w:hAnsi="Arial" w:cs="Arial"/>
          <w:spacing w:val="-22"/>
          <w:w w:val="110"/>
          <w:sz w:val="22"/>
          <w:szCs w:val="22"/>
        </w:rPr>
        <w:t xml:space="preserve"> </w:t>
      </w:r>
      <w:r w:rsidRPr="001212EF">
        <w:rPr>
          <w:rFonts w:ascii="Arial" w:hAnsi="Arial" w:cs="Arial"/>
          <w:w w:val="110"/>
          <w:sz w:val="22"/>
          <w:szCs w:val="22"/>
        </w:rPr>
        <w:t>or</w:t>
      </w:r>
      <w:r w:rsidRPr="001212EF">
        <w:rPr>
          <w:rFonts w:ascii="Arial" w:hAnsi="Arial" w:cs="Arial"/>
          <w:spacing w:val="-22"/>
          <w:w w:val="110"/>
          <w:sz w:val="22"/>
          <w:szCs w:val="22"/>
        </w:rPr>
        <w:t xml:space="preserve"> </w:t>
      </w:r>
      <w:r w:rsidRPr="001212EF">
        <w:rPr>
          <w:rFonts w:ascii="Arial" w:hAnsi="Arial" w:cs="Arial"/>
          <w:w w:val="110"/>
          <w:sz w:val="22"/>
          <w:szCs w:val="22"/>
        </w:rPr>
        <w:t>remain</w:t>
      </w:r>
      <w:r w:rsidRPr="001212EF">
        <w:rPr>
          <w:rFonts w:ascii="Arial" w:hAnsi="Arial" w:cs="Arial"/>
          <w:spacing w:val="-24"/>
          <w:w w:val="110"/>
          <w:sz w:val="22"/>
          <w:szCs w:val="22"/>
        </w:rPr>
        <w:t xml:space="preserve"> </w:t>
      </w:r>
      <w:r w:rsidRPr="001212EF">
        <w:rPr>
          <w:rFonts w:ascii="Arial" w:hAnsi="Arial" w:cs="Arial"/>
          <w:w w:val="110"/>
          <w:sz w:val="22"/>
          <w:szCs w:val="22"/>
        </w:rPr>
        <w:t>open.</w:t>
      </w:r>
    </w:p>
    <w:p w:rsidR="00EC3ABC" w:rsidRPr="001212EF" w:rsidRDefault="00EC3ABC">
      <w:pPr>
        <w:pStyle w:val="ListParagraph"/>
        <w:numPr>
          <w:ilvl w:val="1"/>
          <w:numId w:val="4"/>
        </w:numPr>
        <w:tabs>
          <w:tab w:val="left" w:pos="860"/>
        </w:tabs>
        <w:kinsoku w:val="0"/>
        <w:overflowPunct w:val="0"/>
        <w:spacing w:before="13"/>
        <w:rPr>
          <w:rFonts w:ascii="Arial" w:hAnsi="Arial" w:cs="Arial"/>
          <w:w w:val="110"/>
          <w:sz w:val="22"/>
          <w:szCs w:val="22"/>
        </w:rPr>
      </w:pPr>
      <w:r w:rsidRPr="001212EF">
        <w:rPr>
          <w:rFonts w:ascii="Arial" w:hAnsi="Arial" w:cs="Arial"/>
          <w:w w:val="110"/>
          <w:sz w:val="22"/>
          <w:szCs w:val="22"/>
        </w:rPr>
        <w:t>Document</w:t>
      </w:r>
      <w:r w:rsidRPr="001212EF">
        <w:rPr>
          <w:rFonts w:ascii="Arial" w:hAnsi="Arial" w:cs="Arial"/>
          <w:spacing w:val="-29"/>
          <w:w w:val="110"/>
          <w:sz w:val="22"/>
          <w:szCs w:val="22"/>
        </w:rPr>
        <w:t xml:space="preserve"> </w:t>
      </w:r>
      <w:r w:rsidRPr="001212EF">
        <w:rPr>
          <w:rFonts w:ascii="Arial" w:hAnsi="Arial" w:cs="Arial"/>
          <w:w w:val="110"/>
          <w:sz w:val="22"/>
          <w:szCs w:val="22"/>
        </w:rPr>
        <w:t>all</w:t>
      </w:r>
      <w:r w:rsidRPr="001212EF">
        <w:rPr>
          <w:rFonts w:ascii="Arial" w:hAnsi="Arial" w:cs="Arial"/>
          <w:spacing w:val="-28"/>
          <w:w w:val="110"/>
          <w:sz w:val="22"/>
          <w:szCs w:val="22"/>
        </w:rPr>
        <w:t xml:space="preserve"> </w:t>
      </w:r>
      <w:r w:rsidRPr="001212EF">
        <w:rPr>
          <w:rFonts w:ascii="Arial" w:hAnsi="Arial" w:cs="Arial"/>
          <w:w w:val="110"/>
          <w:sz w:val="22"/>
          <w:szCs w:val="22"/>
        </w:rPr>
        <w:t>actions</w:t>
      </w:r>
      <w:r w:rsidRPr="001212EF">
        <w:rPr>
          <w:rFonts w:ascii="Arial" w:hAnsi="Arial" w:cs="Arial"/>
          <w:spacing w:val="-29"/>
          <w:w w:val="110"/>
          <w:sz w:val="22"/>
          <w:szCs w:val="22"/>
        </w:rPr>
        <w:t xml:space="preserve"> </w:t>
      </w:r>
      <w:r w:rsidRPr="001212EF">
        <w:rPr>
          <w:rFonts w:ascii="Arial" w:hAnsi="Arial" w:cs="Arial"/>
          <w:w w:val="110"/>
          <w:sz w:val="22"/>
          <w:szCs w:val="22"/>
        </w:rPr>
        <w:t>taken.</w:t>
      </w:r>
    </w:p>
    <w:p w:rsidR="00EC3ABC" w:rsidRPr="00970256" w:rsidRDefault="00EC3ABC">
      <w:pPr>
        <w:pStyle w:val="BodyText"/>
        <w:kinsoku w:val="0"/>
        <w:overflowPunct w:val="0"/>
        <w:rPr>
          <w:rFonts w:ascii="Arial" w:hAnsi="Arial" w:cs="Arial"/>
          <w:sz w:val="26"/>
          <w:szCs w:val="26"/>
        </w:rPr>
      </w:pPr>
    </w:p>
    <w:p w:rsidR="00EC3ABC" w:rsidRPr="00970256" w:rsidRDefault="00EC3ABC">
      <w:pPr>
        <w:pStyle w:val="Heading4"/>
        <w:numPr>
          <w:ilvl w:val="0"/>
          <w:numId w:val="4"/>
        </w:numPr>
        <w:tabs>
          <w:tab w:val="left" w:pos="460"/>
        </w:tabs>
        <w:kinsoku w:val="0"/>
        <w:overflowPunct w:val="0"/>
        <w:ind w:hanging="319"/>
        <w:rPr>
          <w:rFonts w:ascii="Arial" w:hAnsi="Arial" w:cs="Arial"/>
          <w:w w:val="105"/>
        </w:rPr>
      </w:pPr>
      <w:r w:rsidRPr="00970256">
        <w:rPr>
          <w:rFonts w:ascii="Arial" w:hAnsi="Arial" w:cs="Arial"/>
          <w:w w:val="105"/>
        </w:rPr>
        <w:t xml:space="preserve">Incident Management Team and Section </w:t>
      </w:r>
      <w:r w:rsidR="00F63DEA" w:rsidRPr="00970256">
        <w:rPr>
          <w:rFonts w:ascii="Arial" w:hAnsi="Arial" w:cs="Arial"/>
          <w:w w:val="105"/>
        </w:rPr>
        <w:t xml:space="preserve">Chiefs </w:t>
      </w:r>
      <w:r w:rsidR="00F63DEA" w:rsidRPr="00970256">
        <w:rPr>
          <w:rFonts w:ascii="Arial" w:hAnsi="Arial" w:cs="Arial"/>
          <w:spacing w:val="4"/>
          <w:w w:val="105"/>
        </w:rPr>
        <w:t>Actions</w:t>
      </w:r>
    </w:p>
    <w:p w:rsidR="00EC3ABC" w:rsidRPr="001212EF" w:rsidRDefault="00EC3ABC">
      <w:pPr>
        <w:pStyle w:val="ListParagraph"/>
        <w:numPr>
          <w:ilvl w:val="1"/>
          <w:numId w:val="4"/>
        </w:numPr>
        <w:tabs>
          <w:tab w:val="left" w:pos="860"/>
        </w:tabs>
        <w:kinsoku w:val="0"/>
        <w:overflowPunct w:val="0"/>
        <w:spacing w:before="12" w:line="259" w:lineRule="auto"/>
        <w:ind w:right="422"/>
        <w:rPr>
          <w:rFonts w:ascii="Arial" w:hAnsi="Arial" w:cs="Arial"/>
          <w:w w:val="105"/>
          <w:sz w:val="22"/>
          <w:szCs w:val="22"/>
        </w:rPr>
      </w:pPr>
      <w:r w:rsidRPr="001212EF">
        <w:rPr>
          <w:rFonts w:ascii="Arial" w:hAnsi="Arial" w:cs="Arial"/>
          <w:w w:val="105"/>
          <w:sz w:val="22"/>
          <w:szCs w:val="22"/>
        </w:rPr>
        <w:t>Move staff and students away from the immediate danger zone and keep staff and students from entering or congregating in danger</w:t>
      </w:r>
      <w:r w:rsidRPr="001212EF">
        <w:rPr>
          <w:rFonts w:ascii="Arial" w:hAnsi="Arial" w:cs="Arial"/>
          <w:spacing w:val="52"/>
          <w:w w:val="105"/>
          <w:sz w:val="22"/>
          <w:szCs w:val="22"/>
        </w:rPr>
        <w:t xml:space="preserve"> </w:t>
      </w:r>
      <w:r w:rsidRPr="001212EF">
        <w:rPr>
          <w:rFonts w:ascii="Arial" w:hAnsi="Arial" w:cs="Arial"/>
          <w:w w:val="105"/>
          <w:sz w:val="22"/>
          <w:szCs w:val="22"/>
        </w:rPr>
        <w:t>zone.</w:t>
      </w:r>
    </w:p>
    <w:p w:rsidR="00EC3ABC" w:rsidRPr="001212EF" w:rsidRDefault="00EC3ABC">
      <w:pPr>
        <w:pStyle w:val="ListParagraph"/>
        <w:numPr>
          <w:ilvl w:val="1"/>
          <w:numId w:val="4"/>
        </w:numPr>
        <w:tabs>
          <w:tab w:val="left" w:pos="860"/>
        </w:tabs>
        <w:kinsoku w:val="0"/>
        <w:overflowPunct w:val="0"/>
        <w:spacing w:line="271" w:lineRule="exact"/>
        <w:rPr>
          <w:rFonts w:ascii="Arial" w:hAnsi="Arial" w:cs="Arial"/>
          <w:w w:val="105"/>
          <w:sz w:val="22"/>
          <w:szCs w:val="22"/>
        </w:rPr>
      </w:pPr>
      <w:r w:rsidRPr="001212EF">
        <w:rPr>
          <w:rFonts w:ascii="Arial" w:hAnsi="Arial" w:cs="Arial"/>
          <w:w w:val="105"/>
          <w:sz w:val="22"/>
          <w:szCs w:val="22"/>
        </w:rPr>
        <w:t>Review procedures with staff if</w:t>
      </w:r>
      <w:r w:rsidRPr="001212EF">
        <w:rPr>
          <w:rFonts w:ascii="Arial" w:hAnsi="Arial" w:cs="Arial"/>
          <w:spacing w:val="25"/>
          <w:w w:val="105"/>
          <w:sz w:val="22"/>
          <w:szCs w:val="22"/>
        </w:rPr>
        <w:t xml:space="preserve"> </w:t>
      </w:r>
      <w:r w:rsidRPr="001212EF">
        <w:rPr>
          <w:rFonts w:ascii="Arial" w:hAnsi="Arial" w:cs="Arial"/>
          <w:w w:val="105"/>
          <w:sz w:val="22"/>
          <w:szCs w:val="22"/>
        </w:rPr>
        <w:t>needed.</w:t>
      </w:r>
    </w:p>
    <w:p w:rsidR="00EC3ABC" w:rsidRPr="001212EF" w:rsidRDefault="00EC3ABC">
      <w:pPr>
        <w:pStyle w:val="ListParagraph"/>
        <w:numPr>
          <w:ilvl w:val="1"/>
          <w:numId w:val="4"/>
        </w:numPr>
        <w:tabs>
          <w:tab w:val="left" w:pos="860"/>
        </w:tabs>
        <w:kinsoku w:val="0"/>
        <w:overflowPunct w:val="0"/>
        <w:spacing w:before="13"/>
        <w:rPr>
          <w:rFonts w:ascii="Arial" w:hAnsi="Arial" w:cs="Arial"/>
          <w:w w:val="110"/>
          <w:sz w:val="22"/>
          <w:szCs w:val="22"/>
        </w:rPr>
      </w:pPr>
      <w:r w:rsidRPr="001212EF">
        <w:rPr>
          <w:rFonts w:ascii="Arial" w:hAnsi="Arial" w:cs="Arial"/>
          <w:w w:val="110"/>
          <w:sz w:val="22"/>
          <w:szCs w:val="22"/>
        </w:rPr>
        <w:t>Implement</w:t>
      </w:r>
      <w:r w:rsidRPr="001212EF">
        <w:rPr>
          <w:rFonts w:ascii="Arial" w:hAnsi="Arial" w:cs="Arial"/>
          <w:spacing w:val="-30"/>
          <w:w w:val="110"/>
          <w:sz w:val="22"/>
          <w:szCs w:val="22"/>
        </w:rPr>
        <w:t xml:space="preserve"> </w:t>
      </w:r>
      <w:r w:rsidRPr="001212EF">
        <w:rPr>
          <w:rFonts w:ascii="Arial" w:hAnsi="Arial" w:cs="Arial"/>
          <w:w w:val="110"/>
          <w:sz w:val="22"/>
          <w:szCs w:val="22"/>
        </w:rPr>
        <w:t>the</w:t>
      </w:r>
      <w:r w:rsidRPr="001212EF">
        <w:rPr>
          <w:rFonts w:ascii="Arial" w:hAnsi="Arial" w:cs="Arial"/>
          <w:spacing w:val="-30"/>
          <w:w w:val="110"/>
          <w:sz w:val="22"/>
          <w:szCs w:val="22"/>
        </w:rPr>
        <w:t xml:space="preserve"> </w:t>
      </w:r>
      <w:r w:rsidRPr="001212EF">
        <w:rPr>
          <w:rFonts w:ascii="Arial" w:hAnsi="Arial" w:cs="Arial"/>
          <w:w w:val="110"/>
          <w:sz w:val="22"/>
          <w:szCs w:val="22"/>
        </w:rPr>
        <w:t>internal</w:t>
      </w:r>
      <w:r w:rsidRPr="001212EF">
        <w:rPr>
          <w:rFonts w:ascii="Arial" w:hAnsi="Arial" w:cs="Arial"/>
          <w:spacing w:val="-27"/>
          <w:w w:val="110"/>
          <w:sz w:val="22"/>
          <w:szCs w:val="22"/>
        </w:rPr>
        <w:t xml:space="preserve"> </w:t>
      </w:r>
      <w:r w:rsidRPr="001212EF">
        <w:rPr>
          <w:rFonts w:ascii="Arial" w:hAnsi="Arial" w:cs="Arial"/>
          <w:w w:val="110"/>
          <w:sz w:val="22"/>
          <w:szCs w:val="22"/>
        </w:rPr>
        <w:t>and</w:t>
      </w:r>
      <w:r w:rsidRPr="001212EF">
        <w:rPr>
          <w:rFonts w:ascii="Arial" w:hAnsi="Arial" w:cs="Arial"/>
          <w:spacing w:val="-28"/>
          <w:w w:val="110"/>
          <w:sz w:val="22"/>
          <w:szCs w:val="22"/>
        </w:rPr>
        <w:t xml:space="preserve"> </w:t>
      </w:r>
      <w:r w:rsidRPr="001212EF">
        <w:rPr>
          <w:rFonts w:ascii="Arial" w:hAnsi="Arial" w:cs="Arial"/>
          <w:w w:val="110"/>
          <w:sz w:val="22"/>
          <w:szCs w:val="22"/>
        </w:rPr>
        <w:t>external</w:t>
      </w:r>
      <w:r w:rsidRPr="001212EF">
        <w:rPr>
          <w:rFonts w:ascii="Arial" w:hAnsi="Arial" w:cs="Arial"/>
          <w:spacing w:val="-28"/>
          <w:w w:val="110"/>
          <w:sz w:val="22"/>
          <w:szCs w:val="22"/>
        </w:rPr>
        <w:t xml:space="preserve"> </w:t>
      </w:r>
      <w:r w:rsidRPr="001212EF">
        <w:rPr>
          <w:rFonts w:ascii="Arial" w:hAnsi="Arial" w:cs="Arial"/>
          <w:w w:val="110"/>
          <w:sz w:val="22"/>
          <w:szCs w:val="22"/>
        </w:rPr>
        <w:t>communications</w:t>
      </w:r>
      <w:r w:rsidRPr="001212EF">
        <w:rPr>
          <w:rFonts w:ascii="Arial" w:hAnsi="Arial" w:cs="Arial"/>
          <w:spacing w:val="-29"/>
          <w:w w:val="110"/>
          <w:sz w:val="22"/>
          <w:szCs w:val="22"/>
        </w:rPr>
        <w:t xml:space="preserve"> </w:t>
      </w:r>
      <w:r w:rsidRPr="001212EF">
        <w:rPr>
          <w:rFonts w:ascii="Arial" w:hAnsi="Arial" w:cs="Arial"/>
          <w:w w:val="110"/>
          <w:sz w:val="22"/>
          <w:szCs w:val="22"/>
        </w:rPr>
        <w:t>plan.</w:t>
      </w:r>
    </w:p>
    <w:p w:rsidR="00EC3ABC" w:rsidRPr="001212EF" w:rsidRDefault="00EC3ABC">
      <w:pPr>
        <w:pStyle w:val="ListParagraph"/>
        <w:numPr>
          <w:ilvl w:val="1"/>
          <w:numId w:val="4"/>
        </w:numPr>
        <w:tabs>
          <w:tab w:val="left" w:pos="860"/>
        </w:tabs>
        <w:kinsoku w:val="0"/>
        <w:overflowPunct w:val="0"/>
        <w:spacing w:before="13" w:line="259" w:lineRule="auto"/>
        <w:ind w:right="141"/>
        <w:rPr>
          <w:rFonts w:ascii="Arial" w:hAnsi="Arial" w:cs="Arial"/>
          <w:w w:val="105"/>
          <w:sz w:val="22"/>
          <w:szCs w:val="22"/>
        </w:rPr>
      </w:pPr>
      <w:r w:rsidRPr="001212EF">
        <w:rPr>
          <w:rFonts w:ascii="Arial" w:hAnsi="Arial" w:cs="Arial"/>
          <w:w w:val="105"/>
          <w:sz w:val="22"/>
          <w:szCs w:val="22"/>
        </w:rPr>
        <w:t>Disseminate information about the incident and follow</w:t>
      </w:r>
      <w:r w:rsidR="00F63DEA" w:rsidRPr="001212EF">
        <w:rPr>
          <w:rFonts w:ascii="Arial" w:hAnsi="Arial" w:cs="Arial"/>
          <w:w w:val="105"/>
          <w:sz w:val="22"/>
          <w:szCs w:val="22"/>
        </w:rPr>
        <w:t xml:space="preserve"> </w:t>
      </w:r>
      <w:r w:rsidRPr="001212EF">
        <w:rPr>
          <w:rFonts w:ascii="Arial" w:hAnsi="Arial" w:cs="Arial"/>
          <w:w w:val="105"/>
          <w:sz w:val="22"/>
          <w:szCs w:val="22"/>
        </w:rPr>
        <w:t>up actions such as where the school has relocated and parent-student reunification</w:t>
      </w:r>
      <w:r w:rsidRPr="001212EF">
        <w:rPr>
          <w:rFonts w:ascii="Arial" w:hAnsi="Arial" w:cs="Arial"/>
          <w:spacing w:val="34"/>
          <w:w w:val="105"/>
          <w:sz w:val="22"/>
          <w:szCs w:val="22"/>
        </w:rPr>
        <w:t xml:space="preserve"> </w:t>
      </w:r>
      <w:r w:rsidRPr="001212EF">
        <w:rPr>
          <w:rFonts w:ascii="Arial" w:hAnsi="Arial" w:cs="Arial"/>
          <w:w w:val="105"/>
          <w:sz w:val="22"/>
          <w:szCs w:val="22"/>
        </w:rPr>
        <w:t>procedures.</w:t>
      </w:r>
    </w:p>
    <w:p w:rsidR="00EC3ABC" w:rsidRPr="001212EF" w:rsidRDefault="00EC3ABC">
      <w:pPr>
        <w:pStyle w:val="ListParagraph"/>
        <w:numPr>
          <w:ilvl w:val="1"/>
          <w:numId w:val="4"/>
        </w:numPr>
        <w:tabs>
          <w:tab w:val="left" w:pos="860"/>
        </w:tabs>
        <w:kinsoku w:val="0"/>
        <w:overflowPunct w:val="0"/>
        <w:spacing w:line="259" w:lineRule="auto"/>
        <w:ind w:right="921"/>
        <w:rPr>
          <w:rFonts w:ascii="Arial" w:hAnsi="Arial" w:cs="Arial"/>
          <w:w w:val="110"/>
          <w:sz w:val="22"/>
          <w:szCs w:val="22"/>
        </w:rPr>
      </w:pPr>
      <w:r w:rsidRPr="001212EF">
        <w:rPr>
          <w:rFonts w:ascii="Arial" w:hAnsi="Arial" w:cs="Arial"/>
          <w:w w:val="110"/>
          <w:sz w:val="22"/>
          <w:szCs w:val="22"/>
        </w:rPr>
        <w:t>Notify</w:t>
      </w:r>
      <w:r w:rsidRPr="001212EF">
        <w:rPr>
          <w:rFonts w:ascii="Arial" w:hAnsi="Arial" w:cs="Arial"/>
          <w:spacing w:val="-23"/>
          <w:w w:val="110"/>
          <w:sz w:val="22"/>
          <w:szCs w:val="22"/>
        </w:rPr>
        <w:t xml:space="preserve"> </w:t>
      </w:r>
      <w:r w:rsidRPr="001212EF">
        <w:rPr>
          <w:rFonts w:ascii="Arial" w:hAnsi="Arial" w:cs="Arial"/>
          <w:w w:val="110"/>
          <w:sz w:val="22"/>
          <w:szCs w:val="22"/>
        </w:rPr>
        <w:t>relocation</w:t>
      </w:r>
      <w:r w:rsidRPr="001212EF">
        <w:rPr>
          <w:rFonts w:ascii="Arial" w:hAnsi="Arial" w:cs="Arial"/>
          <w:spacing w:val="-21"/>
          <w:w w:val="110"/>
          <w:sz w:val="22"/>
          <w:szCs w:val="22"/>
        </w:rPr>
        <w:t xml:space="preserve"> </w:t>
      </w:r>
      <w:r w:rsidRPr="001212EF">
        <w:rPr>
          <w:rFonts w:ascii="Arial" w:hAnsi="Arial" w:cs="Arial"/>
          <w:w w:val="110"/>
          <w:sz w:val="22"/>
          <w:szCs w:val="22"/>
        </w:rPr>
        <w:t>centers</w:t>
      </w:r>
      <w:r w:rsidRPr="001212EF">
        <w:rPr>
          <w:rFonts w:ascii="Arial" w:hAnsi="Arial" w:cs="Arial"/>
          <w:spacing w:val="-22"/>
          <w:w w:val="110"/>
          <w:sz w:val="22"/>
          <w:szCs w:val="22"/>
        </w:rPr>
        <w:t xml:space="preserve"> </w:t>
      </w:r>
      <w:r w:rsidRPr="001212EF">
        <w:rPr>
          <w:rFonts w:ascii="Arial" w:hAnsi="Arial" w:cs="Arial"/>
          <w:w w:val="110"/>
          <w:sz w:val="22"/>
          <w:szCs w:val="22"/>
        </w:rPr>
        <w:t>and</w:t>
      </w:r>
      <w:r w:rsidRPr="001212EF">
        <w:rPr>
          <w:rFonts w:ascii="Arial" w:hAnsi="Arial" w:cs="Arial"/>
          <w:spacing w:val="-21"/>
          <w:w w:val="110"/>
          <w:sz w:val="22"/>
          <w:szCs w:val="22"/>
        </w:rPr>
        <w:t xml:space="preserve"> </w:t>
      </w:r>
      <w:r w:rsidRPr="001212EF">
        <w:rPr>
          <w:rFonts w:ascii="Arial" w:hAnsi="Arial" w:cs="Arial"/>
          <w:w w:val="110"/>
          <w:sz w:val="22"/>
          <w:szCs w:val="22"/>
        </w:rPr>
        <w:t>determine</w:t>
      </w:r>
      <w:r w:rsidRPr="001212EF">
        <w:rPr>
          <w:rFonts w:ascii="Arial" w:hAnsi="Arial" w:cs="Arial"/>
          <w:spacing w:val="-23"/>
          <w:w w:val="110"/>
          <w:sz w:val="22"/>
          <w:szCs w:val="22"/>
        </w:rPr>
        <w:t xml:space="preserve"> </w:t>
      </w:r>
      <w:r w:rsidRPr="001212EF">
        <w:rPr>
          <w:rFonts w:ascii="Arial" w:hAnsi="Arial" w:cs="Arial"/>
          <w:w w:val="110"/>
          <w:sz w:val="22"/>
          <w:szCs w:val="22"/>
        </w:rPr>
        <w:t>an</w:t>
      </w:r>
      <w:r w:rsidRPr="001212EF">
        <w:rPr>
          <w:rFonts w:ascii="Arial" w:hAnsi="Arial" w:cs="Arial"/>
          <w:spacing w:val="-23"/>
          <w:w w:val="110"/>
          <w:sz w:val="22"/>
          <w:szCs w:val="22"/>
        </w:rPr>
        <w:t xml:space="preserve"> </w:t>
      </w:r>
      <w:r w:rsidRPr="001212EF">
        <w:rPr>
          <w:rFonts w:ascii="Arial" w:hAnsi="Arial" w:cs="Arial"/>
          <w:w w:val="110"/>
          <w:sz w:val="22"/>
          <w:szCs w:val="22"/>
        </w:rPr>
        <w:t>alternate</w:t>
      </w:r>
      <w:r w:rsidRPr="001212EF">
        <w:rPr>
          <w:rFonts w:ascii="Arial" w:hAnsi="Arial" w:cs="Arial"/>
          <w:spacing w:val="-23"/>
          <w:w w:val="110"/>
          <w:sz w:val="22"/>
          <w:szCs w:val="22"/>
        </w:rPr>
        <w:t xml:space="preserve"> </w:t>
      </w:r>
      <w:r w:rsidRPr="001212EF">
        <w:rPr>
          <w:rFonts w:ascii="Arial" w:hAnsi="Arial" w:cs="Arial"/>
          <w:w w:val="110"/>
          <w:sz w:val="22"/>
          <w:szCs w:val="22"/>
        </w:rPr>
        <w:t>relocation</w:t>
      </w:r>
      <w:r w:rsidRPr="001212EF">
        <w:rPr>
          <w:rFonts w:ascii="Arial" w:hAnsi="Arial" w:cs="Arial"/>
          <w:spacing w:val="-23"/>
          <w:w w:val="110"/>
          <w:sz w:val="22"/>
          <w:szCs w:val="22"/>
        </w:rPr>
        <w:t xml:space="preserve"> </w:t>
      </w:r>
      <w:r w:rsidRPr="001212EF">
        <w:rPr>
          <w:rFonts w:ascii="Arial" w:hAnsi="Arial" w:cs="Arial"/>
          <w:w w:val="110"/>
          <w:sz w:val="22"/>
          <w:szCs w:val="22"/>
        </w:rPr>
        <w:t>center</w:t>
      </w:r>
      <w:r w:rsidRPr="001212EF">
        <w:rPr>
          <w:rFonts w:ascii="Arial" w:hAnsi="Arial" w:cs="Arial"/>
          <w:spacing w:val="-21"/>
          <w:w w:val="110"/>
          <w:sz w:val="22"/>
          <w:szCs w:val="22"/>
        </w:rPr>
        <w:t xml:space="preserve"> </w:t>
      </w:r>
      <w:r w:rsidRPr="001212EF">
        <w:rPr>
          <w:rFonts w:ascii="Arial" w:hAnsi="Arial" w:cs="Arial"/>
          <w:w w:val="110"/>
          <w:sz w:val="22"/>
          <w:szCs w:val="22"/>
        </w:rPr>
        <w:t>if necessary.</w:t>
      </w:r>
    </w:p>
    <w:p w:rsidR="00EC3ABC" w:rsidRPr="001212EF" w:rsidRDefault="00EC3ABC">
      <w:pPr>
        <w:pStyle w:val="ListParagraph"/>
        <w:numPr>
          <w:ilvl w:val="1"/>
          <w:numId w:val="4"/>
        </w:numPr>
        <w:tabs>
          <w:tab w:val="left" w:pos="860"/>
        </w:tabs>
        <w:kinsoku w:val="0"/>
        <w:overflowPunct w:val="0"/>
        <w:spacing w:before="8" w:line="271" w:lineRule="exact"/>
        <w:rPr>
          <w:rFonts w:ascii="Arial" w:hAnsi="Arial" w:cs="Arial"/>
          <w:w w:val="110"/>
          <w:sz w:val="22"/>
          <w:szCs w:val="22"/>
        </w:rPr>
      </w:pPr>
      <w:r w:rsidRPr="001212EF">
        <w:rPr>
          <w:rFonts w:ascii="Arial" w:hAnsi="Arial" w:cs="Arial"/>
          <w:w w:val="110"/>
          <w:sz w:val="22"/>
          <w:szCs w:val="22"/>
        </w:rPr>
        <w:t>Implement</w:t>
      </w:r>
      <w:r w:rsidRPr="001212EF">
        <w:rPr>
          <w:rFonts w:ascii="Arial" w:hAnsi="Arial" w:cs="Arial"/>
          <w:spacing w:val="-33"/>
          <w:w w:val="110"/>
          <w:sz w:val="22"/>
          <w:szCs w:val="22"/>
        </w:rPr>
        <w:t xml:space="preserve"> </w:t>
      </w:r>
      <w:r w:rsidRPr="001212EF">
        <w:rPr>
          <w:rFonts w:ascii="Arial" w:hAnsi="Arial" w:cs="Arial"/>
          <w:w w:val="110"/>
          <w:sz w:val="22"/>
          <w:szCs w:val="22"/>
        </w:rPr>
        <w:t>additional</w:t>
      </w:r>
      <w:r w:rsidRPr="001212EF">
        <w:rPr>
          <w:rFonts w:ascii="Arial" w:hAnsi="Arial" w:cs="Arial"/>
          <w:spacing w:val="-32"/>
          <w:w w:val="110"/>
          <w:sz w:val="22"/>
          <w:szCs w:val="22"/>
        </w:rPr>
        <w:t xml:space="preserve"> </w:t>
      </w:r>
      <w:r w:rsidRPr="001212EF">
        <w:rPr>
          <w:rFonts w:ascii="Arial" w:hAnsi="Arial" w:cs="Arial"/>
          <w:w w:val="110"/>
          <w:sz w:val="22"/>
          <w:szCs w:val="22"/>
        </w:rPr>
        <w:t>procedures</w:t>
      </w:r>
      <w:r w:rsidRPr="001212EF">
        <w:rPr>
          <w:rFonts w:ascii="Arial" w:hAnsi="Arial" w:cs="Arial"/>
          <w:spacing w:val="-32"/>
          <w:w w:val="110"/>
          <w:sz w:val="22"/>
          <w:szCs w:val="22"/>
        </w:rPr>
        <w:t xml:space="preserve"> </w:t>
      </w:r>
      <w:r w:rsidRPr="001212EF">
        <w:rPr>
          <w:rFonts w:ascii="Arial" w:hAnsi="Arial" w:cs="Arial"/>
          <w:w w:val="110"/>
          <w:sz w:val="22"/>
          <w:szCs w:val="22"/>
        </w:rPr>
        <w:t>as</w:t>
      </w:r>
      <w:r w:rsidRPr="001212EF">
        <w:rPr>
          <w:rFonts w:ascii="Arial" w:hAnsi="Arial" w:cs="Arial"/>
          <w:spacing w:val="-32"/>
          <w:w w:val="110"/>
          <w:sz w:val="22"/>
          <w:szCs w:val="22"/>
        </w:rPr>
        <w:t xml:space="preserve"> </w:t>
      </w:r>
      <w:r w:rsidRPr="001212EF">
        <w:rPr>
          <w:rFonts w:ascii="Arial" w:hAnsi="Arial" w:cs="Arial"/>
          <w:w w:val="110"/>
          <w:sz w:val="22"/>
          <w:szCs w:val="22"/>
        </w:rPr>
        <w:t>instructed</w:t>
      </w:r>
      <w:r w:rsidRPr="001212EF">
        <w:rPr>
          <w:rFonts w:ascii="Arial" w:hAnsi="Arial" w:cs="Arial"/>
          <w:spacing w:val="-32"/>
          <w:w w:val="110"/>
          <w:sz w:val="22"/>
          <w:szCs w:val="22"/>
        </w:rPr>
        <w:t xml:space="preserve"> </w:t>
      </w:r>
      <w:r w:rsidRPr="001212EF">
        <w:rPr>
          <w:rFonts w:ascii="Arial" w:hAnsi="Arial" w:cs="Arial"/>
          <w:w w:val="110"/>
          <w:sz w:val="22"/>
          <w:szCs w:val="22"/>
        </w:rPr>
        <w:t>by</w:t>
      </w:r>
      <w:r w:rsidRPr="001212EF">
        <w:rPr>
          <w:rFonts w:ascii="Arial" w:hAnsi="Arial" w:cs="Arial"/>
          <w:spacing w:val="-33"/>
          <w:w w:val="110"/>
          <w:sz w:val="22"/>
          <w:szCs w:val="22"/>
        </w:rPr>
        <w:t xml:space="preserve"> </w:t>
      </w:r>
      <w:r w:rsidRPr="001212EF">
        <w:rPr>
          <w:rFonts w:ascii="Arial" w:hAnsi="Arial" w:cs="Arial"/>
          <w:w w:val="110"/>
          <w:sz w:val="22"/>
          <w:szCs w:val="22"/>
        </w:rPr>
        <w:t>the</w:t>
      </w:r>
      <w:r w:rsidRPr="001212EF">
        <w:rPr>
          <w:rFonts w:ascii="Arial" w:hAnsi="Arial" w:cs="Arial"/>
          <w:spacing w:val="-33"/>
          <w:w w:val="110"/>
          <w:sz w:val="22"/>
          <w:szCs w:val="22"/>
        </w:rPr>
        <w:t xml:space="preserve"> </w:t>
      </w:r>
      <w:r w:rsidRPr="001212EF">
        <w:rPr>
          <w:rFonts w:ascii="Arial" w:hAnsi="Arial" w:cs="Arial"/>
          <w:w w:val="110"/>
          <w:sz w:val="22"/>
          <w:szCs w:val="22"/>
        </w:rPr>
        <w:t>Incident</w:t>
      </w:r>
      <w:r w:rsidRPr="001212EF">
        <w:rPr>
          <w:rFonts w:ascii="Arial" w:hAnsi="Arial" w:cs="Arial"/>
          <w:spacing w:val="-33"/>
          <w:w w:val="110"/>
          <w:sz w:val="22"/>
          <w:szCs w:val="22"/>
        </w:rPr>
        <w:t xml:space="preserve"> </w:t>
      </w:r>
      <w:r w:rsidRPr="001212EF">
        <w:rPr>
          <w:rFonts w:ascii="Arial" w:hAnsi="Arial" w:cs="Arial"/>
          <w:w w:val="110"/>
          <w:sz w:val="22"/>
          <w:szCs w:val="22"/>
        </w:rPr>
        <w:t>Commander.</w:t>
      </w:r>
    </w:p>
    <w:p w:rsidR="00EC3ABC" w:rsidRPr="001212EF" w:rsidRDefault="00EC3ABC">
      <w:pPr>
        <w:pStyle w:val="ListParagraph"/>
        <w:numPr>
          <w:ilvl w:val="1"/>
          <w:numId w:val="4"/>
        </w:numPr>
        <w:tabs>
          <w:tab w:val="left" w:pos="860"/>
        </w:tabs>
        <w:kinsoku w:val="0"/>
        <w:overflowPunct w:val="0"/>
        <w:spacing w:before="14"/>
        <w:rPr>
          <w:rFonts w:ascii="Arial" w:hAnsi="Arial" w:cs="Arial"/>
          <w:w w:val="110"/>
          <w:sz w:val="22"/>
          <w:szCs w:val="22"/>
        </w:rPr>
      </w:pPr>
      <w:r w:rsidRPr="001212EF">
        <w:rPr>
          <w:rFonts w:ascii="Arial" w:hAnsi="Arial" w:cs="Arial"/>
          <w:w w:val="110"/>
          <w:sz w:val="22"/>
          <w:szCs w:val="22"/>
        </w:rPr>
        <w:t>Take</w:t>
      </w:r>
      <w:r w:rsidRPr="001212EF">
        <w:rPr>
          <w:rFonts w:ascii="Arial" w:hAnsi="Arial" w:cs="Arial"/>
          <w:spacing w:val="-28"/>
          <w:w w:val="110"/>
          <w:sz w:val="22"/>
          <w:szCs w:val="22"/>
        </w:rPr>
        <w:t xml:space="preserve"> </w:t>
      </w:r>
      <w:r w:rsidRPr="001212EF">
        <w:rPr>
          <w:rFonts w:ascii="Arial" w:hAnsi="Arial" w:cs="Arial"/>
          <w:w w:val="110"/>
          <w:sz w:val="22"/>
          <w:szCs w:val="22"/>
        </w:rPr>
        <w:t>appropriate</w:t>
      </w:r>
      <w:r w:rsidRPr="001212EF">
        <w:rPr>
          <w:rFonts w:ascii="Arial" w:hAnsi="Arial" w:cs="Arial"/>
          <w:spacing w:val="-28"/>
          <w:w w:val="110"/>
          <w:sz w:val="22"/>
          <w:szCs w:val="22"/>
        </w:rPr>
        <w:t xml:space="preserve"> </w:t>
      </w:r>
      <w:r w:rsidRPr="001212EF">
        <w:rPr>
          <w:rFonts w:ascii="Arial" w:hAnsi="Arial" w:cs="Arial"/>
          <w:w w:val="110"/>
          <w:sz w:val="22"/>
          <w:szCs w:val="22"/>
        </w:rPr>
        <w:t>action</w:t>
      </w:r>
      <w:r w:rsidRPr="001212EF">
        <w:rPr>
          <w:rFonts w:ascii="Arial" w:hAnsi="Arial" w:cs="Arial"/>
          <w:spacing w:val="-28"/>
          <w:w w:val="110"/>
          <w:sz w:val="22"/>
          <w:szCs w:val="22"/>
        </w:rPr>
        <w:t xml:space="preserve"> </w:t>
      </w:r>
      <w:r w:rsidRPr="001212EF">
        <w:rPr>
          <w:rFonts w:ascii="Arial" w:hAnsi="Arial" w:cs="Arial"/>
          <w:w w:val="110"/>
          <w:sz w:val="22"/>
          <w:szCs w:val="22"/>
        </w:rPr>
        <w:t>to</w:t>
      </w:r>
      <w:r w:rsidRPr="001212EF">
        <w:rPr>
          <w:rFonts w:ascii="Arial" w:hAnsi="Arial" w:cs="Arial"/>
          <w:spacing w:val="-30"/>
          <w:w w:val="110"/>
          <w:sz w:val="22"/>
          <w:szCs w:val="22"/>
        </w:rPr>
        <w:t xml:space="preserve"> </w:t>
      </w:r>
      <w:r w:rsidRPr="001212EF">
        <w:rPr>
          <w:rFonts w:ascii="Arial" w:hAnsi="Arial" w:cs="Arial"/>
          <w:w w:val="110"/>
          <w:sz w:val="22"/>
          <w:szCs w:val="22"/>
        </w:rPr>
        <w:t>safeguard</w:t>
      </w:r>
      <w:r w:rsidRPr="001212EF">
        <w:rPr>
          <w:rFonts w:ascii="Arial" w:hAnsi="Arial" w:cs="Arial"/>
          <w:spacing w:val="-28"/>
          <w:w w:val="110"/>
          <w:sz w:val="22"/>
          <w:szCs w:val="22"/>
        </w:rPr>
        <w:t xml:space="preserve"> </w:t>
      </w:r>
      <w:r w:rsidRPr="001212EF">
        <w:rPr>
          <w:rFonts w:ascii="Arial" w:hAnsi="Arial" w:cs="Arial"/>
          <w:w w:val="110"/>
          <w:sz w:val="22"/>
          <w:szCs w:val="22"/>
        </w:rPr>
        <w:t>school</w:t>
      </w:r>
      <w:r w:rsidRPr="001212EF">
        <w:rPr>
          <w:rFonts w:ascii="Arial" w:hAnsi="Arial" w:cs="Arial"/>
          <w:spacing w:val="-28"/>
          <w:w w:val="110"/>
          <w:sz w:val="22"/>
          <w:szCs w:val="22"/>
        </w:rPr>
        <w:t xml:space="preserve"> </w:t>
      </w:r>
      <w:r w:rsidRPr="001212EF">
        <w:rPr>
          <w:rFonts w:ascii="Arial" w:hAnsi="Arial" w:cs="Arial"/>
          <w:w w:val="110"/>
          <w:sz w:val="22"/>
          <w:szCs w:val="22"/>
        </w:rPr>
        <w:t>property.</w:t>
      </w:r>
    </w:p>
    <w:p w:rsidR="00EC3ABC" w:rsidRPr="001212EF" w:rsidRDefault="00EC3ABC">
      <w:pPr>
        <w:pStyle w:val="ListParagraph"/>
        <w:numPr>
          <w:ilvl w:val="1"/>
          <w:numId w:val="4"/>
        </w:numPr>
        <w:tabs>
          <w:tab w:val="left" w:pos="860"/>
        </w:tabs>
        <w:kinsoku w:val="0"/>
        <w:overflowPunct w:val="0"/>
        <w:spacing w:before="14"/>
        <w:rPr>
          <w:rFonts w:ascii="Arial" w:hAnsi="Arial" w:cs="Arial"/>
          <w:w w:val="110"/>
          <w:sz w:val="22"/>
          <w:szCs w:val="22"/>
        </w:rPr>
      </w:pPr>
      <w:r w:rsidRPr="001212EF">
        <w:rPr>
          <w:rFonts w:ascii="Arial" w:hAnsi="Arial" w:cs="Arial"/>
          <w:w w:val="110"/>
          <w:sz w:val="22"/>
          <w:szCs w:val="22"/>
        </w:rPr>
        <w:t>Document</w:t>
      </w:r>
      <w:r w:rsidRPr="001212EF">
        <w:rPr>
          <w:rFonts w:ascii="Arial" w:hAnsi="Arial" w:cs="Arial"/>
          <w:spacing w:val="-29"/>
          <w:w w:val="110"/>
          <w:sz w:val="22"/>
          <w:szCs w:val="22"/>
        </w:rPr>
        <w:t xml:space="preserve"> </w:t>
      </w:r>
      <w:r w:rsidRPr="001212EF">
        <w:rPr>
          <w:rFonts w:ascii="Arial" w:hAnsi="Arial" w:cs="Arial"/>
          <w:w w:val="110"/>
          <w:sz w:val="22"/>
          <w:szCs w:val="22"/>
        </w:rPr>
        <w:t>all</w:t>
      </w:r>
      <w:r w:rsidRPr="001212EF">
        <w:rPr>
          <w:rFonts w:ascii="Arial" w:hAnsi="Arial" w:cs="Arial"/>
          <w:spacing w:val="-28"/>
          <w:w w:val="110"/>
          <w:sz w:val="22"/>
          <w:szCs w:val="22"/>
        </w:rPr>
        <w:t xml:space="preserve"> </w:t>
      </w:r>
      <w:r w:rsidRPr="001212EF">
        <w:rPr>
          <w:rFonts w:ascii="Arial" w:hAnsi="Arial" w:cs="Arial"/>
          <w:w w:val="110"/>
          <w:sz w:val="22"/>
          <w:szCs w:val="22"/>
        </w:rPr>
        <w:t>actions</w:t>
      </w:r>
      <w:r w:rsidRPr="001212EF">
        <w:rPr>
          <w:rFonts w:ascii="Arial" w:hAnsi="Arial" w:cs="Arial"/>
          <w:spacing w:val="-28"/>
          <w:w w:val="110"/>
          <w:sz w:val="22"/>
          <w:szCs w:val="22"/>
        </w:rPr>
        <w:t xml:space="preserve"> </w:t>
      </w:r>
      <w:r w:rsidRPr="001212EF">
        <w:rPr>
          <w:rFonts w:ascii="Arial" w:hAnsi="Arial" w:cs="Arial"/>
          <w:w w:val="110"/>
          <w:sz w:val="22"/>
          <w:szCs w:val="22"/>
        </w:rPr>
        <w:t>taken.</w:t>
      </w:r>
    </w:p>
    <w:p w:rsidR="00EC3ABC" w:rsidRPr="00970256" w:rsidRDefault="00EC3ABC">
      <w:pPr>
        <w:pStyle w:val="BodyText"/>
        <w:kinsoku w:val="0"/>
        <w:overflowPunct w:val="0"/>
        <w:spacing w:before="1"/>
        <w:rPr>
          <w:rFonts w:ascii="Arial" w:hAnsi="Arial" w:cs="Arial"/>
          <w:sz w:val="26"/>
          <w:szCs w:val="26"/>
        </w:rPr>
      </w:pPr>
    </w:p>
    <w:p w:rsidR="00EC3ABC" w:rsidRPr="00970256" w:rsidRDefault="00EC3ABC">
      <w:pPr>
        <w:pStyle w:val="Heading4"/>
        <w:numPr>
          <w:ilvl w:val="0"/>
          <w:numId w:val="4"/>
        </w:numPr>
        <w:tabs>
          <w:tab w:val="left" w:pos="462"/>
        </w:tabs>
        <w:kinsoku w:val="0"/>
        <w:overflowPunct w:val="0"/>
        <w:ind w:left="461" w:hanging="321"/>
        <w:rPr>
          <w:rFonts w:ascii="Arial" w:hAnsi="Arial" w:cs="Arial"/>
          <w:w w:val="105"/>
        </w:rPr>
      </w:pPr>
      <w:r w:rsidRPr="00970256">
        <w:rPr>
          <w:rFonts w:ascii="Arial" w:hAnsi="Arial" w:cs="Arial"/>
          <w:w w:val="105"/>
        </w:rPr>
        <w:t>Staff</w:t>
      </w:r>
      <w:r w:rsidRPr="00970256">
        <w:rPr>
          <w:rFonts w:ascii="Arial" w:hAnsi="Arial" w:cs="Arial"/>
          <w:spacing w:val="28"/>
          <w:w w:val="105"/>
        </w:rPr>
        <w:t xml:space="preserve"> </w:t>
      </w:r>
      <w:r w:rsidRPr="00970256">
        <w:rPr>
          <w:rFonts w:ascii="Arial" w:hAnsi="Arial" w:cs="Arial"/>
          <w:w w:val="105"/>
        </w:rPr>
        <w:t>Actions</w:t>
      </w:r>
    </w:p>
    <w:p w:rsidR="00EC3ABC" w:rsidRPr="001212EF" w:rsidRDefault="00EC3ABC">
      <w:pPr>
        <w:pStyle w:val="ListParagraph"/>
        <w:numPr>
          <w:ilvl w:val="1"/>
          <w:numId w:val="4"/>
        </w:numPr>
        <w:tabs>
          <w:tab w:val="left" w:pos="860"/>
        </w:tabs>
        <w:kinsoku w:val="0"/>
        <w:overflowPunct w:val="0"/>
        <w:spacing w:before="12"/>
        <w:rPr>
          <w:rFonts w:ascii="Arial" w:hAnsi="Arial" w:cs="Arial"/>
          <w:w w:val="110"/>
          <w:sz w:val="22"/>
          <w:szCs w:val="22"/>
        </w:rPr>
      </w:pPr>
      <w:r w:rsidRPr="001212EF">
        <w:rPr>
          <w:rFonts w:ascii="Arial" w:hAnsi="Arial" w:cs="Arial"/>
          <w:w w:val="110"/>
          <w:sz w:val="22"/>
          <w:szCs w:val="22"/>
        </w:rPr>
        <w:t>Move</w:t>
      </w:r>
      <w:r w:rsidRPr="001212EF">
        <w:rPr>
          <w:rFonts w:ascii="Arial" w:hAnsi="Arial" w:cs="Arial"/>
          <w:spacing w:val="-23"/>
          <w:w w:val="110"/>
          <w:sz w:val="22"/>
          <w:szCs w:val="22"/>
        </w:rPr>
        <w:t xml:space="preserve"> </w:t>
      </w:r>
      <w:r w:rsidRPr="001212EF">
        <w:rPr>
          <w:rFonts w:ascii="Arial" w:hAnsi="Arial" w:cs="Arial"/>
          <w:w w:val="110"/>
          <w:sz w:val="22"/>
          <w:szCs w:val="22"/>
        </w:rPr>
        <w:t>students</w:t>
      </w:r>
      <w:r w:rsidRPr="001212EF">
        <w:rPr>
          <w:rFonts w:ascii="Arial" w:hAnsi="Arial" w:cs="Arial"/>
          <w:spacing w:val="-22"/>
          <w:w w:val="110"/>
          <w:sz w:val="22"/>
          <w:szCs w:val="22"/>
        </w:rPr>
        <w:t xml:space="preserve"> </w:t>
      </w:r>
      <w:r w:rsidRPr="001212EF">
        <w:rPr>
          <w:rFonts w:ascii="Arial" w:hAnsi="Arial" w:cs="Arial"/>
          <w:w w:val="110"/>
          <w:sz w:val="22"/>
          <w:szCs w:val="22"/>
        </w:rPr>
        <w:t>away</w:t>
      </w:r>
      <w:r w:rsidRPr="001212EF">
        <w:rPr>
          <w:rFonts w:ascii="Arial" w:hAnsi="Arial" w:cs="Arial"/>
          <w:spacing w:val="-23"/>
          <w:w w:val="110"/>
          <w:sz w:val="22"/>
          <w:szCs w:val="22"/>
        </w:rPr>
        <w:t xml:space="preserve"> </w:t>
      </w:r>
      <w:r w:rsidRPr="001212EF">
        <w:rPr>
          <w:rFonts w:ascii="Arial" w:hAnsi="Arial" w:cs="Arial"/>
          <w:w w:val="110"/>
          <w:sz w:val="22"/>
          <w:szCs w:val="22"/>
        </w:rPr>
        <w:t>from</w:t>
      </w:r>
      <w:r w:rsidRPr="001212EF">
        <w:rPr>
          <w:rFonts w:ascii="Arial" w:hAnsi="Arial" w:cs="Arial"/>
          <w:spacing w:val="-22"/>
          <w:w w:val="110"/>
          <w:sz w:val="22"/>
          <w:szCs w:val="22"/>
        </w:rPr>
        <w:t xml:space="preserve"> </w:t>
      </w:r>
      <w:r w:rsidRPr="001212EF">
        <w:rPr>
          <w:rFonts w:ascii="Arial" w:hAnsi="Arial" w:cs="Arial"/>
          <w:w w:val="110"/>
          <w:sz w:val="22"/>
          <w:szCs w:val="22"/>
        </w:rPr>
        <w:t>immediate</w:t>
      </w:r>
      <w:r w:rsidRPr="001212EF">
        <w:rPr>
          <w:rFonts w:ascii="Arial" w:hAnsi="Arial" w:cs="Arial"/>
          <w:spacing w:val="-23"/>
          <w:w w:val="110"/>
          <w:sz w:val="22"/>
          <w:szCs w:val="22"/>
        </w:rPr>
        <w:t xml:space="preserve"> </w:t>
      </w:r>
      <w:r w:rsidRPr="001212EF">
        <w:rPr>
          <w:rFonts w:ascii="Arial" w:hAnsi="Arial" w:cs="Arial"/>
          <w:w w:val="110"/>
          <w:sz w:val="22"/>
          <w:szCs w:val="22"/>
        </w:rPr>
        <w:t>vicinity</w:t>
      </w:r>
      <w:r w:rsidRPr="001212EF">
        <w:rPr>
          <w:rFonts w:ascii="Arial" w:hAnsi="Arial" w:cs="Arial"/>
          <w:spacing w:val="-23"/>
          <w:w w:val="110"/>
          <w:sz w:val="22"/>
          <w:szCs w:val="22"/>
        </w:rPr>
        <w:t xml:space="preserve"> </w:t>
      </w:r>
      <w:r w:rsidRPr="001212EF">
        <w:rPr>
          <w:rFonts w:ascii="Arial" w:hAnsi="Arial" w:cs="Arial"/>
          <w:w w:val="110"/>
          <w:sz w:val="22"/>
          <w:szCs w:val="22"/>
        </w:rPr>
        <w:t>of</w:t>
      </w:r>
      <w:r w:rsidRPr="001212EF">
        <w:rPr>
          <w:rFonts w:ascii="Arial" w:hAnsi="Arial" w:cs="Arial"/>
          <w:spacing w:val="-23"/>
          <w:w w:val="110"/>
          <w:sz w:val="22"/>
          <w:szCs w:val="22"/>
        </w:rPr>
        <w:t xml:space="preserve"> </w:t>
      </w:r>
      <w:r w:rsidRPr="001212EF">
        <w:rPr>
          <w:rFonts w:ascii="Arial" w:hAnsi="Arial" w:cs="Arial"/>
          <w:w w:val="110"/>
          <w:sz w:val="22"/>
          <w:szCs w:val="22"/>
        </w:rPr>
        <w:t>danger.</w:t>
      </w:r>
    </w:p>
    <w:p w:rsidR="00EC3ABC" w:rsidRPr="001212EF" w:rsidRDefault="00EC3ABC">
      <w:pPr>
        <w:pStyle w:val="ListParagraph"/>
        <w:numPr>
          <w:ilvl w:val="1"/>
          <w:numId w:val="4"/>
        </w:numPr>
        <w:tabs>
          <w:tab w:val="left" w:pos="860"/>
        </w:tabs>
        <w:kinsoku w:val="0"/>
        <w:overflowPunct w:val="0"/>
        <w:spacing w:before="14" w:line="259" w:lineRule="auto"/>
        <w:ind w:right="725"/>
        <w:rPr>
          <w:rFonts w:ascii="Arial" w:hAnsi="Arial" w:cs="Arial"/>
          <w:w w:val="110"/>
          <w:sz w:val="22"/>
          <w:szCs w:val="22"/>
        </w:rPr>
      </w:pPr>
      <w:r w:rsidRPr="001212EF">
        <w:rPr>
          <w:rFonts w:ascii="Arial" w:hAnsi="Arial" w:cs="Arial"/>
          <w:w w:val="110"/>
          <w:sz w:val="22"/>
          <w:szCs w:val="22"/>
        </w:rPr>
        <w:t>Report</w:t>
      </w:r>
      <w:r w:rsidRPr="001212EF">
        <w:rPr>
          <w:rFonts w:ascii="Arial" w:hAnsi="Arial" w:cs="Arial"/>
          <w:spacing w:val="-20"/>
          <w:w w:val="110"/>
          <w:sz w:val="22"/>
          <w:szCs w:val="22"/>
        </w:rPr>
        <w:t xml:space="preserve"> </w:t>
      </w:r>
      <w:r w:rsidRPr="001212EF">
        <w:rPr>
          <w:rFonts w:ascii="Arial" w:hAnsi="Arial" w:cs="Arial"/>
          <w:w w:val="110"/>
          <w:sz w:val="22"/>
          <w:szCs w:val="22"/>
        </w:rPr>
        <w:t>location</w:t>
      </w:r>
      <w:r w:rsidRPr="001212EF">
        <w:rPr>
          <w:rFonts w:ascii="Arial" w:hAnsi="Arial" w:cs="Arial"/>
          <w:spacing w:val="-20"/>
          <w:w w:val="110"/>
          <w:sz w:val="22"/>
          <w:szCs w:val="22"/>
        </w:rPr>
        <w:t xml:space="preserve"> </w:t>
      </w:r>
      <w:r w:rsidRPr="001212EF">
        <w:rPr>
          <w:rFonts w:ascii="Arial" w:hAnsi="Arial" w:cs="Arial"/>
          <w:w w:val="110"/>
          <w:sz w:val="22"/>
          <w:szCs w:val="22"/>
        </w:rPr>
        <w:t>and</w:t>
      </w:r>
      <w:r w:rsidRPr="001212EF">
        <w:rPr>
          <w:rFonts w:ascii="Arial" w:hAnsi="Arial" w:cs="Arial"/>
          <w:spacing w:val="-19"/>
          <w:w w:val="110"/>
          <w:sz w:val="22"/>
          <w:szCs w:val="22"/>
        </w:rPr>
        <w:t xml:space="preserve"> </w:t>
      </w:r>
      <w:r w:rsidRPr="001212EF">
        <w:rPr>
          <w:rFonts w:ascii="Arial" w:hAnsi="Arial" w:cs="Arial"/>
          <w:w w:val="110"/>
          <w:sz w:val="22"/>
          <w:szCs w:val="22"/>
        </w:rPr>
        <w:t>type</w:t>
      </w:r>
      <w:r w:rsidRPr="001212EF">
        <w:rPr>
          <w:rFonts w:ascii="Arial" w:hAnsi="Arial" w:cs="Arial"/>
          <w:spacing w:val="-20"/>
          <w:w w:val="110"/>
          <w:sz w:val="22"/>
          <w:szCs w:val="22"/>
        </w:rPr>
        <w:t xml:space="preserve"> </w:t>
      </w:r>
      <w:r w:rsidRPr="001212EF">
        <w:rPr>
          <w:rFonts w:ascii="Arial" w:hAnsi="Arial" w:cs="Arial"/>
          <w:w w:val="110"/>
          <w:sz w:val="22"/>
          <w:szCs w:val="22"/>
        </w:rPr>
        <w:t>(if</w:t>
      </w:r>
      <w:r w:rsidRPr="001212EF">
        <w:rPr>
          <w:rFonts w:ascii="Arial" w:hAnsi="Arial" w:cs="Arial"/>
          <w:spacing w:val="-20"/>
          <w:w w:val="110"/>
          <w:sz w:val="22"/>
          <w:szCs w:val="22"/>
        </w:rPr>
        <w:t xml:space="preserve"> </w:t>
      </w:r>
      <w:r w:rsidRPr="001212EF">
        <w:rPr>
          <w:rFonts w:ascii="Arial" w:hAnsi="Arial" w:cs="Arial"/>
          <w:w w:val="110"/>
          <w:sz w:val="22"/>
          <w:szCs w:val="22"/>
        </w:rPr>
        <w:t>known)</w:t>
      </w:r>
      <w:r w:rsidRPr="001212EF">
        <w:rPr>
          <w:rFonts w:ascii="Arial" w:hAnsi="Arial" w:cs="Arial"/>
          <w:spacing w:val="-20"/>
          <w:w w:val="110"/>
          <w:sz w:val="22"/>
          <w:szCs w:val="22"/>
        </w:rPr>
        <w:t xml:space="preserve"> </w:t>
      </w:r>
      <w:r w:rsidRPr="001212EF">
        <w:rPr>
          <w:rFonts w:ascii="Arial" w:hAnsi="Arial" w:cs="Arial"/>
          <w:w w:val="110"/>
          <w:sz w:val="22"/>
          <w:szCs w:val="22"/>
        </w:rPr>
        <w:t>of</w:t>
      </w:r>
      <w:r w:rsidRPr="001212EF">
        <w:rPr>
          <w:rFonts w:ascii="Arial" w:hAnsi="Arial" w:cs="Arial"/>
          <w:spacing w:val="-20"/>
          <w:w w:val="110"/>
          <w:sz w:val="22"/>
          <w:szCs w:val="22"/>
        </w:rPr>
        <w:t xml:space="preserve"> </w:t>
      </w:r>
      <w:r w:rsidRPr="001212EF">
        <w:rPr>
          <w:rFonts w:ascii="Arial" w:hAnsi="Arial" w:cs="Arial"/>
          <w:w w:val="110"/>
          <w:sz w:val="22"/>
          <w:szCs w:val="22"/>
        </w:rPr>
        <w:t>the</w:t>
      </w:r>
      <w:r w:rsidRPr="001212EF">
        <w:rPr>
          <w:rFonts w:ascii="Arial" w:hAnsi="Arial" w:cs="Arial"/>
          <w:spacing w:val="-19"/>
          <w:w w:val="110"/>
          <w:sz w:val="22"/>
          <w:szCs w:val="22"/>
        </w:rPr>
        <w:t xml:space="preserve"> </w:t>
      </w:r>
      <w:r w:rsidRPr="001212EF">
        <w:rPr>
          <w:rFonts w:ascii="Arial" w:hAnsi="Arial" w:cs="Arial"/>
          <w:w w:val="110"/>
          <w:sz w:val="22"/>
          <w:szCs w:val="22"/>
        </w:rPr>
        <w:t>hazardous</w:t>
      </w:r>
      <w:r w:rsidRPr="001212EF">
        <w:rPr>
          <w:rFonts w:ascii="Arial" w:hAnsi="Arial" w:cs="Arial"/>
          <w:spacing w:val="-20"/>
          <w:w w:val="110"/>
          <w:sz w:val="22"/>
          <w:szCs w:val="22"/>
        </w:rPr>
        <w:t xml:space="preserve"> </w:t>
      </w:r>
      <w:r w:rsidRPr="001212EF">
        <w:rPr>
          <w:rFonts w:ascii="Arial" w:hAnsi="Arial" w:cs="Arial"/>
          <w:w w:val="110"/>
          <w:sz w:val="22"/>
          <w:szCs w:val="22"/>
        </w:rPr>
        <w:t>material</w:t>
      </w:r>
      <w:r w:rsidRPr="001212EF">
        <w:rPr>
          <w:rFonts w:ascii="Arial" w:hAnsi="Arial" w:cs="Arial"/>
          <w:spacing w:val="-19"/>
          <w:w w:val="110"/>
          <w:sz w:val="22"/>
          <w:szCs w:val="22"/>
        </w:rPr>
        <w:t xml:space="preserve"> </w:t>
      </w:r>
      <w:r w:rsidRPr="001212EF">
        <w:rPr>
          <w:rFonts w:ascii="Arial" w:hAnsi="Arial" w:cs="Arial"/>
          <w:w w:val="110"/>
          <w:sz w:val="22"/>
          <w:szCs w:val="22"/>
        </w:rPr>
        <w:t>to</w:t>
      </w:r>
      <w:r w:rsidRPr="001212EF">
        <w:rPr>
          <w:rFonts w:ascii="Arial" w:hAnsi="Arial" w:cs="Arial"/>
          <w:spacing w:val="-20"/>
          <w:w w:val="110"/>
          <w:sz w:val="22"/>
          <w:szCs w:val="22"/>
        </w:rPr>
        <w:t xml:space="preserve"> </w:t>
      </w:r>
      <w:r w:rsidRPr="001212EF">
        <w:rPr>
          <w:rFonts w:ascii="Arial" w:hAnsi="Arial" w:cs="Arial"/>
          <w:w w:val="110"/>
          <w:sz w:val="22"/>
          <w:szCs w:val="22"/>
        </w:rPr>
        <w:t>Incident Commander.</w:t>
      </w:r>
    </w:p>
    <w:p w:rsidR="00EC3ABC" w:rsidRPr="001212EF" w:rsidRDefault="00EC3ABC" w:rsidP="005A52BD">
      <w:pPr>
        <w:pStyle w:val="ListParagraph"/>
        <w:numPr>
          <w:ilvl w:val="1"/>
          <w:numId w:val="4"/>
        </w:numPr>
        <w:tabs>
          <w:tab w:val="left" w:pos="860"/>
        </w:tabs>
        <w:kinsoku w:val="0"/>
        <w:overflowPunct w:val="0"/>
        <w:spacing w:line="259" w:lineRule="auto"/>
        <w:ind w:left="864" w:right="281"/>
        <w:rPr>
          <w:rFonts w:ascii="Arial" w:hAnsi="Arial" w:cs="Arial"/>
          <w:w w:val="105"/>
          <w:sz w:val="22"/>
          <w:szCs w:val="22"/>
        </w:rPr>
      </w:pPr>
      <w:r w:rsidRPr="001212EF">
        <w:rPr>
          <w:rFonts w:ascii="Arial" w:hAnsi="Arial" w:cs="Arial"/>
          <w:w w:val="105"/>
          <w:sz w:val="22"/>
          <w:szCs w:val="22"/>
        </w:rPr>
        <w:t xml:space="preserve">Execute evacuation and relocation procedures when instructed by the Incident Management Team and/or Section Chiefs unless there is a natural or propane gas leak or odor. If a natural or propane gas leak or odor is detected, evacuate immediately </w:t>
      </w:r>
      <w:r w:rsidR="00F63DEA" w:rsidRPr="001212EF">
        <w:rPr>
          <w:rFonts w:ascii="Arial" w:hAnsi="Arial" w:cs="Arial"/>
          <w:w w:val="105"/>
          <w:sz w:val="22"/>
          <w:szCs w:val="22"/>
        </w:rPr>
        <w:t>and notify the</w:t>
      </w:r>
      <w:r w:rsidRPr="001212EF">
        <w:rPr>
          <w:rFonts w:ascii="Arial" w:hAnsi="Arial" w:cs="Arial"/>
          <w:spacing w:val="-4"/>
          <w:w w:val="105"/>
          <w:sz w:val="22"/>
          <w:szCs w:val="22"/>
        </w:rPr>
        <w:t xml:space="preserve"> </w:t>
      </w:r>
      <w:r w:rsidRPr="001212EF">
        <w:rPr>
          <w:rFonts w:ascii="Arial" w:hAnsi="Arial" w:cs="Arial"/>
          <w:w w:val="105"/>
          <w:sz w:val="22"/>
          <w:szCs w:val="22"/>
        </w:rPr>
        <w:t>principal.</w:t>
      </w:r>
    </w:p>
    <w:p w:rsidR="00EC3ABC" w:rsidRPr="001212EF" w:rsidRDefault="00EC3ABC" w:rsidP="005A52BD">
      <w:pPr>
        <w:pStyle w:val="ListParagraph"/>
        <w:numPr>
          <w:ilvl w:val="1"/>
          <w:numId w:val="4"/>
        </w:numPr>
        <w:tabs>
          <w:tab w:val="left" w:pos="860"/>
        </w:tabs>
        <w:kinsoku w:val="0"/>
        <w:overflowPunct w:val="0"/>
        <w:spacing w:line="259" w:lineRule="auto"/>
        <w:ind w:left="864" w:right="504"/>
        <w:rPr>
          <w:rFonts w:ascii="Arial" w:hAnsi="Arial" w:cs="Arial"/>
          <w:w w:val="110"/>
          <w:sz w:val="22"/>
          <w:szCs w:val="22"/>
        </w:rPr>
      </w:pPr>
      <w:r w:rsidRPr="001212EF">
        <w:rPr>
          <w:rFonts w:ascii="Arial" w:hAnsi="Arial" w:cs="Arial"/>
          <w:w w:val="110"/>
          <w:sz w:val="22"/>
          <w:szCs w:val="22"/>
        </w:rPr>
        <w:t>If evacuation is implemented, direct all students to report to assigned evacuation</w:t>
      </w:r>
      <w:r w:rsidRPr="001212EF">
        <w:rPr>
          <w:rFonts w:ascii="Arial" w:hAnsi="Arial" w:cs="Arial"/>
          <w:spacing w:val="-16"/>
          <w:w w:val="110"/>
          <w:sz w:val="22"/>
          <w:szCs w:val="22"/>
        </w:rPr>
        <w:t xml:space="preserve"> </w:t>
      </w:r>
      <w:r w:rsidRPr="001212EF">
        <w:rPr>
          <w:rFonts w:ascii="Arial" w:hAnsi="Arial" w:cs="Arial"/>
          <w:w w:val="110"/>
          <w:sz w:val="22"/>
          <w:szCs w:val="22"/>
        </w:rPr>
        <w:t>area.</w:t>
      </w:r>
      <w:r w:rsidRPr="001212EF">
        <w:rPr>
          <w:rFonts w:ascii="Arial" w:hAnsi="Arial" w:cs="Arial"/>
          <w:spacing w:val="33"/>
          <w:w w:val="110"/>
          <w:sz w:val="22"/>
          <w:szCs w:val="22"/>
        </w:rPr>
        <w:t xml:space="preserve"> </w:t>
      </w:r>
      <w:r w:rsidRPr="001212EF">
        <w:rPr>
          <w:rFonts w:ascii="Arial" w:hAnsi="Arial" w:cs="Arial"/>
          <w:w w:val="110"/>
          <w:sz w:val="22"/>
          <w:szCs w:val="22"/>
        </w:rPr>
        <w:t>Take</w:t>
      </w:r>
      <w:r w:rsidRPr="001212EF">
        <w:rPr>
          <w:rFonts w:ascii="Arial" w:hAnsi="Arial" w:cs="Arial"/>
          <w:spacing w:val="-18"/>
          <w:w w:val="110"/>
          <w:sz w:val="22"/>
          <w:szCs w:val="22"/>
        </w:rPr>
        <w:t xml:space="preserve"> </w:t>
      </w:r>
      <w:r w:rsidRPr="001212EF">
        <w:rPr>
          <w:rFonts w:ascii="Arial" w:hAnsi="Arial" w:cs="Arial"/>
          <w:w w:val="110"/>
          <w:sz w:val="22"/>
          <w:szCs w:val="22"/>
        </w:rPr>
        <w:t>class</w:t>
      </w:r>
      <w:r w:rsidRPr="001212EF">
        <w:rPr>
          <w:rFonts w:ascii="Arial" w:hAnsi="Arial" w:cs="Arial"/>
          <w:spacing w:val="-17"/>
          <w:w w:val="110"/>
          <w:sz w:val="22"/>
          <w:szCs w:val="22"/>
        </w:rPr>
        <w:t xml:space="preserve"> </w:t>
      </w:r>
      <w:r w:rsidRPr="001212EF">
        <w:rPr>
          <w:rFonts w:ascii="Arial" w:hAnsi="Arial" w:cs="Arial"/>
          <w:w w:val="110"/>
          <w:sz w:val="22"/>
          <w:szCs w:val="22"/>
        </w:rPr>
        <w:t>roster</w:t>
      </w:r>
      <w:r w:rsidRPr="001212EF">
        <w:rPr>
          <w:rFonts w:ascii="Arial" w:hAnsi="Arial" w:cs="Arial"/>
          <w:spacing w:val="-16"/>
          <w:w w:val="110"/>
          <w:sz w:val="22"/>
          <w:szCs w:val="22"/>
        </w:rPr>
        <w:t xml:space="preserve"> </w:t>
      </w:r>
      <w:r w:rsidRPr="001212EF">
        <w:rPr>
          <w:rFonts w:ascii="Arial" w:hAnsi="Arial" w:cs="Arial"/>
          <w:w w:val="110"/>
          <w:sz w:val="22"/>
          <w:szCs w:val="22"/>
        </w:rPr>
        <w:t>and</w:t>
      </w:r>
      <w:r w:rsidRPr="001212EF">
        <w:rPr>
          <w:rFonts w:ascii="Arial" w:hAnsi="Arial" w:cs="Arial"/>
          <w:spacing w:val="-16"/>
          <w:w w:val="110"/>
          <w:sz w:val="22"/>
          <w:szCs w:val="22"/>
        </w:rPr>
        <w:t xml:space="preserve"> </w:t>
      </w:r>
      <w:r w:rsidRPr="001212EF">
        <w:rPr>
          <w:rFonts w:ascii="Arial" w:hAnsi="Arial" w:cs="Arial"/>
          <w:w w:val="110"/>
          <w:sz w:val="22"/>
          <w:szCs w:val="22"/>
        </w:rPr>
        <w:t>emergency</w:t>
      </w:r>
      <w:r w:rsidRPr="001212EF">
        <w:rPr>
          <w:rFonts w:ascii="Arial" w:hAnsi="Arial" w:cs="Arial"/>
          <w:spacing w:val="-18"/>
          <w:w w:val="110"/>
          <w:sz w:val="22"/>
          <w:szCs w:val="22"/>
        </w:rPr>
        <w:t xml:space="preserve"> </w:t>
      </w:r>
      <w:r w:rsidRPr="001212EF">
        <w:rPr>
          <w:rFonts w:ascii="Arial" w:hAnsi="Arial" w:cs="Arial"/>
          <w:w w:val="110"/>
          <w:sz w:val="22"/>
          <w:szCs w:val="22"/>
        </w:rPr>
        <w:t>to-go</w:t>
      </w:r>
      <w:r w:rsidRPr="001212EF">
        <w:rPr>
          <w:rFonts w:ascii="Arial" w:hAnsi="Arial" w:cs="Arial"/>
          <w:spacing w:val="-16"/>
          <w:w w:val="110"/>
          <w:sz w:val="22"/>
          <w:szCs w:val="22"/>
        </w:rPr>
        <w:t xml:space="preserve"> </w:t>
      </w:r>
      <w:r w:rsidRPr="001212EF">
        <w:rPr>
          <w:rFonts w:ascii="Arial" w:hAnsi="Arial" w:cs="Arial"/>
          <w:w w:val="110"/>
          <w:sz w:val="22"/>
          <w:szCs w:val="22"/>
        </w:rPr>
        <w:t>kits.</w:t>
      </w:r>
      <w:r w:rsidRPr="001212EF">
        <w:rPr>
          <w:rFonts w:ascii="Arial" w:hAnsi="Arial" w:cs="Arial"/>
          <w:spacing w:val="33"/>
          <w:w w:val="110"/>
          <w:sz w:val="22"/>
          <w:szCs w:val="22"/>
        </w:rPr>
        <w:t xml:space="preserve"> </w:t>
      </w:r>
      <w:r w:rsidRPr="001212EF">
        <w:rPr>
          <w:rFonts w:ascii="Arial" w:hAnsi="Arial" w:cs="Arial"/>
          <w:w w:val="110"/>
          <w:sz w:val="22"/>
          <w:szCs w:val="22"/>
        </w:rPr>
        <w:t>Check</w:t>
      </w:r>
      <w:r w:rsidRPr="001212EF">
        <w:rPr>
          <w:rFonts w:ascii="Arial" w:hAnsi="Arial" w:cs="Arial"/>
          <w:spacing w:val="-18"/>
          <w:w w:val="110"/>
          <w:sz w:val="22"/>
          <w:szCs w:val="22"/>
        </w:rPr>
        <w:t xml:space="preserve"> </w:t>
      </w:r>
      <w:r w:rsidRPr="001212EF">
        <w:rPr>
          <w:rFonts w:ascii="Arial" w:hAnsi="Arial" w:cs="Arial"/>
          <w:w w:val="110"/>
          <w:sz w:val="22"/>
          <w:szCs w:val="22"/>
        </w:rPr>
        <w:t>that</w:t>
      </w:r>
      <w:r w:rsidRPr="001212EF">
        <w:rPr>
          <w:rFonts w:ascii="Arial" w:hAnsi="Arial" w:cs="Arial"/>
          <w:spacing w:val="-16"/>
          <w:w w:val="110"/>
          <w:sz w:val="22"/>
          <w:szCs w:val="22"/>
        </w:rPr>
        <w:t xml:space="preserve"> </w:t>
      </w:r>
      <w:r w:rsidRPr="001212EF">
        <w:rPr>
          <w:rFonts w:ascii="Arial" w:hAnsi="Arial" w:cs="Arial"/>
          <w:w w:val="110"/>
          <w:sz w:val="22"/>
          <w:szCs w:val="22"/>
        </w:rPr>
        <w:t>all students</w:t>
      </w:r>
      <w:r w:rsidRPr="001212EF">
        <w:rPr>
          <w:rFonts w:ascii="Arial" w:hAnsi="Arial" w:cs="Arial"/>
          <w:spacing w:val="-20"/>
          <w:w w:val="110"/>
          <w:sz w:val="22"/>
          <w:szCs w:val="22"/>
        </w:rPr>
        <w:t xml:space="preserve"> </w:t>
      </w:r>
      <w:r w:rsidRPr="001212EF">
        <w:rPr>
          <w:rFonts w:ascii="Arial" w:hAnsi="Arial" w:cs="Arial"/>
          <w:w w:val="110"/>
          <w:sz w:val="22"/>
          <w:szCs w:val="22"/>
        </w:rPr>
        <w:t>have</w:t>
      </w:r>
      <w:r w:rsidRPr="001212EF">
        <w:rPr>
          <w:rFonts w:ascii="Arial" w:hAnsi="Arial" w:cs="Arial"/>
          <w:spacing w:val="-20"/>
          <w:w w:val="110"/>
          <w:sz w:val="22"/>
          <w:szCs w:val="22"/>
        </w:rPr>
        <w:t xml:space="preserve"> </w:t>
      </w:r>
      <w:r w:rsidRPr="001212EF">
        <w:rPr>
          <w:rFonts w:ascii="Arial" w:hAnsi="Arial" w:cs="Arial"/>
          <w:w w:val="110"/>
          <w:sz w:val="22"/>
          <w:szCs w:val="22"/>
        </w:rPr>
        <w:t>left</w:t>
      </w:r>
      <w:r w:rsidRPr="001212EF">
        <w:rPr>
          <w:rFonts w:ascii="Arial" w:hAnsi="Arial" w:cs="Arial"/>
          <w:spacing w:val="-18"/>
          <w:w w:val="110"/>
          <w:sz w:val="22"/>
          <w:szCs w:val="22"/>
        </w:rPr>
        <w:t xml:space="preserve"> </w:t>
      </w:r>
      <w:r w:rsidRPr="001212EF">
        <w:rPr>
          <w:rFonts w:ascii="Arial" w:hAnsi="Arial" w:cs="Arial"/>
          <w:w w:val="110"/>
          <w:sz w:val="22"/>
          <w:szCs w:val="22"/>
        </w:rPr>
        <w:t>the</w:t>
      </w:r>
      <w:r w:rsidRPr="001212EF">
        <w:rPr>
          <w:rFonts w:ascii="Arial" w:hAnsi="Arial" w:cs="Arial"/>
          <w:spacing w:val="-19"/>
          <w:w w:val="110"/>
          <w:sz w:val="22"/>
          <w:szCs w:val="22"/>
        </w:rPr>
        <w:t xml:space="preserve"> </w:t>
      </w:r>
      <w:r w:rsidRPr="001212EF">
        <w:rPr>
          <w:rFonts w:ascii="Arial" w:hAnsi="Arial" w:cs="Arial"/>
          <w:w w:val="110"/>
          <w:sz w:val="22"/>
          <w:szCs w:val="22"/>
        </w:rPr>
        <w:t>building.</w:t>
      </w:r>
      <w:r w:rsidRPr="001212EF">
        <w:rPr>
          <w:rFonts w:ascii="Arial" w:hAnsi="Arial" w:cs="Arial"/>
          <w:spacing w:val="26"/>
          <w:w w:val="110"/>
          <w:sz w:val="22"/>
          <w:szCs w:val="22"/>
        </w:rPr>
        <w:t xml:space="preserve"> </w:t>
      </w:r>
      <w:r w:rsidRPr="001212EF">
        <w:rPr>
          <w:rFonts w:ascii="Arial" w:hAnsi="Arial" w:cs="Arial"/>
          <w:w w:val="110"/>
          <w:sz w:val="22"/>
          <w:szCs w:val="22"/>
        </w:rPr>
        <w:t>Students</w:t>
      </w:r>
      <w:r w:rsidRPr="001212EF">
        <w:rPr>
          <w:rFonts w:ascii="Arial" w:hAnsi="Arial" w:cs="Arial"/>
          <w:spacing w:val="-20"/>
          <w:w w:val="110"/>
          <w:sz w:val="22"/>
          <w:szCs w:val="22"/>
        </w:rPr>
        <w:t xml:space="preserve"> </w:t>
      </w:r>
      <w:r w:rsidRPr="001212EF">
        <w:rPr>
          <w:rFonts w:ascii="Arial" w:hAnsi="Arial" w:cs="Arial"/>
          <w:w w:val="110"/>
          <w:sz w:val="22"/>
          <w:szCs w:val="22"/>
        </w:rPr>
        <w:t>are</w:t>
      </w:r>
      <w:r w:rsidRPr="001212EF">
        <w:rPr>
          <w:rFonts w:ascii="Arial" w:hAnsi="Arial" w:cs="Arial"/>
          <w:spacing w:val="-20"/>
          <w:w w:val="110"/>
          <w:sz w:val="22"/>
          <w:szCs w:val="22"/>
        </w:rPr>
        <w:t xml:space="preserve"> </w:t>
      </w:r>
      <w:r w:rsidRPr="001212EF">
        <w:rPr>
          <w:rFonts w:ascii="Arial" w:hAnsi="Arial" w:cs="Arial"/>
          <w:w w:val="110"/>
          <w:sz w:val="22"/>
          <w:szCs w:val="22"/>
        </w:rPr>
        <w:t>not</w:t>
      </w:r>
      <w:r w:rsidRPr="001212EF">
        <w:rPr>
          <w:rFonts w:ascii="Arial" w:hAnsi="Arial" w:cs="Arial"/>
          <w:spacing w:val="-18"/>
          <w:w w:val="110"/>
          <w:sz w:val="22"/>
          <w:szCs w:val="22"/>
        </w:rPr>
        <w:t xml:space="preserve"> </w:t>
      </w:r>
      <w:r w:rsidRPr="001212EF">
        <w:rPr>
          <w:rFonts w:ascii="Arial" w:hAnsi="Arial" w:cs="Arial"/>
          <w:w w:val="110"/>
          <w:sz w:val="22"/>
          <w:szCs w:val="22"/>
        </w:rPr>
        <w:t>to</w:t>
      </w:r>
      <w:r w:rsidRPr="001212EF">
        <w:rPr>
          <w:rFonts w:ascii="Arial" w:hAnsi="Arial" w:cs="Arial"/>
          <w:spacing w:val="-20"/>
          <w:w w:val="110"/>
          <w:sz w:val="22"/>
          <w:szCs w:val="22"/>
        </w:rPr>
        <w:t xml:space="preserve"> </w:t>
      </w:r>
      <w:r w:rsidRPr="001212EF">
        <w:rPr>
          <w:rFonts w:ascii="Arial" w:hAnsi="Arial" w:cs="Arial"/>
          <w:w w:val="110"/>
          <w:sz w:val="22"/>
          <w:szCs w:val="22"/>
        </w:rPr>
        <w:t>be</w:t>
      </w:r>
      <w:r w:rsidRPr="001212EF">
        <w:rPr>
          <w:rFonts w:ascii="Arial" w:hAnsi="Arial" w:cs="Arial"/>
          <w:spacing w:val="-20"/>
          <w:w w:val="110"/>
          <w:sz w:val="22"/>
          <w:szCs w:val="22"/>
        </w:rPr>
        <w:t xml:space="preserve"> </w:t>
      </w:r>
      <w:r w:rsidRPr="001212EF">
        <w:rPr>
          <w:rFonts w:ascii="Arial" w:hAnsi="Arial" w:cs="Arial"/>
          <w:w w:val="110"/>
          <w:sz w:val="22"/>
          <w:szCs w:val="22"/>
        </w:rPr>
        <w:t>left</w:t>
      </w:r>
      <w:r w:rsidRPr="001212EF">
        <w:rPr>
          <w:rFonts w:ascii="Arial" w:hAnsi="Arial" w:cs="Arial"/>
          <w:spacing w:val="-20"/>
          <w:w w:val="110"/>
          <w:sz w:val="22"/>
          <w:szCs w:val="22"/>
        </w:rPr>
        <w:t xml:space="preserve"> </w:t>
      </w:r>
      <w:r w:rsidRPr="001212EF">
        <w:rPr>
          <w:rFonts w:ascii="Arial" w:hAnsi="Arial" w:cs="Arial"/>
          <w:w w:val="110"/>
          <w:sz w:val="22"/>
          <w:szCs w:val="22"/>
        </w:rPr>
        <w:t>unattended</w:t>
      </w:r>
      <w:r w:rsidRPr="001212EF">
        <w:rPr>
          <w:rFonts w:ascii="Arial" w:hAnsi="Arial" w:cs="Arial"/>
          <w:spacing w:val="-19"/>
          <w:w w:val="110"/>
          <w:sz w:val="22"/>
          <w:szCs w:val="22"/>
        </w:rPr>
        <w:t xml:space="preserve"> </w:t>
      </w:r>
      <w:r w:rsidRPr="001212EF">
        <w:rPr>
          <w:rFonts w:ascii="Arial" w:hAnsi="Arial" w:cs="Arial"/>
          <w:w w:val="110"/>
          <w:sz w:val="22"/>
          <w:szCs w:val="22"/>
        </w:rPr>
        <w:t>at</w:t>
      </w:r>
      <w:r w:rsidRPr="001212EF">
        <w:rPr>
          <w:rFonts w:ascii="Arial" w:hAnsi="Arial" w:cs="Arial"/>
          <w:spacing w:val="-18"/>
          <w:w w:val="110"/>
          <w:sz w:val="22"/>
          <w:szCs w:val="22"/>
        </w:rPr>
        <w:t xml:space="preserve"> </w:t>
      </w:r>
      <w:r w:rsidRPr="001212EF">
        <w:rPr>
          <w:rFonts w:ascii="Arial" w:hAnsi="Arial" w:cs="Arial"/>
          <w:w w:val="110"/>
          <w:sz w:val="22"/>
          <w:szCs w:val="22"/>
        </w:rPr>
        <w:t>any time</w:t>
      </w:r>
      <w:r w:rsidRPr="001212EF">
        <w:rPr>
          <w:rFonts w:ascii="Arial" w:hAnsi="Arial" w:cs="Arial"/>
          <w:spacing w:val="-39"/>
          <w:w w:val="110"/>
          <w:sz w:val="22"/>
          <w:szCs w:val="22"/>
        </w:rPr>
        <w:t xml:space="preserve"> </w:t>
      </w:r>
      <w:r w:rsidRPr="001212EF">
        <w:rPr>
          <w:rFonts w:ascii="Arial" w:hAnsi="Arial" w:cs="Arial"/>
          <w:w w:val="110"/>
          <w:sz w:val="22"/>
          <w:szCs w:val="22"/>
        </w:rPr>
        <w:t>during</w:t>
      </w:r>
      <w:r w:rsidRPr="001212EF">
        <w:rPr>
          <w:rFonts w:ascii="Arial" w:hAnsi="Arial" w:cs="Arial"/>
          <w:spacing w:val="-39"/>
          <w:w w:val="110"/>
          <w:sz w:val="22"/>
          <w:szCs w:val="22"/>
        </w:rPr>
        <w:t xml:space="preserve"> </w:t>
      </w:r>
      <w:r w:rsidRPr="001212EF">
        <w:rPr>
          <w:rFonts w:ascii="Arial" w:hAnsi="Arial" w:cs="Arial"/>
          <w:w w:val="110"/>
          <w:sz w:val="22"/>
          <w:szCs w:val="22"/>
        </w:rPr>
        <w:t>evacuation</w:t>
      </w:r>
      <w:r w:rsidRPr="001212EF">
        <w:rPr>
          <w:rFonts w:ascii="Arial" w:hAnsi="Arial" w:cs="Arial"/>
          <w:spacing w:val="-38"/>
          <w:w w:val="110"/>
          <w:sz w:val="22"/>
          <w:szCs w:val="22"/>
        </w:rPr>
        <w:t xml:space="preserve"> </w:t>
      </w:r>
      <w:r w:rsidRPr="001212EF">
        <w:rPr>
          <w:rFonts w:ascii="Arial" w:hAnsi="Arial" w:cs="Arial"/>
          <w:w w:val="110"/>
          <w:sz w:val="22"/>
          <w:szCs w:val="22"/>
        </w:rPr>
        <w:t>process.</w:t>
      </w:r>
    </w:p>
    <w:p w:rsidR="00EC3ABC" w:rsidRPr="001212EF" w:rsidRDefault="00EC3ABC">
      <w:pPr>
        <w:pStyle w:val="ListParagraph"/>
        <w:numPr>
          <w:ilvl w:val="1"/>
          <w:numId w:val="4"/>
        </w:numPr>
        <w:tabs>
          <w:tab w:val="left" w:pos="860"/>
        </w:tabs>
        <w:kinsoku w:val="0"/>
        <w:overflowPunct w:val="0"/>
        <w:spacing w:line="259" w:lineRule="auto"/>
        <w:ind w:right="287"/>
        <w:rPr>
          <w:rFonts w:ascii="Arial" w:hAnsi="Arial" w:cs="Arial"/>
          <w:w w:val="110"/>
          <w:sz w:val="22"/>
          <w:szCs w:val="22"/>
        </w:rPr>
      </w:pPr>
      <w:r w:rsidRPr="001212EF">
        <w:rPr>
          <w:rFonts w:ascii="Arial" w:hAnsi="Arial" w:cs="Arial"/>
          <w:w w:val="110"/>
          <w:sz w:val="22"/>
          <w:szCs w:val="22"/>
        </w:rPr>
        <w:t>Upon</w:t>
      </w:r>
      <w:r w:rsidRPr="001212EF">
        <w:rPr>
          <w:rFonts w:ascii="Arial" w:hAnsi="Arial" w:cs="Arial"/>
          <w:spacing w:val="-19"/>
          <w:w w:val="110"/>
          <w:sz w:val="22"/>
          <w:szCs w:val="22"/>
        </w:rPr>
        <w:t xml:space="preserve"> </w:t>
      </w:r>
      <w:r w:rsidRPr="001212EF">
        <w:rPr>
          <w:rFonts w:ascii="Arial" w:hAnsi="Arial" w:cs="Arial"/>
          <w:w w:val="110"/>
          <w:sz w:val="22"/>
          <w:szCs w:val="22"/>
        </w:rPr>
        <w:t>arrival</w:t>
      </w:r>
      <w:r w:rsidRPr="001212EF">
        <w:rPr>
          <w:rFonts w:ascii="Arial" w:hAnsi="Arial" w:cs="Arial"/>
          <w:spacing w:val="-19"/>
          <w:w w:val="110"/>
          <w:sz w:val="22"/>
          <w:szCs w:val="22"/>
        </w:rPr>
        <w:t xml:space="preserve"> </w:t>
      </w:r>
      <w:r w:rsidRPr="001212EF">
        <w:rPr>
          <w:rFonts w:ascii="Arial" w:hAnsi="Arial" w:cs="Arial"/>
          <w:w w:val="110"/>
          <w:sz w:val="22"/>
          <w:szCs w:val="22"/>
        </w:rPr>
        <w:t>at</w:t>
      </w:r>
      <w:r w:rsidRPr="001212EF">
        <w:rPr>
          <w:rFonts w:ascii="Arial" w:hAnsi="Arial" w:cs="Arial"/>
          <w:spacing w:val="-21"/>
          <w:w w:val="110"/>
          <w:sz w:val="22"/>
          <w:szCs w:val="22"/>
        </w:rPr>
        <w:t xml:space="preserve"> </w:t>
      </w:r>
      <w:r w:rsidRPr="001212EF">
        <w:rPr>
          <w:rFonts w:ascii="Arial" w:hAnsi="Arial" w:cs="Arial"/>
          <w:w w:val="110"/>
          <w:sz w:val="22"/>
          <w:szCs w:val="22"/>
        </w:rPr>
        <w:t>evacuation</w:t>
      </w:r>
      <w:r w:rsidRPr="001212EF">
        <w:rPr>
          <w:rFonts w:ascii="Arial" w:hAnsi="Arial" w:cs="Arial"/>
          <w:spacing w:val="-21"/>
          <w:w w:val="110"/>
          <w:sz w:val="22"/>
          <w:szCs w:val="22"/>
        </w:rPr>
        <w:t xml:space="preserve"> </w:t>
      </w:r>
      <w:r w:rsidRPr="001212EF">
        <w:rPr>
          <w:rFonts w:ascii="Arial" w:hAnsi="Arial" w:cs="Arial"/>
          <w:w w:val="110"/>
          <w:sz w:val="22"/>
          <w:szCs w:val="22"/>
        </w:rPr>
        <w:t>site,</w:t>
      </w:r>
      <w:r w:rsidRPr="001212EF">
        <w:rPr>
          <w:rFonts w:ascii="Arial" w:hAnsi="Arial" w:cs="Arial"/>
          <w:spacing w:val="-20"/>
          <w:w w:val="110"/>
          <w:sz w:val="22"/>
          <w:szCs w:val="22"/>
        </w:rPr>
        <w:t xml:space="preserve"> </w:t>
      </w:r>
      <w:r w:rsidRPr="001212EF">
        <w:rPr>
          <w:rFonts w:ascii="Arial" w:hAnsi="Arial" w:cs="Arial"/>
          <w:w w:val="110"/>
          <w:sz w:val="22"/>
          <w:szCs w:val="22"/>
        </w:rPr>
        <w:t>take</w:t>
      </w:r>
      <w:r w:rsidRPr="001212EF">
        <w:rPr>
          <w:rFonts w:ascii="Arial" w:hAnsi="Arial" w:cs="Arial"/>
          <w:spacing w:val="-21"/>
          <w:w w:val="110"/>
          <w:sz w:val="22"/>
          <w:szCs w:val="22"/>
        </w:rPr>
        <w:t xml:space="preserve"> </w:t>
      </w:r>
      <w:r w:rsidRPr="001212EF">
        <w:rPr>
          <w:rFonts w:ascii="Arial" w:hAnsi="Arial" w:cs="Arial"/>
          <w:w w:val="110"/>
          <w:sz w:val="22"/>
          <w:szCs w:val="22"/>
        </w:rPr>
        <w:t>attendance.</w:t>
      </w:r>
      <w:r w:rsidRPr="001212EF">
        <w:rPr>
          <w:rFonts w:ascii="Arial" w:hAnsi="Arial" w:cs="Arial"/>
          <w:spacing w:val="28"/>
          <w:w w:val="110"/>
          <w:sz w:val="22"/>
          <w:szCs w:val="22"/>
        </w:rPr>
        <w:t xml:space="preserve"> </w:t>
      </w:r>
      <w:r w:rsidRPr="001212EF">
        <w:rPr>
          <w:rFonts w:ascii="Arial" w:hAnsi="Arial" w:cs="Arial"/>
          <w:w w:val="110"/>
          <w:sz w:val="22"/>
          <w:szCs w:val="22"/>
        </w:rPr>
        <w:t>Notify</w:t>
      </w:r>
      <w:r w:rsidRPr="001212EF">
        <w:rPr>
          <w:rFonts w:ascii="Arial" w:hAnsi="Arial" w:cs="Arial"/>
          <w:spacing w:val="-21"/>
          <w:w w:val="110"/>
          <w:sz w:val="22"/>
          <w:szCs w:val="22"/>
        </w:rPr>
        <w:t xml:space="preserve"> </w:t>
      </w:r>
      <w:r w:rsidRPr="001212EF">
        <w:rPr>
          <w:rFonts w:ascii="Arial" w:hAnsi="Arial" w:cs="Arial"/>
          <w:w w:val="110"/>
          <w:sz w:val="22"/>
          <w:szCs w:val="22"/>
        </w:rPr>
        <w:t>Incident</w:t>
      </w:r>
      <w:r w:rsidRPr="001212EF">
        <w:rPr>
          <w:rFonts w:ascii="Arial" w:hAnsi="Arial" w:cs="Arial"/>
          <w:spacing w:val="-21"/>
          <w:w w:val="110"/>
          <w:sz w:val="22"/>
          <w:szCs w:val="22"/>
        </w:rPr>
        <w:t xml:space="preserve"> </w:t>
      </w:r>
      <w:r w:rsidRPr="001212EF">
        <w:rPr>
          <w:rFonts w:ascii="Arial" w:hAnsi="Arial" w:cs="Arial"/>
          <w:w w:val="110"/>
          <w:sz w:val="22"/>
          <w:szCs w:val="22"/>
        </w:rPr>
        <w:t>Commander or</w:t>
      </w:r>
      <w:r w:rsidRPr="001212EF">
        <w:rPr>
          <w:rFonts w:ascii="Arial" w:hAnsi="Arial" w:cs="Arial"/>
          <w:spacing w:val="-25"/>
          <w:w w:val="110"/>
          <w:sz w:val="22"/>
          <w:szCs w:val="22"/>
        </w:rPr>
        <w:t xml:space="preserve"> </w:t>
      </w:r>
      <w:r w:rsidRPr="001212EF">
        <w:rPr>
          <w:rFonts w:ascii="Arial" w:hAnsi="Arial" w:cs="Arial"/>
          <w:w w:val="110"/>
          <w:sz w:val="22"/>
          <w:szCs w:val="22"/>
        </w:rPr>
        <w:t>designee</w:t>
      </w:r>
      <w:r w:rsidRPr="001212EF">
        <w:rPr>
          <w:rFonts w:ascii="Arial" w:hAnsi="Arial" w:cs="Arial"/>
          <w:spacing w:val="-26"/>
          <w:w w:val="110"/>
          <w:sz w:val="22"/>
          <w:szCs w:val="22"/>
        </w:rPr>
        <w:t xml:space="preserve"> </w:t>
      </w:r>
      <w:r w:rsidRPr="001212EF">
        <w:rPr>
          <w:rFonts w:ascii="Arial" w:hAnsi="Arial" w:cs="Arial"/>
          <w:w w:val="110"/>
          <w:sz w:val="22"/>
          <w:szCs w:val="22"/>
        </w:rPr>
        <w:t>of</w:t>
      </w:r>
      <w:r w:rsidRPr="001212EF">
        <w:rPr>
          <w:rFonts w:ascii="Arial" w:hAnsi="Arial" w:cs="Arial"/>
          <w:spacing w:val="-26"/>
          <w:w w:val="110"/>
          <w:sz w:val="22"/>
          <w:szCs w:val="22"/>
        </w:rPr>
        <w:t xml:space="preserve"> </w:t>
      </w:r>
      <w:r w:rsidRPr="001212EF">
        <w:rPr>
          <w:rFonts w:ascii="Arial" w:hAnsi="Arial" w:cs="Arial"/>
          <w:w w:val="110"/>
          <w:sz w:val="22"/>
          <w:szCs w:val="22"/>
        </w:rPr>
        <w:t>any</w:t>
      </w:r>
      <w:r w:rsidRPr="001212EF">
        <w:rPr>
          <w:rFonts w:ascii="Arial" w:hAnsi="Arial" w:cs="Arial"/>
          <w:spacing w:val="-26"/>
          <w:w w:val="110"/>
          <w:sz w:val="22"/>
          <w:szCs w:val="22"/>
        </w:rPr>
        <w:t xml:space="preserve"> </w:t>
      </w:r>
      <w:r w:rsidRPr="001212EF">
        <w:rPr>
          <w:rFonts w:ascii="Arial" w:hAnsi="Arial" w:cs="Arial"/>
          <w:w w:val="110"/>
          <w:sz w:val="22"/>
          <w:szCs w:val="22"/>
        </w:rPr>
        <w:t>missing</w:t>
      </w:r>
      <w:r w:rsidRPr="001212EF">
        <w:rPr>
          <w:rFonts w:ascii="Arial" w:hAnsi="Arial" w:cs="Arial"/>
          <w:spacing w:val="-26"/>
          <w:w w:val="110"/>
          <w:sz w:val="22"/>
          <w:szCs w:val="22"/>
        </w:rPr>
        <w:t xml:space="preserve"> </w:t>
      </w:r>
      <w:r w:rsidRPr="001212EF">
        <w:rPr>
          <w:rFonts w:ascii="Arial" w:hAnsi="Arial" w:cs="Arial"/>
          <w:w w:val="110"/>
          <w:sz w:val="22"/>
          <w:szCs w:val="22"/>
        </w:rPr>
        <w:t>or</w:t>
      </w:r>
      <w:r w:rsidRPr="001212EF">
        <w:rPr>
          <w:rFonts w:ascii="Arial" w:hAnsi="Arial" w:cs="Arial"/>
          <w:spacing w:val="-25"/>
          <w:w w:val="110"/>
          <w:sz w:val="22"/>
          <w:szCs w:val="22"/>
        </w:rPr>
        <w:t xml:space="preserve"> </w:t>
      </w:r>
      <w:r w:rsidRPr="001212EF">
        <w:rPr>
          <w:rFonts w:ascii="Arial" w:hAnsi="Arial" w:cs="Arial"/>
          <w:w w:val="110"/>
          <w:sz w:val="22"/>
          <w:szCs w:val="22"/>
        </w:rPr>
        <w:t>injured</w:t>
      </w:r>
      <w:r w:rsidRPr="001212EF">
        <w:rPr>
          <w:rFonts w:ascii="Arial" w:hAnsi="Arial" w:cs="Arial"/>
          <w:spacing w:val="-25"/>
          <w:w w:val="110"/>
          <w:sz w:val="22"/>
          <w:szCs w:val="22"/>
        </w:rPr>
        <w:t xml:space="preserve"> </w:t>
      </w:r>
      <w:r w:rsidRPr="001212EF">
        <w:rPr>
          <w:rFonts w:ascii="Arial" w:hAnsi="Arial" w:cs="Arial"/>
          <w:w w:val="110"/>
          <w:sz w:val="22"/>
          <w:szCs w:val="22"/>
        </w:rPr>
        <w:t>students.</w:t>
      </w:r>
    </w:p>
    <w:p w:rsidR="00EC3ABC" w:rsidRPr="001212EF" w:rsidRDefault="00EC3ABC">
      <w:pPr>
        <w:pStyle w:val="ListParagraph"/>
        <w:numPr>
          <w:ilvl w:val="1"/>
          <w:numId w:val="4"/>
        </w:numPr>
        <w:tabs>
          <w:tab w:val="left" w:pos="860"/>
        </w:tabs>
        <w:kinsoku w:val="0"/>
        <w:overflowPunct w:val="0"/>
        <w:spacing w:before="10" w:line="271" w:lineRule="exact"/>
        <w:rPr>
          <w:rFonts w:ascii="Arial" w:hAnsi="Arial" w:cs="Arial"/>
          <w:w w:val="110"/>
          <w:sz w:val="22"/>
          <w:szCs w:val="22"/>
        </w:rPr>
      </w:pPr>
      <w:r w:rsidRPr="001212EF">
        <w:rPr>
          <w:rFonts w:ascii="Arial" w:hAnsi="Arial" w:cs="Arial"/>
          <w:w w:val="110"/>
          <w:sz w:val="22"/>
          <w:szCs w:val="22"/>
        </w:rPr>
        <w:t>Remain</w:t>
      </w:r>
      <w:r w:rsidRPr="001212EF">
        <w:rPr>
          <w:rFonts w:ascii="Arial" w:hAnsi="Arial" w:cs="Arial"/>
          <w:spacing w:val="-30"/>
          <w:w w:val="110"/>
          <w:sz w:val="22"/>
          <w:szCs w:val="22"/>
        </w:rPr>
        <w:t xml:space="preserve"> </w:t>
      </w:r>
      <w:r w:rsidRPr="001212EF">
        <w:rPr>
          <w:rFonts w:ascii="Arial" w:hAnsi="Arial" w:cs="Arial"/>
          <w:w w:val="110"/>
          <w:sz w:val="22"/>
          <w:szCs w:val="22"/>
        </w:rPr>
        <w:t>with</w:t>
      </w:r>
      <w:r w:rsidRPr="001212EF">
        <w:rPr>
          <w:rFonts w:ascii="Arial" w:hAnsi="Arial" w:cs="Arial"/>
          <w:spacing w:val="-30"/>
          <w:w w:val="110"/>
          <w:sz w:val="22"/>
          <w:szCs w:val="22"/>
        </w:rPr>
        <w:t xml:space="preserve"> </w:t>
      </w:r>
      <w:r w:rsidRPr="001212EF">
        <w:rPr>
          <w:rFonts w:ascii="Arial" w:hAnsi="Arial" w:cs="Arial"/>
          <w:w w:val="110"/>
          <w:sz w:val="22"/>
          <w:szCs w:val="22"/>
        </w:rPr>
        <w:t>students</w:t>
      </w:r>
      <w:r w:rsidRPr="001212EF">
        <w:rPr>
          <w:rFonts w:ascii="Arial" w:hAnsi="Arial" w:cs="Arial"/>
          <w:spacing w:val="-30"/>
          <w:w w:val="110"/>
          <w:sz w:val="22"/>
          <w:szCs w:val="22"/>
        </w:rPr>
        <w:t xml:space="preserve"> </w:t>
      </w:r>
      <w:r w:rsidRPr="001212EF">
        <w:rPr>
          <w:rFonts w:ascii="Arial" w:hAnsi="Arial" w:cs="Arial"/>
          <w:w w:val="110"/>
          <w:sz w:val="22"/>
          <w:szCs w:val="22"/>
        </w:rPr>
        <w:t>throughout</w:t>
      </w:r>
      <w:r w:rsidRPr="001212EF">
        <w:rPr>
          <w:rFonts w:ascii="Arial" w:hAnsi="Arial" w:cs="Arial"/>
          <w:spacing w:val="-30"/>
          <w:w w:val="110"/>
          <w:sz w:val="22"/>
          <w:szCs w:val="22"/>
        </w:rPr>
        <w:t xml:space="preserve"> </w:t>
      </w:r>
      <w:r w:rsidRPr="001212EF">
        <w:rPr>
          <w:rFonts w:ascii="Arial" w:hAnsi="Arial" w:cs="Arial"/>
          <w:w w:val="110"/>
          <w:sz w:val="22"/>
          <w:szCs w:val="22"/>
        </w:rPr>
        <w:t>the</w:t>
      </w:r>
      <w:r w:rsidRPr="001212EF">
        <w:rPr>
          <w:rFonts w:ascii="Arial" w:hAnsi="Arial" w:cs="Arial"/>
          <w:spacing w:val="-30"/>
          <w:w w:val="110"/>
          <w:sz w:val="22"/>
          <w:szCs w:val="22"/>
        </w:rPr>
        <w:t xml:space="preserve"> </w:t>
      </w:r>
      <w:r w:rsidRPr="001212EF">
        <w:rPr>
          <w:rFonts w:ascii="Arial" w:hAnsi="Arial" w:cs="Arial"/>
          <w:w w:val="110"/>
          <w:sz w:val="22"/>
          <w:szCs w:val="22"/>
        </w:rPr>
        <w:t>evacuation</w:t>
      </w:r>
      <w:r w:rsidRPr="001212EF">
        <w:rPr>
          <w:rFonts w:ascii="Arial" w:hAnsi="Arial" w:cs="Arial"/>
          <w:spacing w:val="-29"/>
          <w:w w:val="110"/>
          <w:sz w:val="22"/>
          <w:szCs w:val="22"/>
        </w:rPr>
        <w:t xml:space="preserve"> </w:t>
      </w:r>
      <w:r w:rsidRPr="001212EF">
        <w:rPr>
          <w:rFonts w:ascii="Arial" w:hAnsi="Arial" w:cs="Arial"/>
          <w:w w:val="110"/>
          <w:sz w:val="22"/>
          <w:szCs w:val="22"/>
        </w:rPr>
        <w:t>and</w:t>
      </w:r>
      <w:r w:rsidRPr="001212EF">
        <w:rPr>
          <w:rFonts w:ascii="Arial" w:hAnsi="Arial" w:cs="Arial"/>
          <w:spacing w:val="-29"/>
          <w:w w:val="110"/>
          <w:sz w:val="22"/>
          <w:szCs w:val="22"/>
        </w:rPr>
        <w:t xml:space="preserve"> </w:t>
      </w:r>
      <w:r w:rsidRPr="001212EF">
        <w:rPr>
          <w:rFonts w:ascii="Arial" w:hAnsi="Arial" w:cs="Arial"/>
          <w:w w:val="110"/>
          <w:sz w:val="22"/>
          <w:szCs w:val="22"/>
        </w:rPr>
        <w:t>relocation</w:t>
      </w:r>
      <w:r w:rsidRPr="001212EF">
        <w:rPr>
          <w:rFonts w:ascii="Arial" w:hAnsi="Arial" w:cs="Arial"/>
          <w:spacing w:val="-30"/>
          <w:w w:val="110"/>
          <w:sz w:val="22"/>
          <w:szCs w:val="22"/>
        </w:rPr>
        <w:t xml:space="preserve"> </w:t>
      </w:r>
      <w:r w:rsidRPr="001212EF">
        <w:rPr>
          <w:rFonts w:ascii="Arial" w:hAnsi="Arial" w:cs="Arial"/>
          <w:w w:val="110"/>
          <w:sz w:val="22"/>
          <w:szCs w:val="22"/>
        </w:rPr>
        <w:t>process.</w:t>
      </w:r>
    </w:p>
    <w:p w:rsidR="00EC3ABC" w:rsidRPr="001212EF" w:rsidRDefault="00EC3ABC">
      <w:pPr>
        <w:pStyle w:val="ListParagraph"/>
        <w:numPr>
          <w:ilvl w:val="1"/>
          <w:numId w:val="4"/>
        </w:numPr>
        <w:tabs>
          <w:tab w:val="left" w:pos="860"/>
        </w:tabs>
        <w:kinsoku w:val="0"/>
        <w:overflowPunct w:val="0"/>
        <w:spacing w:before="13"/>
        <w:rPr>
          <w:rFonts w:ascii="Arial" w:hAnsi="Arial" w:cs="Arial"/>
          <w:w w:val="110"/>
          <w:sz w:val="22"/>
          <w:szCs w:val="22"/>
        </w:rPr>
      </w:pPr>
      <w:r w:rsidRPr="001212EF">
        <w:rPr>
          <w:rFonts w:ascii="Arial" w:hAnsi="Arial" w:cs="Arial"/>
          <w:w w:val="110"/>
          <w:sz w:val="22"/>
          <w:szCs w:val="22"/>
        </w:rPr>
        <w:t>Report</w:t>
      </w:r>
      <w:r w:rsidRPr="001212EF">
        <w:rPr>
          <w:rFonts w:ascii="Arial" w:hAnsi="Arial" w:cs="Arial"/>
          <w:spacing w:val="-22"/>
          <w:w w:val="110"/>
          <w:sz w:val="22"/>
          <w:szCs w:val="22"/>
        </w:rPr>
        <w:t xml:space="preserve"> </w:t>
      </w:r>
      <w:r w:rsidRPr="001212EF">
        <w:rPr>
          <w:rFonts w:ascii="Arial" w:hAnsi="Arial" w:cs="Arial"/>
          <w:w w:val="110"/>
          <w:sz w:val="22"/>
          <w:szCs w:val="22"/>
        </w:rPr>
        <w:t>any</w:t>
      </w:r>
      <w:r w:rsidRPr="001212EF">
        <w:rPr>
          <w:rFonts w:ascii="Arial" w:hAnsi="Arial" w:cs="Arial"/>
          <w:spacing w:val="-24"/>
          <w:w w:val="110"/>
          <w:sz w:val="22"/>
          <w:szCs w:val="22"/>
        </w:rPr>
        <w:t xml:space="preserve"> </w:t>
      </w:r>
      <w:r w:rsidRPr="001212EF">
        <w:rPr>
          <w:rFonts w:ascii="Arial" w:hAnsi="Arial" w:cs="Arial"/>
          <w:w w:val="110"/>
          <w:sz w:val="22"/>
          <w:szCs w:val="22"/>
        </w:rPr>
        <w:t>missing</w:t>
      </w:r>
      <w:r w:rsidRPr="001212EF">
        <w:rPr>
          <w:rFonts w:ascii="Arial" w:hAnsi="Arial" w:cs="Arial"/>
          <w:spacing w:val="-23"/>
          <w:w w:val="110"/>
          <w:sz w:val="22"/>
          <w:szCs w:val="22"/>
        </w:rPr>
        <w:t xml:space="preserve"> </w:t>
      </w:r>
      <w:r w:rsidRPr="001212EF">
        <w:rPr>
          <w:rFonts w:ascii="Arial" w:hAnsi="Arial" w:cs="Arial"/>
          <w:w w:val="110"/>
          <w:sz w:val="22"/>
          <w:szCs w:val="22"/>
        </w:rPr>
        <w:t>or</w:t>
      </w:r>
      <w:r w:rsidRPr="001212EF">
        <w:rPr>
          <w:rFonts w:ascii="Arial" w:hAnsi="Arial" w:cs="Arial"/>
          <w:spacing w:val="-23"/>
          <w:w w:val="110"/>
          <w:sz w:val="22"/>
          <w:szCs w:val="22"/>
        </w:rPr>
        <w:t xml:space="preserve"> </w:t>
      </w:r>
      <w:r w:rsidRPr="001212EF">
        <w:rPr>
          <w:rFonts w:ascii="Arial" w:hAnsi="Arial" w:cs="Arial"/>
          <w:w w:val="110"/>
          <w:sz w:val="22"/>
          <w:szCs w:val="22"/>
        </w:rPr>
        <w:t>injured</w:t>
      </w:r>
      <w:r w:rsidRPr="001212EF">
        <w:rPr>
          <w:rFonts w:ascii="Arial" w:hAnsi="Arial" w:cs="Arial"/>
          <w:spacing w:val="-23"/>
          <w:w w:val="110"/>
          <w:sz w:val="22"/>
          <w:szCs w:val="22"/>
        </w:rPr>
        <w:t xml:space="preserve"> </w:t>
      </w:r>
      <w:r w:rsidRPr="001212EF">
        <w:rPr>
          <w:rFonts w:ascii="Arial" w:hAnsi="Arial" w:cs="Arial"/>
          <w:w w:val="110"/>
          <w:sz w:val="22"/>
          <w:szCs w:val="22"/>
        </w:rPr>
        <w:t>students</w:t>
      </w:r>
      <w:r w:rsidRPr="001212EF">
        <w:rPr>
          <w:rFonts w:ascii="Arial" w:hAnsi="Arial" w:cs="Arial"/>
          <w:spacing w:val="-23"/>
          <w:w w:val="110"/>
          <w:sz w:val="22"/>
          <w:szCs w:val="22"/>
        </w:rPr>
        <w:t xml:space="preserve"> </w:t>
      </w:r>
      <w:r w:rsidRPr="001212EF">
        <w:rPr>
          <w:rFonts w:ascii="Arial" w:hAnsi="Arial" w:cs="Arial"/>
          <w:w w:val="110"/>
          <w:sz w:val="22"/>
          <w:szCs w:val="22"/>
        </w:rPr>
        <w:t>to</w:t>
      </w:r>
      <w:r w:rsidRPr="001212EF">
        <w:rPr>
          <w:rFonts w:ascii="Arial" w:hAnsi="Arial" w:cs="Arial"/>
          <w:spacing w:val="-24"/>
          <w:w w:val="110"/>
          <w:sz w:val="22"/>
          <w:szCs w:val="22"/>
        </w:rPr>
        <w:t xml:space="preserve"> </w:t>
      </w:r>
      <w:r w:rsidRPr="001212EF">
        <w:rPr>
          <w:rFonts w:ascii="Arial" w:hAnsi="Arial" w:cs="Arial"/>
          <w:w w:val="110"/>
          <w:sz w:val="22"/>
          <w:szCs w:val="22"/>
        </w:rPr>
        <w:t>the</w:t>
      </w:r>
      <w:r w:rsidRPr="001212EF">
        <w:rPr>
          <w:rFonts w:ascii="Arial" w:hAnsi="Arial" w:cs="Arial"/>
          <w:spacing w:val="-24"/>
          <w:w w:val="110"/>
          <w:sz w:val="22"/>
          <w:szCs w:val="22"/>
        </w:rPr>
        <w:t xml:space="preserve"> </w:t>
      </w:r>
      <w:r w:rsidRPr="001212EF">
        <w:rPr>
          <w:rFonts w:ascii="Arial" w:hAnsi="Arial" w:cs="Arial"/>
          <w:w w:val="110"/>
          <w:sz w:val="22"/>
          <w:szCs w:val="22"/>
        </w:rPr>
        <w:t>Incident</w:t>
      </w:r>
      <w:r w:rsidRPr="001212EF">
        <w:rPr>
          <w:rFonts w:ascii="Arial" w:hAnsi="Arial" w:cs="Arial"/>
          <w:spacing w:val="-24"/>
          <w:w w:val="110"/>
          <w:sz w:val="22"/>
          <w:szCs w:val="22"/>
        </w:rPr>
        <w:t xml:space="preserve"> </w:t>
      </w:r>
      <w:r w:rsidRPr="001212EF">
        <w:rPr>
          <w:rFonts w:ascii="Arial" w:hAnsi="Arial" w:cs="Arial"/>
          <w:w w:val="110"/>
          <w:sz w:val="22"/>
          <w:szCs w:val="22"/>
        </w:rPr>
        <w:t>Commander.</w:t>
      </w:r>
    </w:p>
    <w:p w:rsidR="00EC3ABC" w:rsidRPr="001212EF" w:rsidRDefault="00EC3ABC">
      <w:pPr>
        <w:pStyle w:val="ListParagraph"/>
        <w:numPr>
          <w:ilvl w:val="1"/>
          <w:numId w:val="4"/>
        </w:numPr>
        <w:tabs>
          <w:tab w:val="left" w:pos="860"/>
        </w:tabs>
        <w:kinsoku w:val="0"/>
        <w:overflowPunct w:val="0"/>
        <w:spacing w:before="13"/>
        <w:rPr>
          <w:rFonts w:ascii="Arial" w:hAnsi="Arial" w:cs="Arial"/>
          <w:w w:val="105"/>
          <w:sz w:val="22"/>
          <w:szCs w:val="22"/>
        </w:rPr>
      </w:pPr>
      <w:r w:rsidRPr="001212EF">
        <w:rPr>
          <w:rFonts w:ascii="Arial" w:hAnsi="Arial" w:cs="Arial"/>
          <w:w w:val="105"/>
          <w:sz w:val="22"/>
          <w:szCs w:val="22"/>
        </w:rPr>
        <w:t>Remain in sheltered area until the “all clear” signal has been</w:t>
      </w:r>
      <w:r w:rsidRPr="001212EF">
        <w:rPr>
          <w:rFonts w:ascii="Arial" w:hAnsi="Arial" w:cs="Arial"/>
          <w:spacing w:val="56"/>
          <w:w w:val="105"/>
          <w:sz w:val="22"/>
          <w:szCs w:val="22"/>
        </w:rPr>
        <w:t xml:space="preserve"> </w:t>
      </w:r>
      <w:r w:rsidRPr="001212EF">
        <w:rPr>
          <w:rFonts w:ascii="Arial" w:hAnsi="Arial" w:cs="Arial"/>
          <w:w w:val="105"/>
          <w:sz w:val="22"/>
          <w:szCs w:val="22"/>
        </w:rPr>
        <w:t>issued.</w:t>
      </w:r>
    </w:p>
    <w:p w:rsidR="00EC3ABC" w:rsidRPr="001212EF" w:rsidRDefault="00EC3ABC">
      <w:pPr>
        <w:pStyle w:val="ListParagraph"/>
        <w:numPr>
          <w:ilvl w:val="1"/>
          <w:numId w:val="4"/>
        </w:numPr>
        <w:tabs>
          <w:tab w:val="left" w:pos="860"/>
        </w:tabs>
        <w:kinsoku w:val="0"/>
        <w:overflowPunct w:val="0"/>
        <w:spacing w:before="13" w:line="259" w:lineRule="auto"/>
        <w:ind w:right="984"/>
        <w:rPr>
          <w:rFonts w:ascii="Arial" w:hAnsi="Arial" w:cs="Arial"/>
          <w:w w:val="105"/>
          <w:sz w:val="22"/>
          <w:szCs w:val="22"/>
        </w:rPr>
      </w:pPr>
      <w:r w:rsidRPr="001212EF">
        <w:rPr>
          <w:rFonts w:ascii="Arial" w:hAnsi="Arial" w:cs="Arial"/>
          <w:w w:val="105"/>
          <w:sz w:val="22"/>
          <w:szCs w:val="22"/>
        </w:rPr>
        <w:t>Do not return to the building until emergency response personnel have determined it is</w:t>
      </w:r>
      <w:r w:rsidRPr="001212EF">
        <w:rPr>
          <w:rFonts w:ascii="Arial" w:hAnsi="Arial" w:cs="Arial"/>
          <w:spacing w:val="11"/>
          <w:w w:val="105"/>
          <w:sz w:val="22"/>
          <w:szCs w:val="22"/>
        </w:rPr>
        <w:t xml:space="preserve"> </w:t>
      </w:r>
      <w:r w:rsidRPr="001212EF">
        <w:rPr>
          <w:rFonts w:ascii="Arial" w:hAnsi="Arial" w:cs="Arial"/>
          <w:w w:val="105"/>
          <w:sz w:val="22"/>
          <w:szCs w:val="22"/>
        </w:rPr>
        <w:t>safe.</w:t>
      </w:r>
    </w:p>
    <w:p w:rsidR="00EC3ABC" w:rsidRPr="001212EF" w:rsidRDefault="00EC3ABC">
      <w:pPr>
        <w:pStyle w:val="ListParagraph"/>
        <w:numPr>
          <w:ilvl w:val="1"/>
          <w:numId w:val="4"/>
        </w:numPr>
        <w:tabs>
          <w:tab w:val="left" w:pos="860"/>
        </w:tabs>
        <w:kinsoku w:val="0"/>
        <w:overflowPunct w:val="0"/>
        <w:spacing w:line="271" w:lineRule="exact"/>
        <w:rPr>
          <w:rFonts w:ascii="Arial" w:hAnsi="Arial" w:cs="Arial"/>
          <w:w w:val="105"/>
          <w:sz w:val="22"/>
          <w:szCs w:val="22"/>
        </w:rPr>
      </w:pPr>
      <w:r w:rsidRPr="001212EF">
        <w:rPr>
          <w:rFonts w:ascii="Arial" w:hAnsi="Arial" w:cs="Arial"/>
          <w:w w:val="105"/>
          <w:sz w:val="22"/>
          <w:szCs w:val="22"/>
        </w:rPr>
        <w:t>Render first aid as</w:t>
      </w:r>
      <w:r w:rsidRPr="001212EF">
        <w:rPr>
          <w:rFonts w:ascii="Arial" w:hAnsi="Arial" w:cs="Arial"/>
          <w:spacing w:val="6"/>
          <w:w w:val="105"/>
          <w:sz w:val="22"/>
          <w:szCs w:val="22"/>
        </w:rPr>
        <w:t xml:space="preserve"> </w:t>
      </w:r>
      <w:r w:rsidRPr="001212EF">
        <w:rPr>
          <w:rFonts w:ascii="Arial" w:hAnsi="Arial" w:cs="Arial"/>
          <w:w w:val="105"/>
          <w:sz w:val="22"/>
          <w:szCs w:val="22"/>
        </w:rPr>
        <w:t>needed.</w:t>
      </w:r>
    </w:p>
    <w:p w:rsidR="00EC3ABC" w:rsidRPr="001212EF" w:rsidRDefault="00EC3ABC">
      <w:pPr>
        <w:pStyle w:val="ListParagraph"/>
        <w:numPr>
          <w:ilvl w:val="1"/>
          <w:numId w:val="4"/>
        </w:numPr>
        <w:tabs>
          <w:tab w:val="left" w:pos="860"/>
        </w:tabs>
        <w:kinsoku w:val="0"/>
        <w:overflowPunct w:val="0"/>
        <w:spacing w:line="271" w:lineRule="exact"/>
        <w:rPr>
          <w:rFonts w:ascii="Arial" w:hAnsi="Arial" w:cs="Arial"/>
          <w:w w:val="105"/>
          <w:sz w:val="22"/>
          <w:szCs w:val="22"/>
        </w:rPr>
        <w:sectPr w:rsidR="00EC3ABC" w:rsidRPr="001212EF">
          <w:footerReference w:type="default" r:id="rId46"/>
          <w:pgSz w:w="12240" w:h="15840"/>
          <w:pgMar w:top="1320" w:right="1660" w:bottom="1280" w:left="1660" w:header="710" w:footer="1091" w:gutter="0"/>
          <w:cols w:space="720"/>
          <w:noEndnote/>
        </w:sectPr>
      </w:pPr>
    </w:p>
    <w:p w:rsidR="00EC3ABC" w:rsidRPr="00970256" w:rsidRDefault="00EC3ABC">
      <w:pPr>
        <w:pStyle w:val="BodyText"/>
        <w:kinsoku w:val="0"/>
        <w:overflowPunct w:val="0"/>
        <w:spacing w:before="7"/>
        <w:rPr>
          <w:rFonts w:ascii="Arial" w:hAnsi="Arial" w:cs="Arial"/>
          <w:sz w:val="13"/>
          <w:szCs w:val="13"/>
        </w:rPr>
      </w:pPr>
    </w:p>
    <w:p w:rsidR="00EC3ABC" w:rsidRPr="00970256" w:rsidRDefault="00EC3ABC">
      <w:pPr>
        <w:pStyle w:val="BodyText"/>
        <w:tabs>
          <w:tab w:val="left" w:pos="8808"/>
        </w:tabs>
        <w:kinsoku w:val="0"/>
        <w:overflowPunct w:val="0"/>
        <w:spacing w:before="99"/>
        <w:ind w:left="140"/>
        <w:rPr>
          <w:rFonts w:ascii="Arial" w:hAnsi="Arial" w:cs="Arial"/>
          <w:b/>
          <w:bCs/>
          <w:w w:val="125"/>
          <w:sz w:val="32"/>
          <w:szCs w:val="32"/>
        </w:rPr>
      </w:pPr>
      <w:r w:rsidRPr="00970256">
        <w:rPr>
          <w:rFonts w:ascii="Arial" w:hAnsi="Arial" w:cs="Arial"/>
          <w:b/>
          <w:bCs/>
          <w:w w:val="125"/>
          <w:sz w:val="32"/>
          <w:szCs w:val="32"/>
          <w:u w:val="single"/>
        </w:rPr>
        <w:t>H</w:t>
      </w:r>
      <w:r w:rsidRPr="00970256">
        <w:rPr>
          <w:rFonts w:ascii="Arial" w:hAnsi="Arial" w:cs="Arial"/>
          <w:b/>
          <w:bCs/>
          <w:w w:val="125"/>
          <w:sz w:val="26"/>
          <w:szCs w:val="26"/>
          <w:u w:val="single"/>
        </w:rPr>
        <w:t>UMAN</w:t>
      </w:r>
      <w:r w:rsidRPr="00970256">
        <w:rPr>
          <w:rFonts w:ascii="Arial" w:hAnsi="Arial" w:cs="Arial"/>
          <w:b/>
          <w:bCs/>
          <w:w w:val="125"/>
          <w:sz w:val="32"/>
          <w:szCs w:val="32"/>
          <w:u w:val="single"/>
        </w:rPr>
        <w:t>-C</w:t>
      </w:r>
      <w:r w:rsidRPr="00970256">
        <w:rPr>
          <w:rFonts w:ascii="Arial" w:hAnsi="Arial" w:cs="Arial"/>
          <w:b/>
          <w:bCs/>
          <w:w w:val="125"/>
          <w:sz w:val="26"/>
          <w:szCs w:val="26"/>
          <w:u w:val="single"/>
        </w:rPr>
        <w:t xml:space="preserve">AUSED </w:t>
      </w:r>
      <w:r w:rsidRPr="00970256">
        <w:rPr>
          <w:rFonts w:ascii="Arial" w:hAnsi="Arial" w:cs="Arial"/>
          <w:b/>
          <w:bCs/>
          <w:w w:val="125"/>
          <w:sz w:val="32"/>
          <w:szCs w:val="32"/>
          <w:u w:val="single"/>
        </w:rPr>
        <w:t>H</w:t>
      </w:r>
      <w:r w:rsidRPr="00970256">
        <w:rPr>
          <w:rFonts w:ascii="Arial" w:hAnsi="Arial" w:cs="Arial"/>
          <w:b/>
          <w:bCs/>
          <w:w w:val="125"/>
          <w:sz w:val="26"/>
          <w:szCs w:val="26"/>
          <w:u w:val="single"/>
        </w:rPr>
        <w:t>AZARDS</w:t>
      </w:r>
      <w:r w:rsidRPr="00970256">
        <w:rPr>
          <w:rFonts w:ascii="Arial" w:hAnsi="Arial" w:cs="Arial"/>
          <w:b/>
          <w:bCs/>
          <w:w w:val="125"/>
          <w:sz w:val="32"/>
          <w:szCs w:val="32"/>
          <w:u w:val="single"/>
        </w:rPr>
        <w:t xml:space="preserve">: </w:t>
      </w:r>
      <w:r w:rsidRPr="00970256">
        <w:rPr>
          <w:rFonts w:ascii="Arial" w:hAnsi="Arial" w:cs="Arial"/>
          <w:b/>
          <w:bCs/>
          <w:spacing w:val="34"/>
          <w:w w:val="125"/>
          <w:sz w:val="32"/>
          <w:szCs w:val="32"/>
          <w:u w:val="single"/>
        </w:rPr>
        <w:t xml:space="preserve"> </w:t>
      </w:r>
      <w:r w:rsidRPr="00970256">
        <w:rPr>
          <w:rFonts w:ascii="Arial" w:hAnsi="Arial" w:cs="Arial"/>
          <w:b/>
          <w:bCs/>
          <w:w w:val="125"/>
          <w:sz w:val="32"/>
          <w:szCs w:val="32"/>
          <w:u w:val="single"/>
        </w:rPr>
        <w:t>I</w:t>
      </w:r>
      <w:r w:rsidRPr="00970256">
        <w:rPr>
          <w:rFonts w:ascii="Arial" w:hAnsi="Arial" w:cs="Arial"/>
          <w:b/>
          <w:bCs/>
          <w:w w:val="125"/>
          <w:sz w:val="26"/>
          <w:szCs w:val="26"/>
          <w:u w:val="single"/>
        </w:rPr>
        <w:t>NTRUDER</w:t>
      </w:r>
      <w:r w:rsidRPr="00970256">
        <w:rPr>
          <w:rFonts w:ascii="Arial" w:hAnsi="Arial" w:cs="Arial"/>
          <w:b/>
          <w:bCs/>
          <w:sz w:val="26"/>
          <w:szCs w:val="26"/>
          <w:u w:val="single"/>
        </w:rPr>
        <w:tab/>
      </w:r>
    </w:p>
    <w:p w:rsidR="00EC3ABC" w:rsidRPr="00970256" w:rsidRDefault="00EC3ABC">
      <w:pPr>
        <w:pStyle w:val="ListParagraph"/>
        <w:numPr>
          <w:ilvl w:val="0"/>
          <w:numId w:val="3"/>
        </w:numPr>
        <w:tabs>
          <w:tab w:val="left" w:pos="445"/>
        </w:tabs>
        <w:kinsoku w:val="0"/>
        <w:overflowPunct w:val="0"/>
        <w:spacing w:before="322"/>
        <w:ind w:hanging="304"/>
        <w:rPr>
          <w:rFonts w:ascii="Arial" w:hAnsi="Arial" w:cs="Arial"/>
          <w:b/>
          <w:bCs/>
          <w:w w:val="125"/>
          <w:sz w:val="22"/>
          <w:szCs w:val="22"/>
        </w:rPr>
      </w:pPr>
      <w:r w:rsidRPr="00970256">
        <w:rPr>
          <w:rFonts w:ascii="Arial" w:hAnsi="Arial" w:cs="Arial"/>
          <w:b/>
          <w:bCs/>
          <w:w w:val="125"/>
          <w:sz w:val="28"/>
          <w:szCs w:val="28"/>
        </w:rPr>
        <w:t>P</w:t>
      </w:r>
      <w:r w:rsidRPr="00970256">
        <w:rPr>
          <w:rFonts w:ascii="Arial" w:hAnsi="Arial" w:cs="Arial"/>
          <w:b/>
          <w:bCs/>
          <w:w w:val="125"/>
          <w:sz w:val="22"/>
          <w:szCs w:val="22"/>
        </w:rPr>
        <w:t>URPOSE</w:t>
      </w:r>
    </w:p>
    <w:p w:rsidR="00EC3ABC" w:rsidRPr="001212EF" w:rsidRDefault="00EC3ABC">
      <w:pPr>
        <w:pStyle w:val="BodyText"/>
        <w:kinsoku w:val="0"/>
        <w:overflowPunct w:val="0"/>
        <w:spacing w:before="306" w:line="259" w:lineRule="auto"/>
        <w:ind w:left="139" w:right="342"/>
        <w:rPr>
          <w:rFonts w:ascii="Arial" w:hAnsi="Arial" w:cs="Arial"/>
          <w:w w:val="105"/>
          <w:sz w:val="22"/>
          <w:szCs w:val="22"/>
        </w:rPr>
      </w:pPr>
      <w:r w:rsidRPr="001212EF">
        <w:rPr>
          <w:rFonts w:ascii="Arial" w:hAnsi="Arial" w:cs="Arial"/>
          <w:w w:val="105"/>
          <w:sz w:val="22"/>
          <w:szCs w:val="22"/>
        </w:rPr>
        <w:t>The purpose of this annex is to ensure that there are procedures in place to protect staff/students and school property in the event of an intruder onto school grounds or in the school building.</w:t>
      </w:r>
    </w:p>
    <w:p w:rsidR="00EC3ABC" w:rsidRPr="00970256" w:rsidRDefault="00EC3ABC">
      <w:pPr>
        <w:pStyle w:val="BodyText"/>
        <w:kinsoku w:val="0"/>
        <w:overflowPunct w:val="0"/>
        <w:spacing w:before="9"/>
        <w:rPr>
          <w:rFonts w:ascii="Arial" w:hAnsi="Arial" w:cs="Arial"/>
        </w:rPr>
      </w:pPr>
    </w:p>
    <w:p w:rsidR="00EC3ABC" w:rsidRPr="00970256" w:rsidRDefault="00EC3ABC">
      <w:pPr>
        <w:pStyle w:val="ListParagraph"/>
        <w:numPr>
          <w:ilvl w:val="0"/>
          <w:numId w:val="3"/>
        </w:numPr>
        <w:tabs>
          <w:tab w:val="left" w:pos="553"/>
        </w:tabs>
        <w:kinsoku w:val="0"/>
        <w:overflowPunct w:val="0"/>
        <w:spacing w:before="1"/>
        <w:ind w:left="552" w:hanging="412"/>
        <w:rPr>
          <w:rFonts w:ascii="Arial" w:hAnsi="Arial" w:cs="Arial"/>
          <w:b/>
          <w:bCs/>
          <w:w w:val="125"/>
          <w:sz w:val="22"/>
          <w:szCs w:val="22"/>
        </w:rPr>
      </w:pPr>
      <w:r w:rsidRPr="00970256">
        <w:rPr>
          <w:rFonts w:ascii="Arial" w:hAnsi="Arial" w:cs="Arial"/>
          <w:b/>
          <w:bCs/>
          <w:w w:val="125"/>
          <w:sz w:val="28"/>
          <w:szCs w:val="28"/>
        </w:rPr>
        <w:t>S</w:t>
      </w:r>
      <w:r w:rsidRPr="00970256">
        <w:rPr>
          <w:rFonts w:ascii="Arial" w:hAnsi="Arial" w:cs="Arial"/>
          <w:b/>
          <w:bCs/>
          <w:w w:val="125"/>
          <w:sz w:val="22"/>
          <w:szCs w:val="22"/>
        </w:rPr>
        <w:t>COPE</w:t>
      </w:r>
    </w:p>
    <w:p w:rsidR="00EC3ABC" w:rsidRPr="00970256" w:rsidRDefault="00EC3ABC">
      <w:pPr>
        <w:pStyle w:val="BodyText"/>
        <w:kinsoku w:val="0"/>
        <w:overflowPunct w:val="0"/>
        <w:rPr>
          <w:rFonts w:ascii="Arial" w:hAnsi="Arial" w:cs="Arial"/>
          <w:b/>
          <w:bCs/>
          <w:sz w:val="25"/>
          <w:szCs w:val="25"/>
        </w:rPr>
      </w:pPr>
    </w:p>
    <w:p w:rsidR="00EC3ABC" w:rsidRPr="001212EF" w:rsidRDefault="00EC3ABC">
      <w:pPr>
        <w:pStyle w:val="BodyText"/>
        <w:kinsoku w:val="0"/>
        <w:overflowPunct w:val="0"/>
        <w:spacing w:before="1" w:line="259" w:lineRule="auto"/>
        <w:ind w:left="140"/>
        <w:rPr>
          <w:rFonts w:ascii="Arial" w:hAnsi="Arial" w:cs="Arial"/>
          <w:w w:val="110"/>
          <w:sz w:val="22"/>
          <w:szCs w:val="22"/>
        </w:rPr>
      </w:pPr>
      <w:r w:rsidRPr="001212EF">
        <w:rPr>
          <w:rFonts w:ascii="Arial" w:hAnsi="Arial" w:cs="Arial"/>
          <w:w w:val="110"/>
          <w:sz w:val="22"/>
          <w:szCs w:val="22"/>
        </w:rPr>
        <w:t>The</w:t>
      </w:r>
      <w:r w:rsidRPr="001212EF">
        <w:rPr>
          <w:rFonts w:ascii="Arial" w:hAnsi="Arial" w:cs="Arial"/>
          <w:spacing w:val="-28"/>
          <w:w w:val="110"/>
          <w:sz w:val="22"/>
          <w:szCs w:val="22"/>
        </w:rPr>
        <w:t xml:space="preserve"> </w:t>
      </w:r>
      <w:r w:rsidRPr="001212EF">
        <w:rPr>
          <w:rFonts w:ascii="Arial" w:hAnsi="Arial" w:cs="Arial"/>
          <w:w w:val="110"/>
          <w:sz w:val="22"/>
          <w:szCs w:val="22"/>
        </w:rPr>
        <w:t>annex</w:t>
      </w:r>
      <w:r w:rsidRPr="001212EF">
        <w:rPr>
          <w:rFonts w:ascii="Arial" w:hAnsi="Arial" w:cs="Arial"/>
          <w:spacing w:val="-28"/>
          <w:w w:val="110"/>
          <w:sz w:val="22"/>
          <w:szCs w:val="22"/>
        </w:rPr>
        <w:t xml:space="preserve"> </w:t>
      </w:r>
      <w:r w:rsidRPr="001212EF">
        <w:rPr>
          <w:rFonts w:ascii="Arial" w:hAnsi="Arial" w:cs="Arial"/>
          <w:w w:val="110"/>
          <w:sz w:val="22"/>
          <w:szCs w:val="22"/>
        </w:rPr>
        <w:t>outlines</w:t>
      </w:r>
      <w:r w:rsidRPr="001212EF">
        <w:rPr>
          <w:rFonts w:ascii="Arial" w:hAnsi="Arial" w:cs="Arial"/>
          <w:spacing w:val="-28"/>
          <w:w w:val="110"/>
          <w:sz w:val="22"/>
          <w:szCs w:val="22"/>
        </w:rPr>
        <w:t xml:space="preserve"> </w:t>
      </w:r>
      <w:r w:rsidRPr="001212EF">
        <w:rPr>
          <w:rFonts w:ascii="Arial" w:hAnsi="Arial" w:cs="Arial"/>
          <w:w w:val="110"/>
          <w:sz w:val="22"/>
          <w:szCs w:val="22"/>
        </w:rPr>
        <w:t>additional</w:t>
      </w:r>
      <w:r w:rsidRPr="001212EF">
        <w:rPr>
          <w:rFonts w:ascii="Arial" w:hAnsi="Arial" w:cs="Arial"/>
          <w:spacing w:val="-27"/>
          <w:w w:val="110"/>
          <w:sz w:val="22"/>
          <w:szCs w:val="22"/>
        </w:rPr>
        <w:t xml:space="preserve"> </w:t>
      </w:r>
      <w:r w:rsidRPr="001212EF">
        <w:rPr>
          <w:rFonts w:ascii="Arial" w:hAnsi="Arial" w:cs="Arial"/>
          <w:w w:val="110"/>
          <w:sz w:val="22"/>
          <w:szCs w:val="22"/>
        </w:rPr>
        <w:t>responsibilities</w:t>
      </w:r>
      <w:r w:rsidRPr="001212EF">
        <w:rPr>
          <w:rFonts w:ascii="Arial" w:hAnsi="Arial" w:cs="Arial"/>
          <w:spacing w:val="-28"/>
          <w:w w:val="110"/>
          <w:sz w:val="22"/>
          <w:szCs w:val="22"/>
        </w:rPr>
        <w:t xml:space="preserve"> </w:t>
      </w:r>
      <w:r w:rsidRPr="001212EF">
        <w:rPr>
          <w:rFonts w:ascii="Arial" w:hAnsi="Arial" w:cs="Arial"/>
          <w:w w:val="110"/>
          <w:sz w:val="22"/>
          <w:szCs w:val="22"/>
        </w:rPr>
        <w:t>and</w:t>
      </w:r>
      <w:r w:rsidRPr="001212EF">
        <w:rPr>
          <w:rFonts w:ascii="Arial" w:hAnsi="Arial" w:cs="Arial"/>
          <w:spacing w:val="-27"/>
          <w:w w:val="110"/>
          <w:sz w:val="22"/>
          <w:szCs w:val="22"/>
        </w:rPr>
        <w:t xml:space="preserve"> </w:t>
      </w:r>
      <w:r w:rsidRPr="001212EF">
        <w:rPr>
          <w:rFonts w:ascii="Arial" w:hAnsi="Arial" w:cs="Arial"/>
          <w:w w:val="110"/>
          <w:sz w:val="22"/>
          <w:szCs w:val="22"/>
        </w:rPr>
        <w:t>duties</w:t>
      </w:r>
      <w:r w:rsidRPr="001212EF">
        <w:rPr>
          <w:rFonts w:ascii="Arial" w:hAnsi="Arial" w:cs="Arial"/>
          <w:spacing w:val="-28"/>
          <w:w w:val="110"/>
          <w:sz w:val="22"/>
          <w:szCs w:val="22"/>
        </w:rPr>
        <w:t xml:space="preserve"> </w:t>
      </w:r>
      <w:r w:rsidRPr="001212EF">
        <w:rPr>
          <w:rFonts w:ascii="Arial" w:hAnsi="Arial" w:cs="Arial"/>
          <w:w w:val="110"/>
          <w:sz w:val="22"/>
          <w:szCs w:val="22"/>
        </w:rPr>
        <w:t>as</w:t>
      </w:r>
      <w:r w:rsidRPr="001212EF">
        <w:rPr>
          <w:rFonts w:ascii="Arial" w:hAnsi="Arial" w:cs="Arial"/>
          <w:spacing w:val="-28"/>
          <w:w w:val="110"/>
          <w:sz w:val="22"/>
          <w:szCs w:val="22"/>
        </w:rPr>
        <w:t xml:space="preserve"> </w:t>
      </w:r>
      <w:r w:rsidRPr="001212EF">
        <w:rPr>
          <w:rFonts w:ascii="Arial" w:hAnsi="Arial" w:cs="Arial"/>
          <w:w w:val="110"/>
          <w:sz w:val="22"/>
          <w:szCs w:val="22"/>
        </w:rPr>
        <w:t>well</w:t>
      </w:r>
      <w:r w:rsidRPr="001212EF">
        <w:rPr>
          <w:rFonts w:ascii="Arial" w:hAnsi="Arial" w:cs="Arial"/>
          <w:spacing w:val="-27"/>
          <w:w w:val="110"/>
          <w:sz w:val="22"/>
          <w:szCs w:val="22"/>
        </w:rPr>
        <w:t xml:space="preserve"> </w:t>
      </w:r>
      <w:r w:rsidRPr="001212EF">
        <w:rPr>
          <w:rFonts w:ascii="Arial" w:hAnsi="Arial" w:cs="Arial"/>
          <w:w w:val="110"/>
          <w:sz w:val="22"/>
          <w:szCs w:val="22"/>
        </w:rPr>
        <w:t>as</w:t>
      </w:r>
      <w:r w:rsidRPr="001212EF">
        <w:rPr>
          <w:rFonts w:ascii="Arial" w:hAnsi="Arial" w:cs="Arial"/>
          <w:spacing w:val="-28"/>
          <w:w w:val="110"/>
          <w:sz w:val="22"/>
          <w:szCs w:val="22"/>
        </w:rPr>
        <w:t xml:space="preserve"> </w:t>
      </w:r>
      <w:r w:rsidRPr="001212EF">
        <w:rPr>
          <w:rFonts w:ascii="Arial" w:hAnsi="Arial" w:cs="Arial"/>
          <w:w w:val="110"/>
          <w:sz w:val="22"/>
          <w:szCs w:val="22"/>
        </w:rPr>
        <w:t>procedures</w:t>
      </w:r>
      <w:r w:rsidRPr="001212EF">
        <w:rPr>
          <w:rFonts w:ascii="Arial" w:hAnsi="Arial" w:cs="Arial"/>
          <w:spacing w:val="-28"/>
          <w:w w:val="110"/>
          <w:sz w:val="22"/>
          <w:szCs w:val="22"/>
        </w:rPr>
        <w:t xml:space="preserve"> </w:t>
      </w:r>
      <w:r w:rsidRPr="001212EF">
        <w:rPr>
          <w:rFonts w:ascii="Arial" w:hAnsi="Arial" w:cs="Arial"/>
          <w:w w:val="110"/>
          <w:sz w:val="22"/>
          <w:szCs w:val="22"/>
        </w:rPr>
        <w:t>for</w:t>
      </w:r>
      <w:r w:rsidRPr="001212EF">
        <w:rPr>
          <w:rFonts w:ascii="Arial" w:hAnsi="Arial" w:cs="Arial"/>
          <w:spacing w:val="-27"/>
          <w:w w:val="110"/>
          <w:sz w:val="22"/>
          <w:szCs w:val="22"/>
        </w:rPr>
        <w:t xml:space="preserve"> </w:t>
      </w:r>
      <w:r w:rsidRPr="001212EF">
        <w:rPr>
          <w:rFonts w:ascii="Arial" w:hAnsi="Arial" w:cs="Arial"/>
          <w:w w:val="110"/>
          <w:sz w:val="22"/>
          <w:szCs w:val="22"/>
        </w:rPr>
        <w:t>staff responding</w:t>
      </w:r>
      <w:r w:rsidRPr="001212EF">
        <w:rPr>
          <w:rFonts w:ascii="Arial" w:hAnsi="Arial" w:cs="Arial"/>
          <w:spacing w:val="-22"/>
          <w:w w:val="110"/>
          <w:sz w:val="22"/>
          <w:szCs w:val="22"/>
        </w:rPr>
        <w:t xml:space="preserve"> </w:t>
      </w:r>
      <w:r w:rsidRPr="001212EF">
        <w:rPr>
          <w:rFonts w:ascii="Arial" w:hAnsi="Arial" w:cs="Arial"/>
          <w:w w:val="110"/>
          <w:sz w:val="22"/>
          <w:szCs w:val="22"/>
        </w:rPr>
        <w:t>to</w:t>
      </w:r>
      <w:r w:rsidRPr="001212EF">
        <w:rPr>
          <w:rFonts w:ascii="Arial" w:hAnsi="Arial" w:cs="Arial"/>
          <w:spacing w:val="-23"/>
          <w:w w:val="110"/>
          <w:sz w:val="22"/>
          <w:szCs w:val="22"/>
        </w:rPr>
        <w:t xml:space="preserve"> </w:t>
      </w:r>
      <w:r w:rsidRPr="001212EF">
        <w:rPr>
          <w:rFonts w:ascii="Arial" w:hAnsi="Arial" w:cs="Arial"/>
          <w:w w:val="110"/>
          <w:sz w:val="22"/>
          <w:szCs w:val="22"/>
        </w:rPr>
        <w:t>an</w:t>
      </w:r>
      <w:r w:rsidRPr="001212EF">
        <w:rPr>
          <w:rFonts w:ascii="Arial" w:hAnsi="Arial" w:cs="Arial"/>
          <w:spacing w:val="-23"/>
          <w:w w:val="110"/>
          <w:sz w:val="22"/>
          <w:szCs w:val="22"/>
        </w:rPr>
        <w:t xml:space="preserve"> </w:t>
      </w:r>
      <w:r w:rsidRPr="001212EF">
        <w:rPr>
          <w:rFonts w:ascii="Arial" w:hAnsi="Arial" w:cs="Arial"/>
          <w:w w:val="110"/>
          <w:sz w:val="22"/>
          <w:szCs w:val="22"/>
        </w:rPr>
        <w:t>intruder</w:t>
      </w:r>
      <w:r w:rsidRPr="001212EF">
        <w:rPr>
          <w:rFonts w:ascii="Arial" w:hAnsi="Arial" w:cs="Arial"/>
          <w:spacing w:val="-21"/>
          <w:w w:val="110"/>
          <w:sz w:val="22"/>
          <w:szCs w:val="22"/>
        </w:rPr>
        <w:t xml:space="preserve"> </w:t>
      </w:r>
      <w:r w:rsidRPr="001212EF">
        <w:rPr>
          <w:rFonts w:ascii="Arial" w:hAnsi="Arial" w:cs="Arial"/>
          <w:w w:val="110"/>
          <w:sz w:val="22"/>
          <w:szCs w:val="22"/>
        </w:rPr>
        <w:t>on</w:t>
      </w:r>
      <w:r w:rsidRPr="001212EF">
        <w:rPr>
          <w:rFonts w:ascii="Arial" w:hAnsi="Arial" w:cs="Arial"/>
          <w:spacing w:val="-23"/>
          <w:w w:val="110"/>
          <w:sz w:val="22"/>
          <w:szCs w:val="22"/>
        </w:rPr>
        <w:t xml:space="preserve"> </w:t>
      </w:r>
      <w:r w:rsidRPr="001212EF">
        <w:rPr>
          <w:rFonts w:ascii="Arial" w:hAnsi="Arial" w:cs="Arial"/>
          <w:w w:val="110"/>
          <w:sz w:val="22"/>
          <w:szCs w:val="22"/>
        </w:rPr>
        <w:t>school</w:t>
      </w:r>
      <w:r w:rsidRPr="001212EF">
        <w:rPr>
          <w:rFonts w:ascii="Arial" w:hAnsi="Arial" w:cs="Arial"/>
          <w:spacing w:val="-21"/>
          <w:w w:val="110"/>
          <w:sz w:val="22"/>
          <w:szCs w:val="22"/>
        </w:rPr>
        <w:t xml:space="preserve"> </w:t>
      </w:r>
      <w:r w:rsidRPr="001212EF">
        <w:rPr>
          <w:rFonts w:ascii="Arial" w:hAnsi="Arial" w:cs="Arial"/>
          <w:w w:val="110"/>
          <w:sz w:val="22"/>
          <w:szCs w:val="22"/>
        </w:rPr>
        <w:t>grounds</w:t>
      </w:r>
      <w:r w:rsidRPr="001212EF">
        <w:rPr>
          <w:rFonts w:ascii="Arial" w:hAnsi="Arial" w:cs="Arial"/>
          <w:spacing w:val="-22"/>
          <w:w w:val="110"/>
          <w:sz w:val="22"/>
          <w:szCs w:val="22"/>
        </w:rPr>
        <w:t xml:space="preserve"> </w:t>
      </w:r>
      <w:r w:rsidRPr="001212EF">
        <w:rPr>
          <w:rFonts w:ascii="Arial" w:hAnsi="Arial" w:cs="Arial"/>
          <w:w w:val="110"/>
          <w:sz w:val="22"/>
          <w:szCs w:val="22"/>
        </w:rPr>
        <w:t>or</w:t>
      </w:r>
      <w:r w:rsidRPr="001212EF">
        <w:rPr>
          <w:rFonts w:ascii="Arial" w:hAnsi="Arial" w:cs="Arial"/>
          <w:spacing w:val="-21"/>
          <w:w w:val="110"/>
          <w:sz w:val="22"/>
          <w:szCs w:val="22"/>
        </w:rPr>
        <w:t xml:space="preserve"> </w:t>
      </w:r>
      <w:r w:rsidRPr="001212EF">
        <w:rPr>
          <w:rFonts w:ascii="Arial" w:hAnsi="Arial" w:cs="Arial"/>
          <w:w w:val="110"/>
          <w:sz w:val="22"/>
          <w:szCs w:val="22"/>
        </w:rPr>
        <w:t>in</w:t>
      </w:r>
      <w:r w:rsidRPr="001212EF">
        <w:rPr>
          <w:rFonts w:ascii="Arial" w:hAnsi="Arial" w:cs="Arial"/>
          <w:spacing w:val="-23"/>
          <w:w w:val="110"/>
          <w:sz w:val="22"/>
          <w:szCs w:val="22"/>
        </w:rPr>
        <w:t xml:space="preserve"> </w:t>
      </w:r>
      <w:r w:rsidRPr="001212EF">
        <w:rPr>
          <w:rFonts w:ascii="Arial" w:hAnsi="Arial" w:cs="Arial"/>
          <w:w w:val="110"/>
          <w:sz w:val="22"/>
          <w:szCs w:val="22"/>
        </w:rPr>
        <w:t>the</w:t>
      </w:r>
      <w:r w:rsidRPr="001212EF">
        <w:rPr>
          <w:rFonts w:ascii="Arial" w:hAnsi="Arial" w:cs="Arial"/>
          <w:spacing w:val="-23"/>
          <w:w w:val="110"/>
          <w:sz w:val="22"/>
          <w:szCs w:val="22"/>
        </w:rPr>
        <w:t xml:space="preserve"> </w:t>
      </w:r>
      <w:r w:rsidRPr="001212EF">
        <w:rPr>
          <w:rFonts w:ascii="Arial" w:hAnsi="Arial" w:cs="Arial"/>
          <w:w w:val="110"/>
          <w:sz w:val="22"/>
          <w:szCs w:val="22"/>
        </w:rPr>
        <w:t>school</w:t>
      </w:r>
      <w:r w:rsidRPr="001212EF">
        <w:rPr>
          <w:rFonts w:ascii="Arial" w:hAnsi="Arial" w:cs="Arial"/>
          <w:spacing w:val="-21"/>
          <w:w w:val="110"/>
          <w:sz w:val="22"/>
          <w:szCs w:val="22"/>
        </w:rPr>
        <w:t xml:space="preserve"> </w:t>
      </w:r>
      <w:r w:rsidRPr="001212EF">
        <w:rPr>
          <w:rFonts w:ascii="Arial" w:hAnsi="Arial" w:cs="Arial"/>
          <w:w w:val="110"/>
          <w:sz w:val="22"/>
          <w:szCs w:val="22"/>
        </w:rPr>
        <w:t>building.</w:t>
      </w:r>
    </w:p>
    <w:p w:rsidR="00EC3ABC" w:rsidRPr="00970256" w:rsidRDefault="00EC3ABC">
      <w:pPr>
        <w:pStyle w:val="BodyText"/>
        <w:kinsoku w:val="0"/>
        <w:overflowPunct w:val="0"/>
        <w:spacing w:before="9"/>
        <w:rPr>
          <w:rFonts w:ascii="Arial" w:hAnsi="Arial" w:cs="Arial"/>
        </w:rPr>
      </w:pPr>
    </w:p>
    <w:p w:rsidR="00EC3ABC" w:rsidRPr="00970256" w:rsidRDefault="00EC3ABC">
      <w:pPr>
        <w:pStyle w:val="ListParagraph"/>
        <w:numPr>
          <w:ilvl w:val="0"/>
          <w:numId w:val="3"/>
        </w:numPr>
        <w:tabs>
          <w:tab w:val="left" w:pos="662"/>
        </w:tabs>
        <w:kinsoku w:val="0"/>
        <w:overflowPunct w:val="0"/>
        <w:spacing w:before="1"/>
        <w:ind w:left="661" w:hanging="521"/>
        <w:rPr>
          <w:rFonts w:ascii="Arial" w:hAnsi="Arial" w:cs="Arial"/>
          <w:b/>
          <w:bCs/>
          <w:spacing w:val="-3"/>
          <w:w w:val="130"/>
          <w:sz w:val="22"/>
          <w:szCs w:val="22"/>
        </w:rPr>
      </w:pPr>
      <w:r w:rsidRPr="00970256">
        <w:rPr>
          <w:rFonts w:ascii="Arial" w:hAnsi="Arial" w:cs="Arial"/>
          <w:b/>
          <w:bCs/>
          <w:w w:val="130"/>
          <w:sz w:val="28"/>
          <w:szCs w:val="28"/>
        </w:rPr>
        <w:t>C</w:t>
      </w:r>
      <w:r w:rsidRPr="00970256">
        <w:rPr>
          <w:rFonts w:ascii="Arial" w:hAnsi="Arial" w:cs="Arial"/>
          <w:b/>
          <w:bCs/>
          <w:w w:val="130"/>
          <w:sz w:val="22"/>
          <w:szCs w:val="22"/>
        </w:rPr>
        <w:t>ORE</w:t>
      </w:r>
      <w:r w:rsidRPr="00970256">
        <w:rPr>
          <w:rFonts w:ascii="Arial" w:hAnsi="Arial" w:cs="Arial"/>
          <w:b/>
          <w:bCs/>
          <w:spacing w:val="26"/>
          <w:w w:val="130"/>
          <w:sz w:val="22"/>
          <w:szCs w:val="22"/>
        </w:rPr>
        <w:t xml:space="preserve"> </w:t>
      </w:r>
      <w:r w:rsidRPr="00970256">
        <w:rPr>
          <w:rFonts w:ascii="Arial" w:hAnsi="Arial" w:cs="Arial"/>
          <w:b/>
          <w:bCs/>
          <w:spacing w:val="-3"/>
          <w:w w:val="130"/>
          <w:sz w:val="28"/>
          <w:szCs w:val="28"/>
        </w:rPr>
        <w:t>F</w:t>
      </w:r>
      <w:r w:rsidRPr="00970256">
        <w:rPr>
          <w:rFonts w:ascii="Arial" w:hAnsi="Arial" w:cs="Arial"/>
          <w:b/>
          <w:bCs/>
          <w:spacing w:val="-3"/>
          <w:w w:val="130"/>
          <w:sz w:val="22"/>
          <w:szCs w:val="22"/>
        </w:rPr>
        <w:t>UNCTIONS</w:t>
      </w:r>
    </w:p>
    <w:p w:rsidR="00EC3ABC" w:rsidRPr="00970256" w:rsidRDefault="00EC3ABC">
      <w:pPr>
        <w:pStyle w:val="BodyText"/>
        <w:kinsoku w:val="0"/>
        <w:overflowPunct w:val="0"/>
        <w:rPr>
          <w:rFonts w:ascii="Arial" w:hAnsi="Arial" w:cs="Arial"/>
          <w:b/>
          <w:bCs/>
          <w:sz w:val="25"/>
          <w:szCs w:val="25"/>
        </w:rPr>
      </w:pPr>
    </w:p>
    <w:p w:rsidR="00EC3ABC" w:rsidRPr="001212EF" w:rsidRDefault="00EC3ABC">
      <w:pPr>
        <w:pStyle w:val="BodyText"/>
        <w:kinsoku w:val="0"/>
        <w:overflowPunct w:val="0"/>
        <w:spacing w:before="1" w:line="259" w:lineRule="auto"/>
        <w:ind w:left="140"/>
        <w:rPr>
          <w:rFonts w:ascii="Arial" w:hAnsi="Arial" w:cs="Arial"/>
          <w:w w:val="110"/>
          <w:sz w:val="22"/>
          <w:szCs w:val="22"/>
        </w:rPr>
      </w:pPr>
      <w:r w:rsidRPr="001212EF">
        <w:rPr>
          <w:rFonts w:ascii="Arial" w:hAnsi="Arial" w:cs="Arial"/>
          <w:w w:val="110"/>
          <w:sz w:val="22"/>
          <w:szCs w:val="22"/>
        </w:rPr>
        <w:t>Coupland</w:t>
      </w:r>
      <w:r w:rsidRPr="001212EF">
        <w:rPr>
          <w:rFonts w:ascii="Arial" w:hAnsi="Arial" w:cs="Arial"/>
          <w:spacing w:val="-27"/>
          <w:w w:val="110"/>
          <w:sz w:val="22"/>
          <w:szCs w:val="22"/>
        </w:rPr>
        <w:t xml:space="preserve"> </w:t>
      </w:r>
      <w:r w:rsidRPr="001212EF">
        <w:rPr>
          <w:rFonts w:ascii="Arial" w:hAnsi="Arial" w:cs="Arial"/>
          <w:w w:val="110"/>
          <w:sz w:val="22"/>
          <w:szCs w:val="22"/>
        </w:rPr>
        <w:t>School</w:t>
      </w:r>
      <w:r w:rsidRPr="001212EF">
        <w:rPr>
          <w:rFonts w:ascii="Arial" w:hAnsi="Arial" w:cs="Arial"/>
          <w:spacing w:val="-27"/>
          <w:w w:val="110"/>
          <w:sz w:val="22"/>
          <w:szCs w:val="22"/>
        </w:rPr>
        <w:t xml:space="preserve"> </w:t>
      </w:r>
      <w:r w:rsidRPr="001212EF">
        <w:rPr>
          <w:rFonts w:ascii="Arial" w:hAnsi="Arial" w:cs="Arial"/>
          <w:w w:val="110"/>
          <w:sz w:val="22"/>
          <w:szCs w:val="22"/>
        </w:rPr>
        <w:t>will</w:t>
      </w:r>
      <w:r w:rsidRPr="001212EF">
        <w:rPr>
          <w:rFonts w:ascii="Arial" w:hAnsi="Arial" w:cs="Arial"/>
          <w:spacing w:val="-28"/>
          <w:w w:val="110"/>
          <w:sz w:val="22"/>
          <w:szCs w:val="22"/>
        </w:rPr>
        <w:t xml:space="preserve"> </w:t>
      </w:r>
      <w:r w:rsidRPr="001212EF">
        <w:rPr>
          <w:rFonts w:ascii="Arial" w:hAnsi="Arial" w:cs="Arial"/>
          <w:w w:val="110"/>
          <w:sz w:val="22"/>
          <w:szCs w:val="22"/>
        </w:rPr>
        <w:t>post</w:t>
      </w:r>
      <w:r w:rsidRPr="001212EF">
        <w:rPr>
          <w:rFonts w:ascii="Arial" w:hAnsi="Arial" w:cs="Arial"/>
          <w:spacing w:val="-28"/>
          <w:w w:val="110"/>
          <w:sz w:val="22"/>
          <w:szCs w:val="22"/>
        </w:rPr>
        <w:t xml:space="preserve"> </w:t>
      </w:r>
      <w:r w:rsidRPr="001212EF">
        <w:rPr>
          <w:rFonts w:ascii="Arial" w:hAnsi="Arial" w:cs="Arial"/>
          <w:w w:val="110"/>
          <w:sz w:val="22"/>
          <w:szCs w:val="22"/>
        </w:rPr>
        <w:t>signs</w:t>
      </w:r>
      <w:r w:rsidRPr="001212EF">
        <w:rPr>
          <w:rFonts w:ascii="Arial" w:hAnsi="Arial" w:cs="Arial"/>
          <w:spacing w:val="-28"/>
          <w:w w:val="110"/>
          <w:sz w:val="22"/>
          <w:szCs w:val="22"/>
        </w:rPr>
        <w:t xml:space="preserve"> </w:t>
      </w:r>
      <w:r w:rsidRPr="001212EF">
        <w:rPr>
          <w:rFonts w:ascii="Arial" w:hAnsi="Arial" w:cs="Arial"/>
          <w:w w:val="110"/>
          <w:sz w:val="22"/>
          <w:szCs w:val="22"/>
        </w:rPr>
        <w:t>at</w:t>
      </w:r>
      <w:r w:rsidRPr="001212EF">
        <w:rPr>
          <w:rFonts w:ascii="Arial" w:hAnsi="Arial" w:cs="Arial"/>
          <w:spacing w:val="-28"/>
          <w:w w:val="110"/>
          <w:sz w:val="22"/>
          <w:szCs w:val="22"/>
        </w:rPr>
        <w:t xml:space="preserve"> </w:t>
      </w:r>
      <w:r w:rsidRPr="001212EF">
        <w:rPr>
          <w:rFonts w:ascii="Arial" w:hAnsi="Arial" w:cs="Arial"/>
          <w:w w:val="110"/>
          <w:sz w:val="22"/>
          <w:szCs w:val="22"/>
        </w:rPr>
        <w:t>points</w:t>
      </w:r>
      <w:r w:rsidRPr="001212EF">
        <w:rPr>
          <w:rFonts w:ascii="Arial" w:hAnsi="Arial" w:cs="Arial"/>
          <w:spacing w:val="-28"/>
          <w:w w:val="110"/>
          <w:sz w:val="22"/>
          <w:szCs w:val="22"/>
        </w:rPr>
        <w:t xml:space="preserve"> </w:t>
      </w:r>
      <w:r w:rsidRPr="001212EF">
        <w:rPr>
          <w:rFonts w:ascii="Arial" w:hAnsi="Arial" w:cs="Arial"/>
          <w:w w:val="110"/>
          <w:sz w:val="22"/>
          <w:szCs w:val="22"/>
        </w:rPr>
        <w:t>of</w:t>
      </w:r>
      <w:r w:rsidRPr="001212EF">
        <w:rPr>
          <w:rFonts w:ascii="Arial" w:hAnsi="Arial" w:cs="Arial"/>
          <w:spacing w:val="-28"/>
          <w:w w:val="110"/>
          <w:sz w:val="22"/>
          <w:szCs w:val="22"/>
        </w:rPr>
        <w:t xml:space="preserve"> </w:t>
      </w:r>
      <w:r w:rsidRPr="001212EF">
        <w:rPr>
          <w:rFonts w:ascii="Arial" w:hAnsi="Arial" w:cs="Arial"/>
          <w:w w:val="110"/>
          <w:sz w:val="22"/>
          <w:szCs w:val="22"/>
        </w:rPr>
        <w:t>entry</w:t>
      </w:r>
      <w:r w:rsidRPr="001212EF">
        <w:rPr>
          <w:rFonts w:ascii="Arial" w:hAnsi="Arial" w:cs="Arial"/>
          <w:spacing w:val="-28"/>
          <w:w w:val="110"/>
          <w:sz w:val="22"/>
          <w:szCs w:val="22"/>
        </w:rPr>
        <w:t xml:space="preserve"> </w:t>
      </w:r>
      <w:r w:rsidRPr="001212EF">
        <w:rPr>
          <w:rFonts w:ascii="Arial" w:hAnsi="Arial" w:cs="Arial"/>
          <w:w w:val="110"/>
          <w:sz w:val="22"/>
          <w:szCs w:val="22"/>
        </w:rPr>
        <w:t>to</w:t>
      </w:r>
      <w:r w:rsidRPr="001212EF">
        <w:rPr>
          <w:rFonts w:ascii="Arial" w:hAnsi="Arial" w:cs="Arial"/>
          <w:spacing w:val="-28"/>
          <w:w w:val="110"/>
          <w:sz w:val="22"/>
          <w:szCs w:val="22"/>
        </w:rPr>
        <w:t xml:space="preserve"> </w:t>
      </w:r>
      <w:r w:rsidRPr="001212EF">
        <w:rPr>
          <w:rFonts w:ascii="Arial" w:hAnsi="Arial" w:cs="Arial"/>
          <w:w w:val="110"/>
          <w:sz w:val="22"/>
          <w:szCs w:val="22"/>
        </w:rPr>
        <w:t>the</w:t>
      </w:r>
      <w:r w:rsidRPr="001212EF">
        <w:rPr>
          <w:rFonts w:ascii="Arial" w:hAnsi="Arial" w:cs="Arial"/>
          <w:spacing w:val="-27"/>
          <w:w w:val="110"/>
          <w:sz w:val="22"/>
          <w:szCs w:val="22"/>
        </w:rPr>
        <w:t xml:space="preserve"> </w:t>
      </w:r>
      <w:r w:rsidRPr="001212EF">
        <w:rPr>
          <w:rFonts w:ascii="Arial" w:hAnsi="Arial" w:cs="Arial"/>
          <w:w w:val="110"/>
          <w:sz w:val="22"/>
          <w:szCs w:val="22"/>
        </w:rPr>
        <w:t>campus</w:t>
      </w:r>
      <w:r w:rsidRPr="001212EF">
        <w:rPr>
          <w:rFonts w:ascii="Arial" w:hAnsi="Arial" w:cs="Arial"/>
          <w:spacing w:val="-28"/>
          <w:w w:val="110"/>
          <w:sz w:val="22"/>
          <w:szCs w:val="22"/>
        </w:rPr>
        <w:t xml:space="preserve"> </w:t>
      </w:r>
      <w:r w:rsidRPr="001212EF">
        <w:rPr>
          <w:rFonts w:ascii="Arial" w:hAnsi="Arial" w:cs="Arial"/>
          <w:w w:val="110"/>
          <w:sz w:val="22"/>
          <w:szCs w:val="22"/>
        </w:rPr>
        <w:t>and</w:t>
      </w:r>
      <w:r w:rsidRPr="001212EF">
        <w:rPr>
          <w:rFonts w:ascii="Arial" w:hAnsi="Arial" w:cs="Arial"/>
          <w:spacing w:val="-27"/>
          <w:w w:val="110"/>
          <w:sz w:val="22"/>
          <w:szCs w:val="22"/>
        </w:rPr>
        <w:t xml:space="preserve"> </w:t>
      </w:r>
      <w:r w:rsidRPr="001212EF">
        <w:rPr>
          <w:rFonts w:ascii="Arial" w:hAnsi="Arial" w:cs="Arial"/>
          <w:w w:val="110"/>
          <w:sz w:val="22"/>
          <w:szCs w:val="22"/>
        </w:rPr>
        <w:t>buildings</w:t>
      </w:r>
      <w:r w:rsidRPr="001212EF">
        <w:rPr>
          <w:rFonts w:ascii="Arial" w:hAnsi="Arial" w:cs="Arial"/>
          <w:spacing w:val="-28"/>
          <w:w w:val="110"/>
          <w:sz w:val="22"/>
          <w:szCs w:val="22"/>
        </w:rPr>
        <w:t xml:space="preserve"> </w:t>
      </w:r>
      <w:r w:rsidRPr="001212EF">
        <w:rPr>
          <w:rFonts w:ascii="Arial" w:hAnsi="Arial" w:cs="Arial"/>
          <w:w w:val="110"/>
          <w:sz w:val="22"/>
          <w:szCs w:val="22"/>
        </w:rPr>
        <w:t>from streets</w:t>
      </w:r>
      <w:r w:rsidRPr="001212EF">
        <w:rPr>
          <w:rFonts w:ascii="Arial" w:hAnsi="Arial" w:cs="Arial"/>
          <w:spacing w:val="-15"/>
          <w:w w:val="110"/>
          <w:sz w:val="22"/>
          <w:szCs w:val="22"/>
        </w:rPr>
        <w:t xml:space="preserve"> </w:t>
      </w:r>
      <w:r w:rsidRPr="001212EF">
        <w:rPr>
          <w:rFonts w:ascii="Arial" w:hAnsi="Arial" w:cs="Arial"/>
          <w:w w:val="110"/>
          <w:sz w:val="22"/>
          <w:szCs w:val="22"/>
        </w:rPr>
        <w:t>and</w:t>
      </w:r>
      <w:r w:rsidRPr="001212EF">
        <w:rPr>
          <w:rFonts w:ascii="Arial" w:hAnsi="Arial" w:cs="Arial"/>
          <w:spacing w:val="-13"/>
          <w:w w:val="110"/>
          <w:sz w:val="22"/>
          <w:szCs w:val="22"/>
        </w:rPr>
        <w:t xml:space="preserve"> </w:t>
      </w:r>
      <w:r w:rsidRPr="001212EF">
        <w:rPr>
          <w:rFonts w:ascii="Arial" w:hAnsi="Arial" w:cs="Arial"/>
          <w:w w:val="110"/>
          <w:sz w:val="22"/>
          <w:szCs w:val="22"/>
        </w:rPr>
        <w:t>parking</w:t>
      </w:r>
      <w:r w:rsidRPr="001212EF">
        <w:rPr>
          <w:rFonts w:ascii="Arial" w:hAnsi="Arial" w:cs="Arial"/>
          <w:spacing w:val="-15"/>
          <w:w w:val="110"/>
          <w:sz w:val="22"/>
          <w:szCs w:val="22"/>
        </w:rPr>
        <w:t xml:space="preserve"> </w:t>
      </w:r>
      <w:r w:rsidRPr="001212EF">
        <w:rPr>
          <w:rFonts w:ascii="Arial" w:hAnsi="Arial" w:cs="Arial"/>
          <w:w w:val="110"/>
          <w:sz w:val="22"/>
          <w:szCs w:val="22"/>
        </w:rPr>
        <w:t>lots</w:t>
      </w:r>
      <w:r w:rsidRPr="001212EF">
        <w:rPr>
          <w:rFonts w:ascii="Arial" w:hAnsi="Arial" w:cs="Arial"/>
          <w:spacing w:val="-14"/>
          <w:w w:val="110"/>
          <w:sz w:val="22"/>
          <w:szCs w:val="22"/>
        </w:rPr>
        <w:t xml:space="preserve"> </w:t>
      </w:r>
      <w:r w:rsidRPr="001212EF">
        <w:rPr>
          <w:rFonts w:ascii="Arial" w:hAnsi="Arial" w:cs="Arial"/>
          <w:w w:val="110"/>
          <w:sz w:val="22"/>
          <w:szCs w:val="22"/>
        </w:rPr>
        <w:t>stating</w:t>
      </w:r>
      <w:r w:rsidRPr="001212EF">
        <w:rPr>
          <w:rFonts w:ascii="Arial" w:hAnsi="Arial" w:cs="Arial"/>
          <w:spacing w:val="-15"/>
          <w:w w:val="110"/>
          <w:sz w:val="22"/>
          <w:szCs w:val="22"/>
        </w:rPr>
        <w:t xml:space="preserve"> </w:t>
      </w:r>
      <w:r w:rsidRPr="001212EF">
        <w:rPr>
          <w:rFonts w:ascii="Arial" w:hAnsi="Arial" w:cs="Arial"/>
          <w:w w:val="110"/>
          <w:sz w:val="22"/>
          <w:szCs w:val="22"/>
        </w:rPr>
        <w:t>the</w:t>
      </w:r>
      <w:r w:rsidRPr="001212EF">
        <w:rPr>
          <w:rFonts w:ascii="Arial" w:hAnsi="Arial" w:cs="Arial"/>
          <w:spacing w:val="-15"/>
          <w:w w:val="110"/>
          <w:sz w:val="22"/>
          <w:szCs w:val="22"/>
        </w:rPr>
        <w:t xml:space="preserve"> </w:t>
      </w:r>
      <w:r w:rsidRPr="001212EF">
        <w:rPr>
          <w:rFonts w:ascii="Arial" w:hAnsi="Arial" w:cs="Arial"/>
          <w:w w:val="110"/>
          <w:sz w:val="22"/>
          <w:szCs w:val="22"/>
        </w:rPr>
        <w:t>following:</w:t>
      </w:r>
    </w:p>
    <w:p w:rsidR="00EC3ABC" w:rsidRPr="001212EF" w:rsidRDefault="00EC3ABC">
      <w:pPr>
        <w:pStyle w:val="BodyText"/>
        <w:kinsoku w:val="0"/>
        <w:overflowPunct w:val="0"/>
        <w:spacing w:before="2"/>
        <w:rPr>
          <w:rFonts w:ascii="Arial" w:hAnsi="Arial" w:cs="Arial"/>
          <w:sz w:val="22"/>
          <w:szCs w:val="22"/>
        </w:rPr>
      </w:pPr>
    </w:p>
    <w:p w:rsidR="00EC3ABC" w:rsidRPr="001212EF" w:rsidRDefault="00EC3ABC">
      <w:pPr>
        <w:pStyle w:val="Heading4"/>
        <w:kinsoku w:val="0"/>
        <w:overflowPunct w:val="0"/>
        <w:ind w:left="139" w:firstLine="0"/>
        <w:rPr>
          <w:rFonts w:ascii="Arial" w:hAnsi="Arial" w:cs="Arial"/>
          <w:w w:val="105"/>
          <w:sz w:val="22"/>
          <w:szCs w:val="22"/>
        </w:rPr>
      </w:pPr>
      <w:r w:rsidRPr="001212EF">
        <w:rPr>
          <w:rFonts w:ascii="Arial" w:hAnsi="Arial" w:cs="Arial"/>
          <w:w w:val="105"/>
          <w:sz w:val="22"/>
          <w:szCs w:val="22"/>
        </w:rPr>
        <w:t>All visitors entering school grounds on school days between 7:30 a.m. and 4:</w:t>
      </w:r>
      <w:r w:rsidR="00F940E7" w:rsidRPr="001212EF">
        <w:rPr>
          <w:rFonts w:ascii="Arial" w:hAnsi="Arial" w:cs="Arial"/>
          <w:w w:val="105"/>
          <w:sz w:val="22"/>
          <w:szCs w:val="22"/>
        </w:rPr>
        <w:t>0</w:t>
      </w:r>
      <w:r w:rsidRPr="001212EF">
        <w:rPr>
          <w:rFonts w:ascii="Arial" w:hAnsi="Arial" w:cs="Arial"/>
          <w:w w:val="105"/>
          <w:sz w:val="22"/>
          <w:szCs w:val="22"/>
        </w:rPr>
        <w:t>0</w:t>
      </w:r>
    </w:p>
    <w:p w:rsidR="00EC3ABC" w:rsidRPr="001212EF" w:rsidRDefault="00EC3ABC">
      <w:pPr>
        <w:pStyle w:val="BodyText"/>
        <w:kinsoku w:val="0"/>
        <w:overflowPunct w:val="0"/>
        <w:ind w:left="139" w:right="342"/>
        <w:rPr>
          <w:rFonts w:ascii="Arial" w:hAnsi="Arial" w:cs="Arial"/>
          <w:b/>
          <w:bCs/>
          <w:sz w:val="22"/>
          <w:szCs w:val="22"/>
        </w:rPr>
      </w:pPr>
      <w:r w:rsidRPr="001212EF">
        <w:rPr>
          <w:rFonts w:ascii="Arial" w:hAnsi="Arial" w:cs="Arial"/>
          <w:b/>
          <w:bCs/>
          <w:sz w:val="22"/>
          <w:szCs w:val="22"/>
        </w:rPr>
        <w:t>p.m. must register at the Main Office. Failure to do so may constitute a misdemeanor.</w:t>
      </w:r>
    </w:p>
    <w:p w:rsidR="00EC3ABC" w:rsidRPr="001212EF" w:rsidRDefault="00EC3ABC">
      <w:pPr>
        <w:pStyle w:val="BodyText"/>
        <w:kinsoku w:val="0"/>
        <w:overflowPunct w:val="0"/>
        <w:spacing w:before="5"/>
        <w:rPr>
          <w:rFonts w:ascii="Arial" w:hAnsi="Arial" w:cs="Arial"/>
          <w:i/>
          <w:iCs/>
          <w:sz w:val="22"/>
          <w:szCs w:val="22"/>
        </w:rPr>
      </w:pPr>
    </w:p>
    <w:p w:rsidR="00EC3ABC" w:rsidRPr="001212EF" w:rsidRDefault="00EC3ABC">
      <w:pPr>
        <w:pStyle w:val="BodyText"/>
        <w:kinsoku w:val="0"/>
        <w:overflowPunct w:val="0"/>
        <w:spacing w:line="259" w:lineRule="auto"/>
        <w:ind w:left="139" w:right="172"/>
        <w:rPr>
          <w:rFonts w:ascii="Arial" w:hAnsi="Arial" w:cs="Arial"/>
          <w:w w:val="105"/>
          <w:sz w:val="22"/>
          <w:szCs w:val="22"/>
        </w:rPr>
      </w:pPr>
      <w:r w:rsidRPr="001212EF">
        <w:rPr>
          <w:rFonts w:ascii="Arial" w:hAnsi="Arial" w:cs="Arial"/>
          <w:w w:val="105"/>
          <w:sz w:val="22"/>
          <w:szCs w:val="22"/>
        </w:rPr>
        <w:t>To prevent intruders on campus, Coupland School administrators will keep doors secure, require sign-in sheets for visitors, and use cameras and staff to monitor entryways.</w:t>
      </w:r>
    </w:p>
    <w:p w:rsidR="00EC3ABC" w:rsidRPr="001212EF" w:rsidRDefault="00EC3ABC">
      <w:pPr>
        <w:pStyle w:val="BodyText"/>
        <w:kinsoku w:val="0"/>
        <w:overflowPunct w:val="0"/>
        <w:rPr>
          <w:rFonts w:ascii="Arial" w:hAnsi="Arial" w:cs="Arial"/>
          <w:sz w:val="22"/>
          <w:szCs w:val="22"/>
        </w:rPr>
      </w:pPr>
    </w:p>
    <w:p w:rsidR="00EC3ABC" w:rsidRPr="001212EF" w:rsidRDefault="00EC3ABC">
      <w:pPr>
        <w:pStyle w:val="BodyText"/>
        <w:kinsoku w:val="0"/>
        <w:overflowPunct w:val="0"/>
        <w:spacing w:before="1" w:line="259" w:lineRule="auto"/>
        <w:ind w:left="140" w:right="204"/>
        <w:jc w:val="both"/>
        <w:rPr>
          <w:rFonts w:ascii="Arial" w:hAnsi="Arial" w:cs="Arial"/>
          <w:w w:val="105"/>
          <w:sz w:val="22"/>
          <w:szCs w:val="22"/>
        </w:rPr>
      </w:pPr>
      <w:r w:rsidRPr="001212EF">
        <w:rPr>
          <w:rFonts w:ascii="Arial" w:hAnsi="Arial" w:cs="Arial"/>
          <w:w w:val="105"/>
          <w:sz w:val="22"/>
          <w:szCs w:val="22"/>
        </w:rPr>
        <w:t>In the event of an intruder, Coupland School will contact law enforcement agencies for their assistance. Practiced procedures may be put into action to alert and protect students and faculty/staff.</w:t>
      </w:r>
    </w:p>
    <w:p w:rsidR="00EC3ABC" w:rsidRPr="001212EF" w:rsidRDefault="00EC3ABC">
      <w:pPr>
        <w:pStyle w:val="BodyText"/>
        <w:kinsoku w:val="0"/>
        <w:overflowPunct w:val="0"/>
        <w:spacing w:before="1"/>
        <w:rPr>
          <w:rFonts w:ascii="Arial" w:hAnsi="Arial" w:cs="Arial"/>
          <w:sz w:val="22"/>
          <w:szCs w:val="22"/>
        </w:rPr>
      </w:pPr>
    </w:p>
    <w:p w:rsidR="00EC3ABC" w:rsidRPr="001212EF" w:rsidRDefault="00EC3ABC">
      <w:pPr>
        <w:pStyle w:val="BodyText"/>
        <w:kinsoku w:val="0"/>
        <w:overflowPunct w:val="0"/>
        <w:spacing w:line="259" w:lineRule="auto"/>
        <w:ind w:left="140" w:right="205"/>
        <w:jc w:val="both"/>
        <w:rPr>
          <w:rFonts w:ascii="Arial" w:hAnsi="Arial" w:cs="Arial"/>
          <w:w w:val="105"/>
          <w:sz w:val="22"/>
          <w:szCs w:val="22"/>
        </w:rPr>
      </w:pPr>
      <w:r w:rsidRPr="001212EF">
        <w:rPr>
          <w:rFonts w:ascii="Arial" w:hAnsi="Arial" w:cs="Arial"/>
          <w:w w:val="105"/>
          <w:sz w:val="22"/>
          <w:szCs w:val="22"/>
        </w:rPr>
        <w:t>Precautionary measures are outlined below to keep school personnel and students   from undue exposure to danger. Efforts should be made to remain calm, to avoid provoking aggression, and to keep students</w:t>
      </w:r>
      <w:r w:rsidRPr="001212EF">
        <w:rPr>
          <w:rFonts w:ascii="Arial" w:hAnsi="Arial" w:cs="Arial"/>
          <w:spacing w:val="-31"/>
          <w:w w:val="105"/>
          <w:sz w:val="22"/>
          <w:szCs w:val="22"/>
        </w:rPr>
        <w:t xml:space="preserve"> </w:t>
      </w:r>
      <w:r w:rsidRPr="001212EF">
        <w:rPr>
          <w:rFonts w:ascii="Arial" w:hAnsi="Arial" w:cs="Arial"/>
          <w:w w:val="105"/>
          <w:sz w:val="22"/>
          <w:szCs w:val="22"/>
        </w:rPr>
        <w:t>safe.</w:t>
      </w:r>
    </w:p>
    <w:p w:rsidR="00EC3ABC" w:rsidRPr="00970256" w:rsidRDefault="00EC3ABC">
      <w:pPr>
        <w:pStyle w:val="BodyText"/>
        <w:kinsoku w:val="0"/>
        <w:overflowPunct w:val="0"/>
        <w:spacing w:before="9"/>
        <w:rPr>
          <w:rFonts w:ascii="Arial" w:hAnsi="Arial" w:cs="Arial"/>
        </w:rPr>
      </w:pPr>
    </w:p>
    <w:p w:rsidR="00EC3ABC" w:rsidRPr="00970256" w:rsidRDefault="00EC3ABC">
      <w:pPr>
        <w:pStyle w:val="Heading2"/>
        <w:numPr>
          <w:ilvl w:val="0"/>
          <w:numId w:val="2"/>
        </w:numPr>
        <w:tabs>
          <w:tab w:val="left" w:pos="581"/>
        </w:tabs>
        <w:kinsoku w:val="0"/>
        <w:overflowPunct w:val="0"/>
        <w:ind w:hanging="440"/>
        <w:jc w:val="both"/>
        <w:rPr>
          <w:rFonts w:ascii="Arial" w:hAnsi="Arial" w:cs="Arial"/>
          <w:spacing w:val="-3"/>
          <w:w w:val="105"/>
        </w:rPr>
      </w:pPr>
      <w:r w:rsidRPr="00970256">
        <w:rPr>
          <w:rFonts w:ascii="Arial" w:hAnsi="Arial" w:cs="Arial"/>
          <w:w w:val="105"/>
        </w:rPr>
        <w:t xml:space="preserve">Operational Functions/Procedures That May Be  </w:t>
      </w:r>
      <w:r w:rsidRPr="00970256">
        <w:rPr>
          <w:rFonts w:ascii="Arial" w:hAnsi="Arial" w:cs="Arial"/>
          <w:spacing w:val="11"/>
          <w:w w:val="105"/>
        </w:rPr>
        <w:t xml:space="preserve"> </w:t>
      </w:r>
      <w:r w:rsidRPr="00970256">
        <w:rPr>
          <w:rFonts w:ascii="Arial" w:hAnsi="Arial" w:cs="Arial"/>
          <w:spacing w:val="-3"/>
          <w:w w:val="105"/>
        </w:rPr>
        <w:t>Activated</w:t>
      </w:r>
    </w:p>
    <w:p w:rsidR="00EC3ABC" w:rsidRPr="002617DA" w:rsidRDefault="00EC3ABC">
      <w:pPr>
        <w:pStyle w:val="BodyText"/>
        <w:kinsoku w:val="0"/>
        <w:overflowPunct w:val="0"/>
        <w:spacing w:before="305" w:line="259" w:lineRule="auto"/>
        <w:ind w:left="140" w:right="350"/>
        <w:rPr>
          <w:rFonts w:ascii="Arial" w:hAnsi="Arial" w:cs="Arial"/>
          <w:w w:val="110"/>
          <w:sz w:val="22"/>
          <w:szCs w:val="22"/>
        </w:rPr>
      </w:pPr>
      <w:r w:rsidRPr="002617DA">
        <w:rPr>
          <w:rFonts w:ascii="Arial" w:hAnsi="Arial" w:cs="Arial"/>
          <w:w w:val="110"/>
          <w:sz w:val="22"/>
          <w:szCs w:val="22"/>
        </w:rPr>
        <w:t>Operational</w:t>
      </w:r>
      <w:r w:rsidRPr="002617DA">
        <w:rPr>
          <w:rFonts w:ascii="Arial" w:hAnsi="Arial" w:cs="Arial"/>
          <w:spacing w:val="-23"/>
          <w:w w:val="110"/>
          <w:sz w:val="22"/>
          <w:szCs w:val="22"/>
        </w:rPr>
        <w:t xml:space="preserve"> </w:t>
      </w:r>
      <w:r w:rsidRPr="002617DA">
        <w:rPr>
          <w:rFonts w:ascii="Arial" w:hAnsi="Arial" w:cs="Arial"/>
          <w:w w:val="110"/>
          <w:sz w:val="22"/>
          <w:szCs w:val="22"/>
        </w:rPr>
        <w:t>functions</w:t>
      </w:r>
      <w:r w:rsidRPr="002617DA">
        <w:rPr>
          <w:rFonts w:ascii="Arial" w:hAnsi="Arial" w:cs="Arial"/>
          <w:spacing w:val="-24"/>
          <w:w w:val="110"/>
          <w:sz w:val="22"/>
          <w:szCs w:val="22"/>
        </w:rPr>
        <w:t xml:space="preserve"> </w:t>
      </w:r>
      <w:r w:rsidRPr="002617DA">
        <w:rPr>
          <w:rFonts w:ascii="Arial" w:hAnsi="Arial" w:cs="Arial"/>
          <w:w w:val="110"/>
          <w:sz w:val="22"/>
          <w:szCs w:val="22"/>
        </w:rPr>
        <w:t>or</w:t>
      </w:r>
      <w:r w:rsidRPr="002617DA">
        <w:rPr>
          <w:rFonts w:ascii="Arial" w:hAnsi="Arial" w:cs="Arial"/>
          <w:spacing w:val="-23"/>
          <w:w w:val="110"/>
          <w:sz w:val="22"/>
          <w:szCs w:val="22"/>
        </w:rPr>
        <w:t xml:space="preserve"> </w:t>
      </w:r>
      <w:r w:rsidRPr="002617DA">
        <w:rPr>
          <w:rFonts w:ascii="Arial" w:hAnsi="Arial" w:cs="Arial"/>
          <w:w w:val="110"/>
          <w:sz w:val="22"/>
          <w:szCs w:val="22"/>
        </w:rPr>
        <w:t>procedures</w:t>
      </w:r>
      <w:r w:rsidRPr="002617DA">
        <w:rPr>
          <w:rFonts w:ascii="Arial" w:hAnsi="Arial" w:cs="Arial"/>
          <w:spacing w:val="-24"/>
          <w:w w:val="110"/>
          <w:sz w:val="22"/>
          <w:szCs w:val="22"/>
        </w:rPr>
        <w:t xml:space="preserve"> </w:t>
      </w:r>
      <w:r w:rsidRPr="002617DA">
        <w:rPr>
          <w:rFonts w:ascii="Arial" w:hAnsi="Arial" w:cs="Arial"/>
          <w:w w:val="110"/>
          <w:sz w:val="22"/>
          <w:szCs w:val="22"/>
        </w:rPr>
        <w:t>that</w:t>
      </w:r>
      <w:r w:rsidRPr="002617DA">
        <w:rPr>
          <w:rFonts w:ascii="Arial" w:hAnsi="Arial" w:cs="Arial"/>
          <w:spacing w:val="-24"/>
          <w:w w:val="110"/>
          <w:sz w:val="22"/>
          <w:szCs w:val="22"/>
        </w:rPr>
        <w:t xml:space="preserve"> </w:t>
      </w:r>
      <w:r w:rsidRPr="002617DA">
        <w:rPr>
          <w:rFonts w:ascii="Arial" w:hAnsi="Arial" w:cs="Arial"/>
          <w:w w:val="110"/>
          <w:sz w:val="22"/>
          <w:szCs w:val="22"/>
        </w:rPr>
        <w:t>may</w:t>
      </w:r>
      <w:r w:rsidRPr="002617DA">
        <w:rPr>
          <w:rFonts w:ascii="Arial" w:hAnsi="Arial" w:cs="Arial"/>
          <w:spacing w:val="-24"/>
          <w:w w:val="110"/>
          <w:sz w:val="22"/>
          <w:szCs w:val="22"/>
        </w:rPr>
        <w:t xml:space="preserve"> </w:t>
      </w:r>
      <w:r w:rsidRPr="002617DA">
        <w:rPr>
          <w:rFonts w:ascii="Arial" w:hAnsi="Arial" w:cs="Arial"/>
          <w:w w:val="110"/>
          <w:sz w:val="22"/>
          <w:szCs w:val="22"/>
        </w:rPr>
        <w:t>be</w:t>
      </w:r>
      <w:r w:rsidRPr="002617DA">
        <w:rPr>
          <w:rFonts w:ascii="Arial" w:hAnsi="Arial" w:cs="Arial"/>
          <w:spacing w:val="-24"/>
          <w:w w:val="110"/>
          <w:sz w:val="22"/>
          <w:szCs w:val="22"/>
        </w:rPr>
        <w:t xml:space="preserve"> </w:t>
      </w:r>
      <w:r w:rsidRPr="002617DA">
        <w:rPr>
          <w:rFonts w:ascii="Arial" w:hAnsi="Arial" w:cs="Arial"/>
          <w:w w:val="110"/>
          <w:sz w:val="22"/>
          <w:szCs w:val="22"/>
        </w:rPr>
        <w:t>activated</w:t>
      </w:r>
      <w:r w:rsidRPr="002617DA">
        <w:rPr>
          <w:rFonts w:ascii="Arial" w:hAnsi="Arial" w:cs="Arial"/>
          <w:spacing w:val="-23"/>
          <w:w w:val="110"/>
          <w:sz w:val="22"/>
          <w:szCs w:val="22"/>
        </w:rPr>
        <w:t xml:space="preserve"> </w:t>
      </w:r>
      <w:r w:rsidRPr="002617DA">
        <w:rPr>
          <w:rFonts w:ascii="Arial" w:hAnsi="Arial" w:cs="Arial"/>
          <w:w w:val="110"/>
          <w:sz w:val="22"/>
          <w:szCs w:val="22"/>
        </w:rPr>
        <w:t>in</w:t>
      </w:r>
      <w:r w:rsidRPr="002617DA">
        <w:rPr>
          <w:rFonts w:ascii="Arial" w:hAnsi="Arial" w:cs="Arial"/>
          <w:spacing w:val="-24"/>
          <w:w w:val="110"/>
          <w:sz w:val="22"/>
          <w:szCs w:val="22"/>
        </w:rPr>
        <w:t xml:space="preserve"> </w:t>
      </w:r>
      <w:r w:rsidRPr="002617DA">
        <w:rPr>
          <w:rFonts w:ascii="Arial" w:hAnsi="Arial" w:cs="Arial"/>
          <w:w w:val="110"/>
          <w:sz w:val="22"/>
          <w:szCs w:val="22"/>
        </w:rPr>
        <w:t>the</w:t>
      </w:r>
      <w:r w:rsidRPr="002617DA">
        <w:rPr>
          <w:rFonts w:ascii="Arial" w:hAnsi="Arial" w:cs="Arial"/>
          <w:spacing w:val="-24"/>
          <w:w w:val="110"/>
          <w:sz w:val="22"/>
          <w:szCs w:val="22"/>
        </w:rPr>
        <w:t xml:space="preserve"> </w:t>
      </w:r>
      <w:r w:rsidRPr="002617DA">
        <w:rPr>
          <w:rFonts w:ascii="Arial" w:hAnsi="Arial" w:cs="Arial"/>
          <w:w w:val="110"/>
          <w:sz w:val="22"/>
          <w:szCs w:val="22"/>
        </w:rPr>
        <w:t>event</w:t>
      </w:r>
      <w:r w:rsidRPr="002617DA">
        <w:rPr>
          <w:rFonts w:ascii="Arial" w:hAnsi="Arial" w:cs="Arial"/>
          <w:spacing w:val="-22"/>
          <w:w w:val="110"/>
          <w:sz w:val="22"/>
          <w:szCs w:val="22"/>
        </w:rPr>
        <w:t xml:space="preserve"> </w:t>
      </w:r>
      <w:r w:rsidRPr="002617DA">
        <w:rPr>
          <w:rFonts w:ascii="Arial" w:hAnsi="Arial" w:cs="Arial"/>
          <w:w w:val="110"/>
          <w:sz w:val="22"/>
          <w:szCs w:val="22"/>
        </w:rPr>
        <w:t>of</w:t>
      </w:r>
      <w:r w:rsidRPr="002617DA">
        <w:rPr>
          <w:rFonts w:ascii="Arial" w:hAnsi="Arial" w:cs="Arial"/>
          <w:spacing w:val="-24"/>
          <w:w w:val="110"/>
          <w:sz w:val="22"/>
          <w:szCs w:val="22"/>
        </w:rPr>
        <w:t xml:space="preserve"> </w:t>
      </w:r>
      <w:r w:rsidRPr="002617DA">
        <w:rPr>
          <w:rFonts w:ascii="Arial" w:hAnsi="Arial" w:cs="Arial"/>
          <w:w w:val="110"/>
          <w:sz w:val="22"/>
          <w:szCs w:val="22"/>
        </w:rPr>
        <w:t>an</w:t>
      </w:r>
      <w:r w:rsidRPr="002617DA">
        <w:rPr>
          <w:rFonts w:ascii="Arial" w:hAnsi="Arial" w:cs="Arial"/>
          <w:spacing w:val="-24"/>
          <w:w w:val="110"/>
          <w:sz w:val="22"/>
          <w:szCs w:val="22"/>
        </w:rPr>
        <w:t xml:space="preserve"> </w:t>
      </w:r>
      <w:r w:rsidRPr="002617DA">
        <w:rPr>
          <w:rFonts w:ascii="Arial" w:hAnsi="Arial" w:cs="Arial"/>
          <w:w w:val="110"/>
          <w:sz w:val="22"/>
          <w:szCs w:val="22"/>
        </w:rPr>
        <w:t>intruder on</w:t>
      </w:r>
      <w:r w:rsidRPr="002617DA">
        <w:rPr>
          <w:rFonts w:ascii="Arial" w:hAnsi="Arial" w:cs="Arial"/>
          <w:spacing w:val="-28"/>
          <w:w w:val="110"/>
          <w:sz w:val="22"/>
          <w:szCs w:val="22"/>
        </w:rPr>
        <w:t xml:space="preserve"> </w:t>
      </w:r>
      <w:r w:rsidRPr="002617DA">
        <w:rPr>
          <w:rFonts w:ascii="Arial" w:hAnsi="Arial" w:cs="Arial"/>
          <w:w w:val="110"/>
          <w:sz w:val="22"/>
          <w:szCs w:val="22"/>
        </w:rPr>
        <w:t>campus</w:t>
      </w:r>
      <w:r w:rsidRPr="002617DA">
        <w:rPr>
          <w:rFonts w:ascii="Arial" w:hAnsi="Arial" w:cs="Arial"/>
          <w:spacing w:val="-27"/>
          <w:w w:val="110"/>
          <w:sz w:val="22"/>
          <w:szCs w:val="22"/>
        </w:rPr>
        <w:t xml:space="preserve"> </w:t>
      </w:r>
      <w:r w:rsidRPr="002617DA">
        <w:rPr>
          <w:rFonts w:ascii="Arial" w:hAnsi="Arial" w:cs="Arial"/>
          <w:w w:val="110"/>
          <w:sz w:val="22"/>
          <w:szCs w:val="22"/>
        </w:rPr>
        <w:t>include</w:t>
      </w:r>
      <w:r w:rsidRPr="002617DA">
        <w:rPr>
          <w:rFonts w:ascii="Arial" w:hAnsi="Arial" w:cs="Arial"/>
          <w:spacing w:val="-28"/>
          <w:w w:val="110"/>
          <w:sz w:val="22"/>
          <w:szCs w:val="22"/>
        </w:rPr>
        <w:t xml:space="preserve"> </w:t>
      </w:r>
      <w:r w:rsidRPr="002617DA">
        <w:rPr>
          <w:rFonts w:ascii="Arial" w:hAnsi="Arial" w:cs="Arial"/>
          <w:w w:val="110"/>
          <w:sz w:val="22"/>
          <w:szCs w:val="22"/>
        </w:rPr>
        <w:t>the</w:t>
      </w:r>
      <w:r w:rsidRPr="002617DA">
        <w:rPr>
          <w:rFonts w:ascii="Arial" w:hAnsi="Arial" w:cs="Arial"/>
          <w:spacing w:val="-27"/>
          <w:w w:val="110"/>
          <w:sz w:val="22"/>
          <w:szCs w:val="22"/>
        </w:rPr>
        <w:t xml:space="preserve"> </w:t>
      </w:r>
      <w:r w:rsidRPr="002617DA">
        <w:rPr>
          <w:rFonts w:ascii="Arial" w:hAnsi="Arial" w:cs="Arial"/>
          <w:w w:val="110"/>
          <w:sz w:val="22"/>
          <w:szCs w:val="22"/>
        </w:rPr>
        <w:t>following:</w:t>
      </w:r>
    </w:p>
    <w:p w:rsidR="00EC3ABC" w:rsidRPr="002617DA" w:rsidRDefault="00EC3ABC">
      <w:pPr>
        <w:pStyle w:val="ListParagraph"/>
        <w:numPr>
          <w:ilvl w:val="1"/>
          <w:numId w:val="2"/>
        </w:numPr>
        <w:tabs>
          <w:tab w:val="left" w:pos="860"/>
        </w:tabs>
        <w:kinsoku w:val="0"/>
        <w:overflowPunct w:val="0"/>
        <w:spacing w:line="276" w:lineRule="exact"/>
        <w:rPr>
          <w:rFonts w:ascii="Arial" w:hAnsi="Arial" w:cs="Arial"/>
          <w:w w:val="105"/>
          <w:sz w:val="22"/>
          <w:szCs w:val="22"/>
        </w:rPr>
      </w:pPr>
      <w:r w:rsidRPr="002617DA">
        <w:rPr>
          <w:rFonts w:ascii="Arial" w:hAnsi="Arial" w:cs="Arial"/>
          <w:w w:val="105"/>
          <w:sz w:val="22"/>
          <w:szCs w:val="22"/>
        </w:rPr>
        <w:t>Evacuation</w:t>
      </w:r>
    </w:p>
    <w:p w:rsidR="00EC3ABC" w:rsidRPr="002617DA" w:rsidRDefault="00EC3ABC">
      <w:pPr>
        <w:pStyle w:val="ListParagraph"/>
        <w:numPr>
          <w:ilvl w:val="1"/>
          <w:numId w:val="2"/>
        </w:numPr>
        <w:tabs>
          <w:tab w:val="left" w:pos="860"/>
        </w:tabs>
        <w:kinsoku w:val="0"/>
        <w:overflowPunct w:val="0"/>
        <w:spacing w:before="14"/>
        <w:rPr>
          <w:rFonts w:ascii="Arial" w:hAnsi="Arial" w:cs="Arial"/>
          <w:w w:val="105"/>
          <w:sz w:val="22"/>
          <w:szCs w:val="22"/>
        </w:rPr>
      </w:pPr>
      <w:r w:rsidRPr="002617DA">
        <w:rPr>
          <w:rFonts w:ascii="Arial" w:hAnsi="Arial" w:cs="Arial"/>
          <w:w w:val="105"/>
          <w:sz w:val="22"/>
          <w:szCs w:val="22"/>
        </w:rPr>
        <w:t>Reverse</w:t>
      </w:r>
      <w:r w:rsidRPr="002617DA">
        <w:rPr>
          <w:rFonts w:ascii="Arial" w:hAnsi="Arial" w:cs="Arial"/>
          <w:spacing w:val="-2"/>
          <w:w w:val="105"/>
          <w:sz w:val="22"/>
          <w:szCs w:val="22"/>
        </w:rPr>
        <w:t xml:space="preserve"> </w:t>
      </w:r>
      <w:r w:rsidRPr="002617DA">
        <w:rPr>
          <w:rFonts w:ascii="Arial" w:hAnsi="Arial" w:cs="Arial"/>
          <w:w w:val="105"/>
          <w:sz w:val="22"/>
          <w:szCs w:val="22"/>
        </w:rPr>
        <w:t>Evacuation</w:t>
      </w:r>
    </w:p>
    <w:p w:rsidR="00EC3ABC" w:rsidRPr="00970256" w:rsidRDefault="00EC3ABC">
      <w:pPr>
        <w:pStyle w:val="ListParagraph"/>
        <w:numPr>
          <w:ilvl w:val="1"/>
          <w:numId w:val="2"/>
        </w:numPr>
        <w:tabs>
          <w:tab w:val="left" w:pos="860"/>
        </w:tabs>
        <w:kinsoku w:val="0"/>
        <w:overflowPunct w:val="0"/>
        <w:spacing w:before="13"/>
        <w:rPr>
          <w:rFonts w:ascii="Arial" w:hAnsi="Arial" w:cs="Arial"/>
          <w:w w:val="110"/>
        </w:rPr>
      </w:pPr>
      <w:r w:rsidRPr="002617DA">
        <w:rPr>
          <w:rFonts w:ascii="Arial" w:hAnsi="Arial" w:cs="Arial"/>
          <w:w w:val="110"/>
          <w:sz w:val="22"/>
          <w:szCs w:val="22"/>
        </w:rPr>
        <w:t>Lockout</w:t>
      </w:r>
    </w:p>
    <w:p w:rsidR="00EC3ABC" w:rsidRPr="00970256" w:rsidRDefault="00EC3ABC">
      <w:pPr>
        <w:pStyle w:val="ListParagraph"/>
        <w:numPr>
          <w:ilvl w:val="1"/>
          <w:numId w:val="2"/>
        </w:numPr>
        <w:tabs>
          <w:tab w:val="left" w:pos="860"/>
        </w:tabs>
        <w:kinsoku w:val="0"/>
        <w:overflowPunct w:val="0"/>
        <w:spacing w:before="13"/>
        <w:rPr>
          <w:rFonts w:ascii="Arial" w:hAnsi="Arial" w:cs="Arial"/>
          <w:w w:val="110"/>
        </w:rPr>
        <w:sectPr w:rsidR="00EC3ABC" w:rsidRPr="00970256">
          <w:pgSz w:w="12240" w:h="15840"/>
          <w:pgMar w:top="1320" w:right="1660" w:bottom="1280" w:left="1660" w:header="710" w:footer="1091" w:gutter="0"/>
          <w:cols w:space="720"/>
          <w:noEndnote/>
        </w:sectPr>
      </w:pPr>
    </w:p>
    <w:p w:rsidR="00EC3ABC" w:rsidRPr="00970256" w:rsidRDefault="00EC3ABC">
      <w:pPr>
        <w:pStyle w:val="BodyText"/>
        <w:kinsoku w:val="0"/>
        <w:overflowPunct w:val="0"/>
        <w:spacing w:before="3"/>
        <w:rPr>
          <w:rFonts w:ascii="Arial" w:hAnsi="Arial" w:cs="Arial"/>
          <w:sz w:val="13"/>
          <w:szCs w:val="13"/>
        </w:rPr>
      </w:pPr>
    </w:p>
    <w:p w:rsidR="00EC3ABC" w:rsidRPr="002617DA" w:rsidRDefault="00EC3ABC">
      <w:pPr>
        <w:pStyle w:val="ListParagraph"/>
        <w:numPr>
          <w:ilvl w:val="1"/>
          <w:numId w:val="2"/>
        </w:numPr>
        <w:tabs>
          <w:tab w:val="left" w:pos="860"/>
        </w:tabs>
        <w:kinsoku w:val="0"/>
        <w:overflowPunct w:val="0"/>
        <w:spacing w:before="112"/>
        <w:rPr>
          <w:rFonts w:ascii="Arial" w:hAnsi="Arial" w:cs="Arial"/>
          <w:w w:val="110"/>
          <w:sz w:val="22"/>
          <w:szCs w:val="22"/>
        </w:rPr>
      </w:pPr>
      <w:r w:rsidRPr="002617DA">
        <w:rPr>
          <w:rFonts w:ascii="Arial" w:hAnsi="Arial" w:cs="Arial"/>
          <w:w w:val="110"/>
          <w:sz w:val="22"/>
          <w:szCs w:val="22"/>
        </w:rPr>
        <w:t>Lockdown</w:t>
      </w:r>
    </w:p>
    <w:p w:rsidR="00EC3ABC" w:rsidRPr="002617DA" w:rsidRDefault="00EC3ABC">
      <w:pPr>
        <w:pStyle w:val="ListParagraph"/>
        <w:numPr>
          <w:ilvl w:val="1"/>
          <w:numId w:val="2"/>
        </w:numPr>
        <w:tabs>
          <w:tab w:val="left" w:pos="860"/>
        </w:tabs>
        <w:kinsoku w:val="0"/>
        <w:overflowPunct w:val="0"/>
        <w:spacing w:before="13"/>
        <w:rPr>
          <w:rFonts w:ascii="Arial" w:hAnsi="Arial" w:cs="Arial"/>
          <w:w w:val="105"/>
          <w:sz w:val="22"/>
          <w:szCs w:val="22"/>
        </w:rPr>
      </w:pPr>
      <w:r w:rsidRPr="002617DA">
        <w:rPr>
          <w:rFonts w:ascii="Arial" w:hAnsi="Arial" w:cs="Arial"/>
          <w:w w:val="105"/>
          <w:sz w:val="22"/>
          <w:szCs w:val="22"/>
        </w:rPr>
        <w:t>Parent-Student</w:t>
      </w:r>
      <w:r w:rsidRPr="002617DA">
        <w:rPr>
          <w:rFonts w:ascii="Arial" w:hAnsi="Arial" w:cs="Arial"/>
          <w:spacing w:val="35"/>
          <w:w w:val="105"/>
          <w:sz w:val="22"/>
          <w:szCs w:val="22"/>
        </w:rPr>
        <w:t xml:space="preserve"> </w:t>
      </w:r>
      <w:r w:rsidRPr="002617DA">
        <w:rPr>
          <w:rFonts w:ascii="Arial" w:hAnsi="Arial" w:cs="Arial"/>
          <w:w w:val="105"/>
          <w:sz w:val="22"/>
          <w:szCs w:val="22"/>
        </w:rPr>
        <w:t>Reunification</w:t>
      </w:r>
    </w:p>
    <w:p w:rsidR="00EC3ABC" w:rsidRPr="002617DA" w:rsidRDefault="00EC3ABC">
      <w:pPr>
        <w:pStyle w:val="ListParagraph"/>
        <w:numPr>
          <w:ilvl w:val="1"/>
          <w:numId w:val="2"/>
        </w:numPr>
        <w:tabs>
          <w:tab w:val="left" w:pos="860"/>
        </w:tabs>
        <w:kinsoku w:val="0"/>
        <w:overflowPunct w:val="0"/>
        <w:spacing w:before="13"/>
        <w:rPr>
          <w:rFonts w:ascii="Arial" w:hAnsi="Arial" w:cs="Arial"/>
          <w:w w:val="110"/>
          <w:sz w:val="22"/>
          <w:szCs w:val="22"/>
        </w:rPr>
      </w:pPr>
      <w:r w:rsidRPr="002617DA">
        <w:rPr>
          <w:rFonts w:ascii="Arial" w:hAnsi="Arial" w:cs="Arial"/>
          <w:w w:val="110"/>
          <w:sz w:val="22"/>
          <w:szCs w:val="22"/>
        </w:rPr>
        <w:t>Recovery: Psychological Healing</w:t>
      </w:r>
    </w:p>
    <w:p w:rsidR="00EC3ABC" w:rsidRPr="00970256" w:rsidRDefault="00EC3ABC">
      <w:pPr>
        <w:pStyle w:val="BodyText"/>
        <w:kinsoku w:val="0"/>
        <w:overflowPunct w:val="0"/>
        <w:spacing w:before="6"/>
        <w:rPr>
          <w:rFonts w:ascii="Arial" w:hAnsi="Arial" w:cs="Arial"/>
          <w:sz w:val="30"/>
          <w:szCs w:val="30"/>
        </w:rPr>
      </w:pPr>
    </w:p>
    <w:p w:rsidR="00EC3ABC" w:rsidRPr="00970256" w:rsidRDefault="00EC3ABC">
      <w:pPr>
        <w:pStyle w:val="Heading2"/>
        <w:numPr>
          <w:ilvl w:val="0"/>
          <w:numId w:val="2"/>
        </w:numPr>
        <w:tabs>
          <w:tab w:val="left" w:pos="558"/>
        </w:tabs>
        <w:kinsoku w:val="0"/>
        <w:overflowPunct w:val="0"/>
        <w:ind w:left="557" w:hanging="417"/>
        <w:rPr>
          <w:rFonts w:ascii="Arial" w:hAnsi="Arial" w:cs="Arial"/>
          <w:spacing w:val="-2"/>
          <w:w w:val="115"/>
        </w:rPr>
      </w:pPr>
      <w:r w:rsidRPr="00970256">
        <w:rPr>
          <w:rFonts w:ascii="Arial" w:hAnsi="Arial" w:cs="Arial"/>
          <w:w w:val="115"/>
        </w:rPr>
        <w:t>Activating the</w:t>
      </w:r>
      <w:r w:rsidRPr="00970256">
        <w:rPr>
          <w:rFonts w:ascii="Arial" w:hAnsi="Arial" w:cs="Arial"/>
          <w:spacing w:val="-53"/>
          <w:w w:val="115"/>
        </w:rPr>
        <w:t xml:space="preserve"> </w:t>
      </w:r>
      <w:r w:rsidR="00F63DEA" w:rsidRPr="00970256">
        <w:rPr>
          <w:rFonts w:ascii="Arial" w:hAnsi="Arial" w:cs="Arial"/>
          <w:spacing w:val="-2"/>
          <w:w w:val="115"/>
        </w:rPr>
        <w:t>MEOP</w:t>
      </w:r>
    </w:p>
    <w:p w:rsidR="00EC3ABC" w:rsidRPr="00970256" w:rsidRDefault="00EC3ABC">
      <w:pPr>
        <w:pStyle w:val="BodyText"/>
        <w:kinsoku w:val="0"/>
        <w:overflowPunct w:val="0"/>
        <w:spacing w:before="4"/>
        <w:rPr>
          <w:rFonts w:ascii="Arial" w:hAnsi="Arial" w:cs="Arial"/>
          <w:b/>
          <w:bCs/>
          <w:sz w:val="25"/>
          <w:szCs w:val="25"/>
        </w:rPr>
      </w:pPr>
    </w:p>
    <w:p w:rsidR="00EC3ABC" w:rsidRPr="002617DA" w:rsidRDefault="00EC3ABC">
      <w:pPr>
        <w:pStyle w:val="BodyText"/>
        <w:kinsoku w:val="0"/>
        <w:overflowPunct w:val="0"/>
        <w:spacing w:before="1" w:line="259" w:lineRule="auto"/>
        <w:ind w:left="140"/>
        <w:rPr>
          <w:rFonts w:ascii="Arial" w:hAnsi="Arial" w:cs="Arial"/>
          <w:w w:val="105"/>
          <w:sz w:val="22"/>
          <w:szCs w:val="22"/>
        </w:rPr>
      </w:pPr>
      <w:r w:rsidRPr="002617DA">
        <w:rPr>
          <w:rFonts w:ascii="Arial" w:hAnsi="Arial" w:cs="Arial"/>
          <w:w w:val="105"/>
          <w:sz w:val="22"/>
          <w:szCs w:val="22"/>
        </w:rPr>
        <w:t xml:space="preserve">The principal will determine the need to activate the </w:t>
      </w:r>
      <w:r w:rsidR="00F63DEA" w:rsidRPr="002617DA">
        <w:rPr>
          <w:rFonts w:ascii="Arial" w:hAnsi="Arial" w:cs="Arial"/>
          <w:w w:val="105"/>
          <w:sz w:val="22"/>
          <w:szCs w:val="22"/>
        </w:rPr>
        <w:t>MEOP</w:t>
      </w:r>
      <w:r w:rsidRPr="002617DA">
        <w:rPr>
          <w:rFonts w:ascii="Arial" w:hAnsi="Arial" w:cs="Arial"/>
          <w:w w:val="105"/>
          <w:sz w:val="22"/>
          <w:szCs w:val="22"/>
        </w:rPr>
        <w:t xml:space="preserve"> and designate an Incident Commander to implement the procedures specified in this annex. The school Incident Commander will transfer command upon the arrival of a law enforcement Incident Commander who has authority to manage the   incident.</w:t>
      </w:r>
    </w:p>
    <w:p w:rsidR="00EC3ABC" w:rsidRPr="00970256" w:rsidRDefault="00EC3ABC">
      <w:pPr>
        <w:pStyle w:val="BodyText"/>
        <w:kinsoku w:val="0"/>
        <w:overflowPunct w:val="0"/>
        <w:spacing w:before="2"/>
        <w:rPr>
          <w:rFonts w:ascii="Arial" w:hAnsi="Arial" w:cs="Arial"/>
        </w:rPr>
      </w:pPr>
    </w:p>
    <w:p w:rsidR="00EC3ABC" w:rsidRPr="00970256" w:rsidRDefault="00EC3ABC">
      <w:pPr>
        <w:pStyle w:val="Heading4"/>
        <w:numPr>
          <w:ilvl w:val="0"/>
          <w:numId w:val="1"/>
        </w:numPr>
        <w:tabs>
          <w:tab w:val="left" w:pos="460"/>
        </w:tabs>
        <w:kinsoku w:val="0"/>
        <w:overflowPunct w:val="0"/>
        <w:ind w:hanging="319"/>
        <w:rPr>
          <w:rFonts w:ascii="Arial" w:hAnsi="Arial" w:cs="Arial"/>
          <w:w w:val="110"/>
        </w:rPr>
      </w:pPr>
      <w:r w:rsidRPr="00970256">
        <w:rPr>
          <w:rFonts w:ascii="Arial" w:hAnsi="Arial" w:cs="Arial"/>
          <w:w w:val="110"/>
        </w:rPr>
        <w:t>Incident</w:t>
      </w:r>
      <w:r w:rsidRPr="00970256">
        <w:rPr>
          <w:rFonts w:ascii="Arial" w:hAnsi="Arial" w:cs="Arial"/>
          <w:spacing w:val="-33"/>
          <w:w w:val="110"/>
        </w:rPr>
        <w:t xml:space="preserve"> </w:t>
      </w:r>
      <w:r w:rsidRPr="00970256">
        <w:rPr>
          <w:rFonts w:ascii="Arial" w:hAnsi="Arial" w:cs="Arial"/>
          <w:w w:val="110"/>
        </w:rPr>
        <w:t>Commander</w:t>
      </w:r>
      <w:r w:rsidRPr="00970256">
        <w:rPr>
          <w:rFonts w:ascii="Arial" w:hAnsi="Arial" w:cs="Arial"/>
          <w:spacing w:val="-34"/>
          <w:w w:val="110"/>
        </w:rPr>
        <w:t xml:space="preserve"> </w:t>
      </w:r>
      <w:r w:rsidRPr="00970256">
        <w:rPr>
          <w:rFonts w:ascii="Arial" w:hAnsi="Arial" w:cs="Arial"/>
          <w:w w:val="110"/>
        </w:rPr>
        <w:t>Actions</w:t>
      </w:r>
    </w:p>
    <w:p w:rsidR="00EC3ABC" w:rsidRPr="002617DA" w:rsidRDefault="00EC3ABC">
      <w:pPr>
        <w:pStyle w:val="ListParagraph"/>
        <w:numPr>
          <w:ilvl w:val="1"/>
          <w:numId w:val="1"/>
        </w:numPr>
        <w:tabs>
          <w:tab w:val="left" w:pos="860"/>
        </w:tabs>
        <w:kinsoku w:val="0"/>
        <w:overflowPunct w:val="0"/>
        <w:spacing w:before="12"/>
        <w:rPr>
          <w:rFonts w:ascii="Arial" w:hAnsi="Arial" w:cs="Arial"/>
          <w:w w:val="105"/>
          <w:sz w:val="22"/>
          <w:szCs w:val="22"/>
        </w:rPr>
      </w:pPr>
      <w:r w:rsidRPr="002617DA">
        <w:rPr>
          <w:rFonts w:ascii="Arial" w:hAnsi="Arial" w:cs="Arial"/>
          <w:w w:val="105"/>
          <w:sz w:val="22"/>
          <w:szCs w:val="22"/>
        </w:rPr>
        <w:t>Issue stand-by</w:t>
      </w:r>
      <w:r w:rsidRPr="002617DA">
        <w:rPr>
          <w:rFonts w:ascii="Arial" w:hAnsi="Arial" w:cs="Arial"/>
          <w:spacing w:val="13"/>
          <w:w w:val="105"/>
          <w:sz w:val="22"/>
          <w:szCs w:val="22"/>
        </w:rPr>
        <w:t xml:space="preserve"> </w:t>
      </w:r>
      <w:r w:rsidRPr="002617DA">
        <w:rPr>
          <w:rFonts w:ascii="Arial" w:hAnsi="Arial" w:cs="Arial"/>
          <w:w w:val="105"/>
          <w:sz w:val="22"/>
          <w:szCs w:val="22"/>
        </w:rPr>
        <w:t>instruction.</w:t>
      </w:r>
    </w:p>
    <w:p w:rsidR="00EC3ABC" w:rsidRPr="002617DA" w:rsidRDefault="00EC3ABC">
      <w:pPr>
        <w:pStyle w:val="ListParagraph"/>
        <w:numPr>
          <w:ilvl w:val="1"/>
          <w:numId w:val="1"/>
        </w:numPr>
        <w:tabs>
          <w:tab w:val="left" w:pos="860"/>
        </w:tabs>
        <w:kinsoku w:val="0"/>
        <w:overflowPunct w:val="0"/>
        <w:spacing w:before="13" w:line="259" w:lineRule="auto"/>
        <w:ind w:right="263"/>
        <w:rPr>
          <w:rFonts w:ascii="Arial" w:hAnsi="Arial" w:cs="Arial"/>
          <w:w w:val="105"/>
          <w:sz w:val="22"/>
          <w:szCs w:val="22"/>
        </w:rPr>
      </w:pPr>
      <w:r w:rsidRPr="002617DA">
        <w:rPr>
          <w:rFonts w:ascii="Arial" w:hAnsi="Arial" w:cs="Arial"/>
          <w:w w:val="105"/>
          <w:sz w:val="22"/>
          <w:szCs w:val="22"/>
        </w:rPr>
        <w:t>Determine what procedures should be activated depending on the location and nature of the</w:t>
      </w:r>
      <w:r w:rsidRPr="002617DA">
        <w:rPr>
          <w:rFonts w:ascii="Arial" w:hAnsi="Arial" w:cs="Arial"/>
          <w:spacing w:val="48"/>
          <w:w w:val="105"/>
          <w:sz w:val="22"/>
          <w:szCs w:val="22"/>
        </w:rPr>
        <w:t xml:space="preserve"> </w:t>
      </w:r>
      <w:r w:rsidRPr="002617DA">
        <w:rPr>
          <w:rFonts w:ascii="Arial" w:hAnsi="Arial" w:cs="Arial"/>
          <w:w w:val="105"/>
          <w:sz w:val="22"/>
          <w:szCs w:val="22"/>
        </w:rPr>
        <w:t>intruder.</w:t>
      </w:r>
    </w:p>
    <w:p w:rsidR="00EC3ABC" w:rsidRPr="002617DA" w:rsidRDefault="00EC3ABC">
      <w:pPr>
        <w:pStyle w:val="ListParagraph"/>
        <w:numPr>
          <w:ilvl w:val="1"/>
          <w:numId w:val="1"/>
        </w:numPr>
        <w:tabs>
          <w:tab w:val="left" w:pos="860"/>
        </w:tabs>
        <w:kinsoku w:val="0"/>
        <w:overflowPunct w:val="0"/>
        <w:spacing w:line="259" w:lineRule="auto"/>
        <w:ind w:right="333"/>
        <w:rPr>
          <w:rFonts w:ascii="Arial" w:hAnsi="Arial" w:cs="Arial"/>
          <w:w w:val="110"/>
          <w:sz w:val="22"/>
          <w:szCs w:val="22"/>
        </w:rPr>
      </w:pPr>
      <w:r w:rsidRPr="002617DA">
        <w:rPr>
          <w:rFonts w:ascii="Arial" w:hAnsi="Arial" w:cs="Arial"/>
          <w:w w:val="110"/>
          <w:sz w:val="22"/>
          <w:szCs w:val="22"/>
        </w:rPr>
        <w:t>Consult</w:t>
      </w:r>
      <w:r w:rsidRPr="002617DA">
        <w:rPr>
          <w:rFonts w:ascii="Arial" w:hAnsi="Arial" w:cs="Arial"/>
          <w:spacing w:val="-28"/>
          <w:w w:val="110"/>
          <w:sz w:val="22"/>
          <w:szCs w:val="22"/>
        </w:rPr>
        <w:t xml:space="preserve"> </w:t>
      </w:r>
      <w:r w:rsidRPr="002617DA">
        <w:rPr>
          <w:rFonts w:ascii="Arial" w:hAnsi="Arial" w:cs="Arial"/>
          <w:w w:val="110"/>
          <w:sz w:val="22"/>
          <w:szCs w:val="22"/>
        </w:rPr>
        <w:t>with</w:t>
      </w:r>
      <w:r w:rsidRPr="002617DA">
        <w:rPr>
          <w:rFonts w:ascii="Arial" w:hAnsi="Arial" w:cs="Arial"/>
          <w:spacing w:val="-28"/>
          <w:w w:val="110"/>
          <w:sz w:val="22"/>
          <w:szCs w:val="22"/>
        </w:rPr>
        <w:t xml:space="preserve"> </w:t>
      </w:r>
      <w:r w:rsidRPr="002617DA">
        <w:rPr>
          <w:rFonts w:ascii="Arial" w:hAnsi="Arial" w:cs="Arial"/>
          <w:w w:val="110"/>
          <w:sz w:val="22"/>
          <w:szCs w:val="22"/>
        </w:rPr>
        <w:t>local</w:t>
      </w:r>
      <w:r w:rsidRPr="002617DA">
        <w:rPr>
          <w:rFonts w:ascii="Arial" w:hAnsi="Arial" w:cs="Arial"/>
          <w:spacing w:val="-27"/>
          <w:w w:val="110"/>
          <w:sz w:val="22"/>
          <w:szCs w:val="22"/>
        </w:rPr>
        <w:t xml:space="preserve"> </w:t>
      </w:r>
      <w:r w:rsidRPr="002617DA">
        <w:rPr>
          <w:rFonts w:ascii="Arial" w:hAnsi="Arial" w:cs="Arial"/>
          <w:w w:val="110"/>
          <w:sz w:val="22"/>
          <w:szCs w:val="22"/>
        </w:rPr>
        <w:t>law</w:t>
      </w:r>
      <w:r w:rsidRPr="002617DA">
        <w:rPr>
          <w:rFonts w:ascii="Arial" w:hAnsi="Arial" w:cs="Arial"/>
          <w:spacing w:val="-27"/>
          <w:w w:val="110"/>
          <w:sz w:val="22"/>
          <w:szCs w:val="22"/>
        </w:rPr>
        <w:t xml:space="preserve"> </w:t>
      </w:r>
      <w:r w:rsidRPr="002617DA">
        <w:rPr>
          <w:rFonts w:ascii="Arial" w:hAnsi="Arial" w:cs="Arial"/>
          <w:w w:val="110"/>
          <w:sz w:val="22"/>
          <w:szCs w:val="22"/>
        </w:rPr>
        <w:t>enforcement</w:t>
      </w:r>
      <w:r w:rsidRPr="002617DA">
        <w:rPr>
          <w:rFonts w:ascii="Arial" w:hAnsi="Arial" w:cs="Arial"/>
          <w:spacing w:val="-28"/>
          <w:w w:val="110"/>
          <w:sz w:val="22"/>
          <w:szCs w:val="22"/>
        </w:rPr>
        <w:t xml:space="preserve"> </w:t>
      </w:r>
      <w:r w:rsidRPr="002617DA">
        <w:rPr>
          <w:rFonts w:ascii="Arial" w:hAnsi="Arial" w:cs="Arial"/>
          <w:w w:val="110"/>
          <w:sz w:val="22"/>
          <w:szCs w:val="22"/>
        </w:rPr>
        <w:t>and</w:t>
      </w:r>
      <w:r w:rsidRPr="002617DA">
        <w:rPr>
          <w:rFonts w:ascii="Arial" w:hAnsi="Arial" w:cs="Arial"/>
          <w:spacing w:val="-27"/>
          <w:w w:val="110"/>
          <w:sz w:val="22"/>
          <w:szCs w:val="22"/>
        </w:rPr>
        <w:t xml:space="preserve"> </w:t>
      </w:r>
      <w:r w:rsidRPr="002617DA">
        <w:rPr>
          <w:rFonts w:ascii="Arial" w:hAnsi="Arial" w:cs="Arial"/>
          <w:w w:val="110"/>
          <w:sz w:val="22"/>
          <w:szCs w:val="22"/>
        </w:rPr>
        <w:t>emergency</w:t>
      </w:r>
      <w:r w:rsidRPr="002617DA">
        <w:rPr>
          <w:rFonts w:ascii="Arial" w:hAnsi="Arial" w:cs="Arial"/>
          <w:spacing w:val="-28"/>
          <w:w w:val="110"/>
          <w:sz w:val="22"/>
          <w:szCs w:val="22"/>
        </w:rPr>
        <w:t xml:space="preserve"> </w:t>
      </w:r>
      <w:r w:rsidRPr="002617DA">
        <w:rPr>
          <w:rFonts w:ascii="Arial" w:hAnsi="Arial" w:cs="Arial"/>
          <w:w w:val="110"/>
          <w:sz w:val="22"/>
          <w:szCs w:val="22"/>
        </w:rPr>
        <w:t>management</w:t>
      </w:r>
      <w:r w:rsidRPr="002617DA">
        <w:rPr>
          <w:rFonts w:ascii="Arial" w:hAnsi="Arial" w:cs="Arial"/>
          <w:spacing w:val="-26"/>
          <w:w w:val="110"/>
          <w:sz w:val="22"/>
          <w:szCs w:val="22"/>
        </w:rPr>
        <w:t xml:space="preserve"> </w:t>
      </w:r>
      <w:r w:rsidRPr="002617DA">
        <w:rPr>
          <w:rFonts w:ascii="Arial" w:hAnsi="Arial" w:cs="Arial"/>
          <w:w w:val="110"/>
          <w:sz w:val="22"/>
          <w:szCs w:val="22"/>
        </w:rPr>
        <w:t>agencies</w:t>
      </w:r>
      <w:r w:rsidRPr="002617DA">
        <w:rPr>
          <w:rFonts w:ascii="Arial" w:hAnsi="Arial" w:cs="Arial"/>
          <w:spacing w:val="-27"/>
          <w:w w:val="110"/>
          <w:sz w:val="22"/>
          <w:szCs w:val="22"/>
        </w:rPr>
        <w:t xml:space="preserve"> </w:t>
      </w:r>
      <w:r w:rsidRPr="002617DA">
        <w:rPr>
          <w:rFonts w:ascii="Arial" w:hAnsi="Arial" w:cs="Arial"/>
          <w:w w:val="110"/>
          <w:sz w:val="22"/>
          <w:szCs w:val="22"/>
        </w:rPr>
        <w:t>and monitor the</w:t>
      </w:r>
      <w:r w:rsidRPr="002617DA">
        <w:rPr>
          <w:rFonts w:ascii="Arial" w:hAnsi="Arial" w:cs="Arial"/>
          <w:spacing w:val="-39"/>
          <w:w w:val="110"/>
          <w:sz w:val="22"/>
          <w:szCs w:val="22"/>
        </w:rPr>
        <w:t xml:space="preserve"> </w:t>
      </w:r>
      <w:r w:rsidRPr="002617DA">
        <w:rPr>
          <w:rFonts w:ascii="Arial" w:hAnsi="Arial" w:cs="Arial"/>
          <w:w w:val="110"/>
          <w:sz w:val="22"/>
          <w:szCs w:val="22"/>
        </w:rPr>
        <w:t>situation.</w:t>
      </w:r>
    </w:p>
    <w:p w:rsidR="00EC3ABC" w:rsidRPr="002617DA" w:rsidRDefault="00EC3ABC">
      <w:pPr>
        <w:pStyle w:val="ListParagraph"/>
        <w:numPr>
          <w:ilvl w:val="1"/>
          <w:numId w:val="1"/>
        </w:numPr>
        <w:tabs>
          <w:tab w:val="left" w:pos="860"/>
        </w:tabs>
        <w:kinsoku w:val="0"/>
        <w:overflowPunct w:val="0"/>
        <w:spacing w:line="259" w:lineRule="auto"/>
        <w:ind w:right="623"/>
        <w:rPr>
          <w:rFonts w:ascii="Arial" w:hAnsi="Arial" w:cs="Arial"/>
          <w:w w:val="110"/>
          <w:sz w:val="22"/>
          <w:szCs w:val="22"/>
        </w:rPr>
      </w:pPr>
      <w:r w:rsidRPr="002617DA">
        <w:rPr>
          <w:rFonts w:ascii="Arial" w:hAnsi="Arial" w:cs="Arial"/>
          <w:w w:val="110"/>
          <w:sz w:val="22"/>
          <w:szCs w:val="22"/>
        </w:rPr>
        <w:t>If</w:t>
      </w:r>
      <w:r w:rsidRPr="002617DA">
        <w:rPr>
          <w:rFonts w:ascii="Arial" w:hAnsi="Arial" w:cs="Arial"/>
          <w:spacing w:val="-23"/>
          <w:w w:val="110"/>
          <w:sz w:val="22"/>
          <w:szCs w:val="22"/>
        </w:rPr>
        <w:t xml:space="preserve"> </w:t>
      </w:r>
      <w:r w:rsidRPr="002617DA">
        <w:rPr>
          <w:rFonts w:ascii="Arial" w:hAnsi="Arial" w:cs="Arial"/>
          <w:w w:val="110"/>
          <w:sz w:val="22"/>
          <w:szCs w:val="22"/>
        </w:rPr>
        <w:t>appropriate</w:t>
      </w:r>
      <w:r w:rsidRPr="002617DA">
        <w:rPr>
          <w:rFonts w:ascii="Arial" w:hAnsi="Arial" w:cs="Arial"/>
          <w:spacing w:val="-23"/>
          <w:w w:val="110"/>
          <w:sz w:val="22"/>
          <w:szCs w:val="22"/>
        </w:rPr>
        <w:t xml:space="preserve"> </w:t>
      </w:r>
      <w:r w:rsidRPr="002617DA">
        <w:rPr>
          <w:rFonts w:ascii="Arial" w:hAnsi="Arial" w:cs="Arial"/>
          <w:w w:val="110"/>
          <w:sz w:val="22"/>
          <w:szCs w:val="22"/>
        </w:rPr>
        <w:t>and</w:t>
      </w:r>
      <w:r w:rsidRPr="002617DA">
        <w:rPr>
          <w:rFonts w:ascii="Arial" w:hAnsi="Arial" w:cs="Arial"/>
          <w:spacing w:val="-22"/>
          <w:w w:val="110"/>
          <w:sz w:val="22"/>
          <w:szCs w:val="22"/>
        </w:rPr>
        <w:t xml:space="preserve"> </w:t>
      </w:r>
      <w:r w:rsidRPr="002617DA">
        <w:rPr>
          <w:rFonts w:ascii="Arial" w:hAnsi="Arial" w:cs="Arial"/>
          <w:w w:val="110"/>
          <w:sz w:val="22"/>
          <w:szCs w:val="22"/>
        </w:rPr>
        <w:t>safe</w:t>
      </w:r>
      <w:r w:rsidRPr="002617DA">
        <w:rPr>
          <w:rFonts w:ascii="Arial" w:hAnsi="Arial" w:cs="Arial"/>
          <w:spacing w:val="-23"/>
          <w:w w:val="110"/>
          <w:sz w:val="22"/>
          <w:szCs w:val="22"/>
        </w:rPr>
        <w:t xml:space="preserve"> </w:t>
      </w:r>
      <w:r w:rsidRPr="002617DA">
        <w:rPr>
          <w:rFonts w:ascii="Arial" w:hAnsi="Arial" w:cs="Arial"/>
          <w:w w:val="110"/>
          <w:sz w:val="22"/>
          <w:szCs w:val="22"/>
        </w:rPr>
        <w:t>to</w:t>
      </w:r>
      <w:r w:rsidRPr="002617DA">
        <w:rPr>
          <w:rFonts w:ascii="Arial" w:hAnsi="Arial" w:cs="Arial"/>
          <w:spacing w:val="-23"/>
          <w:w w:val="110"/>
          <w:sz w:val="22"/>
          <w:szCs w:val="22"/>
        </w:rPr>
        <w:t xml:space="preserve"> </w:t>
      </w:r>
      <w:r w:rsidRPr="002617DA">
        <w:rPr>
          <w:rFonts w:ascii="Arial" w:hAnsi="Arial" w:cs="Arial"/>
          <w:w w:val="110"/>
          <w:sz w:val="22"/>
          <w:szCs w:val="22"/>
        </w:rPr>
        <w:t>do</w:t>
      </w:r>
      <w:r w:rsidRPr="002617DA">
        <w:rPr>
          <w:rFonts w:ascii="Arial" w:hAnsi="Arial" w:cs="Arial"/>
          <w:spacing w:val="-23"/>
          <w:w w:val="110"/>
          <w:sz w:val="22"/>
          <w:szCs w:val="22"/>
        </w:rPr>
        <w:t xml:space="preserve"> </w:t>
      </w:r>
      <w:r w:rsidRPr="002617DA">
        <w:rPr>
          <w:rFonts w:ascii="Arial" w:hAnsi="Arial" w:cs="Arial"/>
          <w:w w:val="110"/>
          <w:sz w:val="22"/>
          <w:szCs w:val="22"/>
        </w:rPr>
        <w:t>so,</w:t>
      </w:r>
      <w:r w:rsidRPr="002617DA">
        <w:rPr>
          <w:rFonts w:ascii="Arial" w:hAnsi="Arial" w:cs="Arial"/>
          <w:spacing w:val="-22"/>
          <w:w w:val="110"/>
          <w:sz w:val="22"/>
          <w:szCs w:val="22"/>
        </w:rPr>
        <w:t xml:space="preserve"> </w:t>
      </w:r>
      <w:r w:rsidRPr="002617DA">
        <w:rPr>
          <w:rFonts w:ascii="Arial" w:hAnsi="Arial" w:cs="Arial"/>
          <w:w w:val="110"/>
          <w:sz w:val="22"/>
          <w:szCs w:val="22"/>
        </w:rPr>
        <w:t>request</w:t>
      </w:r>
      <w:r w:rsidRPr="002617DA">
        <w:rPr>
          <w:rFonts w:ascii="Arial" w:hAnsi="Arial" w:cs="Arial"/>
          <w:spacing w:val="-23"/>
          <w:w w:val="110"/>
          <w:sz w:val="22"/>
          <w:szCs w:val="22"/>
        </w:rPr>
        <w:t xml:space="preserve"> </w:t>
      </w:r>
      <w:r w:rsidRPr="002617DA">
        <w:rPr>
          <w:rFonts w:ascii="Arial" w:hAnsi="Arial" w:cs="Arial"/>
          <w:w w:val="110"/>
          <w:sz w:val="22"/>
          <w:szCs w:val="22"/>
        </w:rPr>
        <w:t>intruder</w:t>
      </w:r>
      <w:r w:rsidRPr="002617DA">
        <w:rPr>
          <w:rFonts w:ascii="Arial" w:hAnsi="Arial" w:cs="Arial"/>
          <w:spacing w:val="-20"/>
          <w:w w:val="110"/>
          <w:sz w:val="22"/>
          <w:szCs w:val="22"/>
        </w:rPr>
        <w:t xml:space="preserve"> </w:t>
      </w:r>
      <w:r w:rsidRPr="002617DA">
        <w:rPr>
          <w:rFonts w:ascii="Arial" w:hAnsi="Arial" w:cs="Arial"/>
          <w:w w:val="110"/>
          <w:sz w:val="22"/>
          <w:szCs w:val="22"/>
        </w:rPr>
        <w:t>to</w:t>
      </w:r>
      <w:r w:rsidRPr="002617DA">
        <w:rPr>
          <w:rFonts w:ascii="Arial" w:hAnsi="Arial" w:cs="Arial"/>
          <w:spacing w:val="-23"/>
          <w:w w:val="110"/>
          <w:sz w:val="22"/>
          <w:szCs w:val="22"/>
        </w:rPr>
        <w:t xml:space="preserve"> </w:t>
      </w:r>
      <w:r w:rsidRPr="002617DA">
        <w:rPr>
          <w:rFonts w:ascii="Arial" w:hAnsi="Arial" w:cs="Arial"/>
          <w:w w:val="110"/>
          <w:sz w:val="22"/>
          <w:szCs w:val="22"/>
        </w:rPr>
        <w:t>leave</w:t>
      </w:r>
      <w:r w:rsidRPr="002617DA">
        <w:rPr>
          <w:rFonts w:ascii="Arial" w:hAnsi="Arial" w:cs="Arial"/>
          <w:spacing w:val="-23"/>
          <w:w w:val="110"/>
          <w:sz w:val="22"/>
          <w:szCs w:val="22"/>
        </w:rPr>
        <w:t xml:space="preserve"> </w:t>
      </w:r>
      <w:r w:rsidRPr="002617DA">
        <w:rPr>
          <w:rFonts w:ascii="Arial" w:hAnsi="Arial" w:cs="Arial"/>
          <w:w w:val="110"/>
          <w:sz w:val="22"/>
          <w:szCs w:val="22"/>
        </w:rPr>
        <w:t>campus</w:t>
      </w:r>
      <w:r w:rsidRPr="002617DA">
        <w:rPr>
          <w:rFonts w:ascii="Arial" w:hAnsi="Arial" w:cs="Arial"/>
          <w:spacing w:val="-22"/>
          <w:w w:val="110"/>
          <w:sz w:val="22"/>
          <w:szCs w:val="22"/>
        </w:rPr>
        <w:t xml:space="preserve"> </w:t>
      </w:r>
      <w:r w:rsidRPr="002617DA">
        <w:rPr>
          <w:rFonts w:ascii="Arial" w:hAnsi="Arial" w:cs="Arial"/>
          <w:w w:val="110"/>
          <w:sz w:val="22"/>
          <w:szCs w:val="22"/>
        </w:rPr>
        <w:t>in</w:t>
      </w:r>
      <w:r w:rsidRPr="002617DA">
        <w:rPr>
          <w:rFonts w:ascii="Arial" w:hAnsi="Arial" w:cs="Arial"/>
          <w:spacing w:val="-23"/>
          <w:w w:val="110"/>
          <w:sz w:val="22"/>
          <w:szCs w:val="22"/>
        </w:rPr>
        <w:t xml:space="preserve"> </w:t>
      </w:r>
      <w:r w:rsidRPr="002617DA">
        <w:rPr>
          <w:rFonts w:ascii="Arial" w:hAnsi="Arial" w:cs="Arial"/>
          <w:w w:val="110"/>
          <w:sz w:val="22"/>
          <w:szCs w:val="22"/>
        </w:rPr>
        <w:t>a</w:t>
      </w:r>
      <w:r w:rsidRPr="002617DA">
        <w:rPr>
          <w:rFonts w:ascii="Arial" w:hAnsi="Arial" w:cs="Arial"/>
          <w:spacing w:val="-23"/>
          <w:w w:val="110"/>
          <w:sz w:val="22"/>
          <w:szCs w:val="22"/>
        </w:rPr>
        <w:t xml:space="preserve"> </w:t>
      </w:r>
      <w:r w:rsidRPr="002617DA">
        <w:rPr>
          <w:rFonts w:ascii="Arial" w:hAnsi="Arial" w:cs="Arial"/>
          <w:w w:val="110"/>
          <w:sz w:val="22"/>
          <w:szCs w:val="22"/>
        </w:rPr>
        <w:t>calm, courteous,</w:t>
      </w:r>
      <w:r w:rsidRPr="002617DA">
        <w:rPr>
          <w:rFonts w:ascii="Arial" w:hAnsi="Arial" w:cs="Arial"/>
          <w:spacing w:val="-42"/>
          <w:w w:val="110"/>
          <w:sz w:val="22"/>
          <w:szCs w:val="22"/>
        </w:rPr>
        <w:t xml:space="preserve"> </w:t>
      </w:r>
      <w:r w:rsidRPr="002617DA">
        <w:rPr>
          <w:rFonts w:ascii="Arial" w:hAnsi="Arial" w:cs="Arial"/>
          <w:w w:val="110"/>
          <w:sz w:val="22"/>
          <w:szCs w:val="22"/>
        </w:rPr>
        <w:t>and</w:t>
      </w:r>
      <w:r w:rsidRPr="002617DA">
        <w:rPr>
          <w:rFonts w:ascii="Arial" w:hAnsi="Arial" w:cs="Arial"/>
          <w:spacing w:val="-41"/>
          <w:w w:val="110"/>
          <w:sz w:val="22"/>
          <w:szCs w:val="22"/>
        </w:rPr>
        <w:t xml:space="preserve"> </w:t>
      </w:r>
      <w:r w:rsidRPr="002617DA">
        <w:rPr>
          <w:rFonts w:ascii="Arial" w:hAnsi="Arial" w:cs="Arial"/>
          <w:w w:val="110"/>
          <w:sz w:val="22"/>
          <w:szCs w:val="22"/>
        </w:rPr>
        <w:t>confident</w:t>
      </w:r>
      <w:r w:rsidRPr="002617DA">
        <w:rPr>
          <w:rFonts w:ascii="Arial" w:hAnsi="Arial" w:cs="Arial"/>
          <w:spacing w:val="-42"/>
          <w:w w:val="110"/>
          <w:sz w:val="22"/>
          <w:szCs w:val="22"/>
        </w:rPr>
        <w:t xml:space="preserve"> </w:t>
      </w:r>
      <w:r w:rsidRPr="002617DA">
        <w:rPr>
          <w:rFonts w:ascii="Arial" w:hAnsi="Arial" w:cs="Arial"/>
          <w:w w:val="110"/>
          <w:sz w:val="22"/>
          <w:szCs w:val="22"/>
        </w:rPr>
        <w:t>manner.</w:t>
      </w:r>
    </w:p>
    <w:p w:rsidR="00EC3ABC" w:rsidRPr="002617DA" w:rsidRDefault="00EC3ABC">
      <w:pPr>
        <w:pStyle w:val="ListParagraph"/>
        <w:numPr>
          <w:ilvl w:val="1"/>
          <w:numId w:val="1"/>
        </w:numPr>
        <w:tabs>
          <w:tab w:val="left" w:pos="860"/>
        </w:tabs>
        <w:kinsoku w:val="0"/>
        <w:overflowPunct w:val="0"/>
        <w:spacing w:line="259" w:lineRule="auto"/>
        <w:ind w:right="580"/>
        <w:rPr>
          <w:rFonts w:ascii="Arial" w:hAnsi="Arial" w:cs="Arial"/>
          <w:w w:val="110"/>
          <w:sz w:val="22"/>
          <w:szCs w:val="22"/>
        </w:rPr>
      </w:pPr>
      <w:r w:rsidRPr="002617DA">
        <w:rPr>
          <w:rFonts w:ascii="Arial" w:hAnsi="Arial" w:cs="Arial"/>
          <w:w w:val="110"/>
          <w:sz w:val="22"/>
          <w:szCs w:val="22"/>
        </w:rPr>
        <w:t>Notify</w:t>
      </w:r>
      <w:r w:rsidRPr="002617DA">
        <w:rPr>
          <w:rFonts w:ascii="Arial" w:hAnsi="Arial" w:cs="Arial"/>
          <w:spacing w:val="-29"/>
          <w:w w:val="110"/>
          <w:sz w:val="22"/>
          <w:szCs w:val="22"/>
        </w:rPr>
        <w:t xml:space="preserve"> </w:t>
      </w:r>
      <w:r w:rsidRPr="002617DA">
        <w:rPr>
          <w:rFonts w:ascii="Arial" w:hAnsi="Arial" w:cs="Arial"/>
          <w:w w:val="110"/>
          <w:sz w:val="22"/>
          <w:szCs w:val="22"/>
        </w:rPr>
        <w:t>law</w:t>
      </w:r>
      <w:r w:rsidRPr="002617DA">
        <w:rPr>
          <w:rFonts w:ascii="Arial" w:hAnsi="Arial" w:cs="Arial"/>
          <w:spacing w:val="-28"/>
          <w:w w:val="110"/>
          <w:sz w:val="22"/>
          <w:szCs w:val="22"/>
        </w:rPr>
        <w:t xml:space="preserve"> </w:t>
      </w:r>
      <w:r w:rsidR="001E2B95" w:rsidRPr="002617DA">
        <w:rPr>
          <w:rFonts w:ascii="Arial" w:hAnsi="Arial" w:cs="Arial"/>
          <w:w w:val="110"/>
          <w:sz w:val="22"/>
          <w:szCs w:val="22"/>
        </w:rPr>
        <w:t>enforcement</w:t>
      </w:r>
      <w:r w:rsidR="001E2B95" w:rsidRPr="002617DA">
        <w:rPr>
          <w:rFonts w:ascii="Arial" w:hAnsi="Arial" w:cs="Arial"/>
          <w:spacing w:val="-28"/>
          <w:w w:val="110"/>
          <w:sz w:val="22"/>
          <w:szCs w:val="22"/>
        </w:rPr>
        <w:t xml:space="preserve"> </w:t>
      </w:r>
      <w:r w:rsidR="00850656" w:rsidRPr="002617DA">
        <w:rPr>
          <w:rFonts w:ascii="Arial" w:hAnsi="Arial" w:cs="Arial"/>
          <w:spacing w:val="-29"/>
          <w:w w:val="110"/>
          <w:sz w:val="22"/>
          <w:szCs w:val="22"/>
        </w:rPr>
        <w:t>to</w:t>
      </w:r>
      <w:r w:rsidR="00850656" w:rsidRPr="002617DA">
        <w:rPr>
          <w:rFonts w:ascii="Arial" w:hAnsi="Arial" w:cs="Arial"/>
          <w:spacing w:val="-28"/>
          <w:w w:val="110"/>
          <w:sz w:val="22"/>
          <w:szCs w:val="22"/>
        </w:rPr>
        <w:t xml:space="preserve"> assist </w:t>
      </w:r>
      <w:r w:rsidR="00850656" w:rsidRPr="002617DA">
        <w:rPr>
          <w:rFonts w:ascii="Arial" w:hAnsi="Arial" w:cs="Arial"/>
          <w:spacing w:val="-29"/>
          <w:w w:val="110"/>
          <w:sz w:val="22"/>
          <w:szCs w:val="22"/>
        </w:rPr>
        <w:t>if</w:t>
      </w:r>
      <w:r w:rsidRPr="002617DA">
        <w:rPr>
          <w:rFonts w:ascii="Arial" w:hAnsi="Arial" w:cs="Arial"/>
          <w:spacing w:val="-29"/>
          <w:w w:val="110"/>
          <w:sz w:val="22"/>
          <w:szCs w:val="22"/>
        </w:rPr>
        <w:t xml:space="preserve"> </w:t>
      </w:r>
      <w:r w:rsidRPr="002617DA">
        <w:rPr>
          <w:rFonts w:ascii="Arial" w:hAnsi="Arial" w:cs="Arial"/>
          <w:w w:val="110"/>
          <w:sz w:val="22"/>
          <w:szCs w:val="22"/>
        </w:rPr>
        <w:t>necessary. Provide</w:t>
      </w:r>
      <w:r w:rsidRPr="002617DA">
        <w:rPr>
          <w:rFonts w:ascii="Arial" w:hAnsi="Arial" w:cs="Arial"/>
          <w:spacing w:val="-26"/>
          <w:w w:val="110"/>
          <w:sz w:val="22"/>
          <w:szCs w:val="22"/>
        </w:rPr>
        <w:t xml:space="preserve"> </w:t>
      </w:r>
      <w:r w:rsidRPr="002617DA">
        <w:rPr>
          <w:rFonts w:ascii="Arial" w:hAnsi="Arial" w:cs="Arial"/>
          <w:w w:val="110"/>
          <w:sz w:val="22"/>
          <w:szCs w:val="22"/>
        </w:rPr>
        <w:t>a</w:t>
      </w:r>
      <w:r w:rsidRPr="002617DA">
        <w:rPr>
          <w:rFonts w:ascii="Arial" w:hAnsi="Arial" w:cs="Arial"/>
          <w:spacing w:val="-26"/>
          <w:w w:val="110"/>
          <w:sz w:val="22"/>
          <w:szCs w:val="22"/>
        </w:rPr>
        <w:t xml:space="preserve"> </w:t>
      </w:r>
      <w:r w:rsidRPr="002617DA">
        <w:rPr>
          <w:rFonts w:ascii="Arial" w:hAnsi="Arial" w:cs="Arial"/>
          <w:w w:val="110"/>
          <w:sz w:val="22"/>
          <w:szCs w:val="22"/>
        </w:rPr>
        <w:t>description</w:t>
      </w:r>
      <w:r w:rsidRPr="002617DA">
        <w:rPr>
          <w:rFonts w:ascii="Arial" w:hAnsi="Arial" w:cs="Arial"/>
          <w:spacing w:val="-26"/>
          <w:w w:val="110"/>
          <w:sz w:val="22"/>
          <w:szCs w:val="22"/>
        </w:rPr>
        <w:t xml:space="preserve"> </w:t>
      </w:r>
      <w:r w:rsidRPr="002617DA">
        <w:rPr>
          <w:rFonts w:ascii="Arial" w:hAnsi="Arial" w:cs="Arial"/>
          <w:w w:val="110"/>
          <w:sz w:val="22"/>
          <w:szCs w:val="22"/>
        </w:rPr>
        <w:t>and</w:t>
      </w:r>
      <w:r w:rsidRPr="002617DA">
        <w:rPr>
          <w:rFonts w:ascii="Arial" w:hAnsi="Arial" w:cs="Arial"/>
          <w:spacing w:val="-25"/>
          <w:w w:val="110"/>
          <w:sz w:val="22"/>
          <w:szCs w:val="22"/>
        </w:rPr>
        <w:t xml:space="preserve"> </w:t>
      </w:r>
      <w:r w:rsidRPr="002617DA">
        <w:rPr>
          <w:rFonts w:ascii="Arial" w:hAnsi="Arial" w:cs="Arial"/>
          <w:w w:val="110"/>
          <w:sz w:val="22"/>
          <w:szCs w:val="22"/>
        </w:rPr>
        <w:t>location</w:t>
      </w:r>
      <w:r w:rsidRPr="002617DA">
        <w:rPr>
          <w:rFonts w:ascii="Arial" w:hAnsi="Arial" w:cs="Arial"/>
          <w:spacing w:val="-26"/>
          <w:w w:val="110"/>
          <w:sz w:val="22"/>
          <w:szCs w:val="22"/>
        </w:rPr>
        <w:t xml:space="preserve"> </w:t>
      </w:r>
      <w:r w:rsidRPr="002617DA">
        <w:rPr>
          <w:rFonts w:ascii="Arial" w:hAnsi="Arial" w:cs="Arial"/>
          <w:w w:val="110"/>
          <w:sz w:val="22"/>
          <w:szCs w:val="22"/>
        </w:rPr>
        <w:t>of</w:t>
      </w:r>
      <w:r w:rsidRPr="002617DA">
        <w:rPr>
          <w:rFonts w:ascii="Arial" w:hAnsi="Arial" w:cs="Arial"/>
          <w:spacing w:val="-26"/>
          <w:w w:val="110"/>
          <w:sz w:val="22"/>
          <w:szCs w:val="22"/>
        </w:rPr>
        <w:t xml:space="preserve"> </w:t>
      </w:r>
      <w:r w:rsidRPr="002617DA">
        <w:rPr>
          <w:rFonts w:ascii="Arial" w:hAnsi="Arial" w:cs="Arial"/>
          <w:w w:val="110"/>
          <w:sz w:val="22"/>
          <w:szCs w:val="22"/>
        </w:rPr>
        <w:t>intruder.</w:t>
      </w:r>
    </w:p>
    <w:p w:rsidR="00EC3ABC" w:rsidRPr="002617DA" w:rsidRDefault="00EC3ABC">
      <w:pPr>
        <w:pStyle w:val="ListParagraph"/>
        <w:numPr>
          <w:ilvl w:val="1"/>
          <w:numId w:val="1"/>
        </w:numPr>
        <w:tabs>
          <w:tab w:val="left" w:pos="860"/>
        </w:tabs>
        <w:kinsoku w:val="0"/>
        <w:overflowPunct w:val="0"/>
        <w:spacing w:before="8" w:line="271" w:lineRule="exact"/>
        <w:rPr>
          <w:rFonts w:ascii="Arial" w:hAnsi="Arial" w:cs="Arial"/>
          <w:w w:val="105"/>
          <w:sz w:val="22"/>
          <w:szCs w:val="22"/>
        </w:rPr>
      </w:pPr>
      <w:r w:rsidRPr="002617DA">
        <w:rPr>
          <w:rFonts w:ascii="Arial" w:hAnsi="Arial" w:cs="Arial"/>
          <w:w w:val="105"/>
          <w:sz w:val="22"/>
          <w:szCs w:val="22"/>
        </w:rPr>
        <w:t xml:space="preserve">Keep subject in view until police or law </w:t>
      </w:r>
      <w:r w:rsidR="00F63DEA" w:rsidRPr="002617DA">
        <w:rPr>
          <w:rFonts w:ascii="Arial" w:hAnsi="Arial" w:cs="Arial"/>
          <w:w w:val="105"/>
          <w:sz w:val="22"/>
          <w:szCs w:val="22"/>
        </w:rPr>
        <w:t xml:space="preserve">enforcement </w:t>
      </w:r>
      <w:r w:rsidR="00F63DEA" w:rsidRPr="002617DA">
        <w:rPr>
          <w:rFonts w:ascii="Arial" w:hAnsi="Arial" w:cs="Arial"/>
          <w:spacing w:val="20"/>
          <w:w w:val="105"/>
          <w:sz w:val="22"/>
          <w:szCs w:val="22"/>
        </w:rPr>
        <w:t>arrives</w:t>
      </w:r>
      <w:r w:rsidRPr="002617DA">
        <w:rPr>
          <w:rFonts w:ascii="Arial" w:hAnsi="Arial" w:cs="Arial"/>
          <w:w w:val="105"/>
          <w:sz w:val="22"/>
          <w:szCs w:val="22"/>
        </w:rPr>
        <w:t>.</w:t>
      </w:r>
    </w:p>
    <w:p w:rsidR="00EC3ABC" w:rsidRPr="002617DA" w:rsidRDefault="00EC3ABC">
      <w:pPr>
        <w:pStyle w:val="ListParagraph"/>
        <w:numPr>
          <w:ilvl w:val="1"/>
          <w:numId w:val="1"/>
        </w:numPr>
        <w:tabs>
          <w:tab w:val="left" w:pos="860"/>
        </w:tabs>
        <w:kinsoku w:val="0"/>
        <w:overflowPunct w:val="0"/>
        <w:spacing w:before="13"/>
        <w:rPr>
          <w:rFonts w:ascii="Arial" w:hAnsi="Arial" w:cs="Arial"/>
          <w:w w:val="110"/>
          <w:sz w:val="22"/>
          <w:szCs w:val="22"/>
        </w:rPr>
      </w:pPr>
      <w:r w:rsidRPr="002617DA">
        <w:rPr>
          <w:rFonts w:ascii="Arial" w:hAnsi="Arial" w:cs="Arial"/>
          <w:w w:val="110"/>
          <w:sz w:val="22"/>
          <w:szCs w:val="22"/>
        </w:rPr>
        <w:t>Activate</w:t>
      </w:r>
      <w:r w:rsidRPr="002617DA">
        <w:rPr>
          <w:rFonts w:ascii="Arial" w:hAnsi="Arial" w:cs="Arial"/>
          <w:spacing w:val="-42"/>
          <w:w w:val="110"/>
          <w:sz w:val="22"/>
          <w:szCs w:val="22"/>
        </w:rPr>
        <w:t xml:space="preserve"> </w:t>
      </w:r>
      <w:r w:rsidRPr="002617DA">
        <w:rPr>
          <w:rFonts w:ascii="Arial" w:hAnsi="Arial" w:cs="Arial"/>
          <w:w w:val="110"/>
          <w:sz w:val="22"/>
          <w:szCs w:val="22"/>
        </w:rPr>
        <w:t>communications</w:t>
      </w:r>
      <w:r w:rsidRPr="002617DA">
        <w:rPr>
          <w:rFonts w:ascii="Arial" w:hAnsi="Arial" w:cs="Arial"/>
          <w:spacing w:val="-42"/>
          <w:w w:val="110"/>
          <w:sz w:val="22"/>
          <w:szCs w:val="22"/>
        </w:rPr>
        <w:t xml:space="preserve"> </w:t>
      </w:r>
      <w:r w:rsidRPr="002617DA">
        <w:rPr>
          <w:rFonts w:ascii="Arial" w:hAnsi="Arial" w:cs="Arial"/>
          <w:w w:val="110"/>
          <w:sz w:val="22"/>
          <w:szCs w:val="22"/>
        </w:rPr>
        <w:t>plan.</w:t>
      </w:r>
    </w:p>
    <w:p w:rsidR="00EC3ABC" w:rsidRPr="002617DA" w:rsidRDefault="00EC3ABC">
      <w:pPr>
        <w:pStyle w:val="ListParagraph"/>
        <w:numPr>
          <w:ilvl w:val="1"/>
          <w:numId w:val="1"/>
        </w:numPr>
        <w:tabs>
          <w:tab w:val="left" w:pos="860"/>
        </w:tabs>
        <w:kinsoku w:val="0"/>
        <w:overflowPunct w:val="0"/>
        <w:spacing w:before="13" w:line="259" w:lineRule="auto"/>
        <w:ind w:right="270"/>
        <w:rPr>
          <w:rFonts w:ascii="Arial" w:hAnsi="Arial" w:cs="Arial"/>
          <w:w w:val="110"/>
          <w:sz w:val="22"/>
          <w:szCs w:val="22"/>
        </w:rPr>
      </w:pPr>
      <w:r w:rsidRPr="002617DA">
        <w:rPr>
          <w:rFonts w:ascii="Arial" w:hAnsi="Arial" w:cs="Arial"/>
          <w:w w:val="110"/>
          <w:sz w:val="22"/>
          <w:szCs w:val="22"/>
        </w:rPr>
        <w:t>Designate</w:t>
      </w:r>
      <w:r w:rsidRPr="002617DA">
        <w:rPr>
          <w:rFonts w:ascii="Arial" w:hAnsi="Arial" w:cs="Arial"/>
          <w:spacing w:val="-24"/>
          <w:w w:val="110"/>
          <w:sz w:val="22"/>
          <w:szCs w:val="22"/>
        </w:rPr>
        <w:t xml:space="preserve"> </w:t>
      </w:r>
      <w:r w:rsidRPr="002617DA">
        <w:rPr>
          <w:rFonts w:ascii="Arial" w:hAnsi="Arial" w:cs="Arial"/>
          <w:w w:val="110"/>
          <w:sz w:val="22"/>
          <w:szCs w:val="22"/>
        </w:rPr>
        <w:t>an</w:t>
      </w:r>
      <w:r w:rsidRPr="002617DA">
        <w:rPr>
          <w:rFonts w:ascii="Arial" w:hAnsi="Arial" w:cs="Arial"/>
          <w:spacing w:val="-22"/>
          <w:w w:val="110"/>
          <w:sz w:val="22"/>
          <w:szCs w:val="22"/>
        </w:rPr>
        <w:t xml:space="preserve"> </w:t>
      </w:r>
      <w:r w:rsidRPr="002617DA">
        <w:rPr>
          <w:rFonts w:ascii="Arial" w:hAnsi="Arial" w:cs="Arial"/>
          <w:w w:val="110"/>
          <w:sz w:val="22"/>
          <w:szCs w:val="22"/>
        </w:rPr>
        <w:t>administrator</w:t>
      </w:r>
      <w:r w:rsidRPr="002617DA">
        <w:rPr>
          <w:rFonts w:ascii="Arial" w:hAnsi="Arial" w:cs="Arial"/>
          <w:spacing w:val="-23"/>
          <w:w w:val="110"/>
          <w:sz w:val="22"/>
          <w:szCs w:val="22"/>
        </w:rPr>
        <w:t xml:space="preserve"> </w:t>
      </w:r>
      <w:r w:rsidRPr="002617DA">
        <w:rPr>
          <w:rFonts w:ascii="Arial" w:hAnsi="Arial" w:cs="Arial"/>
          <w:w w:val="110"/>
          <w:sz w:val="22"/>
          <w:szCs w:val="22"/>
        </w:rPr>
        <w:t>or</w:t>
      </w:r>
      <w:r w:rsidRPr="002617DA">
        <w:rPr>
          <w:rFonts w:ascii="Arial" w:hAnsi="Arial" w:cs="Arial"/>
          <w:spacing w:val="-23"/>
          <w:w w:val="110"/>
          <w:sz w:val="22"/>
          <w:szCs w:val="22"/>
        </w:rPr>
        <w:t xml:space="preserve"> </w:t>
      </w:r>
      <w:r w:rsidRPr="002617DA">
        <w:rPr>
          <w:rFonts w:ascii="Arial" w:hAnsi="Arial" w:cs="Arial"/>
          <w:w w:val="110"/>
          <w:sz w:val="22"/>
          <w:szCs w:val="22"/>
        </w:rPr>
        <w:t>staff</w:t>
      </w:r>
      <w:r w:rsidRPr="002617DA">
        <w:rPr>
          <w:rFonts w:ascii="Arial" w:hAnsi="Arial" w:cs="Arial"/>
          <w:spacing w:val="-24"/>
          <w:w w:val="110"/>
          <w:sz w:val="22"/>
          <w:szCs w:val="22"/>
        </w:rPr>
        <w:t xml:space="preserve"> </w:t>
      </w:r>
      <w:r w:rsidRPr="002617DA">
        <w:rPr>
          <w:rFonts w:ascii="Arial" w:hAnsi="Arial" w:cs="Arial"/>
          <w:w w:val="110"/>
          <w:sz w:val="22"/>
          <w:szCs w:val="22"/>
        </w:rPr>
        <w:t>member</w:t>
      </w:r>
      <w:r w:rsidRPr="002617DA">
        <w:rPr>
          <w:rFonts w:ascii="Arial" w:hAnsi="Arial" w:cs="Arial"/>
          <w:spacing w:val="-23"/>
          <w:w w:val="110"/>
          <w:sz w:val="22"/>
          <w:szCs w:val="22"/>
        </w:rPr>
        <w:t xml:space="preserve"> </w:t>
      </w:r>
      <w:r w:rsidRPr="002617DA">
        <w:rPr>
          <w:rFonts w:ascii="Arial" w:hAnsi="Arial" w:cs="Arial"/>
          <w:w w:val="110"/>
          <w:sz w:val="22"/>
          <w:szCs w:val="22"/>
        </w:rPr>
        <w:t>to</w:t>
      </w:r>
      <w:r w:rsidRPr="002617DA">
        <w:rPr>
          <w:rFonts w:ascii="Arial" w:hAnsi="Arial" w:cs="Arial"/>
          <w:spacing w:val="-24"/>
          <w:w w:val="110"/>
          <w:sz w:val="22"/>
          <w:szCs w:val="22"/>
        </w:rPr>
        <w:t xml:space="preserve"> </w:t>
      </w:r>
      <w:r w:rsidRPr="002617DA">
        <w:rPr>
          <w:rFonts w:ascii="Arial" w:hAnsi="Arial" w:cs="Arial"/>
          <w:w w:val="110"/>
          <w:sz w:val="22"/>
          <w:szCs w:val="22"/>
        </w:rPr>
        <w:t>coordinate</w:t>
      </w:r>
      <w:r w:rsidRPr="002617DA">
        <w:rPr>
          <w:rFonts w:ascii="Arial" w:hAnsi="Arial" w:cs="Arial"/>
          <w:spacing w:val="-24"/>
          <w:w w:val="110"/>
          <w:sz w:val="22"/>
          <w:szCs w:val="22"/>
        </w:rPr>
        <w:t xml:space="preserve"> </w:t>
      </w:r>
      <w:r w:rsidRPr="002617DA">
        <w:rPr>
          <w:rFonts w:ascii="Arial" w:hAnsi="Arial" w:cs="Arial"/>
          <w:w w:val="110"/>
          <w:sz w:val="22"/>
          <w:szCs w:val="22"/>
        </w:rPr>
        <w:t>with</w:t>
      </w:r>
      <w:r w:rsidRPr="002617DA">
        <w:rPr>
          <w:rFonts w:ascii="Arial" w:hAnsi="Arial" w:cs="Arial"/>
          <w:spacing w:val="-24"/>
          <w:w w:val="110"/>
          <w:sz w:val="22"/>
          <w:szCs w:val="22"/>
        </w:rPr>
        <w:t xml:space="preserve"> </w:t>
      </w:r>
      <w:r w:rsidRPr="002617DA">
        <w:rPr>
          <w:rFonts w:ascii="Arial" w:hAnsi="Arial" w:cs="Arial"/>
          <w:w w:val="110"/>
          <w:sz w:val="22"/>
          <w:szCs w:val="22"/>
        </w:rPr>
        <w:t>public</w:t>
      </w:r>
      <w:r w:rsidRPr="002617DA">
        <w:rPr>
          <w:rFonts w:ascii="Arial" w:hAnsi="Arial" w:cs="Arial"/>
          <w:spacing w:val="-24"/>
          <w:w w:val="110"/>
          <w:sz w:val="22"/>
          <w:szCs w:val="22"/>
        </w:rPr>
        <w:t xml:space="preserve"> </w:t>
      </w:r>
      <w:r w:rsidRPr="002617DA">
        <w:rPr>
          <w:rFonts w:ascii="Arial" w:hAnsi="Arial" w:cs="Arial"/>
          <w:w w:val="110"/>
          <w:sz w:val="22"/>
          <w:szCs w:val="22"/>
        </w:rPr>
        <w:t>safety</w:t>
      </w:r>
      <w:r w:rsidRPr="002617DA">
        <w:rPr>
          <w:rFonts w:ascii="Arial" w:hAnsi="Arial" w:cs="Arial"/>
          <w:spacing w:val="-24"/>
          <w:w w:val="110"/>
          <w:sz w:val="22"/>
          <w:szCs w:val="22"/>
        </w:rPr>
        <w:t xml:space="preserve"> </w:t>
      </w:r>
      <w:r w:rsidRPr="002617DA">
        <w:rPr>
          <w:rFonts w:ascii="Arial" w:hAnsi="Arial" w:cs="Arial"/>
          <w:w w:val="110"/>
          <w:sz w:val="22"/>
          <w:szCs w:val="22"/>
        </w:rPr>
        <w:t>at their</w:t>
      </w:r>
      <w:r w:rsidRPr="002617DA">
        <w:rPr>
          <w:rFonts w:ascii="Arial" w:hAnsi="Arial" w:cs="Arial"/>
          <w:spacing w:val="-21"/>
          <w:w w:val="110"/>
          <w:sz w:val="22"/>
          <w:szCs w:val="22"/>
        </w:rPr>
        <w:t xml:space="preserve"> </w:t>
      </w:r>
      <w:r w:rsidRPr="002617DA">
        <w:rPr>
          <w:rFonts w:ascii="Arial" w:hAnsi="Arial" w:cs="Arial"/>
          <w:w w:val="110"/>
          <w:sz w:val="22"/>
          <w:szCs w:val="22"/>
        </w:rPr>
        <w:t>command</w:t>
      </w:r>
      <w:r w:rsidRPr="002617DA">
        <w:rPr>
          <w:rFonts w:ascii="Arial" w:hAnsi="Arial" w:cs="Arial"/>
          <w:spacing w:val="-21"/>
          <w:w w:val="110"/>
          <w:sz w:val="22"/>
          <w:szCs w:val="22"/>
        </w:rPr>
        <w:t xml:space="preserve"> </w:t>
      </w:r>
      <w:r w:rsidRPr="002617DA">
        <w:rPr>
          <w:rFonts w:ascii="Arial" w:hAnsi="Arial" w:cs="Arial"/>
          <w:w w:val="110"/>
          <w:sz w:val="22"/>
          <w:szCs w:val="22"/>
        </w:rPr>
        <w:t>post;</w:t>
      </w:r>
      <w:r w:rsidRPr="002617DA">
        <w:rPr>
          <w:rFonts w:ascii="Arial" w:hAnsi="Arial" w:cs="Arial"/>
          <w:spacing w:val="-22"/>
          <w:w w:val="110"/>
          <w:sz w:val="22"/>
          <w:szCs w:val="22"/>
        </w:rPr>
        <w:t xml:space="preserve"> </w:t>
      </w:r>
      <w:r w:rsidRPr="002617DA">
        <w:rPr>
          <w:rFonts w:ascii="Arial" w:hAnsi="Arial" w:cs="Arial"/>
          <w:w w:val="110"/>
          <w:sz w:val="22"/>
          <w:szCs w:val="22"/>
        </w:rPr>
        <w:t>provide</w:t>
      </w:r>
      <w:r w:rsidRPr="002617DA">
        <w:rPr>
          <w:rFonts w:ascii="Arial" w:hAnsi="Arial" w:cs="Arial"/>
          <w:spacing w:val="-22"/>
          <w:w w:val="110"/>
          <w:sz w:val="22"/>
          <w:szCs w:val="22"/>
        </w:rPr>
        <w:t xml:space="preserve"> </w:t>
      </w:r>
      <w:r w:rsidRPr="002617DA">
        <w:rPr>
          <w:rFonts w:ascii="Arial" w:hAnsi="Arial" w:cs="Arial"/>
          <w:w w:val="110"/>
          <w:sz w:val="22"/>
          <w:szCs w:val="22"/>
        </w:rPr>
        <w:t>a</w:t>
      </w:r>
      <w:r w:rsidRPr="002617DA">
        <w:rPr>
          <w:rFonts w:ascii="Arial" w:hAnsi="Arial" w:cs="Arial"/>
          <w:spacing w:val="-22"/>
          <w:w w:val="110"/>
          <w:sz w:val="22"/>
          <w:szCs w:val="22"/>
        </w:rPr>
        <w:t xml:space="preserve"> </w:t>
      </w:r>
      <w:r w:rsidRPr="002617DA">
        <w:rPr>
          <w:rFonts w:ascii="Arial" w:hAnsi="Arial" w:cs="Arial"/>
          <w:w w:val="110"/>
          <w:sz w:val="22"/>
          <w:szCs w:val="22"/>
        </w:rPr>
        <w:t>site</w:t>
      </w:r>
      <w:r w:rsidRPr="002617DA">
        <w:rPr>
          <w:rFonts w:ascii="Arial" w:hAnsi="Arial" w:cs="Arial"/>
          <w:spacing w:val="-22"/>
          <w:w w:val="110"/>
          <w:sz w:val="22"/>
          <w:szCs w:val="22"/>
        </w:rPr>
        <w:t xml:space="preserve"> </w:t>
      </w:r>
      <w:r w:rsidRPr="002617DA">
        <w:rPr>
          <w:rFonts w:ascii="Arial" w:hAnsi="Arial" w:cs="Arial"/>
          <w:w w:val="110"/>
          <w:sz w:val="22"/>
          <w:szCs w:val="22"/>
        </w:rPr>
        <w:t>map</w:t>
      </w:r>
      <w:r w:rsidRPr="002617DA">
        <w:rPr>
          <w:rFonts w:ascii="Arial" w:hAnsi="Arial" w:cs="Arial"/>
          <w:spacing w:val="-22"/>
          <w:w w:val="110"/>
          <w:sz w:val="22"/>
          <w:szCs w:val="22"/>
        </w:rPr>
        <w:t xml:space="preserve"> </w:t>
      </w:r>
      <w:r w:rsidRPr="002617DA">
        <w:rPr>
          <w:rFonts w:ascii="Arial" w:hAnsi="Arial" w:cs="Arial"/>
          <w:w w:val="110"/>
          <w:sz w:val="22"/>
          <w:szCs w:val="22"/>
        </w:rPr>
        <w:t>and</w:t>
      </w:r>
      <w:r w:rsidRPr="002617DA">
        <w:rPr>
          <w:rFonts w:ascii="Arial" w:hAnsi="Arial" w:cs="Arial"/>
          <w:spacing w:val="-21"/>
          <w:w w:val="110"/>
          <w:sz w:val="22"/>
          <w:szCs w:val="22"/>
        </w:rPr>
        <w:t xml:space="preserve"> </w:t>
      </w:r>
      <w:r w:rsidRPr="002617DA">
        <w:rPr>
          <w:rFonts w:ascii="Arial" w:hAnsi="Arial" w:cs="Arial"/>
          <w:w w:val="110"/>
          <w:sz w:val="22"/>
          <w:szCs w:val="22"/>
        </w:rPr>
        <w:t>keys</w:t>
      </w:r>
      <w:r w:rsidRPr="002617DA">
        <w:rPr>
          <w:rFonts w:ascii="Arial" w:hAnsi="Arial" w:cs="Arial"/>
          <w:spacing w:val="-22"/>
          <w:w w:val="110"/>
          <w:sz w:val="22"/>
          <w:szCs w:val="22"/>
        </w:rPr>
        <w:t xml:space="preserve"> </w:t>
      </w:r>
      <w:r w:rsidRPr="002617DA">
        <w:rPr>
          <w:rFonts w:ascii="Arial" w:hAnsi="Arial" w:cs="Arial"/>
          <w:w w:val="110"/>
          <w:sz w:val="22"/>
          <w:szCs w:val="22"/>
        </w:rPr>
        <w:t>to</w:t>
      </w:r>
      <w:r w:rsidRPr="002617DA">
        <w:rPr>
          <w:rFonts w:ascii="Arial" w:hAnsi="Arial" w:cs="Arial"/>
          <w:spacing w:val="-22"/>
          <w:w w:val="110"/>
          <w:sz w:val="22"/>
          <w:szCs w:val="22"/>
        </w:rPr>
        <w:t xml:space="preserve"> </w:t>
      </w:r>
      <w:r w:rsidRPr="002617DA">
        <w:rPr>
          <w:rFonts w:ascii="Arial" w:hAnsi="Arial" w:cs="Arial"/>
          <w:w w:val="110"/>
          <w:sz w:val="22"/>
          <w:szCs w:val="22"/>
        </w:rPr>
        <w:t>public</w:t>
      </w:r>
      <w:r w:rsidRPr="002617DA">
        <w:rPr>
          <w:rFonts w:ascii="Arial" w:hAnsi="Arial" w:cs="Arial"/>
          <w:spacing w:val="-22"/>
          <w:w w:val="110"/>
          <w:sz w:val="22"/>
          <w:szCs w:val="22"/>
        </w:rPr>
        <w:t xml:space="preserve"> </w:t>
      </w:r>
      <w:r w:rsidRPr="002617DA">
        <w:rPr>
          <w:rFonts w:ascii="Arial" w:hAnsi="Arial" w:cs="Arial"/>
          <w:w w:val="110"/>
          <w:sz w:val="22"/>
          <w:szCs w:val="22"/>
        </w:rPr>
        <w:t>safety</w:t>
      </w:r>
      <w:r w:rsidRPr="002617DA">
        <w:rPr>
          <w:rFonts w:ascii="Arial" w:hAnsi="Arial" w:cs="Arial"/>
          <w:spacing w:val="-22"/>
          <w:w w:val="110"/>
          <w:sz w:val="22"/>
          <w:szCs w:val="22"/>
        </w:rPr>
        <w:t xml:space="preserve"> </w:t>
      </w:r>
      <w:r w:rsidRPr="002617DA">
        <w:rPr>
          <w:rFonts w:ascii="Arial" w:hAnsi="Arial" w:cs="Arial"/>
          <w:w w:val="110"/>
          <w:sz w:val="22"/>
          <w:szCs w:val="22"/>
        </w:rPr>
        <w:t>personnel.</w:t>
      </w:r>
    </w:p>
    <w:p w:rsidR="00EC3ABC" w:rsidRPr="002617DA" w:rsidRDefault="00EC3ABC">
      <w:pPr>
        <w:pStyle w:val="ListParagraph"/>
        <w:numPr>
          <w:ilvl w:val="1"/>
          <w:numId w:val="1"/>
        </w:numPr>
        <w:tabs>
          <w:tab w:val="left" w:pos="860"/>
        </w:tabs>
        <w:kinsoku w:val="0"/>
        <w:overflowPunct w:val="0"/>
        <w:spacing w:line="259" w:lineRule="auto"/>
        <w:ind w:right="1027"/>
        <w:rPr>
          <w:rFonts w:ascii="Arial" w:hAnsi="Arial" w:cs="Arial"/>
          <w:w w:val="110"/>
          <w:sz w:val="22"/>
          <w:szCs w:val="22"/>
        </w:rPr>
      </w:pPr>
      <w:r w:rsidRPr="002617DA">
        <w:rPr>
          <w:rFonts w:ascii="Arial" w:hAnsi="Arial" w:cs="Arial"/>
          <w:w w:val="110"/>
          <w:sz w:val="22"/>
          <w:szCs w:val="22"/>
        </w:rPr>
        <w:t>Notify</w:t>
      </w:r>
      <w:r w:rsidRPr="002617DA">
        <w:rPr>
          <w:rFonts w:ascii="Arial" w:hAnsi="Arial" w:cs="Arial"/>
          <w:spacing w:val="-18"/>
          <w:w w:val="110"/>
          <w:sz w:val="22"/>
          <w:szCs w:val="22"/>
        </w:rPr>
        <w:t xml:space="preserve"> </w:t>
      </w:r>
      <w:r w:rsidRPr="002617DA">
        <w:rPr>
          <w:rFonts w:ascii="Arial" w:hAnsi="Arial" w:cs="Arial"/>
          <w:w w:val="110"/>
          <w:sz w:val="22"/>
          <w:szCs w:val="22"/>
        </w:rPr>
        <w:t>the</w:t>
      </w:r>
      <w:r w:rsidRPr="002617DA">
        <w:rPr>
          <w:rFonts w:ascii="Arial" w:hAnsi="Arial" w:cs="Arial"/>
          <w:spacing w:val="-18"/>
          <w:w w:val="110"/>
          <w:sz w:val="22"/>
          <w:szCs w:val="22"/>
        </w:rPr>
        <w:t xml:space="preserve"> </w:t>
      </w:r>
      <w:r w:rsidRPr="002617DA">
        <w:rPr>
          <w:rFonts w:ascii="Arial" w:hAnsi="Arial" w:cs="Arial"/>
          <w:w w:val="110"/>
          <w:sz w:val="22"/>
          <w:szCs w:val="22"/>
        </w:rPr>
        <w:t>principal/</w:t>
      </w:r>
      <w:r w:rsidR="00084543" w:rsidRPr="002617DA">
        <w:rPr>
          <w:rFonts w:ascii="Arial" w:hAnsi="Arial" w:cs="Arial"/>
          <w:w w:val="110"/>
          <w:sz w:val="22"/>
          <w:szCs w:val="22"/>
        </w:rPr>
        <w:t>Board of Trustees</w:t>
      </w:r>
      <w:r w:rsidRPr="002617DA">
        <w:rPr>
          <w:rFonts w:ascii="Arial" w:hAnsi="Arial" w:cs="Arial"/>
          <w:spacing w:val="-18"/>
          <w:w w:val="110"/>
          <w:sz w:val="22"/>
          <w:szCs w:val="22"/>
        </w:rPr>
        <w:t xml:space="preserve"> </w:t>
      </w:r>
      <w:r w:rsidRPr="002617DA">
        <w:rPr>
          <w:rFonts w:ascii="Arial" w:hAnsi="Arial" w:cs="Arial"/>
          <w:w w:val="110"/>
          <w:sz w:val="22"/>
          <w:szCs w:val="22"/>
        </w:rPr>
        <w:t>of</w:t>
      </w:r>
      <w:r w:rsidRPr="002617DA">
        <w:rPr>
          <w:rFonts w:ascii="Arial" w:hAnsi="Arial" w:cs="Arial"/>
          <w:spacing w:val="-18"/>
          <w:w w:val="110"/>
          <w:sz w:val="22"/>
          <w:szCs w:val="22"/>
        </w:rPr>
        <w:t xml:space="preserve"> </w:t>
      </w:r>
      <w:r w:rsidRPr="002617DA">
        <w:rPr>
          <w:rFonts w:ascii="Arial" w:hAnsi="Arial" w:cs="Arial"/>
          <w:w w:val="110"/>
          <w:sz w:val="22"/>
          <w:szCs w:val="22"/>
        </w:rPr>
        <w:t>the</w:t>
      </w:r>
      <w:r w:rsidRPr="002617DA">
        <w:rPr>
          <w:rFonts w:ascii="Arial" w:hAnsi="Arial" w:cs="Arial"/>
          <w:spacing w:val="-18"/>
          <w:w w:val="110"/>
          <w:sz w:val="22"/>
          <w:szCs w:val="22"/>
        </w:rPr>
        <w:t xml:space="preserve"> </w:t>
      </w:r>
      <w:r w:rsidRPr="002617DA">
        <w:rPr>
          <w:rFonts w:ascii="Arial" w:hAnsi="Arial" w:cs="Arial"/>
          <w:w w:val="110"/>
          <w:sz w:val="22"/>
          <w:szCs w:val="22"/>
        </w:rPr>
        <w:t>status</w:t>
      </w:r>
      <w:r w:rsidRPr="002617DA">
        <w:rPr>
          <w:rFonts w:ascii="Arial" w:hAnsi="Arial" w:cs="Arial"/>
          <w:spacing w:val="-16"/>
          <w:w w:val="110"/>
          <w:sz w:val="22"/>
          <w:szCs w:val="22"/>
        </w:rPr>
        <w:t xml:space="preserve"> </w:t>
      </w:r>
      <w:r w:rsidRPr="002617DA">
        <w:rPr>
          <w:rFonts w:ascii="Arial" w:hAnsi="Arial" w:cs="Arial"/>
          <w:w w:val="110"/>
          <w:sz w:val="22"/>
          <w:szCs w:val="22"/>
        </w:rPr>
        <w:t>and</w:t>
      </w:r>
      <w:r w:rsidRPr="002617DA">
        <w:rPr>
          <w:rFonts w:ascii="Arial" w:hAnsi="Arial" w:cs="Arial"/>
          <w:spacing w:val="-17"/>
          <w:w w:val="110"/>
          <w:sz w:val="22"/>
          <w:szCs w:val="22"/>
        </w:rPr>
        <w:t xml:space="preserve"> </w:t>
      </w:r>
      <w:r w:rsidRPr="002617DA">
        <w:rPr>
          <w:rFonts w:ascii="Arial" w:hAnsi="Arial" w:cs="Arial"/>
          <w:w w:val="110"/>
          <w:sz w:val="22"/>
          <w:szCs w:val="22"/>
        </w:rPr>
        <w:t>action</w:t>
      </w:r>
      <w:r w:rsidRPr="002617DA">
        <w:rPr>
          <w:rFonts w:ascii="Arial" w:hAnsi="Arial" w:cs="Arial"/>
          <w:spacing w:val="-18"/>
          <w:w w:val="110"/>
          <w:sz w:val="22"/>
          <w:szCs w:val="22"/>
        </w:rPr>
        <w:t xml:space="preserve"> </w:t>
      </w:r>
      <w:r w:rsidRPr="002617DA">
        <w:rPr>
          <w:rFonts w:ascii="Arial" w:hAnsi="Arial" w:cs="Arial"/>
          <w:w w:val="110"/>
          <w:sz w:val="22"/>
          <w:szCs w:val="22"/>
        </w:rPr>
        <w:t>taken.</w:t>
      </w:r>
      <w:r w:rsidRPr="002617DA">
        <w:rPr>
          <w:rFonts w:ascii="Arial" w:hAnsi="Arial" w:cs="Arial"/>
          <w:spacing w:val="33"/>
          <w:w w:val="110"/>
          <w:sz w:val="22"/>
          <w:szCs w:val="22"/>
        </w:rPr>
        <w:t xml:space="preserve"> </w:t>
      </w:r>
    </w:p>
    <w:p w:rsidR="00EC3ABC" w:rsidRPr="002617DA" w:rsidRDefault="00EC3ABC">
      <w:pPr>
        <w:pStyle w:val="ListParagraph"/>
        <w:numPr>
          <w:ilvl w:val="1"/>
          <w:numId w:val="1"/>
        </w:numPr>
        <w:tabs>
          <w:tab w:val="left" w:pos="860"/>
        </w:tabs>
        <w:kinsoku w:val="0"/>
        <w:overflowPunct w:val="0"/>
        <w:spacing w:line="256" w:lineRule="auto"/>
        <w:ind w:right="945"/>
        <w:rPr>
          <w:rFonts w:ascii="Arial" w:hAnsi="Arial" w:cs="Arial"/>
          <w:w w:val="105"/>
          <w:sz w:val="22"/>
          <w:szCs w:val="22"/>
        </w:rPr>
      </w:pPr>
      <w:r w:rsidRPr="002617DA">
        <w:rPr>
          <w:rFonts w:ascii="Arial" w:hAnsi="Arial" w:cs="Arial"/>
          <w:w w:val="105"/>
          <w:sz w:val="22"/>
          <w:szCs w:val="22"/>
        </w:rPr>
        <w:t>Be available to deal with the media and bystanders and keep site clear of visitors.</w:t>
      </w:r>
    </w:p>
    <w:p w:rsidR="00EC3ABC" w:rsidRPr="002617DA" w:rsidRDefault="00EC3ABC">
      <w:pPr>
        <w:pStyle w:val="ListParagraph"/>
        <w:numPr>
          <w:ilvl w:val="1"/>
          <w:numId w:val="1"/>
        </w:numPr>
        <w:tabs>
          <w:tab w:val="left" w:pos="860"/>
        </w:tabs>
        <w:kinsoku w:val="0"/>
        <w:overflowPunct w:val="0"/>
        <w:spacing w:line="259" w:lineRule="auto"/>
        <w:ind w:right="731"/>
        <w:rPr>
          <w:rFonts w:ascii="Arial" w:hAnsi="Arial" w:cs="Arial"/>
          <w:w w:val="105"/>
          <w:sz w:val="22"/>
          <w:szCs w:val="22"/>
        </w:rPr>
      </w:pPr>
      <w:r w:rsidRPr="002617DA">
        <w:rPr>
          <w:rFonts w:ascii="Arial" w:hAnsi="Arial" w:cs="Arial"/>
          <w:w w:val="110"/>
          <w:sz w:val="22"/>
          <w:szCs w:val="22"/>
        </w:rPr>
        <w:t>Activate</w:t>
      </w:r>
      <w:r w:rsidRPr="002617DA">
        <w:rPr>
          <w:rFonts w:ascii="Arial" w:hAnsi="Arial" w:cs="Arial"/>
          <w:spacing w:val="-23"/>
          <w:w w:val="110"/>
          <w:sz w:val="22"/>
          <w:szCs w:val="22"/>
        </w:rPr>
        <w:t xml:space="preserve"> </w:t>
      </w:r>
      <w:r w:rsidRPr="002617DA">
        <w:rPr>
          <w:rFonts w:ascii="Arial" w:hAnsi="Arial" w:cs="Arial"/>
          <w:w w:val="110"/>
          <w:sz w:val="22"/>
          <w:szCs w:val="22"/>
        </w:rPr>
        <w:t>the</w:t>
      </w:r>
      <w:r w:rsidRPr="002617DA">
        <w:rPr>
          <w:rFonts w:ascii="Arial" w:hAnsi="Arial" w:cs="Arial"/>
          <w:spacing w:val="-23"/>
          <w:w w:val="110"/>
          <w:sz w:val="22"/>
          <w:szCs w:val="22"/>
        </w:rPr>
        <w:t xml:space="preserve"> </w:t>
      </w:r>
      <w:r w:rsidRPr="002617DA">
        <w:rPr>
          <w:rFonts w:ascii="Arial" w:hAnsi="Arial" w:cs="Arial"/>
          <w:w w:val="110"/>
          <w:sz w:val="22"/>
          <w:szCs w:val="22"/>
        </w:rPr>
        <w:t>Crisis</w:t>
      </w:r>
      <w:r w:rsidRPr="002617DA">
        <w:rPr>
          <w:rFonts w:ascii="Arial" w:hAnsi="Arial" w:cs="Arial"/>
          <w:spacing w:val="-22"/>
          <w:w w:val="110"/>
          <w:sz w:val="22"/>
          <w:szCs w:val="22"/>
        </w:rPr>
        <w:t xml:space="preserve"> </w:t>
      </w:r>
      <w:r w:rsidRPr="002617DA">
        <w:rPr>
          <w:rFonts w:ascii="Arial" w:hAnsi="Arial" w:cs="Arial"/>
          <w:w w:val="110"/>
          <w:sz w:val="22"/>
          <w:szCs w:val="22"/>
        </w:rPr>
        <w:t>Response</w:t>
      </w:r>
      <w:r w:rsidRPr="002617DA">
        <w:rPr>
          <w:rFonts w:ascii="Arial" w:hAnsi="Arial" w:cs="Arial"/>
          <w:spacing w:val="-23"/>
          <w:w w:val="110"/>
          <w:sz w:val="22"/>
          <w:szCs w:val="22"/>
        </w:rPr>
        <w:t xml:space="preserve"> </w:t>
      </w:r>
      <w:r w:rsidRPr="002617DA">
        <w:rPr>
          <w:rFonts w:ascii="Arial" w:hAnsi="Arial" w:cs="Arial"/>
          <w:w w:val="110"/>
          <w:sz w:val="22"/>
          <w:szCs w:val="22"/>
        </w:rPr>
        <w:t>Team</w:t>
      </w:r>
      <w:r w:rsidRPr="002617DA">
        <w:rPr>
          <w:rFonts w:ascii="Arial" w:hAnsi="Arial" w:cs="Arial"/>
          <w:spacing w:val="-22"/>
          <w:w w:val="110"/>
          <w:sz w:val="22"/>
          <w:szCs w:val="22"/>
        </w:rPr>
        <w:t xml:space="preserve"> </w:t>
      </w:r>
      <w:r w:rsidRPr="002617DA">
        <w:rPr>
          <w:rFonts w:ascii="Arial" w:hAnsi="Arial" w:cs="Arial"/>
          <w:w w:val="110"/>
          <w:sz w:val="22"/>
          <w:szCs w:val="22"/>
        </w:rPr>
        <w:t>to</w:t>
      </w:r>
      <w:r w:rsidRPr="002617DA">
        <w:rPr>
          <w:rFonts w:ascii="Arial" w:hAnsi="Arial" w:cs="Arial"/>
          <w:spacing w:val="-23"/>
          <w:w w:val="110"/>
          <w:sz w:val="22"/>
          <w:szCs w:val="22"/>
        </w:rPr>
        <w:t xml:space="preserve"> </w:t>
      </w:r>
      <w:r w:rsidRPr="002617DA">
        <w:rPr>
          <w:rFonts w:ascii="Arial" w:hAnsi="Arial" w:cs="Arial"/>
          <w:w w:val="110"/>
          <w:sz w:val="22"/>
          <w:szCs w:val="22"/>
        </w:rPr>
        <w:t>implement</w:t>
      </w:r>
      <w:r w:rsidRPr="002617DA">
        <w:rPr>
          <w:rFonts w:ascii="Arial" w:hAnsi="Arial" w:cs="Arial"/>
          <w:spacing w:val="-23"/>
          <w:w w:val="110"/>
          <w:sz w:val="22"/>
          <w:szCs w:val="22"/>
        </w:rPr>
        <w:t xml:space="preserve"> </w:t>
      </w:r>
      <w:r w:rsidRPr="002617DA">
        <w:rPr>
          <w:rFonts w:ascii="Arial" w:hAnsi="Arial" w:cs="Arial"/>
          <w:w w:val="110"/>
          <w:sz w:val="22"/>
          <w:szCs w:val="22"/>
        </w:rPr>
        <w:t>recovery:</w:t>
      </w:r>
      <w:r w:rsidRPr="002617DA">
        <w:rPr>
          <w:rFonts w:ascii="Arial" w:hAnsi="Arial" w:cs="Arial"/>
          <w:spacing w:val="23"/>
          <w:w w:val="110"/>
          <w:sz w:val="22"/>
          <w:szCs w:val="22"/>
        </w:rPr>
        <w:t xml:space="preserve"> </w:t>
      </w:r>
      <w:r w:rsidRPr="002617DA">
        <w:rPr>
          <w:rFonts w:ascii="Arial" w:hAnsi="Arial" w:cs="Arial"/>
          <w:w w:val="110"/>
          <w:sz w:val="22"/>
          <w:szCs w:val="22"/>
        </w:rPr>
        <w:t xml:space="preserve">psychological </w:t>
      </w:r>
      <w:r w:rsidRPr="002617DA">
        <w:rPr>
          <w:rFonts w:ascii="Arial" w:hAnsi="Arial" w:cs="Arial"/>
          <w:w w:val="105"/>
          <w:sz w:val="22"/>
          <w:szCs w:val="22"/>
        </w:rPr>
        <w:t>healing</w:t>
      </w:r>
      <w:r w:rsidRPr="002617DA">
        <w:rPr>
          <w:rFonts w:ascii="Arial" w:hAnsi="Arial" w:cs="Arial"/>
          <w:spacing w:val="16"/>
          <w:w w:val="105"/>
          <w:sz w:val="22"/>
          <w:szCs w:val="22"/>
        </w:rPr>
        <w:t xml:space="preserve"> </w:t>
      </w:r>
      <w:r w:rsidRPr="002617DA">
        <w:rPr>
          <w:rFonts w:ascii="Arial" w:hAnsi="Arial" w:cs="Arial"/>
          <w:w w:val="105"/>
          <w:sz w:val="22"/>
          <w:szCs w:val="22"/>
        </w:rPr>
        <w:t>procedures.</w:t>
      </w:r>
    </w:p>
    <w:p w:rsidR="00EC3ABC" w:rsidRPr="002617DA" w:rsidRDefault="00EC3ABC">
      <w:pPr>
        <w:pStyle w:val="ListParagraph"/>
        <w:numPr>
          <w:ilvl w:val="1"/>
          <w:numId w:val="1"/>
        </w:numPr>
        <w:tabs>
          <w:tab w:val="left" w:pos="860"/>
        </w:tabs>
        <w:kinsoku w:val="0"/>
        <w:overflowPunct w:val="0"/>
        <w:spacing w:line="259" w:lineRule="auto"/>
        <w:ind w:right="346"/>
        <w:rPr>
          <w:rFonts w:ascii="Arial" w:hAnsi="Arial" w:cs="Arial"/>
          <w:w w:val="110"/>
          <w:sz w:val="22"/>
          <w:szCs w:val="22"/>
        </w:rPr>
      </w:pPr>
      <w:r w:rsidRPr="002617DA">
        <w:rPr>
          <w:rFonts w:ascii="Arial" w:hAnsi="Arial" w:cs="Arial"/>
          <w:w w:val="110"/>
          <w:sz w:val="22"/>
          <w:szCs w:val="22"/>
        </w:rPr>
        <w:t>Update</w:t>
      </w:r>
      <w:r w:rsidRPr="002617DA">
        <w:rPr>
          <w:rFonts w:ascii="Arial" w:hAnsi="Arial" w:cs="Arial"/>
          <w:spacing w:val="-31"/>
          <w:w w:val="110"/>
          <w:sz w:val="22"/>
          <w:szCs w:val="22"/>
        </w:rPr>
        <w:t xml:space="preserve"> </w:t>
      </w:r>
      <w:r w:rsidRPr="002617DA">
        <w:rPr>
          <w:rFonts w:ascii="Arial" w:hAnsi="Arial" w:cs="Arial"/>
          <w:w w:val="110"/>
          <w:sz w:val="22"/>
          <w:szCs w:val="22"/>
        </w:rPr>
        <w:t>the</w:t>
      </w:r>
      <w:r w:rsidRPr="002617DA">
        <w:rPr>
          <w:rFonts w:ascii="Arial" w:hAnsi="Arial" w:cs="Arial"/>
          <w:spacing w:val="-31"/>
          <w:w w:val="110"/>
          <w:sz w:val="22"/>
          <w:szCs w:val="22"/>
        </w:rPr>
        <w:t xml:space="preserve"> </w:t>
      </w:r>
      <w:r w:rsidRPr="002617DA">
        <w:rPr>
          <w:rFonts w:ascii="Arial" w:hAnsi="Arial" w:cs="Arial"/>
          <w:w w:val="110"/>
          <w:sz w:val="22"/>
          <w:szCs w:val="22"/>
        </w:rPr>
        <w:t>principal/</w:t>
      </w:r>
      <w:r w:rsidR="00084543" w:rsidRPr="002617DA">
        <w:rPr>
          <w:rFonts w:ascii="Arial" w:hAnsi="Arial" w:cs="Arial"/>
          <w:w w:val="110"/>
          <w:sz w:val="22"/>
          <w:szCs w:val="22"/>
        </w:rPr>
        <w:t>Board of Trustees</w:t>
      </w:r>
      <w:r w:rsidRPr="002617DA">
        <w:rPr>
          <w:rFonts w:ascii="Arial" w:hAnsi="Arial" w:cs="Arial"/>
          <w:w w:val="110"/>
          <w:sz w:val="22"/>
          <w:szCs w:val="22"/>
        </w:rPr>
        <w:t>,</w:t>
      </w:r>
      <w:r w:rsidRPr="002617DA">
        <w:rPr>
          <w:rFonts w:ascii="Arial" w:hAnsi="Arial" w:cs="Arial"/>
          <w:spacing w:val="-30"/>
          <w:w w:val="110"/>
          <w:sz w:val="22"/>
          <w:szCs w:val="22"/>
        </w:rPr>
        <w:t xml:space="preserve"> </w:t>
      </w:r>
      <w:r w:rsidRPr="002617DA">
        <w:rPr>
          <w:rFonts w:ascii="Arial" w:hAnsi="Arial" w:cs="Arial"/>
          <w:w w:val="110"/>
          <w:sz w:val="22"/>
          <w:szCs w:val="22"/>
        </w:rPr>
        <w:t>Incident</w:t>
      </w:r>
      <w:r w:rsidRPr="002617DA">
        <w:rPr>
          <w:rFonts w:ascii="Arial" w:hAnsi="Arial" w:cs="Arial"/>
          <w:spacing w:val="-31"/>
          <w:w w:val="110"/>
          <w:sz w:val="22"/>
          <w:szCs w:val="22"/>
        </w:rPr>
        <w:t xml:space="preserve"> </w:t>
      </w:r>
      <w:r w:rsidRPr="002617DA">
        <w:rPr>
          <w:rFonts w:ascii="Arial" w:hAnsi="Arial" w:cs="Arial"/>
          <w:w w:val="110"/>
          <w:sz w:val="22"/>
          <w:szCs w:val="22"/>
        </w:rPr>
        <w:t>Management</w:t>
      </w:r>
      <w:r w:rsidRPr="002617DA">
        <w:rPr>
          <w:rFonts w:ascii="Arial" w:hAnsi="Arial" w:cs="Arial"/>
          <w:spacing w:val="-31"/>
          <w:w w:val="110"/>
          <w:sz w:val="22"/>
          <w:szCs w:val="22"/>
        </w:rPr>
        <w:t xml:space="preserve"> </w:t>
      </w:r>
      <w:r w:rsidRPr="002617DA">
        <w:rPr>
          <w:rFonts w:ascii="Arial" w:hAnsi="Arial" w:cs="Arial"/>
          <w:w w:val="110"/>
          <w:sz w:val="22"/>
          <w:szCs w:val="22"/>
        </w:rPr>
        <w:t>Team,</w:t>
      </w:r>
      <w:r w:rsidRPr="002617DA">
        <w:rPr>
          <w:rFonts w:ascii="Arial" w:hAnsi="Arial" w:cs="Arial"/>
          <w:spacing w:val="-30"/>
          <w:w w:val="110"/>
          <w:sz w:val="22"/>
          <w:szCs w:val="22"/>
        </w:rPr>
        <w:t xml:space="preserve"> </w:t>
      </w:r>
      <w:r w:rsidRPr="002617DA">
        <w:rPr>
          <w:rFonts w:ascii="Arial" w:hAnsi="Arial" w:cs="Arial"/>
          <w:w w:val="110"/>
          <w:sz w:val="22"/>
          <w:szCs w:val="22"/>
        </w:rPr>
        <w:t>and</w:t>
      </w:r>
      <w:r w:rsidRPr="002617DA">
        <w:rPr>
          <w:rFonts w:ascii="Arial" w:hAnsi="Arial" w:cs="Arial"/>
          <w:spacing w:val="-30"/>
          <w:w w:val="110"/>
          <w:sz w:val="22"/>
          <w:szCs w:val="22"/>
        </w:rPr>
        <w:t xml:space="preserve"> </w:t>
      </w:r>
      <w:r w:rsidRPr="002617DA">
        <w:rPr>
          <w:rFonts w:ascii="Arial" w:hAnsi="Arial" w:cs="Arial"/>
          <w:w w:val="110"/>
          <w:sz w:val="22"/>
          <w:szCs w:val="22"/>
        </w:rPr>
        <w:t>Section Chiefs</w:t>
      </w:r>
      <w:r w:rsidRPr="002617DA">
        <w:rPr>
          <w:rFonts w:ascii="Arial" w:hAnsi="Arial" w:cs="Arial"/>
          <w:spacing w:val="-31"/>
          <w:w w:val="110"/>
          <w:sz w:val="22"/>
          <w:szCs w:val="22"/>
        </w:rPr>
        <w:t xml:space="preserve"> </w:t>
      </w:r>
      <w:r w:rsidRPr="002617DA">
        <w:rPr>
          <w:rFonts w:ascii="Arial" w:hAnsi="Arial" w:cs="Arial"/>
          <w:w w:val="110"/>
          <w:sz w:val="22"/>
          <w:szCs w:val="22"/>
        </w:rPr>
        <w:t>of</w:t>
      </w:r>
      <w:r w:rsidRPr="002617DA">
        <w:rPr>
          <w:rFonts w:ascii="Arial" w:hAnsi="Arial" w:cs="Arial"/>
          <w:spacing w:val="-31"/>
          <w:w w:val="110"/>
          <w:sz w:val="22"/>
          <w:szCs w:val="22"/>
        </w:rPr>
        <w:t xml:space="preserve"> </w:t>
      </w:r>
      <w:r w:rsidRPr="002617DA">
        <w:rPr>
          <w:rFonts w:ascii="Arial" w:hAnsi="Arial" w:cs="Arial"/>
          <w:w w:val="110"/>
          <w:sz w:val="22"/>
          <w:szCs w:val="22"/>
        </w:rPr>
        <w:t>any</w:t>
      </w:r>
      <w:r w:rsidRPr="002617DA">
        <w:rPr>
          <w:rFonts w:ascii="Arial" w:hAnsi="Arial" w:cs="Arial"/>
          <w:spacing w:val="-31"/>
          <w:w w:val="110"/>
          <w:sz w:val="22"/>
          <w:szCs w:val="22"/>
        </w:rPr>
        <w:t xml:space="preserve"> </w:t>
      </w:r>
      <w:r w:rsidRPr="002617DA">
        <w:rPr>
          <w:rFonts w:ascii="Arial" w:hAnsi="Arial" w:cs="Arial"/>
          <w:w w:val="110"/>
          <w:sz w:val="22"/>
          <w:szCs w:val="22"/>
        </w:rPr>
        <w:t>significant</w:t>
      </w:r>
      <w:r w:rsidRPr="002617DA">
        <w:rPr>
          <w:rFonts w:ascii="Arial" w:hAnsi="Arial" w:cs="Arial"/>
          <w:spacing w:val="-30"/>
          <w:w w:val="110"/>
          <w:sz w:val="22"/>
          <w:szCs w:val="22"/>
        </w:rPr>
        <w:t xml:space="preserve"> </w:t>
      </w:r>
      <w:r w:rsidRPr="002617DA">
        <w:rPr>
          <w:rFonts w:ascii="Arial" w:hAnsi="Arial" w:cs="Arial"/>
          <w:w w:val="110"/>
          <w:sz w:val="22"/>
          <w:szCs w:val="22"/>
        </w:rPr>
        <w:t>changes.</w:t>
      </w:r>
    </w:p>
    <w:p w:rsidR="00EC3ABC" w:rsidRPr="002617DA" w:rsidRDefault="00EC3ABC">
      <w:pPr>
        <w:pStyle w:val="ListParagraph"/>
        <w:numPr>
          <w:ilvl w:val="1"/>
          <w:numId w:val="1"/>
        </w:numPr>
        <w:tabs>
          <w:tab w:val="left" w:pos="860"/>
        </w:tabs>
        <w:kinsoku w:val="0"/>
        <w:overflowPunct w:val="0"/>
        <w:spacing w:line="259" w:lineRule="auto"/>
        <w:ind w:right="745"/>
        <w:rPr>
          <w:rFonts w:ascii="Arial" w:hAnsi="Arial" w:cs="Arial"/>
          <w:w w:val="110"/>
          <w:sz w:val="22"/>
          <w:szCs w:val="22"/>
        </w:rPr>
      </w:pPr>
      <w:r w:rsidRPr="002617DA">
        <w:rPr>
          <w:rFonts w:ascii="Arial" w:hAnsi="Arial" w:cs="Arial"/>
          <w:w w:val="110"/>
          <w:sz w:val="22"/>
          <w:szCs w:val="22"/>
        </w:rPr>
        <w:t>Do</w:t>
      </w:r>
      <w:r w:rsidRPr="002617DA">
        <w:rPr>
          <w:rFonts w:ascii="Arial" w:hAnsi="Arial" w:cs="Arial"/>
          <w:spacing w:val="-20"/>
          <w:w w:val="110"/>
          <w:sz w:val="22"/>
          <w:szCs w:val="22"/>
        </w:rPr>
        <w:t xml:space="preserve"> </w:t>
      </w:r>
      <w:r w:rsidRPr="002617DA">
        <w:rPr>
          <w:rFonts w:ascii="Arial" w:hAnsi="Arial" w:cs="Arial"/>
          <w:w w:val="110"/>
          <w:sz w:val="22"/>
          <w:szCs w:val="22"/>
        </w:rPr>
        <w:t>not</w:t>
      </w:r>
      <w:r w:rsidRPr="002617DA">
        <w:rPr>
          <w:rFonts w:ascii="Arial" w:hAnsi="Arial" w:cs="Arial"/>
          <w:spacing w:val="-20"/>
          <w:w w:val="110"/>
          <w:sz w:val="22"/>
          <w:szCs w:val="22"/>
        </w:rPr>
        <w:t xml:space="preserve"> </w:t>
      </w:r>
      <w:r w:rsidRPr="002617DA">
        <w:rPr>
          <w:rFonts w:ascii="Arial" w:hAnsi="Arial" w:cs="Arial"/>
          <w:w w:val="110"/>
          <w:sz w:val="22"/>
          <w:szCs w:val="22"/>
        </w:rPr>
        <w:t>allow</w:t>
      </w:r>
      <w:r w:rsidRPr="002617DA">
        <w:rPr>
          <w:rFonts w:ascii="Arial" w:hAnsi="Arial" w:cs="Arial"/>
          <w:spacing w:val="-18"/>
          <w:w w:val="110"/>
          <w:sz w:val="22"/>
          <w:szCs w:val="22"/>
        </w:rPr>
        <w:t xml:space="preserve"> </w:t>
      </w:r>
      <w:r w:rsidRPr="002617DA">
        <w:rPr>
          <w:rFonts w:ascii="Arial" w:hAnsi="Arial" w:cs="Arial"/>
          <w:w w:val="110"/>
          <w:sz w:val="22"/>
          <w:szCs w:val="22"/>
        </w:rPr>
        <w:t>staff</w:t>
      </w:r>
      <w:r w:rsidRPr="002617DA">
        <w:rPr>
          <w:rFonts w:ascii="Arial" w:hAnsi="Arial" w:cs="Arial"/>
          <w:spacing w:val="-18"/>
          <w:w w:val="110"/>
          <w:sz w:val="22"/>
          <w:szCs w:val="22"/>
        </w:rPr>
        <w:t xml:space="preserve"> </w:t>
      </w:r>
      <w:r w:rsidRPr="002617DA">
        <w:rPr>
          <w:rFonts w:ascii="Arial" w:hAnsi="Arial" w:cs="Arial"/>
          <w:w w:val="110"/>
          <w:sz w:val="22"/>
          <w:szCs w:val="22"/>
        </w:rPr>
        <w:t>and</w:t>
      </w:r>
      <w:r w:rsidRPr="002617DA">
        <w:rPr>
          <w:rFonts w:ascii="Arial" w:hAnsi="Arial" w:cs="Arial"/>
          <w:spacing w:val="-18"/>
          <w:w w:val="110"/>
          <w:sz w:val="22"/>
          <w:szCs w:val="22"/>
        </w:rPr>
        <w:t xml:space="preserve"> </w:t>
      </w:r>
      <w:r w:rsidRPr="002617DA">
        <w:rPr>
          <w:rFonts w:ascii="Arial" w:hAnsi="Arial" w:cs="Arial"/>
          <w:w w:val="110"/>
          <w:sz w:val="22"/>
          <w:szCs w:val="22"/>
        </w:rPr>
        <w:t>students</w:t>
      </w:r>
      <w:r w:rsidRPr="002617DA">
        <w:rPr>
          <w:rFonts w:ascii="Arial" w:hAnsi="Arial" w:cs="Arial"/>
          <w:spacing w:val="-19"/>
          <w:w w:val="110"/>
          <w:sz w:val="22"/>
          <w:szCs w:val="22"/>
        </w:rPr>
        <w:t xml:space="preserve"> </w:t>
      </w:r>
      <w:r w:rsidRPr="002617DA">
        <w:rPr>
          <w:rFonts w:ascii="Arial" w:hAnsi="Arial" w:cs="Arial"/>
          <w:w w:val="110"/>
          <w:sz w:val="22"/>
          <w:szCs w:val="22"/>
        </w:rPr>
        <w:t>to</w:t>
      </w:r>
      <w:r w:rsidRPr="002617DA">
        <w:rPr>
          <w:rFonts w:ascii="Arial" w:hAnsi="Arial" w:cs="Arial"/>
          <w:spacing w:val="-20"/>
          <w:w w:val="110"/>
          <w:sz w:val="22"/>
          <w:szCs w:val="22"/>
        </w:rPr>
        <w:t xml:space="preserve"> </w:t>
      </w:r>
      <w:r w:rsidRPr="002617DA">
        <w:rPr>
          <w:rFonts w:ascii="Arial" w:hAnsi="Arial" w:cs="Arial"/>
          <w:w w:val="110"/>
          <w:sz w:val="22"/>
          <w:szCs w:val="22"/>
        </w:rPr>
        <w:t>enter</w:t>
      </w:r>
      <w:r w:rsidRPr="002617DA">
        <w:rPr>
          <w:rFonts w:ascii="Arial" w:hAnsi="Arial" w:cs="Arial"/>
          <w:spacing w:val="-18"/>
          <w:w w:val="110"/>
          <w:sz w:val="22"/>
          <w:szCs w:val="22"/>
        </w:rPr>
        <w:t xml:space="preserve"> </w:t>
      </w:r>
      <w:r w:rsidRPr="002617DA">
        <w:rPr>
          <w:rFonts w:ascii="Arial" w:hAnsi="Arial" w:cs="Arial"/>
          <w:w w:val="110"/>
          <w:sz w:val="22"/>
          <w:szCs w:val="22"/>
        </w:rPr>
        <w:t>or</w:t>
      </w:r>
      <w:r w:rsidRPr="002617DA">
        <w:rPr>
          <w:rFonts w:ascii="Arial" w:hAnsi="Arial" w:cs="Arial"/>
          <w:spacing w:val="-18"/>
          <w:w w:val="110"/>
          <w:sz w:val="22"/>
          <w:szCs w:val="22"/>
        </w:rPr>
        <w:t xml:space="preserve"> </w:t>
      </w:r>
      <w:r w:rsidRPr="002617DA">
        <w:rPr>
          <w:rFonts w:ascii="Arial" w:hAnsi="Arial" w:cs="Arial"/>
          <w:w w:val="110"/>
          <w:sz w:val="22"/>
          <w:szCs w:val="22"/>
        </w:rPr>
        <w:t>leave</w:t>
      </w:r>
      <w:r w:rsidRPr="002617DA">
        <w:rPr>
          <w:rFonts w:ascii="Arial" w:hAnsi="Arial" w:cs="Arial"/>
          <w:spacing w:val="-18"/>
          <w:w w:val="110"/>
          <w:sz w:val="22"/>
          <w:szCs w:val="22"/>
        </w:rPr>
        <w:t xml:space="preserve"> </w:t>
      </w:r>
      <w:r w:rsidRPr="002617DA">
        <w:rPr>
          <w:rFonts w:ascii="Arial" w:hAnsi="Arial" w:cs="Arial"/>
          <w:w w:val="110"/>
          <w:sz w:val="22"/>
          <w:szCs w:val="22"/>
        </w:rPr>
        <w:t>the</w:t>
      </w:r>
      <w:r w:rsidRPr="002617DA">
        <w:rPr>
          <w:rFonts w:ascii="Arial" w:hAnsi="Arial" w:cs="Arial"/>
          <w:spacing w:val="-20"/>
          <w:w w:val="110"/>
          <w:sz w:val="22"/>
          <w:szCs w:val="22"/>
        </w:rPr>
        <w:t xml:space="preserve"> </w:t>
      </w:r>
      <w:r w:rsidRPr="002617DA">
        <w:rPr>
          <w:rFonts w:ascii="Arial" w:hAnsi="Arial" w:cs="Arial"/>
          <w:w w:val="110"/>
          <w:sz w:val="22"/>
          <w:szCs w:val="22"/>
        </w:rPr>
        <w:t>building</w:t>
      </w:r>
      <w:r w:rsidRPr="002617DA">
        <w:rPr>
          <w:rFonts w:ascii="Arial" w:hAnsi="Arial" w:cs="Arial"/>
          <w:spacing w:val="-19"/>
          <w:w w:val="110"/>
          <w:sz w:val="22"/>
          <w:szCs w:val="22"/>
        </w:rPr>
        <w:t xml:space="preserve"> </w:t>
      </w:r>
      <w:r w:rsidRPr="002617DA">
        <w:rPr>
          <w:rFonts w:ascii="Arial" w:hAnsi="Arial" w:cs="Arial"/>
          <w:w w:val="110"/>
          <w:sz w:val="22"/>
          <w:szCs w:val="22"/>
        </w:rPr>
        <w:t>until</w:t>
      </w:r>
      <w:r w:rsidRPr="002617DA">
        <w:rPr>
          <w:rFonts w:ascii="Arial" w:hAnsi="Arial" w:cs="Arial"/>
          <w:spacing w:val="-18"/>
          <w:w w:val="110"/>
          <w:sz w:val="22"/>
          <w:szCs w:val="22"/>
        </w:rPr>
        <w:t xml:space="preserve"> </w:t>
      </w:r>
      <w:r w:rsidRPr="002617DA">
        <w:rPr>
          <w:rFonts w:ascii="Arial" w:hAnsi="Arial" w:cs="Arial"/>
          <w:w w:val="110"/>
          <w:sz w:val="22"/>
          <w:szCs w:val="22"/>
        </w:rPr>
        <w:t>proper authorities</w:t>
      </w:r>
      <w:r w:rsidRPr="002617DA">
        <w:rPr>
          <w:rFonts w:ascii="Arial" w:hAnsi="Arial" w:cs="Arial"/>
          <w:spacing w:val="-22"/>
          <w:w w:val="110"/>
          <w:sz w:val="22"/>
          <w:szCs w:val="22"/>
        </w:rPr>
        <w:t xml:space="preserve"> </w:t>
      </w:r>
      <w:r w:rsidRPr="002617DA">
        <w:rPr>
          <w:rFonts w:ascii="Arial" w:hAnsi="Arial" w:cs="Arial"/>
          <w:w w:val="110"/>
          <w:sz w:val="22"/>
          <w:szCs w:val="22"/>
        </w:rPr>
        <w:t>have</w:t>
      </w:r>
      <w:r w:rsidRPr="002617DA">
        <w:rPr>
          <w:rFonts w:ascii="Arial" w:hAnsi="Arial" w:cs="Arial"/>
          <w:spacing w:val="-22"/>
          <w:w w:val="110"/>
          <w:sz w:val="22"/>
          <w:szCs w:val="22"/>
        </w:rPr>
        <w:t xml:space="preserve"> </w:t>
      </w:r>
      <w:r w:rsidRPr="002617DA">
        <w:rPr>
          <w:rFonts w:ascii="Arial" w:hAnsi="Arial" w:cs="Arial"/>
          <w:w w:val="110"/>
          <w:sz w:val="22"/>
          <w:szCs w:val="22"/>
        </w:rPr>
        <w:t>determined</w:t>
      </w:r>
      <w:r w:rsidRPr="002617DA">
        <w:rPr>
          <w:rFonts w:ascii="Arial" w:hAnsi="Arial" w:cs="Arial"/>
          <w:spacing w:val="-21"/>
          <w:w w:val="110"/>
          <w:sz w:val="22"/>
          <w:szCs w:val="22"/>
        </w:rPr>
        <w:t xml:space="preserve"> </w:t>
      </w:r>
      <w:r w:rsidRPr="002617DA">
        <w:rPr>
          <w:rFonts w:ascii="Arial" w:hAnsi="Arial" w:cs="Arial"/>
          <w:w w:val="110"/>
          <w:sz w:val="22"/>
          <w:szCs w:val="22"/>
        </w:rPr>
        <w:t>that</w:t>
      </w:r>
      <w:r w:rsidRPr="002617DA">
        <w:rPr>
          <w:rFonts w:ascii="Arial" w:hAnsi="Arial" w:cs="Arial"/>
          <w:spacing w:val="-22"/>
          <w:w w:val="110"/>
          <w:sz w:val="22"/>
          <w:szCs w:val="22"/>
        </w:rPr>
        <w:t xml:space="preserve"> </w:t>
      </w:r>
      <w:r w:rsidRPr="002617DA">
        <w:rPr>
          <w:rFonts w:ascii="Arial" w:hAnsi="Arial" w:cs="Arial"/>
          <w:w w:val="110"/>
          <w:sz w:val="22"/>
          <w:szCs w:val="22"/>
        </w:rPr>
        <w:t>it</w:t>
      </w:r>
      <w:r w:rsidRPr="002617DA">
        <w:rPr>
          <w:rFonts w:ascii="Arial" w:hAnsi="Arial" w:cs="Arial"/>
          <w:spacing w:val="-22"/>
          <w:w w:val="110"/>
          <w:sz w:val="22"/>
          <w:szCs w:val="22"/>
        </w:rPr>
        <w:t xml:space="preserve"> </w:t>
      </w:r>
      <w:r w:rsidRPr="002617DA">
        <w:rPr>
          <w:rFonts w:ascii="Arial" w:hAnsi="Arial" w:cs="Arial"/>
          <w:w w:val="110"/>
          <w:sz w:val="22"/>
          <w:szCs w:val="22"/>
        </w:rPr>
        <w:t>is</w:t>
      </w:r>
      <w:r w:rsidRPr="002617DA">
        <w:rPr>
          <w:rFonts w:ascii="Arial" w:hAnsi="Arial" w:cs="Arial"/>
          <w:spacing w:val="-22"/>
          <w:w w:val="110"/>
          <w:sz w:val="22"/>
          <w:szCs w:val="22"/>
        </w:rPr>
        <w:t xml:space="preserve"> </w:t>
      </w:r>
      <w:r w:rsidRPr="002617DA">
        <w:rPr>
          <w:rFonts w:ascii="Arial" w:hAnsi="Arial" w:cs="Arial"/>
          <w:w w:val="110"/>
          <w:sz w:val="22"/>
          <w:szCs w:val="22"/>
        </w:rPr>
        <w:t>safe</w:t>
      </w:r>
      <w:r w:rsidRPr="002617DA">
        <w:rPr>
          <w:rFonts w:ascii="Arial" w:hAnsi="Arial" w:cs="Arial"/>
          <w:spacing w:val="-22"/>
          <w:w w:val="110"/>
          <w:sz w:val="22"/>
          <w:szCs w:val="22"/>
        </w:rPr>
        <w:t xml:space="preserve"> </w:t>
      </w:r>
      <w:r w:rsidRPr="002617DA">
        <w:rPr>
          <w:rFonts w:ascii="Arial" w:hAnsi="Arial" w:cs="Arial"/>
          <w:w w:val="110"/>
          <w:sz w:val="22"/>
          <w:szCs w:val="22"/>
        </w:rPr>
        <w:t>to</w:t>
      </w:r>
      <w:r w:rsidRPr="002617DA">
        <w:rPr>
          <w:rFonts w:ascii="Arial" w:hAnsi="Arial" w:cs="Arial"/>
          <w:spacing w:val="-22"/>
          <w:w w:val="110"/>
          <w:sz w:val="22"/>
          <w:szCs w:val="22"/>
        </w:rPr>
        <w:t xml:space="preserve"> </w:t>
      </w:r>
      <w:r w:rsidRPr="002617DA">
        <w:rPr>
          <w:rFonts w:ascii="Arial" w:hAnsi="Arial" w:cs="Arial"/>
          <w:w w:val="110"/>
          <w:sz w:val="22"/>
          <w:szCs w:val="22"/>
        </w:rPr>
        <w:t>do</w:t>
      </w:r>
      <w:r w:rsidRPr="002617DA">
        <w:rPr>
          <w:rFonts w:ascii="Arial" w:hAnsi="Arial" w:cs="Arial"/>
          <w:spacing w:val="-22"/>
          <w:w w:val="110"/>
          <w:sz w:val="22"/>
          <w:szCs w:val="22"/>
        </w:rPr>
        <w:t xml:space="preserve"> </w:t>
      </w:r>
      <w:r w:rsidRPr="002617DA">
        <w:rPr>
          <w:rFonts w:ascii="Arial" w:hAnsi="Arial" w:cs="Arial"/>
          <w:w w:val="110"/>
          <w:sz w:val="22"/>
          <w:szCs w:val="22"/>
        </w:rPr>
        <w:t>so.</w:t>
      </w:r>
    </w:p>
    <w:p w:rsidR="00EC3ABC" w:rsidRPr="002617DA" w:rsidRDefault="00EC3ABC">
      <w:pPr>
        <w:pStyle w:val="ListParagraph"/>
        <w:numPr>
          <w:ilvl w:val="1"/>
          <w:numId w:val="1"/>
        </w:numPr>
        <w:tabs>
          <w:tab w:val="left" w:pos="860"/>
        </w:tabs>
        <w:kinsoku w:val="0"/>
        <w:overflowPunct w:val="0"/>
        <w:spacing w:before="5" w:line="271" w:lineRule="exact"/>
        <w:rPr>
          <w:rFonts w:ascii="Arial" w:hAnsi="Arial" w:cs="Arial"/>
          <w:w w:val="105"/>
          <w:sz w:val="22"/>
          <w:szCs w:val="22"/>
        </w:rPr>
      </w:pPr>
      <w:r w:rsidRPr="002617DA">
        <w:rPr>
          <w:rFonts w:ascii="Arial" w:hAnsi="Arial" w:cs="Arial"/>
          <w:w w:val="105"/>
          <w:sz w:val="22"/>
          <w:szCs w:val="22"/>
        </w:rPr>
        <w:t>Give the “all clear” signal after the threat has</w:t>
      </w:r>
      <w:r w:rsidRPr="002617DA">
        <w:rPr>
          <w:rFonts w:ascii="Arial" w:hAnsi="Arial" w:cs="Arial"/>
          <w:spacing w:val="14"/>
          <w:w w:val="105"/>
          <w:sz w:val="22"/>
          <w:szCs w:val="22"/>
        </w:rPr>
        <w:t xml:space="preserve"> </w:t>
      </w:r>
      <w:r w:rsidRPr="002617DA">
        <w:rPr>
          <w:rFonts w:ascii="Arial" w:hAnsi="Arial" w:cs="Arial"/>
          <w:w w:val="105"/>
          <w:sz w:val="22"/>
          <w:szCs w:val="22"/>
        </w:rPr>
        <w:t>passed.</w:t>
      </w:r>
    </w:p>
    <w:p w:rsidR="00EC3ABC" w:rsidRPr="002617DA" w:rsidRDefault="00EC3ABC">
      <w:pPr>
        <w:pStyle w:val="ListParagraph"/>
        <w:numPr>
          <w:ilvl w:val="1"/>
          <w:numId w:val="1"/>
        </w:numPr>
        <w:tabs>
          <w:tab w:val="left" w:pos="860"/>
        </w:tabs>
        <w:kinsoku w:val="0"/>
        <w:overflowPunct w:val="0"/>
        <w:spacing w:before="13"/>
        <w:rPr>
          <w:rFonts w:ascii="Arial" w:hAnsi="Arial" w:cs="Arial"/>
          <w:w w:val="110"/>
          <w:sz w:val="22"/>
          <w:szCs w:val="22"/>
        </w:rPr>
      </w:pPr>
      <w:r w:rsidRPr="002617DA">
        <w:rPr>
          <w:rFonts w:ascii="Arial" w:hAnsi="Arial" w:cs="Arial"/>
          <w:w w:val="110"/>
          <w:sz w:val="22"/>
          <w:szCs w:val="22"/>
        </w:rPr>
        <w:t>Determine</w:t>
      </w:r>
      <w:r w:rsidRPr="002617DA">
        <w:rPr>
          <w:rFonts w:ascii="Arial" w:hAnsi="Arial" w:cs="Arial"/>
          <w:spacing w:val="-24"/>
          <w:w w:val="110"/>
          <w:sz w:val="22"/>
          <w:szCs w:val="22"/>
        </w:rPr>
        <w:t xml:space="preserve"> </w:t>
      </w:r>
      <w:r w:rsidRPr="002617DA">
        <w:rPr>
          <w:rFonts w:ascii="Arial" w:hAnsi="Arial" w:cs="Arial"/>
          <w:w w:val="110"/>
          <w:sz w:val="22"/>
          <w:szCs w:val="22"/>
        </w:rPr>
        <w:t>whether</w:t>
      </w:r>
      <w:r w:rsidRPr="002617DA">
        <w:rPr>
          <w:rFonts w:ascii="Arial" w:hAnsi="Arial" w:cs="Arial"/>
          <w:spacing w:val="-22"/>
          <w:w w:val="110"/>
          <w:sz w:val="22"/>
          <w:szCs w:val="22"/>
        </w:rPr>
        <w:t xml:space="preserve"> </w:t>
      </w:r>
      <w:r w:rsidRPr="002617DA">
        <w:rPr>
          <w:rFonts w:ascii="Arial" w:hAnsi="Arial" w:cs="Arial"/>
          <w:w w:val="110"/>
          <w:sz w:val="22"/>
          <w:szCs w:val="22"/>
        </w:rPr>
        <w:t>school</w:t>
      </w:r>
      <w:r w:rsidRPr="002617DA">
        <w:rPr>
          <w:rFonts w:ascii="Arial" w:hAnsi="Arial" w:cs="Arial"/>
          <w:spacing w:val="-22"/>
          <w:w w:val="110"/>
          <w:sz w:val="22"/>
          <w:szCs w:val="22"/>
        </w:rPr>
        <w:t xml:space="preserve"> </w:t>
      </w:r>
      <w:r w:rsidRPr="002617DA">
        <w:rPr>
          <w:rFonts w:ascii="Arial" w:hAnsi="Arial" w:cs="Arial"/>
          <w:w w:val="110"/>
          <w:sz w:val="22"/>
          <w:szCs w:val="22"/>
        </w:rPr>
        <w:t>will</w:t>
      </w:r>
      <w:r w:rsidRPr="002617DA">
        <w:rPr>
          <w:rFonts w:ascii="Arial" w:hAnsi="Arial" w:cs="Arial"/>
          <w:spacing w:val="-23"/>
          <w:w w:val="110"/>
          <w:sz w:val="22"/>
          <w:szCs w:val="22"/>
        </w:rPr>
        <w:t xml:space="preserve"> </w:t>
      </w:r>
      <w:r w:rsidRPr="002617DA">
        <w:rPr>
          <w:rFonts w:ascii="Arial" w:hAnsi="Arial" w:cs="Arial"/>
          <w:w w:val="110"/>
          <w:sz w:val="22"/>
          <w:szCs w:val="22"/>
        </w:rPr>
        <w:t>be</w:t>
      </w:r>
      <w:r w:rsidRPr="002617DA">
        <w:rPr>
          <w:rFonts w:ascii="Arial" w:hAnsi="Arial" w:cs="Arial"/>
          <w:spacing w:val="-24"/>
          <w:w w:val="110"/>
          <w:sz w:val="22"/>
          <w:szCs w:val="22"/>
        </w:rPr>
        <w:t xml:space="preserve"> </w:t>
      </w:r>
      <w:r w:rsidRPr="002617DA">
        <w:rPr>
          <w:rFonts w:ascii="Arial" w:hAnsi="Arial" w:cs="Arial"/>
          <w:w w:val="110"/>
          <w:sz w:val="22"/>
          <w:szCs w:val="22"/>
        </w:rPr>
        <w:t>closed</w:t>
      </w:r>
      <w:r w:rsidRPr="002617DA">
        <w:rPr>
          <w:rFonts w:ascii="Arial" w:hAnsi="Arial" w:cs="Arial"/>
          <w:spacing w:val="-22"/>
          <w:w w:val="110"/>
          <w:sz w:val="22"/>
          <w:szCs w:val="22"/>
        </w:rPr>
        <w:t xml:space="preserve"> </w:t>
      </w:r>
      <w:r w:rsidRPr="002617DA">
        <w:rPr>
          <w:rFonts w:ascii="Arial" w:hAnsi="Arial" w:cs="Arial"/>
          <w:w w:val="110"/>
          <w:sz w:val="22"/>
          <w:szCs w:val="22"/>
        </w:rPr>
        <w:t>or</w:t>
      </w:r>
      <w:r w:rsidRPr="002617DA">
        <w:rPr>
          <w:rFonts w:ascii="Arial" w:hAnsi="Arial" w:cs="Arial"/>
          <w:spacing w:val="-22"/>
          <w:w w:val="110"/>
          <w:sz w:val="22"/>
          <w:szCs w:val="22"/>
        </w:rPr>
        <w:t xml:space="preserve"> </w:t>
      </w:r>
      <w:r w:rsidRPr="002617DA">
        <w:rPr>
          <w:rFonts w:ascii="Arial" w:hAnsi="Arial" w:cs="Arial"/>
          <w:w w:val="110"/>
          <w:sz w:val="22"/>
          <w:szCs w:val="22"/>
        </w:rPr>
        <w:t>remain</w:t>
      </w:r>
      <w:r w:rsidRPr="002617DA">
        <w:rPr>
          <w:rFonts w:ascii="Arial" w:hAnsi="Arial" w:cs="Arial"/>
          <w:spacing w:val="-24"/>
          <w:w w:val="110"/>
          <w:sz w:val="22"/>
          <w:szCs w:val="22"/>
        </w:rPr>
        <w:t xml:space="preserve"> </w:t>
      </w:r>
      <w:r w:rsidRPr="002617DA">
        <w:rPr>
          <w:rFonts w:ascii="Arial" w:hAnsi="Arial" w:cs="Arial"/>
          <w:w w:val="110"/>
          <w:sz w:val="22"/>
          <w:szCs w:val="22"/>
        </w:rPr>
        <w:t>open.</w:t>
      </w:r>
    </w:p>
    <w:p w:rsidR="00EC3ABC" w:rsidRPr="002617DA" w:rsidRDefault="00EC3ABC">
      <w:pPr>
        <w:pStyle w:val="ListParagraph"/>
        <w:numPr>
          <w:ilvl w:val="1"/>
          <w:numId w:val="1"/>
        </w:numPr>
        <w:tabs>
          <w:tab w:val="left" w:pos="860"/>
        </w:tabs>
        <w:kinsoku w:val="0"/>
        <w:overflowPunct w:val="0"/>
        <w:spacing w:before="13"/>
        <w:rPr>
          <w:rFonts w:ascii="Arial" w:hAnsi="Arial" w:cs="Arial"/>
          <w:w w:val="110"/>
          <w:sz w:val="22"/>
          <w:szCs w:val="22"/>
        </w:rPr>
      </w:pPr>
      <w:r w:rsidRPr="002617DA">
        <w:rPr>
          <w:rFonts w:ascii="Arial" w:hAnsi="Arial" w:cs="Arial"/>
          <w:w w:val="110"/>
          <w:sz w:val="22"/>
          <w:szCs w:val="22"/>
        </w:rPr>
        <w:t>Document</w:t>
      </w:r>
      <w:r w:rsidRPr="002617DA">
        <w:rPr>
          <w:rFonts w:ascii="Arial" w:hAnsi="Arial" w:cs="Arial"/>
          <w:spacing w:val="-29"/>
          <w:w w:val="110"/>
          <w:sz w:val="22"/>
          <w:szCs w:val="22"/>
        </w:rPr>
        <w:t xml:space="preserve"> </w:t>
      </w:r>
      <w:r w:rsidRPr="002617DA">
        <w:rPr>
          <w:rFonts w:ascii="Arial" w:hAnsi="Arial" w:cs="Arial"/>
          <w:w w:val="110"/>
          <w:sz w:val="22"/>
          <w:szCs w:val="22"/>
        </w:rPr>
        <w:t>all</w:t>
      </w:r>
      <w:r w:rsidRPr="002617DA">
        <w:rPr>
          <w:rFonts w:ascii="Arial" w:hAnsi="Arial" w:cs="Arial"/>
          <w:spacing w:val="-28"/>
          <w:w w:val="110"/>
          <w:sz w:val="22"/>
          <w:szCs w:val="22"/>
        </w:rPr>
        <w:t xml:space="preserve"> </w:t>
      </w:r>
      <w:r w:rsidRPr="002617DA">
        <w:rPr>
          <w:rFonts w:ascii="Arial" w:hAnsi="Arial" w:cs="Arial"/>
          <w:w w:val="110"/>
          <w:sz w:val="22"/>
          <w:szCs w:val="22"/>
        </w:rPr>
        <w:t>actions</w:t>
      </w:r>
      <w:r w:rsidRPr="002617DA">
        <w:rPr>
          <w:rFonts w:ascii="Arial" w:hAnsi="Arial" w:cs="Arial"/>
          <w:spacing w:val="-28"/>
          <w:w w:val="110"/>
          <w:sz w:val="22"/>
          <w:szCs w:val="22"/>
        </w:rPr>
        <w:t xml:space="preserve"> </w:t>
      </w:r>
      <w:r w:rsidRPr="002617DA">
        <w:rPr>
          <w:rFonts w:ascii="Arial" w:hAnsi="Arial" w:cs="Arial"/>
          <w:w w:val="110"/>
          <w:sz w:val="22"/>
          <w:szCs w:val="22"/>
        </w:rPr>
        <w:t>taken.</w:t>
      </w:r>
    </w:p>
    <w:p w:rsidR="00EC3ABC" w:rsidRPr="00970256" w:rsidRDefault="00EC3ABC">
      <w:pPr>
        <w:pStyle w:val="BodyText"/>
        <w:kinsoku w:val="0"/>
        <w:overflowPunct w:val="0"/>
        <w:spacing w:before="1"/>
        <w:rPr>
          <w:rFonts w:ascii="Arial" w:hAnsi="Arial" w:cs="Arial"/>
          <w:sz w:val="26"/>
          <w:szCs w:val="26"/>
        </w:rPr>
      </w:pPr>
    </w:p>
    <w:p w:rsidR="00EC3ABC" w:rsidRPr="00970256" w:rsidRDefault="00EC3ABC">
      <w:pPr>
        <w:pStyle w:val="Heading4"/>
        <w:numPr>
          <w:ilvl w:val="0"/>
          <w:numId w:val="1"/>
        </w:numPr>
        <w:tabs>
          <w:tab w:val="left" w:pos="462"/>
        </w:tabs>
        <w:kinsoku w:val="0"/>
        <w:overflowPunct w:val="0"/>
        <w:ind w:left="461" w:hanging="321"/>
        <w:rPr>
          <w:rFonts w:ascii="Arial" w:hAnsi="Arial" w:cs="Arial"/>
          <w:w w:val="105"/>
        </w:rPr>
      </w:pPr>
      <w:r w:rsidRPr="00970256">
        <w:rPr>
          <w:rFonts w:ascii="Arial" w:hAnsi="Arial" w:cs="Arial"/>
          <w:w w:val="105"/>
        </w:rPr>
        <w:t>Staff</w:t>
      </w:r>
      <w:r w:rsidRPr="00970256">
        <w:rPr>
          <w:rFonts w:ascii="Arial" w:hAnsi="Arial" w:cs="Arial"/>
          <w:spacing w:val="28"/>
          <w:w w:val="105"/>
        </w:rPr>
        <w:t xml:space="preserve"> </w:t>
      </w:r>
      <w:r w:rsidRPr="00970256">
        <w:rPr>
          <w:rFonts w:ascii="Arial" w:hAnsi="Arial" w:cs="Arial"/>
          <w:w w:val="105"/>
        </w:rPr>
        <w:t>Actions</w:t>
      </w:r>
    </w:p>
    <w:p w:rsidR="00EC3ABC" w:rsidRPr="002617DA" w:rsidRDefault="00EC3ABC" w:rsidP="005A52BD">
      <w:pPr>
        <w:pStyle w:val="ListParagraph"/>
        <w:numPr>
          <w:ilvl w:val="1"/>
          <w:numId w:val="1"/>
        </w:numPr>
        <w:tabs>
          <w:tab w:val="left" w:pos="860"/>
        </w:tabs>
        <w:kinsoku w:val="0"/>
        <w:overflowPunct w:val="0"/>
        <w:spacing w:line="259" w:lineRule="auto"/>
        <w:ind w:left="864" w:right="216"/>
        <w:rPr>
          <w:rFonts w:ascii="Arial" w:hAnsi="Arial" w:cs="Arial"/>
          <w:w w:val="105"/>
          <w:sz w:val="22"/>
          <w:szCs w:val="22"/>
        </w:rPr>
      </w:pPr>
      <w:r w:rsidRPr="002617DA">
        <w:rPr>
          <w:rFonts w:ascii="Arial" w:hAnsi="Arial" w:cs="Arial"/>
          <w:w w:val="105"/>
          <w:sz w:val="22"/>
          <w:szCs w:val="22"/>
        </w:rPr>
        <w:t xml:space="preserve">Notify the Incident Commander or designee. Provide description and location of the intruder.  Visually inspect the intruder for indications of a  </w:t>
      </w:r>
      <w:r w:rsidRPr="002617DA">
        <w:rPr>
          <w:rFonts w:ascii="Arial" w:hAnsi="Arial" w:cs="Arial"/>
          <w:spacing w:val="9"/>
          <w:w w:val="105"/>
          <w:sz w:val="22"/>
          <w:szCs w:val="22"/>
        </w:rPr>
        <w:t xml:space="preserve"> </w:t>
      </w:r>
      <w:r w:rsidRPr="002617DA">
        <w:rPr>
          <w:rFonts w:ascii="Arial" w:hAnsi="Arial" w:cs="Arial"/>
          <w:w w:val="105"/>
          <w:sz w:val="22"/>
          <w:szCs w:val="22"/>
        </w:rPr>
        <w:t>weapon.</w:t>
      </w:r>
    </w:p>
    <w:p w:rsidR="00EC3ABC" w:rsidRPr="00970256" w:rsidRDefault="00EC3ABC" w:rsidP="005A52BD">
      <w:pPr>
        <w:pStyle w:val="ListParagraph"/>
        <w:numPr>
          <w:ilvl w:val="1"/>
          <w:numId w:val="1"/>
        </w:numPr>
        <w:tabs>
          <w:tab w:val="left" w:pos="860"/>
        </w:tabs>
        <w:kinsoku w:val="0"/>
        <w:overflowPunct w:val="0"/>
        <w:spacing w:line="259" w:lineRule="auto"/>
        <w:ind w:left="864" w:right="316"/>
        <w:rPr>
          <w:rFonts w:ascii="Arial" w:hAnsi="Arial" w:cs="Arial"/>
          <w:w w:val="110"/>
        </w:rPr>
      </w:pPr>
      <w:r w:rsidRPr="002617DA">
        <w:rPr>
          <w:rFonts w:ascii="Arial" w:hAnsi="Arial" w:cs="Arial"/>
          <w:w w:val="110"/>
          <w:sz w:val="22"/>
          <w:szCs w:val="22"/>
        </w:rPr>
        <w:t>Keep</w:t>
      </w:r>
      <w:r w:rsidRPr="002617DA">
        <w:rPr>
          <w:rFonts w:ascii="Arial" w:hAnsi="Arial" w:cs="Arial"/>
          <w:spacing w:val="-16"/>
          <w:w w:val="110"/>
          <w:sz w:val="22"/>
          <w:szCs w:val="22"/>
        </w:rPr>
        <w:t xml:space="preserve"> </w:t>
      </w:r>
      <w:r w:rsidRPr="002617DA">
        <w:rPr>
          <w:rFonts w:ascii="Arial" w:hAnsi="Arial" w:cs="Arial"/>
          <w:w w:val="110"/>
          <w:sz w:val="22"/>
          <w:szCs w:val="22"/>
        </w:rPr>
        <w:t>intruder</w:t>
      </w:r>
      <w:r w:rsidRPr="002617DA">
        <w:rPr>
          <w:rFonts w:ascii="Arial" w:hAnsi="Arial" w:cs="Arial"/>
          <w:spacing w:val="-15"/>
          <w:w w:val="110"/>
          <w:sz w:val="22"/>
          <w:szCs w:val="22"/>
        </w:rPr>
        <w:t xml:space="preserve"> </w:t>
      </w:r>
      <w:r w:rsidRPr="002617DA">
        <w:rPr>
          <w:rFonts w:ascii="Arial" w:hAnsi="Arial" w:cs="Arial"/>
          <w:w w:val="110"/>
          <w:sz w:val="22"/>
          <w:szCs w:val="22"/>
        </w:rPr>
        <w:t>in</w:t>
      </w:r>
      <w:r w:rsidRPr="002617DA">
        <w:rPr>
          <w:rFonts w:ascii="Arial" w:hAnsi="Arial" w:cs="Arial"/>
          <w:spacing w:val="-16"/>
          <w:w w:val="110"/>
          <w:sz w:val="22"/>
          <w:szCs w:val="22"/>
        </w:rPr>
        <w:t xml:space="preserve"> </w:t>
      </w:r>
      <w:r w:rsidRPr="002617DA">
        <w:rPr>
          <w:rFonts w:ascii="Arial" w:hAnsi="Arial" w:cs="Arial"/>
          <w:w w:val="110"/>
          <w:sz w:val="22"/>
          <w:szCs w:val="22"/>
        </w:rPr>
        <w:t>view</w:t>
      </w:r>
      <w:r w:rsidRPr="002617DA">
        <w:rPr>
          <w:rFonts w:ascii="Arial" w:hAnsi="Arial" w:cs="Arial"/>
          <w:spacing w:val="-15"/>
          <w:w w:val="110"/>
          <w:sz w:val="22"/>
          <w:szCs w:val="22"/>
        </w:rPr>
        <w:t xml:space="preserve"> </w:t>
      </w:r>
      <w:r w:rsidRPr="002617DA">
        <w:rPr>
          <w:rFonts w:ascii="Arial" w:hAnsi="Arial" w:cs="Arial"/>
          <w:w w:val="110"/>
          <w:sz w:val="22"/>
          <w:szCs w:val="22"/>
        </w:rPr>
        <w:t>until</w:t>
      </w:r>
      <w:r w:rsidRPr="002617DA">
        <w:rPr>
          <w:rFonts w:ascii="Arial" w:hAnsi="Arial" w:cs="Arial"/>
          <w:spacing w:val="-15"/>
          <w:w w:val="110"/>
          <w:sz w:val="22"/>
          <w:szCs w:val="22"/>
        </w:rPr>
        <w:t xml:space="preserve"> </w:t>
      </w:r>
      <w:r w:rsidRPr="002617DA">
        <w:rPr>
          <w:rFonts w:ascii="Arial" w:hAnsi="Arial" w:cs="Arial"/>
          <w:w w:val="110"/>
          <w:sz w:val="22"/>
          <w:szCs w:val="22"/>
        </w:rPr>
        <w:t>police</w:t>
      </w:r>
      <w:r w:rsidRPr="002617DA">
        <w:rPr>
          <w:rFonts w:ascii="Arial" w:hAnsi="Arial" w:cs="Arial"/>
          <w:spacing w:val="-16"/>
          <w:w w:val="110"/>
          <w:sz w:val="22"/>
          <w:szCs w:val="22"/>
        </w:rPr>
        <w:t xml:space="preserve"> </w:t>
      </w:r>
      <w:r w:rsidRPr="002617DA">
        <w:rPr>
          <w:rFonts w:ascii="Arial" w:hAnsi="Arial" w:cs="Arial"/>
          <w:w w:val="110"/>
          <w:sz w:val="22"/>
          <w:szCs w:val="22"/>
        </w:rPr>
        <w:t>or</w:t>
      </w:r>
      <w:r w:rsidRPr="002617DA">
        <w:rPr>
          <w:rFonts w:ascii="Arial" w:hAnsi="Arial" w:cs="Arial"/>
          <w:spacing w:val="-15"/>
          <w:w w:val="110"/>
          <w:sz w:val="22"/>
          <w:szCs w:val="22"/>
        </w:rPr>
        <w:t xml:space="preserve"> </w:t>
      </w:r>
      <w:r w:rsidRPr="002617DA">
        <w:rPr>
          <w:rFonts w:ascii="Arial" w:hAnsi="Arial" w:cs="Arial"/>
          <w:w w:val="110"/>
          <w:sz w:val="22"/>
          <w:szCs w:val="22"/>
        </w:rPr>
        <w:t>law</w:t>
      </w:r>
      <w:r w:rsidRPr="002617DA">
        <w:rPr>
          <w:rFonts w:ascii="Arial" w:hAnsi="Arial" w:cs="Arial"/>
          <w:spacing w:val="-15"/>
          <w:w w:val="110"/>
          <w:sz w:val="22"/>
          <w:szCs w:val="22"/>
        </w:rPr>
        <w:t xml:space="preserve"> </w:t>
      </w:r>
      <w:r w:rsidRPr="002617DA">
        <w:rPr>
          <w:rFonts w:ascii="Arial" w:hAnsi="Arial" w:cs="Arial"/>
          <w:w w:val="110"/>
          <w:sz w:val="22"/>
          <w:szCs w:val="22"/>
        </w:rPr>
        <w:t>enforcement</w:t>
      </w:r>
      <w:r w:rsidRPr="002617DA">
        <w:rPr>
          <w:rFonts w:ascii="Arial" w:hAnsi="Arial" w:cs="Arial"/>
          <w:spacing w:val="-16"/>
          <w:w w:val="110"/>
          <w:sz w:val="22"/>
          <w:szCs w:val="22"/>
        </w:rPr>
        <w:t xml:space="preserve"> </w:t>
      </w:r>
      <w:r w:rsidRPr="002617DA">
        <w:rPr>
          <w:rFonts w:ascii="Arial" w:hAnsi="Arial" w:cs="Arial"/>
          <w:w w:val="110"/>
          <w:sz w:val="22"/>
          <w:szCs w:val="22"/>
        </w:rPr>
        <w:t>arrives.</w:t>
      </w:r>
      <w:r w:rsidRPr="002617DA">
        <w:rPr>
          <w:rFonts w:ascii="Arial" w:hAnsi="Arial" w:cs="Arial"/>
          <w:spacing w:val="37"/>
          <w:w w:val="110"/>
          <w:sz w:val="22"/>
          <w:szCs w:val="22"/>
        </w:rPr>
        <w:t xml:space="preserve"> </w:t>
      </w:r>
      <w:r w:rsidRPr="002617DA">
        <w:rPr>
          <w:rFonts w:ascii="Arial" w:hAnsi="Arial" w:cs="Arial"/>
          <w:w w:val="110"/>
          <w:sz w:val="22"/>
          <w:szCs w:val="22"/>
        </w:rPr>
        <w:t>Stay</w:t>
      </w:r>
      <w:r w:rsidRPr="00970256">
        <w:rPr>
          <w:rFonts w:ascii="Arial" w:hAnsi="Arial" w:cs="Arial"/>
          <w:spacing w:val="-15"/>
          <w:w w:val="110"/>
        </w:rPr>
        <w:t xml:space="preserve"> </w:t>
      </w:r>
      <w:r w:rsidRPr="00970256">
        <w:rPr>
          <w:rFonts w:ascii="Arial" w:hAnsi="Arial" w:cs="Arial"/>
          <w:w w:val="110"/>
        </w:rPr>
        <w:t>calm.</w:t>
      </w:r>
      <w:r w:rsidRPr="00970256">
        <w:rPr>
          <w:rFonts w:ascii="Arial" w:hAnsi="Arial" w:cs="Arial"/>
          <w:spacing w:val="37"/>
          <w:w w:val="110"/>
        </w:rPr>
        <w:t xml:space="preserve"> </w:t>
      </w:r>
      <w:r w:rsidRPr="00970256">
        <w:rPr>
          <w:rFonts w:ascii="Arial" w:hAnsi="Arial" w:cs="Arial"/>
          <w:w w:val="110"/>
        </w:rPr>
        <w:t>Do not</w:t>
      </w:r>
      <w:r w:rsidRPr="00970256">
        <w:rPr>
          <w:rFonts w:ascii="Arial" w:hAnsi="Arial" w:cs="Arial"/>
          <w:spacing w:val="-12"/>
          <w:w w:val="110"/>
        </w:rPr>
        <w:t xml:space="preserve"> </w:t>
      </w:r>
      <w:r w:rsidRPr="00970256">
        <w:rPr>
          <w:rFonts w:ascii="Arial" w:hAnsi="Arial" w:cs="Arial"/>
          <w:w w:val="110"/>
        </w:rPr>
        <w:t>indicate</w:t>
      </w:r>
      <w:r w:rsidRPr="00970256">
        <w:rPr>
          <w:rFonts w:ascii="Arial" w:hAnsi="Arial" w:cs="Arial"/>
          <w:spacing w:val="-10"/>
          <w:w w:val="110"/>
        </w:rPr>
        <w:t xml:space="preserve"> </w:t>
      </w:r>
      <w:r w:rsidRPr="00970256">
        <w:rPr>
          <w:rFonts w:ascii="Arial" w:hAnsi="Arial" w:cs="Arial"/>
          <w:w w:val="110"/>
        </w:rPr>
        <w:t>any</w:t>
      </w:r>
      <w:r w:rsidRPr="00970256">
        <w:rPr>
          <w:rFonts w:ascii="Arial" w:hAnsi="Arial" w:cs="Arial"/>
          <w:spacing w:val="-12"/>
          <w:w w:val="110"/>
        </w:rPr>
        <w:t xml:space="preserve"> </w:t>
      </w:r>
      <w:r w:rsidRPr="00970256">
        <w:rPr>
          <w:rFonts w:ascii="Arial" w:hAnsi="Arial" w:cs="Arial"/>
          <w:w w:val="110"/>
        </w:rPr>
        <w:t>threat</w:t>
      </w:r>
      <w:r w:rsidRPr="00970256">
        <w:rPr>
          <w:rFonts w:ascii="Arial" w:hAnsi="Arial" w:cs="Arial"/>
          <w:spacing w:val="-12"/>
          <w:w w:val="110"/>
        </w:rPr>
        <w:t xml:space="preserve"> </w:t>
      </w:r>
      <w:r w:rsidRPr="00970256">
        <w:rPr>
          <w:rFonts w:ascii="Arial" w:hAnsi="Arial" w:cs="Arial"/>
          <w:w w:val="110"/>
        </w:rPr>
        <w:t>to</w:t>
      </w:r>
      <w:r w:rsidRPr="00970256">
        <w:rPr>
          <w:rFonts w:ascii="Arial" w:hAnsi="Arial" w:cs="Arial"/>
          <w:spacing w:val="-12"/>
          <w:w w:val="110"/>
        </w:rPr>
        <w:t xml:space="preserve"> </w:t>
      </w:r>
      <w:r w:rsidRPr="00970256">
        <w:rPr>
          <w:rFonts w:ascii="Arial" w:hAnsi="Arial" w:cs="Arial"/>
          <w:w w:val="110"/>
        </w:rPr>
        <w:t>the</w:t>
      </w:r>
      <w:r w:rsidRPr="00970256">
        <w:rPr>
          <w:rFonts w:ascii="Arial" w:hAnsi="Arial" w:cs="Arial"/>
          <w:spacing w:val="-12"/>
          <w:w w:val="110"/>
        </w:rPr>
        <w:t xml:space="preserve"> </w:t>
      </w:r>
      <w:r w:rsidRPr="00970256">
        <w:rPr>
          <w:rFonts w:ascii="Arial" w:hAnsi="Arial" w:cs="Arial"/>
          <w:w w:val="110"/>
        </w:rPr>
        <w:t>intruder.</w:t>
      </w:r>
    </w:p>
    <w:p w:rsidR="00EC3ABC" w:rsidRPr="002617DA" w:rsidRDefault="00EC3ABC">
      <w:pPr>
        <w:pStyle w:val="ListParagraph"/>
        <w:numPr>
          <w:ilvl w:val="1"/>
          <w:numId w:val="1"/>
        </w:numPr>
        <w:tabs>
          <w:tab w:val="left" w:pos="860"/>
        </w:tabs>
        <w:kinsoku w:val="0"/>
        <w:overflowPunct w:val="0"/>
        <w:spacing w:line="259" w:lineRule="auto"/>
        <w:ind w:right="297"/>
        <w:rPr>
          <w:rFonts w:ascii="Arial" w:hAnsi="Arial" w:cs="Arial"/>
          <w:w w:val="105"/>
          <w:sz w:val="22"/>
          <w:szCs w:val="22"/>
        </w:rPr>
      </w:pPr>
      <w:r w:rsidRPr="002617DA">
        <w:rPr>
          <w:rFonts w:ascii="Arial" w:hAnsi="Arial" w:cs="Arial"/>
          <w:w w:val="105"/>
          <w:sz w:val="22"/>
          <w:szCs w:val="22"/>
        </w:rPr>
        <w:lastRenderedPageBreak/>
        <w:t>Isolate intruder from students. Lock classroom and office doors. Close blinds and stay clear of windows and panes of</w:t>
      </w:r>
      <w:r w:rsidRPr="002617DA">
        <w:rPr>
          <w:rFonts w:ascii="Arial" w:hAnsi="Arial" w:cs="Arial"/>
          <w:spacing w:val="15"/>
          <w:w w:val="105"/>
          <w:sz w:val="22"/>
          <w:szCs w:val="22"/>
        </w:rPr>
        <w:t xml:space="preserve"> </w:t>
      </w:r>
      <w:r w:rsidRPr="002617DA">
        <w:rPr>
          <w:rFonts w:ascii="Arial" w:hAnsi="Arial" w:cs="Arial"/>
          <w:w w:val="105"/>
          <w:sz w:val="22"/>
          <w:szCs w:val="22"/>
        </w:rPr>
        <w:t>glass.</w:t>
      </w:r>
    </w:p>
    <w:p w:rsidR="00EC3ABC" w:rsidRPr="002617DA" w:rsidRDefault="00EC3ABC">
      <w:pPr>
        <w:pStyle w:val="ListParagraph"/>
        <w:numPr>
          <w:ilvl w:val="1"/>
          <w:numId w:val="1"/>
        </w:numPr>
        <w:tabs>
          <w:tab w:val="left" w:pos="860"/>
        </w:tabs>
        <w:kinsoku w:val="0"/>
        <w:overflowPunct w:val="0"/>
        <w:spacing w:before="8" w:line="269" w:lineRule="exact"/>
        <w:rPr>
          <w:rFonts w:ascii="Arial" w:hAnsi="Arial" w:cs="Arial"/>
          <w:w w:val="110"/>
          <w:sz w:val="22"/>
          <w:szCs w:val="22"/>
        </w:rPr>
      </w:pPr>
      <w:r w:rsidRPr="002617DA">
        <w:rPr>
          <w:rFonts w:ascii="Arial" w:hAnsi="Arial" w:cs="Arial"/>
          <w:w w:val="110"/>
          <w:sz w:val="22"/>
          <w:szCs w:val="22"/>
        </w:rPr>
        <w:t>Remain</w:t>
      </w:r>
      <w:r w:rsidRPr="002617DA">
        <w:rPr>
          <w:rFonts w:ascii="Arial" w:hAnsi="Arial" w:cs="Arial"/>
          <w:spacing w:val="-25"/>
          <w:w w:val="110"/>
          <w:sz w:val="22"/>
          <w:szCs w:val="22"/>
        </w:rPr>
        <w:t xml:space="preserve"> </w:t>
      </w:r>
      <w:r w:rsidRPr="002617DA">
        <w:rPr>
          <w:rFonts w:ascii="Arial" w:hAnsi="Arial" w:cs="Arial"/>
          <w:w w:val="110"/>
          <w:sz w:val="22"/>
          <w:szCs w:val="22"/>
        </w:rPr>
        <w:t>inside</w:t>
      </w:r>
      <w:r w:rsidRPr="002617DA">
        <w:rPr>
          <w:rFonts w:ascii="Arial" w:hAnsi="Arial" w:cs="Arial"/>
          <w:spacing w:val="-25"/>
          <w:w w:val="110"/>
          <w:sz w:val="22"/>
          <w:szCs w:val="22"/>
        </w:rPr>
        <w:t xml:space="preserve"> </w:t>
      </w:r>
      <w:r w:rsidRPr="002617DA">
        <w:rPr>
          <w:rFonts w:ascii="Arial" w:hAnsi="Arial" w:cs="Arial"/>
          <w:w w:val="110"/>
          <w:sz w:val="22"/>
          <w:szCs w:val="22"/>
        </w:rPr>
        <w:t>rooms</w:t>
      </w:r>
      <w:r w:rsidRPr="002617DA">
        <w:rPr>
          <w:rFonts w:ascii="Arial" w:hAnsi="Arial" w:cs="Arial"/>
          <w:spacing w:val="-24"/>
          <w:w w:val="110"/>
          <w:sz w:val="22"/>
          <w:szCs w:val="22"/>
        </w:rPr>
        <w:t xml:space="preserve"> </w:t>
      </w:r>
      <w:r w:rsidRPr="002617DA">
        <w:rPr>
          <w:rFonts w:ascii="Arial" w:hAnsi="Arial" w:cs="Arial"/>
          <w:w w:val="110"/>
          <w:sz w:val="22"/>
          <w:szCs w:val="22"/>
        </w:rPr>
        <w:t>until</w:t>
      </w:r>
      <w:r w:rsidRPr="002617DA">
        <w:rPr>
          <w:rFonts w:ascii="Arial" w:hAnsi="Arial" w:cs="Arial"/>
          <w:spacing w:val="-23"/>
          <w:w w:val="110"/>
          <w:sz w:val="22"/>
          <w:szCs w:val="22"/>
        </w:rPr>
        <w:t xml:space="preserve"> </w:t>
      </w:r>
      <w:r w:rsidRPr="002617DA">
        <w:rPr>
          <w:rFonts w:ascii="Arial" w:hAnsi="Arial" w:cs="Arial"/>
          <w:w w:val="110"/>
          <w:sz w:val="22"/>
          <w:szCs w:val="22"/>
        </w:rPr>
        <w:t>the</w:t>
      </w:r>
      <w:r w:rsidRPr="002617DA">
        <w:rPr>
          <w:rFonts w:ascii="Arial" w:hAnsi="Arial" w:cs="Arial"/>
          <w:spacing w:val="-25"/>
          <w:w w:val="110"/>
          <w:sz w:val="22"/>
          <w:szCs w:val="22"/>
        </w:rPr>
        <w:t xml:space="preserve"> </w:t>
      </w:r>
      <w:r w:rsidRPr="002617DA">
        <w:rPr>
          <w:rFonts w:ascii="Arial" w:hAnsi="Arial" w:cs="Arial"/>
          <w:w w:val="110"/>
          <w:sz w:val="22"/>
          <w:szCs w:val="22"/>
        </w:rPr>
        <w:t>“all</w:t>
      </w:r>
      <w:r w:rsidRPr="002617DA">
        <w:rPr>
          <w:rFonts w:ascii="Arial" w:hAnsi="Arial" w:cs="Arial"/>
          <w:spacing w:val="-23"/>
          <w:w w:val="110"/>
          <w:sz w:val="22"/>
          <w:szCs w:val="22"/>
        </w:rPr>
        <w:t xml:space="preserve"> </w:t>
      </w:r>
      <w:r w:rsidRPr="002617DA">
        <w:rPr>
          <w:rFonts w:ascii="Arial" w:hAnsi="Arial" w:cs="Arial"/>
          <w:w w:val="110"/>
          <w:sz w:val="22"/>
          <w:szCs w:val="22"/>
        </w:rPr>
        <w:t>clear”</w:t>
      </w:r>
      <w:r w:rsidRPr="002617DA">
        <w:rPr>
          <w:rFonts w:ascii="Arial" w:hAnsi="Arial" w:cs="Arial"/>
          <w:spacing w:val="-25"/>
          <w:w w:val="110"/>
          <w:sz w:val="22"/>
          <w:szCs w:val="22"/>
        </w:rPr>
        <w:t xml:space="preserve"> </w:t>
      </w:r>
      <w:r w:rsidRPr="002617DA">
        <w:rPr>
          <w:rFonts w:ascii="Arial" w:hAnsi="Arial" w:cs="Arial"/>
          <w:w w:val="110"/>
          <w:sz w:val="22"/>
          <w:szCs w:val="22"/>
        </w:rPr>
        <w:t>instruction</w:t>
      </w:r>
      <w:r w:rsidRPr="002617DA">
        <w:rPr>
          <w:rFonts w:ascii="Arial" w:hAnsi="Arial" w:cs="Arial"/>
          <w:spacing w:val="-25"/>
          <w:w w:val="110"/>
          <w:sz w:val="22"/>
          <w:szCs w:val="22"/>
        </w:rPr>
        <w:t xml:space="preserve"> </w:t>
      </w:r>
      <w:r w:rsidRPr="002617DA">
        <w:rPr>
          <w:rFonts w:ascii="Arial" w:hAnsi="Arial" w:cs="Arial"/>
          <w:w w:val="110"/>
          <w:sz w:val="22"/>
          <w:szCs w:val="22"/>
        </w:rPr>
        <w:t>is</w:t>
      </w:r>
      <w:r w:rsidRPr="002617DA">
        <w:rPr>
          <w:rFonts w:ascii="Arial" w:hAnsi="Arial" w:cs="Arial"/>
          <w:spacing w:val="-24"/>
          <w:w w:val="110"/>
          <w:sz w:val="22"/>
          <w:szCs w:val="22"/>
        </w:rPr>
        <w:t xml:space="preserve"> </w:t>
      </w:r>
      <w:r w:rsidRPr="002617DA">
        <w:rPr>
          <w:rFonts w:ascii="Arial" w:hAnsi="Arial" w:cs="Arial"/>
          <w:w w:val="110"/>
          <w:sz w:val="22"/>
          <w:szCs w:val="22"/>
        </w:rPr>
        <w:t>announced</w:t>
      </w:r>
      <w:r w:rsidR="007061A5" w:rsidRPr="002617DA">
        <w:rPr>
          <w:rFonts w:ascii="Arial" w:hAnsi="Arial" w:cs="Arial"/>
          <w:w w:val="110"/>
          <w:sz w:val="22"/>
          <w:szCs w:val="22"/>
        </w:rPr>
        <w:t>.</w:t>
      </w:r>
    </w:p>
    <w:p w:rsidR="007061A5" w:rsidRPr="002617DA" w:rsidRDefault="007061A5" w:rsidP="007061A5">
      <w:pPr>
        <w:pStyle w:val="ListParagraph"/>
        <w:tabs>
          <w:tab w:val="left" w:pos="860"/>
        </w:tabs>
        <w:kinsoku w:val="0"/>
        <w:overflowPunct w:val="0"/>
        <w:spacing w:before="8" w:line="269" w:lineRule="exact"/>
        <w:ind w:firstLine="0"/>
        <w:rPr>
          <w:rFonts w:ascii="Arial" w:hAnsi="Arial" w:cs="Arial"/>
          <w:w w:val="110"/>
          <w:sz w:val="22"/>
          <w:szCs w:val="22"/>
        </w:rPr>
      </w:pPr>
    </w:p>
    <w:p w:rsidR="007061A5" w:rsidRPr="002617DA" w:rsidRDefault="007061A5" w:rsidP="007061A5">
      <w:pPr>
        <w:pStyle w:val="ListParagraph"/>
        <w:tabs>
          <w:tab w:val="left" w:pos="860"/>
        </w:tabs>
        <w:kinsoku w:val="0"/>
        <w:overflowPunct w:val="0"/>
        <w:spacing w:before="8" w:line="269" w:lineRule="exact"/>
        <w:ind w:firstLine="0"/>
        <w:rPr>
          <w:rFonts w:ascii="Arial" w:hAnsi="Arial" w:cs="Arial"/>
          <w:w w:val="110"/>
          <w:sz w:val="22"/>
          <w:szCs w:val="22"/>
        </w:rPr>
      </w:pPr>
    </w:p>
    <w:p w:rsidR="007061A5" w:rsidRPr="002617DA" w:rsidRDefault="007061A5" w:rsidP="007061A5">
      <w:pPr>
        <w:pStyle w:val="ListParagraph"/>
        <w:tabs>
          <w:tab w:val="left" w:pos="860"/>
        </w:tabs>
        <w:kinsoku w:val="0"/>
        <w:overflowPunct w:val="0"/>
        <w:spacing w:before="8" w:line="269" w:lineRule="exact"/>
        <w:ind w:firstLine="0"/>
        <w:rPr>
          <w:rFonts w:ascii="Arial" w:hAnsi="Arial" w:cs="Arial"/>
          <w:w w:val="110"/>
          <w:sz w:val="22"/>
          <w:szCs w:val="22"/>
        </w:rPr>
      </w:pPr>
    </w:p>
    <w:p w:rsidR="007061A5" w:rsidRPr="002617DA" w:rsidRDefault="007061A5" w:rsidP="007061A5">
      <w:pPr>
        <w:pStyle w:val="ListParagraph"/>
        <w:tabs>
          <w:tab w:val="left" w:pos="860"/>
        </w:tabs>
        <w:kinsoku w:val="0"/>
        <w:overflowPunct w:val="0"/>
        <w:spacing w:before="8" w:line="269" w:lineRule="exact"/>
        <w:ind w:firstLine="0"/>
        <w:rPr>
          <w:rFonts w:ascii="Arial" w:hAnsi="Arial" w:cs="Arial"/>
          <w:w w:val="110"/>
          <w:sz w:val="22"/>
          <w:szCs w:val="22"/>
        </w:rPr>
      </w:pPr>
    </w:p>
    <w:p w:rsidR="007061A5" w:rsidRPr="00970256" w:rsidRDefault="007061A5" w:rsidP="007061A5">
      <w:pPr>
        <w:pStyle w:val="ListParagraph"/>
        <w:tabs>
          <w:tab w:val="left" w:pos="860"/>
        </w:tabs>
        <w:kinsoku w:val="0"/>
        <w:overflowPunct w:val="0"/>
        <w:spacing w:before="8" w:line="269" w:lineRule="exact"/>
        <w:ind w:firstLine="0"/>
        <w:rPr>
          <w:rFonts w:ascii="Arial" w:hAnsi="Arial" w:cs="Arial"/>
          <w:w w:val="110"/>
        </w:rPr>
      </w:pPr>
    </w:p>
    <w:p w:rsidR="007061A5" w:rsidRPr="00970256" w:rsidRDefault="007061A5" w:rsidP="007061A5">
      <w:pPr>
        <w:pStyle w:val="ListParagraph"/>
        <w:tabs>
          <w:tab w:val="left" w:pos="860"/>
        </w:tabs>
        <w:kinsoku w:val="0"/>
        <w:overflowPunct w:val="0"/>
        <w:spacing w:before="8" w:line="269" w:lineRule="exact"/>
        <w:ind w:firstLine="0"/>
        <w:rPr>
          <w:rFonts w:ascii="Arial" w:hAnsi="Arial" w:cs="Arial"/>
          <w:w w:val="110"/>
        </w:rPr>
      </w:pPr>
    </w:p>
    <w:p w:rsidR="007061A5" w:rsidRPr="00970256" w:rsidRDefault="007061A5" w:rsidP="007061A5">
      <w:pPr>
        <w:pStyle w:val="ListParagraph"/>
        <w:tabs>
          <w:tab w:val="left" w:pos="860"/>
        </w:tabs>
        <w:kinsoku w:val="0"/>
        <w:overflowPunct w:val="0"/>
        <w:spacing w:before="8" w:line="269" w:lineRule="exact"/>
        <w:ind w:firstLine="0"/>
        <w:rPr>
          <w:rFonts w:ascii="Arial" w:hAnsi="Arial" w:cs="Arial"/>
          <w:w w:val="110"/>
        </w:rPr>
      </w:pPr>
    </w:p>
    <w:p w:rsidR="007061A5" w:rsidRPr="00970256" w:rsidRDefault="007061A5" w:rsidP="007061A5">
      <w:pPr>
        <w:pStyle w:val="ListParagraph"/>
        <w:tabs>
          <w:tab w:val="left" w:pos="860"/>
        </w:tabs>
        <w:kinsoku w:val="0"/>
        <w:overflowPunct w:val="0"/>
        <w:spacing w:before="8" w:line="269" w:lineRule="exact"/>
        <w:ind w:firstLine="0"/>
        <w:rPr>
          <w:rFonts w:ascii="Arial" w:hAnsi="Arial" w:cs="Arial"/>
          <w:w w:val="110"/>
        </w:rPr>
      </w:pPr>
    </w:p>
    <w:p w:rsidR="007061A5" w:rsidRPr="00970256" w:rsidRDefault="007061A5" w:rsidP="007061A5">
      <w:pPr>
        <w:pStyle w:val="ListParagraph"/>
        <w:tabs>
          <w:tab w:val="left" w:pos="860"/>
        </w:tabs>
        <w:kinsoku w:val="0"/>
        <w:overflowPunct w:val="0"/>
        <w:spacing w:before="8" w:line="269" w:lineRule="exact"/>
        <w:ind w:firstLine="0"/>
        <w:rPr>
          <w:rFonts w:ascii="Arial" w:hAnsi="Arial" w:cs="Arial"/>
          <w:w w:val="110"/>
        </w:rPr>
      </w:pPr>
    </w:p>
    <w:p w:rsidR="007061A5" w:rsidRPr="00970256" w:rsidRDefault="007061A5" w:rsidP="007061A5">
      <w:pPr>
        <w:pStyle w:val="ListParagraph"/>
        <w:tabs>
          <w:tab w:val="left" w:pos="860"/>
        </w:tabs>
        <w:kinsoku w:val="0"/>
        <w:overflowPunct w:val="0"/>
        <w:spacing w:before="8" w:line="269" w:lineRule="exact"/>
        <w:ind w:firstLine="0"/>
        <w:rPr>
          <w:rFonts w:ascii="Arial" w:hAnsi="Arial" w:cs="Arial"/>
          <w:w w:val="110"/>
        </w:rPr>
      </w:pPr>
    </w:p>
    <w:p w:rsidR="007061A5" w:rsidRPr="00970256" w:rsidRDefault="007061A5" w:rsidP="007061A5">
      <w:pPr>
        <w:pStyle w:val="ListParagraph"/>
        <w:tabs>
          <w:tab w:val="left" w:pos="860"/>
        </w:tabs>
        <w:kinsoku w:val="0"/>
        <w:overflowPunct w:val="0"/>
        <w:spacing w:before="8" w:line="269" w:lineRule="exact"/>
        <w:ind w:firstLine="0"/>
        <w:rPr>
          <w:rFonts w:ascii="Arial" w:hAnsi="Arial" w:cs="Arial"/>
          <w:w w:val="110"/>
        </w:rPr>
      </w:pPr>
    </w:p>
    <w:p w:rsidR="007061A5" w:rsidRPr="00970256" w:rsidRDefault="007061A5" w:rsidP="007061A5">
      <w:pPr>
        <w:pStyle w:val="ListParagraph"/>
        <w:tabs>
          <w:tab w:val="left" w:pos="860"/>
        </w:tabs>
        <w:kinsoku w:val="0"/>
        <w:overflowPunct w:val="0"/>
        <w:spacing w:before="8" w:line="269" w:lineRule="exact"/>
        <w:ind w:firstLine="0"/>
        <w:rPr>
          <w:rFonts w:ascii="Arial" w:hAnsi="Arial" w:cs="Arial"/>
          <w:w w:val="110"/>
        </w:rPr>
      </w:pPr>
    </w:p>
    <w:p w:rsidR="007061A5" w:rsidRPr="00970256" w:rsidRDefault="007061A5" w:rsidP="007061A5">
      <w:pPr>
        <w:pStyle w:val="ListParagraph"/>
        <w:tabs>
          <w:tab w:val="left" w:pos="860"/>
        </w:tabs>
        <w:kinsoku w:val="0"/>
        <w:overflowPunct w:val="0"/>
        <w:spacing w:before="8" w:line="269" w:lineRule="exact"/>
        <w:ind w:firstLine="0"/>
        <w:rPr>
          <w:rFonts w:ascii="Arial" w:hAnsi="Arial" w:cs="Arial"/>
          <w:w w:val="110"/>
        </w:rPr>
      </w:pPr>
    </w:p>
    <w:p w:rsidR="007061A5" w:rsidRPr="00970256" w:rsidRDefault="007061A5" w:rsidP="007061A5">
      <w:pPr>
        <w:pStyle w:val="ListParagraph"/>
        <w:tabs>
          <w:tab w:val="left" w:pos="860"/>
        </w:tabs>
        <w:kinsoku w:val="0"/>
        <w:overflowPunct w:val="0"/>
        <w:spacing w:before="8" w:line="269" w:lineRule="exact"/>
        <w:ind w:firstLine="0"/>
        <w:rPr>
          <w:rFonts w:ascii="Arial" w:hAnsi="Arial" w:cs="Arial"/>
          <w:w w:val="110"/>
        </w:rPr>
      </w:pPr>
    </w:p>
    <w:p w:rsidR="007061A5" w:rsidRPr="00970256" w:rsidRDefault="007061A5" w:rsidP="007061A5">
      <w:pPr>
        <w:pStyle w:val="ListParagraph"/>
        <w:tabs>
          <w:tab w:val="left" w:pos="860"/>
        </w:tabs>
        <w:kinsoku w:val="0"/>
        <w:overflowPunct w:val="0"/>
        <w:spacing w:before="8" w:line="269" w:lineRule="exact"/>
        <w:ind w:firstLine="0"/>
        <w:rPr>
          <w:rFonts w:ascii="Arial" w:hAnsi="Arial" w:cs="Arial"/>
          <w:w w:val="110"/>
        </w:rPr>
      </w:pPr>
    </w:p>
    <w:p w:rsidR="007061A5" w:rsidRPr="00970256" w:rsidRDefault="007061A5" w:rsidP="007061A5">
      <w:pPr>
        <w:pStyle w:val="ListParagraph"/>
        <w:tabs>
          <w:tab w:val="left" w:pos="860"/>
        </w:tabs>
        <w:kinsoku w:val="0"/>
        <w:overflowPunct w:val="0"/>
        <w:spacing w:before="8" w:line="269" w:lineRule="exact"/>
        <w:ind w:firstLine="0"/>
        <w:rPr>
          <w:rFonts w:ascii="Arial" w:hAnsi="Arial" w:cs="Arial"/>
          <w:w w:val="110"/>
        </w:rPr>
      </w:pPr>
    </w:p>
    <w:p w:rsidR="007061A5" w:rsidRPr="00970256" w:rsidRDefault="007061A5" w:rsidP="007061A5">
      <w:pPr>
        <w:pStyle w:val="ListParagraph"/>
        <w:tabs>
          <w:tab w:val="left" w:pos="860"/>
        </w:tabs>
        <w:kinsoku w:val="0"/>
        <w:overflowPunct w:val="0"/>
        <w:spacing w:before="8" w:line="269" w:lineRule="exact"/>
        <w:ind w:firstLine="0"/>
        <w:rPr>
          <w:rFonts w:ascii="Arial" w:hAnsi="Arial" w:cs="Arial"/>
          <w:w w:val="110"/>
        </w:rPr>
      </w:pPr>
    </w:p>
    <w:p w:rsidR="007061A5" w:rsidRPr="00970256" w:rsidRDefault="007061A5" w:rsidP="007061A5">
      <w:pPr>
        <w:pStyle w:val="ListParagraph"/>
        <w:tabs>
          <w:tab w:val="left" w:pos="860"/>
        </w:tabs>
        <w:kinsoku w:val="0"/>
        <w:overflowPunct w:val="0"/>
        <w:spacing w:before="8" w:line="269" w:lineRule="exact"/>
        <w:ind w:firstLine="0"/>
        <w:rPr>
          <w:rFonts w:ascii="Arial" w:hAnsi="Arial" w:cs="Arial"/>
          <w:w w:val="110"/>
        </w:rPr>
      </w:pPr>
    </w:p>
    <w:p w:rsidR="007061A5" w:rsidRPr="00970256" w:rsidRDefault="007061A5" w:rsidP="007061A5">
      <w:pPr>
        <w:pStyle w:val="ListParagraph"/>
        <w:tabs>
          <w:tab w:val="left" w:pos="860"/>
        </w:tabs>
        <w:kinsoku w:val="0"/>
        <w:overflowPunct w:val="0"/>
        <w:spacing w:before="8" w:line="269" w:lineRule="exact"/>
        <w:ind w:firstLine="0"/>
        <w:rPr>
          <w:rFonts w:ascii="Arial" w:hAnsi="Arial" w:cs="Arial"/>
          <w:w w:val="110"/>
        </w:rPr>
      </w:pPr>
    </w:p>
    <w:p w:rsidR="007061A5" w:rsidRPr="00970256" w:rsidRDefault="007061A5" w:rsidP="007061A5">
      <w:pPr>
        <w:pStyle w:val="ListParagraph"/>
        <w:tabs>
          <w:tab w:val="left" w:pos="860"/>
        </w:tabs>
        <w:kinsoku w:val="0"/>
        <w:overflowPunct w:val="0"/>
        <w:spacing w:before="8" w:line="269" w:lineRule="exact"/>
        <w:ind w:firstLine="0"/>
        <w:rPr>
          <w:rFonts w:ascii="Arial" w:hAnsi="Arial" w:cs="Arial"/>
          <w:w w:val="110"/>
        </w:rPr>
      </w:pPr>
    </w:p>
    <w:p w:rsidR="007061A5" w:rsidRPr="00970256" w:rsidRDefault="007061A5" w:rsidP="007061A5">
      <w:pPr>
        <w:pStyle w:val="ListParagraph"/>
        <w:tabs>
          <w:tab w:val="left" w:pos="860"/>
        </w:tabs>
        <w:kinsoku w:val="0"/>
        <w:overflowPunct w:val="0"/>
        <w:spacing w:before="8" w:line="269" w:lineRule="exact"/>
        <w:ind w:firstLine="0"/>
        <w:rPr>
          <w:rFonts w:ascii="Arial" w:hAnsi="Arial" w:cs="Arial"/>
          <w:w w:val="110"/>
        </w:rPr>
      </w:pPr>
    </w:p>
    <w:p w:rsidR="007061A5" w:rsidRPr="00970256" w:rsidRDefault="007061A5" w:rsidP="007061A5">
      <w:pPr>
        <w:pStyle w:val="ListParagraph"/>
        <w:tabs>
          <w:tab w:val="left" w:pos="860"/>
        </w:tabs>
        <w:kinsoku w:val="0"/>
        <w:overflowPunct w:val="0"/>
        <w:spacing w:before="8" w:line="269" w:lineRule="exact"/>
        <w:ind w:firstLine="0"/>
        <w:rPr>
          <w:rFonts w:ascii="Arial" w:hAnsi="Arial" w:cs="Arial"/>
          <w:w w:val="110"/>
        </w:rPr>
      </w:pPr>
    </w:p>
    <w:p w:rsidR="007061A5" w:rsidRPr="00970256" w:rsidRDefault="007061A5" w:rsidP="007061A5">
      <w:pPr>
        <w:pStyle w:val="ListParagraph"/>
        <w:tabs>
          <w:tab w:val="left" w:pos="860"/>
        </w:tabs>
        <w:kinsoku w:val="0"/>
        <w:overflowPunct w:val="0"/>
        <w:spacing w:before="8" w:line="269" w:lineRule="exact"/>
        <w:ind w:firstLine="0"/>
        <w:rPr>
          <w:rFonts w:ascii="Arial" w:hAnsi="Arial" w:cs="Arial"/>
          <w:w w:val="110"/>
        </w:rPr>
      </w:pPr>
    </w:p>
    <w:p w:rsidR="007061A5" w:rsidRPr="00970256" w:rsidRDefault="007061A5" w:rsidP="007061A5">
      <w:pPr>
        <w:pStyle w:val="ListParagraph"/>
        <w:tabs>
          <w:tab w:val="left" w:pos="860"/>
        </w:tabs>
        <w:kinsoku w:val="0"/>
        <w:overflowPunct w:val="0"/>
        <w:spacing w:before="8" w:line="269" w:lineRule="exact"/>
        <w:ind w:firstLine="0"/>
        <w:rPr>
          <w:rFonts w:ascii="Arial" w:hAnsi="Arial" w:cs="Arial"/>
          <w:w w:val="110"/>
        </w:rPr>
      </w:pPr>
    </w:p>
    <w:p w:rsidR="007061A5" w:rsidRPr="00970256" w:rsidRDefault="007061A5" w:rsidP="007061A5">
      <w:pPr>
        <w:pStyle w:val="ListParagraph"/>
        <w:tabs>
          <w:tab w:val="left" w:pos="860"/>
        </w:tabs>
        <w:kinsoku w:val="0"/>
        <w:overflowPunct w:val="0"/>
        <w:spacing w:before="8" w:line="269" w:lineRule="exact"/>
        <w:ind w:firstLine="0"/>
        <w:rPr>
          <w:rFonts w:ascii="Arial" w:hAnsi="Arial" w:cs="Arial"/>
          <w:w w:val="110"/>
        </w:rPr>
      </w:pPr>
    </w:p>
    <w:p w:rsidR="007061A5" w:rsidRPr="00970256" w:rsidRDefault="007061A5" w:rsidP="007061A5">
      <w:pPr>
        <w:pStyle w:val="ListParagraph"/>
        <w:tabs>
          <w:tab w:val="left" w:pos="860"/>
        </w:tabs>
        <w:kinsoku w:val="0"/>
        <w:overflowPunct w:val="0"/>
        <w:spacing w:before="8" w:line="269" w:lineRule="exact"/>
        <w:ind w:firstLine="0"/>
        <w:rPr>
          <w:rFonts w:ascii="Arial" w:hAnsi="Arial" w:cs="Arial"/>
          <w:w w:val="110"/>
        </w:rPr>
      </w:pPr>
    </w:p>
    <w:p w:rsidR="007061A5" w:rsidRPr="00970256" w:rsidRDefault="007061A5" w:rsidP="007061A5">
      <w:pPr>
        <w:pStyle w:val="ListParagraph"/>
        <w:tabs>
          <w:tab w:val="left" w:pos="860"/>
        </w:tabs>
        <w:kinsoku w:val="0"/>
        <w:overflowPunct w:val="0"/>
        <w:spacing w:before="8" w:line="269" w:lineRule="exact"/>
        <w:ind w:firstLine="0"/>
        <w:rPr>
          <w:rFonts w:ascii="Arial" w:hAnsi="Arial" w:cs="Arial"/>
          <w:w w:val="110"/>
        </w:rPr>
      </w:pPr>
    </w:p>
    <w:p w:rsidR="007061A5" w:rsidRPr="00970256" w:rsidRDefault="007061A5" w:rsidP="007061A5">
      <w:pPr>
        <w:pStyle w:val="ListParagraph"/>
        <w:tabs>
          <w:tab w:val="left" w:pos="860"/>
        </w:tabs>
        <w:kinsoku w:val="0"/>
        <w:overflowPunct w:val="0"/>
        <w:spacing w:before="8" w:line="269" w:lineRule="exact"/>
        <w:ind w:firstLine="0"/>
        <w:rPr>
          <w:rFonts w:ascii="Arial" w:hAnsi="Arial" w:cs="Arial"/>
          <w:w w:val="110"/>
        </w:rPr>
      </w:pPr>
    </w:p>
    <w:p w:rsidR="007061A5" w:rsidRPr="00970256" w:rsidRDefault="007061A5" w:rsidP="007061A5">
      <w:pPr>
        <w:pStyle w:val="ListParagraph"/>
        <w:tabs>
          <w:tab w:val="left" w:pos="860"/>
        </w:tabs>
        <w:kinsoku w:val="0"/>
        <w:overflowPunct w:val="0"/>
        <w:spacing w:before="8" w:line="269" w:lineRule="exact"/>
        <w:ind w:firstLine="0"/>
        <w:rPr>
          <w:rFonts w:ascii="Arial" w:hAnsi="Arial" w:cs="Arial"/>
          <w:w w:val="110"/>
        </w:rPr>
      </w:pPr>
    </w:p>
    <w:p w:rsidR="007061A5" w:rsidRPr="00970256" w:rsidRDefault="007061A5" w:rsidP="007061A5">
      <w:pPr>
        <w:pStyle w:val="ListParagraph"/>
        <w:tabs>
          <w:tab w:val="left" w:pos="860"/>
        </w:tabs>
        <w:kinsoku w:val="0"/>
        <w:overflowPunct w:val="0"/>
        <w:spacing w:before="8" w:line="269" w:lineRule="exact"/>
        <w:ind w:firstLine="0"/>
        <w:rPr>
          <w:rFonts w:ascii="Arial" w:hAnsi="Arial" w:cs="Arial"/>
          <w:w w:val="110"/>
        </w:rPr>
      </w:pPr>
    </w:p>
    <w:p w:rsidR="007061A5" w:rsidRPr="00970256" w:rsidRDefault="007061A5" w:rsidP="007061A5">
      <w:pPr>
        <w:pStyle w:val="ListParagraph"/>
        <w:tabs>
          <w:tab w:val="left" w:pos="860"/>
        </w:tabs>
        <w:kinsoku w:val="0"/>
        <w:overflowPunct w:val="0"/>
        <w:spacing w:before="8" w:line="269" w:lineRule="exact"/>
        <w:ind w:firstLine="0"/>
        <w:rPr>
          <w:rFonts w:ascii="Arial" w:hAnsi="Arial" w:cs="Arial"/>
          <w:w w:val="110"/>
        </w:rPr>
      </w:pPr>
    </w:p>
    <w:p w:rsidR="007061A5" w:rsidRPr="00970256" w:rsidRDefault="007061A5" w:rsidP="007061A5">
      <w:pPr>
        <w:pStyle w:val="ListParagraph"/>
        <w:tabs>
          <w:tab w:val="left" w:pos="860"/>
        </w:tabs>
        <w:kinsoku w:val="0"/>
        <w:overflowPunct w:val="0"/>
        <w:spacing w:before="8" w:line="269" w:lineRule="exact"/>
        <w:ind w:firstLine="0"/>
        <w:rPr>
          <w:rFonts w:ascii="Arial" w:hAnsi="Arial" w:cs="Arial"/>
          <w:w w:val="110"/>
        </w:rPr>
      </w:pPr>
    </w:p>
    <w:p w:rsidR="007061A5" w:rsidRPr="00970256" w:rsidRDefault="007061A5" w:rsidP="007061A5">
      <w:pPr>
        <w:pStyle w:val="ListParagraph"/>
        <w:tabs>
          <w:tab w:val="left" w:pos="860"/>
        </w:tabs>
        <w:kinsoku w:val="0"/>
        <w:overflowPunct w:val="0"/>
        <w:spacing w:before="8" w:line="269" w:lineRule="exact"/>
        <w:ind w:firstLine="0"/>
        <w:rPr>
          <w:rFonts w:ascii="Arial" w:hAnsi="Arial" w:cs="Arial"/>
          <w:w w:val="110"/>
        </w:rPr>
      </w:pPr>
    </w:p>
    <w:p w:rsidR="007061A5" w:rsidRPr="00970256" w:rsidRDefault="007061A5" w:rsidP="007061A5">
      <w:pPr>
        <w:pStyle w:val="ListParagraph"/>
        <w:tabs>
          <w:tab w:val="left" w:pos="860"/>
        </w:tabs>
        <w:kinsoku w:val="0"/>
        <w:overflowPunct w:val="0"/>
        <w:spacing w:before="8" w:line="269" w:lineRule="exact"/>
        <w:ind w:firstLine="0"/>
        <w:rPr>
          <w:rFonts w:ascii="Arial" w:hAnsi="Arial" w:cs="Arial"/>
          <w:w w:val="110"/>
        </w:rPr>
      </w:pPr>
    </w:p>
    <w:p w:rsidR="007061A5" w:rsidRPr="00970256" w:rsidRDefault="007061A5" w:rsidP="007061A5">
      <w:pPr>
        <w:pStyle w:val="ListParagraph"/>
        <w:tabs>
          <w:tab w:val="left" w:pos="860"/>
        </w:tabs>
        <w:kinsoku w:val="0"/>
        <w:overflowPunct w:val="0"/>
        <w:spacing w:before="8" w:line="269" w:lineRule="exact"/>
        <w:ind w:firstLine="0"/>
        <w:rPr>
          <w:rFonts w:ascii="Arial" w:hAnsi="Arial" w:cs="Arial"/>
          <w:w w:val="110"/>
        </w:rPr>
      </w:pPr>
    </w:p>
    <w:p w:rsidR="007061A5" w:rsidRPr="00970256" w:rsidRDefault="007061A5" w:rsidP="007061A5">
      <w:pPr>
        <w:pStyle w:val="ListParagraph"/>
        <w:tabs>
          <w:tab w:val="left" w:pos="860"/>
        </w:tabs>
        <w:kinsoku w:val="0"/>
        <w:overflowPunct w:val="0"/>
        <w:spacing w:before="8" w:line="269" w:lineRule="exact"/>
        <w:ind w:firstLine="0"/>
        <w:rPr>
          <w:rFonts w:ascii="Arial" w:hAnsi="Arial" w:cs="Arial"/>
          <w:w w:val="110"/>
        </w:rPr>
      </w:pPr>
    </w:p>
    <w:p w:rsidR="007061A5" w:rsidRDefault="007061A5" w:rsidP="007061A5">
      <w:pPr>
        <w:pStyle w:val="ListParagraph"/>
        <w:tabs>
          <w:tab w:val="left" w:pos="860"/>
        </w:tabs>
        <w:kinsoku w:val="0"/>
        <w:overflowPunct w:val="0"/>
        <w:spacing w:before="8" w:line="269" w:lineRule="exact"/>
        <w:ind w:firstLine="0"/>
        <w:rPr>
          <w:rFonts w:ascii="Arial" w:hAnsi="Arial" w:cs="Arial"/>
          <w:w w:val="110"/>
        </w:rPr>
      </w:pPr>
    </w:p>
    <w:p w:rsidR="00CF7963" w:rsidRDefault="00CF7963" w:rsidP="007061A5">
      <w:pPr>
        <w:pStyle w:val="ListParagraph"/>
        <w:tabs>
          <w:tab w:val="left" w:pos="860"/>
        </w:tabs>
        <w:kinsoku w:val="0"/>
        <w:overflowPunct w:val="0"/>
        <w:spacing w:before="8" w:line="269" w:lineRule="exact"/>
        <w:ind w:firstLine="0"/>
        <w:rPr>
          <w:rFonts w:ascii="Arial" w:hAnsi="Arial" w:cs="Arial"/>
          <w:w w:val="110"/>
        </w:rPr>
      </w:pPr>
    </w:p>
    <w:p w:rsidR="00CF7963" w:rsidRDefault="00CF7963" w:rsidP="007061A5">
      <w:pPr>
        <w:pStyle w:val="ListParagraph"/>
        <w:tabs>
          <w:tab w:val="left" w:pos="860"/>
        </w:tabs>
        <w:kinsoku w:val="0"/>
        <w:overflowPunct w:val="0"/>
        <w:spacing w:before="8" w:line="269" w:lineRule="exact"/>
        <w:ind w:firstLine="0"/>
        <w:rPr>
          <w:rFonts w:ascii="Arial" w:hAnsi="Arial" w:cs="Arial"/>
          <w:w w:val="110"/>
        </w:rPr>
      </w:pPr>
    </w:p>
    <w:p w:rsidR="00CF7963" w:rsidRDefault="00CF7963" w:rsidP="007061A5">
      <w:pPr>
        <w:pStyle w:val="ListParagraph"/>
        <w:tabs>
          <w:tab w:val="left" w:pos="860"/>
        </w:tabs>
        <w:kinsoku w:val="0"/>
        <w:overflowPunct w:val="0"/>
        <w:spacing w:before="8" w:line="269" w:lineRule="exact"/>
        <w:ind w:firstLine="0"/>
        <w:rPr>
          <w:rFonts w:ascii="Arial" w:hAnsi="Arial" w:cs="Arial"/>
          <w:w w:val="110"/>
        </w:rPr>
      </w:pPr>
    </w:p>
    <w:p w:rsidR="00CF7963" w:rsidRPr="00970256" w:rsidRDefault="00CF7963" w:rsidP="007061A5">
      <w:pPr>
        <w:pStyle w:val="ListParagraph"/>
        <w:tabs>
          <w:tab w:val="left" w:pos="860"/>
        </w:tabs>
        <w:kinsoku w:val="0"/>
        <w:overflowPunct w:val="0"/>
        <w:spacing w:before="8" w:line="269" w:lineRule="exact"/>
        <w:ind w:firstLine="0"/>
        <w:rPr>
          <w:rFonts w:ascii="Arial" w:hAnsi="Arial" w:cs="Arial"/>
          <w:w w:val="110"/>
        </w:rPr>
      </w:pPr>
    </w:p>
    <w:p w:rsidR="007061A5" w:rsidRPr="00970256" w:rsidRDefault="007061A5" w:rsidP="007061A5">
      <w:pPr>
        <w:pStyle w:val="ListParagraph"/>
        <w:tabs>
          <w:tab w:val="left" w:pos="860"/>
        </w:tabs>
        <w:kinsoku w:val="0"/>
        <w:overflowPunct w:val="0"/>
        <w:spacing w:before="8" w:line="269" w:lineRule="exact"/>
        <w:ind w:firstLine="0"/>
        <w:rPr>
          <w:rFonts w:ascii="Arial" w:hAnsi="Arial" w:cs="Arial"/>
          <w:w w:val="110"/>
        </w:rPr>
      </w:pPr>
    </w:p>
    <w:p w:rsidR="007061A5" w:rsidRPr="00970256" w:rsidRDefault="007061A5" w:rsidP="007061A5">
      <w:pPr>
        <w:pStyle w:val="ListParagraph"/>
        <w:tabs>
          <w:tab w:val="left" w:pos="860"/>
        </w:tabs>
        <w:kinsoku w:val="0"/>
        <w:overflowPunct w:val="0"/>
        <w:spacing w:before="8" w:line="269" w:lineRule="exact"/>
        <w:ind w:firstLine="0"/>
        <w:rPr>
          <w:rFonts w:ascii="Arial" w:hAnsi="Arial" w:cs="Arial"/>
          <w:w w:val="110"/>
        </w:rPr>
      </w:pPr>
    </w:p>
    <w:p w:rsidR="007061A5" w:rsidRPr="00970256" w:rsidRDefault="007061A5" w:rsidP="007061A5">
      <w:pPr>
        <w:pStyle w:val="ListParagraph"/>
        <w:tabs>
          <w:tab w:val="left" w:pos="860"/>
        </w:tabs>
        <w:kinsoku w:val="0"/>
        <w:overflowPunct w:val="0"/>
        <w:spacing w:before="8" w:line="269" w:lineRule="exact"/>
        <w:ind w:firstLine="0"/>
        <w:rPr>
          <w:rFonts w:ascii="Arial" w:hAnsi="Arial" w:cs="Arial"/>
          <w:w w:val="110"/>
        </w:rPr>
      </w:pPr>
    </w:p>
    <w:p w:rsidR="007061A5" w:rsidRPr="00970256" w:rsidRDefault="007061A5" w:rsidP="007061A5">
      <w:pPr>
        <w:pStyle w:val="BodyText"/>
        <w:tabs>
          <w:tab w:val="left" w:pos="8808"/>
        </w:tabs>
        <w:kinsoku w:val="0"/>
        <w:overflowPunct w:val="0"/>
        <w:spacing w:before="99"/>
        <w:ind w:left="140"/>
        <w:rPr>
          <w:rFonts w:ascii="Arial" w:hAnsi="Arial" w:cs="Arial"/>
          <w:b/>
          <w:bCs/>
          <w:w w:val="130"/>
          <w:sz w:val="32"/>
          <w:szCs w:val="32"/>
        </w:rPr>
      </w:pPr>
      <w:r w:rsidRPr="00970256">
        <w:rPr>
          <w:rFonts w:ascii="Arial" w:hAnsi="Arial" w:cs="Arial"/>
          <w:b/>
          <w:bCs/>
          <w:w w:val="130"/>
          <w:sz w:val="32"/>
          <w:szCs w:val="32"/>
          <w:u w:val="single"/>
        </w:rPr>
        <w:lastRenderedPageBreak/>
        <w:t>T</w:t>
      </w:r>
      <w:r w:rsidRPr="00970256">
        <w:rPr>
          <w:rFonts w:ascii="Arial" w:hAnsi="Arial" w:cs="Arial"/>
          <w:b/>
          <w:bCs/>
          <w:w w:val="130"/>
          <w:sz w:val="26"/>
          <w:szCs w:val="26"/>
          <w:u w:val="single"/>
        </w:rPr>
        <w:t xml:space="preserve">ECHNOLOGICAL </w:t>
      </w:r>
      <w:r w:rsidRPr="00970256">
        <w:rPr>
          <w:rFonts w:ascii="Arial" w:hAnsi="Arial" w:cs="Arial"/>
          <w:b/>
          <w:bCs/>
          <w:w w:val="130"/>
          <w:sz w:val="32"/>
          <w:szCs w:val="32"/>
          <w:u w:val="single"/>
        </w:rPr>
        <w:t>H</w:t>
      </w:r>
      <w:r w:rsidRPr="00970256">
        <w:rPr>
          <w:rFonts w:ascii="Arial" w:hAnsi="Arial" w:cs="Arial"/>
          <w:b/>
          <w:bCs/>
          <w:w w:val="130"/>
          <w:sz w:val="26"/>
          <w:szCs w:val="26"/>
          <w:u w:val="single"/>
        </w:rPr>
        <w:t>AZARDS</w:t>
      </w:r>
      <w:r w:rsidRPr="00970256">
        <w:rPr>
          <w:rFonts w:ascii="Arial" w:hAnsi="Arial" w:cs="Arial"/>
          <w:b/>
          <w:bCs/>
          <w:w w:val="130"/>
          <w:sz w:val="32"/>
          <w:szCs w:val="32"/>
          <w:u w:val="single"/>
        </w:rPr>
        <w:t xml:space="preserve">: </w:t>
      </w:r>
      <w:r w:rsidRPr="00970256">
        <w:rPr>
          <w:rFonts w:ascii="Arial" w:hAnsi="Arial" w:cs="Arial"/>
          <w:b/>
          <w:bCs/>
          <w:spacing w:val="5"/>
          <w:w w:val="130"/>
          <w:sz w:val="32"/>
          <w:szCs w:val="32"/>
          <w:u w:val="single"/>
        </w:rPr>
        <w:t xml:space="preserve"> FIRE</w:t>
      </w:r>
      <w:r w:rsidRPr="00970256">
        <w:rPr>
          <w:rFonts w:ascii="Arial" w:hAnsi="Arial" w:cs="Arial"/>
          <w:b/>
          <w:bCs/>
          <w:sz w:val="26"/>
          <w:szCs w:val="26"/>
          <w:u w:val="single"/>
        </w:rPr>
        <w:tab/>
      </w:r>
    </w:p>
    <w:p w:rsidR="007061A5" w:rsidRPr="00970256" w:rsidRDefault="007061A5" w:rsidP="007061A5">
      <w:pPr>
        <w:pStyle w:val="ListParagraph"/>
        <w:numPr>
          <w:ilvl w:val="0"/>
          <w:numId w:val="7"/>
        </w:numPr>
        <w:tabs>
          <w:tab w:val="left" w:pos="445"/>
        </w:tabs>
        <w:kinsoku w:val="0"/>
        <w:overflowPunct w:val="0"/>
        <w:spacing w:before="322"/>
        <w:ind w:hanging="304"/>
        <w:rPr>
          <w:rFonts w:ascii="Arial" w:hAnsi="Arial" w:cs="Arial"/>
          <w:b/>
          <w:bCs/>
          <w:w w:val="125"/>
          <w:sz w:val="22"/>
          <w:szCs w:val="22"/>
        </w:rPr>
      </w:pPr>
      <w:r w:rsidRPr="00970256">
        <w:rPr>
          <w:rFonts w:ascii="Arial" w:hAnsi="Arial" w:cs="Arial"/>
          <w:b/>
          <w:bCs/>
          <w:w w:val="125"/>
          <w:sz w:val="28"/>
          <w:szCs w:val="28"/>
        </w:rPr>
        <w:t>P</w:t>
      </w:r>
      <w:r w:rsidRPr="00970256">
        <w:rPr>
          <w:rFonts w:ascii="Arial" w:hAnsi="Arial" w:cs="Arial"/>
          <w:b/>
          <w:bCs/>
          <w:w w:val="125"/>
          <w:sz w:val="22"/>
          <w:szCs w:val="22"/>
        </w:rPr>
        <w:t>URPOSE</w:t>
      </w:r>
    </w:p>
    <w:p w:rsidR="007061A5" w:rsidRPr="002617DA" w:rsidRDefault="007061A5" w:rsidP="007061A5">
      <w:pPr>
        <w:pStyle w:val="BodyText"/>
        <w:kinsoku w:val="0"/>
        <w:overflowPunct w:val="0"/>
        <w:spacing w:before="306" w:line="259" w:lineRule="auto"/>
        <w:ind w:left="139" w:right="204"/>
        <w:rPr>
          <w:rFonts w:ascii="Arial" w:hAnsi="Arial" w:cs="Arial"/>
          <w:w w:val="110"/>
          <w:sz w:val="22"/>
          <w:szCs w:val="22"/>
        </w:rPr>
      </w:pPr>
      <w:r w:rsidRPr="002617DA">
        <w:rPr>
          <w:rFonts w:ascii="Arial" w:hAnsi="Arial" w:cs="Arial"/>
          <w:w w:val="110"/>
          <w:sz w:val="22"/>
          <w:szCs w:val="22"/>
        </w:rPr>
        <w:t>Fire is one of the biggest threats to our school.</w:t>
      </w:r>
      <w:r w:rsidRPr="002617DA">
        <w:rPr>
          <w:rFonts w:ascii="Arial" w:hAnsi="Arial" w:cs="Arial"/>
          <w:spacing w:val="25"/>
          <w:w w:val="110"/>
          <w:sz w:val="22"/>
          <w:szCs w:val="22"/>
        </w:rPr>
        <w:t xml:space="preserve"> </w:t>
      </w:r>
      <w:r w:rsidRPr="002617DA">
        <w:rPr>
          <w:rFonts w:ascii="Arial" w:hAnsi="Arial" w:cs="Arial"/>
          <w:w w:val="110"/>
          <w:sz w:val="22"/>
          <w:szCs w:val="22"/>
        </w:rPr>
        <w:t>The</w:t>
      </w:r>
      <w:r w:rsidRPr="002617DA">
        <w:rPr>
          <w:rFonts w:ascii="Arial" w:hAnsi="Arial" w:cs="Arial"/>
          <w:spacing w:val="-22"/>
          <w:w w:val="110"/>
          <w:sz w:val="22"/>
          <w:szCs w:val="22"/>
        </w:rPr>
        <w:t xml:space="preserve"> </w:t>
      </w:r>
      <w:r w:rsidRPr="002617DA">
        <w:rPr>
          <w:rFonts w:ascii="Arial" w:hAnsi="Arial" w:cs="Arial"/>
          <w:w w:val="110"/>
          <w:sz w:val="22"/>
          <w:szCs w:val="22"/>
        </w:rPr>
        <w:t>purpose</w:t>
      </w:r>
      <w:r w:rsidRPr="002617DA">
        <w:rPr>
          <w:rFonts w:ascii="Arial" w:hAnsi="Arial" w:cs="Arial"/>
          <w:spacing w:val="-21"/>
          <w:w w:val="110"/>
          <w:sz w:val="22"/>
          <w:szCs w:val="22"/>
        </w:rPr>
        <w:t xml:space="preserve"> </w:t>
      </w:r>
      <w:r w:rsidRPr="002617DA">
        <w:rPr>
          <w:rFonts w:ascii="Arial" w:hAnsi="Arial" w:cs="Arial"/>
          <w:w w:val="110"/>
          <w:sz w:val="22"/>
          <w:szCs w:val="22"/>
        </w:rPr>
        <w:t>of</w:t>
      </w:r>
      <w:r w:rsidRPr="002617DA">
        <w:rPr>
          <w:rFonts w:ascii="Arial" w:hAnsi="Arial" w:cs="Arial"/>
          <w:spacing w:val="-22"/>
          <w:w w:val="110"/>
          <w:sz w:val="22"/>
          <w:szCs w:val="22"/>
        </w:rPr>
        <w:t xml:space="preserve"> </w:t>
      </w:r>
      <w:r w:rsidRPr="002617DA">
        <w:rPr>
          <w:rFonts w:ascii="Arial" w:hAnsi="Arial" w:cs="Arial"/>
          <w:w w:val="110"/>
          <w:sz w:val="22"/>
          <w:szCs w:val="22"/>
        </w:rPr>
        <w:t>this</w:t>
      </w:r>
      <w:r w:rsidRPr="002617DA">
        <w:rPr>
          <w:rFonts w:ascii="Arial" w:hAnsi="Arial" w:cs="Arial"/>
          <w:spacing w:val="-21"/>
          <w:w w:val="110"/>
          <w:sz w:val="22"/>
          <w:szCs w:val="22"/>
        </w:rPr>
        <w:t xml:space="preserve"> </w:t>
      </w:r>
      <w:r w:rsidRPr="002617DA">
        <w:rPr>
          <w:rFonts w:ascii="Arial" w:hAnsi="Arial" w:cs="Arial"/>
          <w:w w:val="110"/>
          <w:sz w:val="22"/>
          <w:szCs w:val="22"/>
        </w:rPr>
        <w:t>annex</w:t>
      </w:r>
      <w:r w:rsidRPr="002617DA">
        <w:rPr>
          <w:rFonts w:ascii="Arial" w:hAnsi="Arial" w:cs="Arial"/>
          <w:spacing w:val="-21"/>
          <w:w w:val="110"/>
          <w:sz w:val="22"/>
          <w:szCs w:val="22"/>
        </w:rPr>
        <w:t xml:space="preserve"> </w:t>
      </w:r>
      <w:r w:rsidRPr="002617DA">
        <w:rPr>
          <w:rFonts w:ascii="Arial" w:hAnsi="Arial" w:cs="Arial"/>
          <w:w w:val="110"/>
          <w:sz w:val="22"/>
          <w:szCs w:val="22"/>
        </w:rPr>
        <w:t>is</w:t>
      </w:r>
      <w:r w:rsidRPr="002617DA">
        <w:rPr>
          <w:rFonts w:ascii="Arial" w:hAnsi="Arial" w:cs="Arial"/>
          <w:spacing w:val="-21"/>
          <w:w w:val="110"/>
          <w:sz w:val="22"/>
          <w:szCs w:val="22"/>
        </w:rPr>
        <w:t xml:space="preserve"> </w:t>
      </w:r>
      <w:r w:rsidRPr="002617DA">
        <w:rPr>
          <w:rFonts w:ascii="Arial" w:hAnsi="Arial" w:cs="Arial"/>
          <w:w w:val="110"/>
          <w:sz w:val="22"/>
          <w:szCs w:val="22"/>
        </w:rPr>
        <w:t>to ensure</w:t>
      </w:r>
      <w:r w:rsidRPr="002617DA">
        <w:rPr>
          <w:rFonts w:ascii="Arial" w:hAnsi="Arial" w:cs="Arial"/>
          <w:spacing w:val="-35"/>
          <w:w w:val="110"/>
          <w:sz w:val="22"/>
          <w:szCs w:val="22"/>
        </w:rPr>
        <w:t xml:space="preserve"> </w:t>
      </w:r>
      <w:r w:rsidRPr="002617DA">
        <w:rPr>
          <w:rFonts w:ascii="Arial" w:hAnsi="Arial" w:cs="Arial"/>
          <w:w w:val="110"/>
          <w:sz w:val="22"/>
          <w:szCs w:val="22"/>
        </w:rPr>
        <w:t>that</w:t>
      </w:r>
      <w:r w:rsidRPr="002617DA">
        <w:rPr>
          <w:rFonts w:ascii="Arial" w:hAnsi="Arial" w:cs="Arial"/>
          <w:spacing w:val="-34"/>
          <w:w w:val="110"/>
          <w:sz w:val="22"/>
          <w:szCs w:val="22"/>
        </w:rPr>
        <w:t xml:space="preserve"> </w:t>
      </w:r>
      <w:r w:rsidRPr="002617DA">
        <w:rPr>
          <w:rFonts w:ascii="Arial" w:hAnsi="Arial" w:cs="Arial"/>
          <w:w w:val="110"/>
          <w:sz w:val="22"/>
          <w:szCs w:val="22"/>
        </w:rPr>
        <w:t>there</w:t>
      </w:r>
      <w:r w:rsidRPr="002617DA">
        <w:rPr>
          <w:rFonts w:ascii="Arial" w:hAnsi="Arial" w:cs="Arial"/>
          <w:spacing w:val="-35"/>
          <w:w w:val="110"/>
          <w:sz w:val="22"/>
          <w:szCs w:val="22"/>
        </w:rPr>
        <w:t xml:space="preserve"> </w:t>
      </w:r>
      <w:r w:rsidRPr="002617DA">
        <w:rPr>
          <w:rFonts w:ascii="Arial" w:hAnsi="Arial" w:cs="Arial"/>
          <w:w w:val="110"/>
          <w:sz w:val="22"/>
          <w:szCs w:val="22"/>
        </w:rPr>
        <w:t>are</w:t>
      </w:r>
      <w:r w:rsidRPr="002617DA">
        <w:rPr>
          <w:rFonts w:ascii="Arial" w:hAnsi="Arial" w:cs="Arial"/>
          <w:spacing w:val="-34"/>
          <w:w w:val="110"/>
          <w:sz w:val="22"/>
          <w:szCs w:val="22"/>
        </w:rPr>
        <w:t xml:space="preserve"> </w:t>
      </w:r>
      <w:r w:rsidRPr="002617DA">
        <w:rPr>
          <w:rFonts w:ascii="Arial" w:hAnsi="Arial" w:cs="Arial"/>
          <w:w w:val="110"/>
          <w:sz w:val="22"/>
          <w:szCs w:val="22"/>
        </w:rPr>
        <w:t>procedures</w:t>
      </w:r>
      <w:r w:rsidRPr="002617DA">
        <w:rPr>
          <w:rFonts w:ascii="Arial" w:hAnsi="Arial" w:cs="Arial"/>
          <w:spacing w:val="-35"/>
          <w:w w:val="110"/>
          <w:sz w:val="22"/>
          <w:szCs w:val="22"/>
        </w:rPr>
        <w:t xml:space="preserve"> </w:t>
      </w:r>
      <w:r w:rsidRPr="002617DA">
        <w:rPr>
          <w:rFonts w:ascii="Arial" w:hAnsi="Arial" w:cs="Arial"/>
          <w:w w:val="110"/>
          <w:sz w:val="22"/>
          <w:szCs w:val="22"/>
        </w:rPr>
        <w:t>in</w:t>
      </w:r>
      <w:r w:rsidRPr="002617DA">
        <w:rPr>
          <w:rFonts w:ascii="Arial" w:hAnsi="Arial" w:cs="Arial"/>
          <w:spacing w:val="-35"/>
          <w:w w:val="110"/>
          <w:sz w:val="22"/>
          <w:szCs w:val="22"/>
        </w:rPr>
        <w:t xml:space="preserve"> </w:t>
      </w:r>
      <w:r w:rsidRPr="002617DA">
        <w:rPr>
          <w:rFonts w:ascii="Arial" w:hAnsi="Arial" w:cs="Arial"/>
          <w:w w:val="110"/>
          <w:sz w:val="22"/>
          <w:szCs w:val="22"/>
        </w:rPr>
        <w:t>place</w:t>
      </w:r>
      <w:r w:rsidRPr="002617DA">
        <w:rPr>
          <w:rFonts w:ascii="Arial" w:hAnsi="Arial" w:cs="Arial"/>
          <w:spacing w:val="-35"/>
          <w:w w:val="110"/>
          <w:sz w:val="22"/>
          <w:szCs w:val="22"/>
        </w:rPr>
        <w:t xml:space="preserve"> </w:t>
      </w:r>
      <w:r w:rsidRPr="002617DA">
        <w:rPr>
          <w:rFonts w:ascii="Arial" w:hAnsi="Arial" w:cs="Arial"/>
          <w:w w:val="110"/>
          <w:sz w:val="22"/>
          <w:szCs w:val="22"/>
        </w:rPr>
        <w:t>to</w:t>
      </w:r>
      <w:r w:rsidRPr="002617DA">
        <w:rPr>
          <w:rFonts w:ascii="Arial" w:hAnsi="Arial" w:cs="Arial"/>
          <w:spacing w:val="-34"/>
          <w:w w:val="110"/>
          <w:sz w:val="22"/>
          <w:szCs w:val="22"/>
        </w:rPr>
        <w:t xml:space="preserve"> </w:t>
      </w:r>
      <w:r w:rsidRPr="002617DA">
        <w:rPr>
          <w:rFonts w:ascii="Arial" w:hAnsi="Arial" w:cs="Arial"/>
          <w:w w:val="110"/>
          <w:sz w:val="22"/>
          <w:szCs w:val="22"/>
        </w:rPr>
        <w:t>protect</w:t>
      </w:r>
      <w:r w:rsidRPr="002617DA">
        <w:rPr>
          <w:rFonts w:ascii="Arial" w:hAnsi="Arial" w:cs="Arial"/>
          <w:spacing w:val="-35"/>
          <w:w w:val="110"/>
          <w:sz w:val="22"/>
          <w:szCs w:val="22"/>
        </w:rPr>
        <w:t xml:space="preserve"> </w:t>
      </w:r>
      <w:r w:rsidRPr="002617DA">
        <w:rPr>
          <w:rFonts w:ascii="Arial" w:hAnsi="Arial" w:cs="Arial"/>
          <w:w w:val="110"/>
          <w:sz w:val="22"/>
          <w:szCs w:val="22"/>
        </w:rPr>
        <w:t>staff/students</w:t>
      </w:r>
      <w:r w:rsidRPr="002617DA">
        <w:rPr>
          <w:rFonts w:ascii="Arial" w:hAnsi="Arial" w:cs="Arial"/>
          <w:spacing w:val="-34"/>
          <w:w w:val="110"/>
          <w:sz w:val="22"/>
          <w:szCs w:val="22"/>
        </w:rPr>
        <w:t xml:space="preserve"> </w:t>
      </w:r>
      <w:r w:rsidRPr="002617DA">
        <w:rPr>
          <w:rFonts w:ascii="Arial" w:hAnsi="Arial" w:cs="Arial"/>
          <w:w w:val="110"/>
          <w:sz w:val="22"/>
          <w:szCs w:val="22"/>
        </w:rPr>
        <w:t>and</w:t>
      </w:r>
      <w:r w:rsidRPr="002617DA">
        <w:rPr>
          <w:rFonts w:ascii="Arial" w:hAnsi="Arial" w:cs="Arial"/>
          <w:spacing w:val="-34"/>
          <w:w w:val="110"/>
          <w:sz w:val="22"/>
          <w:szCs w:val="22"/>
        </w:rPr>
        <w:t xml:space="preserve"> </w:t>
      </w:r>
      <w:r w:rsidRPr="002617DA">
        <w:rPr>
          <w:rFonts w:ascii="Arial" w:hAnsi="Arial" w:cs="Arial"/>
          <w:w w:val="110"/>
          <w:sz w:val="22"/>
          <w:szCs w:val="22"/>
        </w:rPr>
        <w:t>school</w:t>
      </w:r>
      <w:r w:rsidRPr="002617DA">
        <w:rPr>
          <w:rFonts w:ascii="Arial" w:hAnsi="Arial" w:cs="Arial"/>
          <w:spacing w:val="-34"/>
          <w:w w:val="110"/>
          <w:sz w:val="22"/>
          <w:szCs w:val="22"/>
        </w:rPr>
        <w:t xml:space="preserve"> </w:t>
      </w:r>
      <w:r w:rsidRPr="002617DA">
        <w:rPr>
          <w:rFonts w:ascii="Arial" w:hAnsi="Arial" w:cs="Arial"/>
          <w:w w:val="110"/>
          <w:sz w:val="22"/>
          <w:szCs w:val="22"/>
        </w:rPr>
        <w:t>property in</w:t>
      </w:r>
      <w:r w:rsidRPr="002617DA">
        <w:rPr>
          <w:rFonts w:ascii="Arial" w:hAnsi="Arial" w:cs="Arial"/>
          <w:spacing w:val="-24"/>
          <w:w w:val="110"/>
          <w:sz w:val="22"/>
          <w:szCs w:val="22"/>
        </w:rPr>
        <w:t xml:space="preserve"> </w:t>
      </w:r>
      <w:r w:rsidRPr="002617DA">
        <w:rPr>
          <w:rFonts w:ascii="Arial" w:hAnsi="Arial" w:cs="Arial"/>
          <w:w w:val="110"/>
          <w:sz w:val="22"/>
          <w:szCs w:val="22"/>
        </w:rPr>
        <w:t>case</w:t>
      </w:r>
      <w:r w:rsidRPr="002617DA">
        <w:rPr>
          <w:rFonts w:ascii="Arial" w:hAnsi="Arial" w:cs="Arial"/>
          <w:spacing w:val="-24"/>
          <w:w w:val="110"/>
          <w:sz w:val="22"/>
          <w:szCs w:val="22"/>
        </w:rPr>
        <w:t xml:space="preserve"> </w:t>
      </w:r>
      <w:r w:rsidRPr="002617DA">
        <w:rPr>
          <w:rFonts w:ascii="Arial" w:hAnsi="Arial" w:cs="Arial"/>
          <w:w w:val="110"/>
          <w:sz w:val="22"/>
          <w:szCs w:val="22"/>
        </w:rPr>
        <w:t>of</w:t>
      </w:r>
      <w:r w:rsidRPr="002617DA">
        <w:rPr>
          <w:rFonts w:ascii="Arial" w:hAnsi="Arial" w:cs="Arial"/>
          <w:spacing w:val="-24"/>
          <w:w w:val="110"/>
          <w:sz w:val="22"/>
          <w:szCs w:val="22"/>
        </w:rPr>
        <w:t xml:space="preserve"> </w:t>
      </w:r>
      <w:r w:rsidRPr="002617DA">
        <w:rPr>
          <w:rFonts w:ascii="Arial" w:hAnsi="Arial" w:cs="Arial"/>
          <w:w w:val="110"/>
          <w:sz w:val="22"/>
          <w:szCs w:val="22"/>
        </w:rPr>
        <w:t>a</w:t>
      </w:r>
      <w:r w:rsidRPr="002617DA">
        <w:rPr>
          <w:rFonts w:ascii="Arial" w:hAnsi="Arial" w:cs="Arial"/>
          <w:spacing w:val="-24"/>
          <w:w w:val="110"/>
          <w:sz w:val="22"/>
          <w:szCs w:val="22"/>
        </w:rPr>
        <w:t xml:space="preserve"> fire</w:t>
      </w:r>
      <w:r w:rsidRPr="002617DA">
        <w:rPr>
          <w:rFonts w:ascii="Arial" w:hAnsi="Arial" w:cs="Arial"/>
          <w:w w:val="110"/>
          <w:sz w:val="22"/>
          <w:szCs w:val="22"/>
        </w:rPr>
        <w:t>.</w:t>
      </w:r>
    </w:p>
    <w:p w:rsidR="007061A5" w:rsidRPr="00970256" w:rsidRDefault="007061A5" w:rsidP="007061A5">
      <w:pPr>
        <w:pStyle w:val="BodyText"/>
        <w:kinsoku w:val="0"/>
        <w:overflowPunct w:val="0"/>
        <w:spacing w:before="9"/>
        <w:rPr>
          <w:rFonts w:ascii="Arial" w:hAnsi="Arial" w:cs="Arial"/>
        </w:rPr>
      </w:pPr>
    </w:p>
    <w:p w:rsidR="007061A5" w:rsidRPr="00970256" w:rsidRDefault="007061A5" w:rsidP="007061A5">
      <w:pPr>
        <w:pStyle w:val="ListParagraph"/>
        <w:numPr>
          <w:ilvl w:val="0"/>
          <w:numId w:val="7"/>
        </w:numPr>
        <w:tabs>
          <w:tab w:val="left" w:pos="553"/>
        </w:tabs>
        <w:kinsoku w:val="0"/>
        <w:overflowPunct w:val="0"/>
        <w:spacing w:before="1"/>
        <w:ind w:left="552" w:hanging="412"/>
        <w:rPr>
          <w:rFonts w:ascii="Arial" w:hAnsi="Arial" w:cs="Arial"/>
          <w:b/>
          <w:bCs/>
          <w:w w:val="125"/>
          <w:sz w:val="22"/>
          <w:szCs w:val="22"/>
        </w:rPr>
      </w:pPr>
      <w:r w:rsidRPr="00970256">
        <w:rPr>
          <w:rFonts w:ascii="Arial" w:hAnsi="Arial" w:cs="Arial"/>
          <w:b/>
          <w:bCs/>
          <w:w w:val="125"/>
          <w:sz w:val="28"/>
          <w:szCs w:val="28"/>
        </w:rPr>
        <w:t>S</w:t>
      </w:r>
      <w:r w:rsidRPr="00970256">
        <w:rPr>
          <w:rFonts w:ascii="Arial" w:hAnsi="Arial" w:cs="Arial"/>
          <w:b/>
          <w:bCs/>
          <w:w w:val="125"/>
          <w:sz w:val="22"/>
          <w:szCs w:val="22"/>
        </w:rPr>
        <w:t>COPE</w:t>
      </w:r>
    </w:p>
    <w:p w:rsidR="007061A5" w:rsidRPr="00970256" w:rsidRDefault="007061A5" w:rsidP="007061A5">
      <w:pPr>
        <w:pStyle w:val="BodyText"/>
        <w:kinsoku w:val="0"/>
        <w:overflowPunct w:val="0"/>
        <w:rPr>
          <w:rFonts w:ascii="Arial" w:hAnsi="Arial" w:cs="Arial"/>
          <w:b/>
          <w:bCs/>
          <w:sz w:val="25"/>
          <w:szCs w:val="25"/>
        </w:rPr>
      </w:pPr>
    </w:p>
    <w:p w:rsidR="007061A5" w:rsidRPr="002617DA" w:rsidRDefault="007061A5" w:rsidP="007061A5">
      <w:pPr>
        <w:pStyle w:val="BodyText"/>
        <w:kinsoku w:val="0"/>
        <w:overflowPunct w:val="0"/>
        <w:spacing w:before="1" w:line="259" w:lineRule="auto"/>
        <w:ind w:left="140"/>
        <w:rPr>
          <w:rFonts w:ascii="Arial" w:hAnsi="Arial" w:cs="Arial"/>
          <w:w w:val="110"/>
          <w:sz w:val="22"/>
          <w:szCs w:val="22"/>
        </w:rPr>
      </w:pPr>
      <w:r w:rsidRPr="002617DA">
        <w:rPr>
          <w:rFonts w:ascii="Arial" w:hAnsi="Arial" w:cs="Arial"/>
          <w:w w:val="110"/>
          <w:sz w:val="22"/>
          <w:szCs w:val="22"/>
        </w:rPr>
        <w:t>The</w:t>
      </w:r>
      <w:r w:rsidRPr="002617DA">
        <w:rPr>
          <w:rFonts w:ascii="Arial" w:hAnsi="Arial" w:cs="Arial"/>
          <w:spacing w:val="-28"/>
          <w:w w:val="110"/>
          <w:sz w:val="22"/>
          <w:szCs w:val="22"/>
        </w:rPr>
        <w:t xml:space="preserve"> </w:t>
      </w:r>
      <w:r w:rsidRPr="002617DA">
        <w:rPr>
          <w:rFonts w:ascii="Arial" w:hAnsi="Arial" w:cs="Arial"/>
          <w:w w:val="110"/>
          <w:sz w:val="22"/>
          <w:szCs w:val="22"/>
        </w:rPr>
        <w:t>annex</w:t>
      </w:r>
      <w:r w:rsidRPr="002617DA">
        <w:rPr>
          <w:rFonts w:ascii="Arial" w:hAnsi="Arial" w:cs="Arial"/>
          <w:spacing w:val="-28"/>
          <w:w w:val="110"/>
          <w:sz w:val="22"/>
          <w:szCs w:val="22"/>
        </w:rPr>
        <w:t xml:space="preserve"> </w:t>
      </w:r>
      <w:r w:rsidRPr="002617DA">
        <w:rPr>
          <w:rFonts w:ascii="Arial" w:hAnsi="Arial" w:cs="Arial"/>
          <w:w w:val="110"/>
          <w:sz w:val="22"/>
          <w:szCs w:val="22"/>
        </w:rPr>
        <w:t>outlines</w:t>
      </w:r>
      <w:r w:rsidRPr="002617DA">
        <w:rPr>
          <w:rFonts w:ascii="Arial" w:hAnsi="Arial" w:cs="Arial"/>
          <w:spacing w:val="-28"/>
          <w:w w:val="110"/>
          <w:sz w:val="22"/>
          <w:szCs w:val="22"/>
        </w:rPr>
        <w:t xml:space="preserve"> </w:t>
      </w:r>
      <w:r w:rsidRPr="002617DA">
        <w:rPr>
          <w:rFonts w:ascii="Arial" w:hAnsi="Arial" w:cs="Arial"/>
          <w:w w:val="110"/>
          <w:sz w:val="22"/>
          <w:szCs w:val="22"/>
        </w:rPr>
        <w:t>additional</w:t>
      </w:r>
      <w:r w:rsidRPr="002617DA">
        <w:rPr>
          <w:rFonts w:ascii="Arial" w:hAnsi="Arial" w:cs="Arial"/>
          <w:spacing w:val="-27"/>
          <w:w w:val="110"/>
          <w:sz w:val="22"/>
          <w:szCs w:val="22"/>
        </w:rPr>
        <w:t xml:space="preserve"> </w:t>
      </w:r>
      <w:r w:rsidRPr="002617DA">
        <w:rPr>
          <w:rFonts w:ascii="Arial" w:hAnsi="Arial" w:cs="Arial"/>
          <w:w w:val="110"/>
          <w:sz w:val="22"/>
          <w:szCs w:val="22"/>
        </w:rPr>
        <w:t>responsibilities</w:t>
      </w:r>
      <w:r w:rsidRPr="002617DA">
        <w:rPr>
          <w:rFonts w:ascii="Arial" w:hAnsi="Arial" w:cs="Arial"/>
          <w:spacing w:val="-28"/>
          <w:w w:val="110"/>
          <w:sz w:val="22"/>
          <w:szCs w:val="22"/>
        </w:rPr>
        <w:t xml:space="preserve"> </w:t>
      </w:r>
      <w:r w:rsidRPr="002617DA">
        <w:rPr>
          <w:rFonts w:ascii="Arial" w:hAnsi="Arial" w:cs="Arial"/>
          <w:w w:val="110"/>
          <w:sz w:val="22"/>
          <w:szCs w:val="22"/>
        </w:rPr>
        <w:t>and</w:t>
      </w:r>
      <w:r w:rsidRPr="002617DA">
        <w:rPr>
          <w:rFonts w:ascii="Arial" w:hAnsi="Arial" w:cs="Arial"/>
          <w:spacing w:val="-27"/>
          <w:w w:val="110"/>
          <w:sz w:val="22"/>
          <w:szCs w:val="22"/>
        </w:rPr>
        <w:t xml:space="preserve"> </w:t>
      </w:r>
      <w:r w:rsidRPr="002617DA">
        <w:rPr>
          <w:rFonts w:ascii="Arial" w:hAnsi="Arial" w:cs="Arial"/>
          <w:w w:val="110"/>
          <w:sz w:val="22"/>
          <w:szCs w:val="22"/>
        </w:rPr>
        <w:t>duties</w:t>
      </w:r>
      <w:r w:rsidRPr="002617DA">
        <w:rPr>
          <w:rFonts w:ascii="Arial" w:hAnsi="Arial" w:cs="Arial"/>
          <w:spacing w:val="-28"/>
          <w:w w:val="110"/>
          <w:sz w:val="22"/>
          <w:szCs w:val="22"/>
        </w:rPr>
        <w:t xml:space="preserve"> </w:t>
      </w:r>
      <w:r w:rsidRPr="002617DA">
        <w:rPr>
          <w:rFonts w:ascii="Arial" w:hAnsi="Arial" w:cs="Arial"/>
          <w:w w:val="110"/>
          <w:sz w:val="22"/>
          <w:szCs w:val="22"/>
        </w:rPr>
        <w:t>as</w:t>
      </w:r>
      <w:r w:rsidRPr="002617DA">
        <w:rPr>
          <w:rFonts w:ascii="Arial" w:hAnsi="Arial" w:cs="Arial"/>
          <w:spacing w:val="-28"/>
          <w:w w:val="110"/>
          <w:sz w:val="22"/>
          <w:szCs w:val="22"/>
        </w:rPr>
        <w:t xml:space="preserve"> </w:t>
      </w:r>
      <w:r w:rsidRPr="002617DA">
        <w:rPr>
          <w:rFonts w:ascii="Arial" w:hAnsi="Arial" w:cs="Arial"/>
          <w:w w:val="110"/>
          <w:sz w:val="22"/>
          <w:szCs w:val="22"/>
        </w:rPr>
        <w:t>well</w:t>
      </w:r>
      <w:r w:rsidRPr="002617DA">
        <w:rPr>
          <w:rFonts w:ascii="Arial" w:hAnsi="Arial" w:cs="Arial"/>
          <w:spacing w:val="-27"/>
          <w:w w:val="110"/>
          <w:sz w:val="22"/>
          <w:szCs w:val="22"/>
        </w:rPr>
        <w:t xml:space="preserve"> </w:t>
      </w:r>
      <w:r w:rsidRPr="002617DA">
        <w:rPr>
          <w:rFonts w:ascii="Arial" w:hAnsi="Arial" w:cs="Arial"/>
          <w:w w:val="110"/>
          <w:sz w:val="22"/>
          <w:szCs w:val="22"/>
        </w:rPr>
        <w:t>as</w:t>
      </w:r>
      <w:r w:rsidRPr="002617DA">
        <w:rPr>
          <w:rFonts w:ascii="Arial" w:hAnsi="Arial" w:cs="Arial"/>
          <w:spacing w:val="-28"/>
          <w:w w:val="110"/>
          <w:sz w:val="22"/>
          <w:szCs w:val="22"/>
        </w:rPr>
        <w:t xml:space="preserve"> </w:t>
      </w:r>
      <w:r w:rsidRPr="002617DA">
        <w:rPr>
          <w:rFonts w:ascii="Arial" w:hAnsi="Arial" w:cs="Arial"/>
          <w:w w:val="110"/>
          <w:sz w:val="22"/>
          <w:szCs w:val="22"/>
        </w:rPr>
        <w:t>procedures</w:t>
      </w:r>
      <w:r w:rsidRPr="002617DA">
        <w:rPr>
          <w:rFonts w:ascii="Arial" w:hAnsi="Arial" w:cs="Arial"/>
          <w:spacing w:val="-28"/>
          <w:w w:val="110"/>
          <w:sz w:val="22"/>
          <w:szCs w:val="22"/>
        </w:rPr>
        <w:t xml:space="preserve"> </w:t>
      </w:r>
      <w:r w:rsidRPr="002617DA">
        <w:rPr>
          <w:rFonts w:ascii="Arial" w:hAnsi="Arial" w:cs="Arial"/>
          <w:w w:val="110"/>
          <w:sz w:val="22"/>
          <w:szCs w:val="22"/>
        </w:rPr>
        <w:t>for</w:t>
      </w:r>
      <w:r w:rsidRPr="002617DA">
        <w:rPr>
          <w:rFonts w:ascii="Arial" w:hAnsi="Arial" w:cs="Arial"/>
          <w:spacing w:val="-27"/>
          <w:w w:val="110"/>
          <w:sz w:val="22"/>
          <w:szCs w:val="22"/>
        </w:rPr>
        <w:t xml:space="preserve"> </w:t>
      </w:r>
      <w:r w:rsidRPr="002617DA">
        <w:rPr>
          <w:rFonts w:ascii="Arial" w:hAnsi="Arial" w:cs="Arial"/>
          <w:w w:val="110"/>
          <w:sz w:val="22"/>
          <w:szCs w:val="22"/>
        </w:rPr>
        <w:t>staff responding</w:t>
      </w:r>
      <w:r w:rsidRPr="002617DA">
        <w:rPr>
          <w:rFonts w:ascii="Arial" w:hAnsi="Arial" w:cs="Arial"/>
          <w:spacing w:val="-25"/>
          <w:w w:val="110"/>
          <w:sz w:val="22"/>
          <w:szCs w:val="22"/>
        </w:rPr>
        <w:t xml:space="preserve"> </w:t>
      </w:r>
      <w:r w:rsidRPr="002617DA">
        <w:rPr>
          <w:rFonts w:ascii="Arial" w:hAnsi="Arial" w:cs="Arial"/>
          <w:w w:val="110"/>
          <w:sz w:val="22"/>
          <w:szCs w:val="22"/>
        </w:rPr>
        <w:t>to</w:t>
      </w:r>
      <w:r w:rsidRPr="002617DA">
        <w:rPr>
          <w:rFonts w:ascii="Arial" w:hAnsi="Arial" w:cs="Arial"/>
          <w:spacing w:val="-26"/>
          <w:w w:val="110"/>
          <w:sz w:val="22"/>
          <w:szCs w:val="22"/>
        </w:rPr>
        <w:t xml:space="preserve"> </w:t>
      </w:r>
      <w:r w:rsidRPr="002617DA">
        <w:rPr>
          <w:rFonts w:ascii="Arial" w:hAnsi="Arial" w:cs="Arial"/>
          <w:w w:val="110"/>
          <w:sz w:val="22"/>
          <w:szCs w:val="22"/>
        </w:rPr>
        <w:t>a</w:t>
      </w:r>
      <w:r w:rsidRPr="002617DA">
        <w:rPr>
          <w:rFonts w:ascii="Arial" w:hAnsi="Arial" w:cs="Arial"/>
          <w:spacing w:val="-26"/>
          <w:w w:val="110"/>
          <w:sz w:val="22"/>
          <w:szCs w:val="22"/>
        </w:rPr>
        <w:t xml:space="preserve"> fire</w:t>
      </w:r>
      <w:r w:rsidRPr="002617DA">
        <w:rPr>
          <w:rFonts w:ascii="Arial" w:hAnsi="Arial" w:cs="Arial"/>
          <w:w w:val="110"/>
          <w:sz w:val="22"/>
          <w:szCs w:val="22"/>
        </w:rPr>
        <w:t>.</w:t>
      </w:r>
    </w:p>
    <w:p w:rsidR="007061A5" w:rsidRPr="00970256" w:rsidRDefault="007061A5" w:rsidP="007061A5">
      <w:pPr>
        <w:pStyle w:val="BodyText"/>
        <w:kinsoku w:val="0"/>
        <w:overflowPunct w:val="0"/>
        <w:spacing w:before="9"/>
        <w:rPr>
          <w:rFonts w:ascii="Arial" w:hAnsi="Arial" w:cs="Arial"/>
        </w:rPr>
      </w:pPr>
    </w:p>
    <w:p w:rsidR="007061A5" w:rsidRPr="00970256" w:rsidRDefault="007061A5" w:rsidP="007061A5">
      <w:pPr>
        <w:pStyle w:val="ListParagraph"/>
        <w:numPr>
          <w:ilvl w:val="0"/>
          <w:numId w:val="7"/>
        </w:numPr>
        <w:tabs>
          <w:tab w:val="left" w:pos="663"/>
        </w:tabs>
        <w:kinsoku w:val="0"/>
        <w:overflowPunct w:val="0"/>
        <w:spacing w:before="1"/>
        <w:ind w:left="662" w:hanging="522"/>
        <w:rPr>
          <w:rFonts w:ascii="Arial" w:hAnsi="Arial" w:cs="Arial"/>
          <w:b/>
          <w:bCs/>
          <w:w w:val="130"/>
          <w:sz w:val="22"/>
          <w:szCs w:val="22"/>
        </w:rPr>
      </w:pPr>
      <w:r w:rsidRPr="00970256">
        <w:rPr>
          <w:rFonts w:ascii="Arial" w:hAnsi="Arial" w:cs="Arial"/>
          <w:b/>
          <w:bCs/>
          <w:w w:val="130"/>
          <w:sz w:val="28"/>
          <w:szCs w:val="28"/>
        </w:rPr>
        <w:t>C</w:t>
      </w:r>
      <w:r w:rsidRPr="00970256">
        <w:rPr>
          <w:rFonts w:ascii="Arial" w:hAnsi="Arial" w:cs="Arial"/>
          <w:b/>
          <w:bCs/>
          <w:w w:val="130"/>
          <w:sz w:val="22"/>
          <w:szCs w:val="22"/>
        </w:rPr>
        <w:t>ORE</w:t>
      </w:r>
      <w:r w:rsidRPr="00970256">
        <w:rPr>
          <w:rFonts w:ascii="Arial" w:hAnsi="Arial" w:cs="Arial"/>
          <w:b/>
          <w:bCs/>
          <w:spacing w:val="7"/>
          <w:w w:val="130"/>
          <w:sz w:val="22"/>
          <w:szCs w:val="22"/>
        </w:rPr>
        <w:t xml:space="preserve"> </w:t>
      </w:r>
      <w:r w:rsidRPr="00970256">
        <w:rPr>
          <w:rFonts w:ascii="Arial" w:hAnsi="Arial" w:cs="Arial"/>
          <w:b/>
          <w:bCs/>
          <w:w w:val="130"/>
          <w:sz w:val="28"/>
          <w:szCs w:val="28"/>
        </w:rPr>
        <w:t>F</w:t>
      </w:r>
      <w:r w:rsidRPr="00970256">
        <w:rPr>
          <w:rFonts w:ascii="Arial" w:hAnsi="Arial" w:cs="Arial"/>
          <w:b/>
          <w:bCs/>
          <w:w w:val="130"/>
          <w:sz w:val="22"/>
          <w:szCs w:val="22"/>
        </w:rPr>
        <w:t>UNCTIONS</w:t>
      </w:r>
    </w:p>
    <w:p w:rsidR="007061A5" w:rsidRPr="00970256" w:rsidRDefault="007061A5" w:rsidP="007061A5">
      <w:pPr>
        <w:pStyle w:val="BodyText"/>
        <w:kinsoku w:val="0"/>
        <w:overflowPunct w:val="0"/>
        <w:rPr>
          <w:rFonts w:ascii="Arial" w:hAnsi="Arial" w:cs="Arial"/>
          <w:b/>
          <w:bCs/>
          <w:sz w:val="25"/>
          <w:szCs w:val="25"/>
        </w:rPr>
      </w:pPr>
    </w:p>
    <w:p w:rsidR="007061A5" w:rsidRPr="002617DA" w:rsidRDefault="007061A5" w:rsidP="007061A5">
      <w:pPr>
        <w:pStyle w:val="BodyText"/>
        <w:kinsoku w:val="0"/>
        <w:overflowPunct w:val="0"/>
        <w:spacing w:before="1" w:line="259" w:lineRule="auto"/>
        <w:ind w:left="140"/>
        <w:rPr>
          <w:rFonts w:ascii="Arial" w:hAnsi="Arial" w:cs="Arial"/>
          <w:w w:val="110"/>
          <w:sz w:val="22"/>
          <w:szCs w:val="22"/>
        </w:rPr>
      </w:pPr>
      <w:r w:rsidRPr="002617DA">
        <w:rPr>
          <w:rFonts w:ascii="Arial" w:hAnsi="Arial" w:cs="Arial"/>
          <w:w w:val="110"/>
          <w:sz w:val="22"/>
          <w:szCs w:val="22"/>
        </w:rPr>
        <w:t xml:space="preserve">Fire may originate inside or outside the building. </w:t>
      </w:r>
      <w:r w:rsidRPr="002617DA">
        <w:rPr>
          <w:rFonts w:ascii="Arial" w:hAnsi="Arial" w:cs="Arial"/>
          <w:w w:val="105"/>
          <w:sz w:val="22"/>
          <w:szCs w:val="22"/>
        </w:rPr>
        <w:t xml:space="preserve">The school alarm system acts as a warning system to notify staff/faculty and students.  </w:t>
      </w:r>
    </w:p>
    <w:p w:rsidR="007061A5" w:rsidRPr="00970256" w:rsidRDefault="007061A5" w:rsidP="007061A5">
      <w:pPr>
        <w:pStyle w:val="BodyText"/>
        <w:kinsoku w:val="0"/>
        <w:overflowPunct w:val="0"/>
        <w:spacing w:before="8"/>
        <w:rPr>
          <w:rFonts w:ascii="Arial" w:hAnsi="Arial" w:cs="Arial"/>
          <w:sz w:val="26"/>
          <w:szCs w:val="26"/>
        </w:rPr>
      </w:pPr>
    </w:p>
    <w:p w:rsidR="007061A5" w:rsidRPr="00970256" w:rsidRDefault="007061A5" w:rsidP="007061A5">
      <w:pPr>
        <w:pStyle w:val="Heading2"/>
        <w:numPr>
          <w:ilvl w:val="0"/>
          <w:numId w:val="6"/>
        </w:numPr>
        <w:tabs>
          <w:tab w:val="left" w:pos="581"/>
        </w:tabs>
        <w:kinsoku w:val="0"/>
        <w:overflowPunct w:val="0"/>
        <w:ind w:hanging="440"/>
        <w:rPr>
          <w:rFonts w:ascii="Arial" w:hAnsi="Arial" w:cs="Arial"/>
          <w:w w:val="105"/>
        </w:rPr>
      </w:pPr>
      <w:r w:rsidRPr="00970256">
        <w:rPr>
          <w:rFonts w:ascii="Arial" w:hAnsi="Arial" w:cs="Arial"/>
          <w:w w:val="105"/>
        </w:rPr>
        <w:t xml:space="preserve">Operational Functions/Procedures That May Be </w:t>
      </w:r>
      <w:r w:rsidRPr="00970256">
        <w:rPr>
          <w:rFonts w:ascii="Arial" w:hAnsi="Arial" w:cs="Arial"/>
          <w:spacing w:val="58"/>
          <w:w w:val="105"/>
        </w:rPr>
        <w:t>Activated</w:t>
      </w:r>
    </w:p>
    <w:p w:rsidR="007061A5" w:rsidRPr="002617DA" w:rsidRDefault="007061A5" w:rsidP="007061A5">
      <w:pPr>
        <w:pStyle w:val="BodyText"/>
        <w:kinsoku w:val="0"/>
        <w:overflowPunct w:val="0"/>
        <w:spacing w:before="284"/>
        <w:ind w:left="139"/>
        <w:rPr>
          <w:rFonts w:ascii="Arial" w:hAnsi="Arial" w:cs="Arial"/>
          <w:w w:val="110"/>
          <w:sz w:val="22"/>
          <w:szCs w:val="22"/>
        </w:rPr>
      </w:pPr>
      <w:r w:rsidRPr="002617DA">
        <w:rPr>
          <w:rFonts w:ascii="Arial" w:hAnsi="Arial" w:cs="Arial"/>
          <w:w w:val="110"/>
          <w:sz w:val="22"/>
          <w:szCs w:val="22"/>
        </w:rPr>
        <w:t>Operational</w:t>
      </w:r>
      <w:r w:rsidRPr="002617DA">
        <w:rPr>
          <w:rFonts w:ascii="Arial" w:hAnsi="Arial" w:cs="Arial"/>
          <w:spacing w:val="-24"/>
          <w:w w:val="110"/>
          <w:sz w:val="22"/>
          <w:szCs w:val="22"/>
        </w:rPr>
        <w:t xml:space="preserve"> </w:t>
      </w:r>
      <w:r w:rsidRPr="002617DA">
        <w:rPr>
          <w:rFonts w:ascii="Arial" w:hAnsi="Arial" w:cs="Arial"/>
          <w:w w:val="110"/>
          <w:sz w:val="22"/>
          <w:szCs w:val="22"/>
        </w:rPr>
        <w:t>functions,</w:t>
      </w:r>
      <w:r w:rsidRPr="002617DA">
        <w:rPr>
          <w:rFonts w:ascii="Arial" w:hAnsi="Arial" w:cs="Arial"/>
          <w:spacing w:val="-25"/>
          <w:w w:val="110"/>
          <w:sz w:val="22"/>
          <w:szCs w:val="22"/>
        </w:rPr>
        <w:t xml:space="preserve"> </w:t>
      </w:r>
      <w:r w:rsidRPr="002617DA">
        <w:rPr>
          <w:rFonts w:ascii="Arial" w:hAnsi="Arial" w:cs="Arial"/>
          <w:w w:val="110"/>
          <w:sz w:val="22"/>
          <w:szCs w:val="22"/>
        </w:rPr>
        <w:t>or</w:t>
      </w:r>
      <w:r w:rsidRPr="002617DA">
        <w:rPr>
          <w:rFonts w:ascii="Arial" w:hAnsi="Arial" w:cs="Arial"/>
          <w:spacing w:val="-24"/>
          <w:w w:val="110"/>
          <w:sz w:val="22"/>
          <w:szCs w:val="22"/>
        </w:rPr>
        <w:t xml:space="preserve"> </w:t>
      </w:r>
      <w:r w:rsidRPr="002617DA">
        <w:rPr>
          <w:rFonts w:ascii="Arial" w:hAnsi="Arial" w:cs="Arial"/>
          <w:w w:val="110"/>
          <w:sz w:val="22"/>
          <w:szCs w:val="22"/>
        </w:rPr>
        <w:t>procedures,</w:t>
      </w:r>
      <w:r w:rsidRPr="002617DA">
        <w:rPr>
          <w:rFonts w:ascii="Arial" w:hAnsi="Arial" w:cs="Arial"/>
          <w:spacing w:val="-25"/>
          <w:w w:val="110"/>
          <w:sz w:val="22"/>
          <w:szCs w:val="22"/>
        </w:rPr>
        <w:t xml:space="preserve"> </w:t>
      </w:r>
      <w:r w:rsidRPr="002617DA">
        <w:rPr>
          <w:rFonts w:ascii="Arial" w:hAnsi="Arial" w:cs="Arial"/>
          <w:w w:val="110"/>
          <w:sz w:val="22"/>
          <w:szCs w:val="22"/>
        </w:rPr>
        <w:t>that</w:t>
      </w:r>
      <w:r w:rsidRPr="002617DA">
        <w:rPr>
          <w:rFonts w:ascii="Arial" w:hAnsi="Arial" w:cs="Arial"/>
          <w:spacing w:val="-26"/>
          <w:w w:val="110"/>
          <w:sz w:val="22"/>
          <w:szCs w:val="22"/>
        </w:rPr>
        <w:t xml:space="preserve"> </w:t>
      </w:r>
      <w:r w:rsidRPr="002617DA">
        <w:rPr>
          <w:rFonts w:ascii="Arial" w:hAnsi="Arial" w:cs="Arial"/>
          <w:w w:val="110"/>
          <w:sz w:val="22"/>
          <w:szCs w:val="22"/>
        </w:rPr>
        <w:t>may</w:t>
      </w:r>
      <w:r w:rsidRPr="002617DA">
        <w:rPr>
          <w:rFonts w:ascii="Arial" w:hAnsi="Arial" w:cs="Arial"/>
          <w:spacing w:val="-26"/>
          <w:w w:val="110"/>
          <w:sz w:val="22"/>
          <w:szCs w:val="22"/>
        </w:rPr>
        <w:t xml:space="preserve"> </w:t>
      </w:r>
      <w:r w:rsidRPr="002617DA">
        <w:rPr>
          <w:rFonts w:ascii="Arial" w:hAnsi="Arial" w:cs="Arial"/>
          <w:w w:val="110"/>
          <w:sz w:val="22"/>
          <w:szCs w:val="22"/>
        </w:rPr>
        <w:t>be</w:t>
      </w:r>
      <w:r w:rsidRPr="002617DA">
        <w:rPr>
          <w:rFonts w:ascii="Arial" w:hAnsi="Arial" w:cs="Arial"/>
          <w:spacing w:val="-26"/>
          <w:w w:val="110"/>
          <w:sz w:val="22"/>
          <w:szCs w:val="22"/>
        </w:rPr>
        <w:t xml:space="preserve"> </w:t>
      </w:r>
      <w:r w:rsidRPr="002617DA">
        <w:rPr>
          <w:rFonts w:ascii="Arial" w:hAnsi="Arial" w:cs="Arial"/>
          <w:w w:val="110"/>
          <w:sz w:val="22"/>
          <w:szCs w:val="22"/>
        </w:rPr>
        <w:t>activated</w:t>
      </w:r>
      <w:r w:rsidRPr="002617DA">
        <w:rPr>
          <w:rFonts w:ascii="Arial" w:hAnsi="Arial" w:cs="Arial"/>
          <w:spacing w:val="-24"/>
          <w:w w:val="110"/>
          <w:sz w:val="22"/>
          <w:szCs w:val="22"/>
        </w:rPr>
        <w:t xml:space="preserve"> </w:t>
      </w:r>
      <w:r w:rsidRPr="002617DA">
        <w:rPr>
          <w:rFonts w:ascii="Arial" w:hAnsi="Arial" w:cs="Arial"/>
          <w:w w:val="110"/>
          <w:sz w:val="22"/>
          <w:szCs w:val="22"/>
        </w:rPr>
        <w:t>in</w:t>
      </w:r>
      <w:r w:rsidRPr="002617DA">
        <w:rPr>
          <w:rFonts w:ascii="Arial" w:hAnsi="Arial" w:cs="Arial"/>
          <w:spacing w:val="-26"/>
          <w:w w:val="110"/>
          <w:sz w:val="22"/>
          <w:szCs w:val="22"/>
        </w:rPr>
        <w:t xml:space="preserve"> </w:t>
      </w:r>
      <w:r w:rsidRPr="002617DA">
        <w:rPr>
          <w:rFonts w:ascii="Arial" w:hAnsi="Arial" w:cs="Arial"/>
          <w:w w:val="110"/>
          <w:sz w:val="22"/>
          <w:szCs w:val="22"/>
        </w:rPr>
        <w:t>the</w:t>
      </w:r>
      <w:r w:rsidRPr="002617DA">
        <w:rPr>
          <w:rFonts w:ascii="Arial" w:hAnsi="Arial" w:cs="Arial"/>
          <w:spacing w:val="-26"/>
          <w:w w:val="110"/>
          <w:sz w:val="22"/>
          <w:szCs w:val="22"/>
        </w:rPr>
        <w:t xml:space="preserve"> </w:t>
      </w:r>
      <w:r w:rsidRPr="002617DA">
        <w:rPr>
          <w:rFonts w:ascii="Arial" w:hAnsi="Arial" w:cs="Arial"/>
          <w:w w:val="110"/>
          <w:sz w:val="22"/>
          <w:szCs w:val="22"/>
        </w:rPr>
        <w:t>event</w:t>
      </w:r>
      <w:r w:rsidRPr="002617DA">
        <w:rPr>
          <w:rFonts w:ascii="Arial" w:hAnsi="Arial" w:cs="Arial"/>
          <w:spacing w:val="-24"/>
          <w:w w:val="110"/>
          <w:sz w:val="22"/>
          <w:szCs w:val="22"/>
        </w:rPr>
        <w:t xml:space="preserve"> </w:t>
      </w:r>
      <w:r w:rsidRPr="002617DA">
        <w:rPr>
          <w:rFonts w:ascii="Arial" w:hAnsi="Arial" w:cs="Arial"/>
          <w:w w:val="110"/>
          <w:sz w:val="22"/>
          <w:szCs w:val="22"/>
        </w:rPr>
        <w:t>of</w:t>
      </w:r>
      <w:r w:rsidRPr="002617DA">
        <w:rPr>
          <w:rFonts w:ascii="Arial" w:hAnsi="Arial" w:cs="Arial"/>
          <w:spacing w:val="-26"/>
          <w:w w:val="110"/>
          <w:sz w:val="22"/>
          <w:szCs w:val="22"/>
        </w:rPr>
        <w:t xml:space="preserve"> </w:t>
      </w:r>
      <w:r w:rsidRPr="002617DA">
        <w:rPr>
          <w:rFonts w:ascii="Arial" w:hAnsi="Arial" w:cs="Arial"/>
          <w:w w:val="110"/>
          <w:sz w:val="22"/>
          <w:szCs w:val="22"/>
        </w:rPr>
        <w:t>a</w:t>
      </w:r>
      <w:r w:rsidRPr="002617DA">
        <w:rPr>
          <w:rFonts w:ascii="Arial" w:hAnsi="Arial" w:cs="Arial"/>
          <w:spacing w:val="-26"/>
          <w:w w:val="110"/>
          <w:sz w:val="22"/>
          <w:szCs w:val="22"/>
        </w:rPr>
        <w:t xml:space="preserve"> fire</w:t>
      </w:r>
      <w:r w:rsidRPr="002617DA">
        <w:rPr>
          <w:rFonts w:ascii="Arial" w:hAnsi="Arial" w:cs="Arial"/>
          <w:w w:val="110"/>
          <w:sz w:val="22"/>
          <w:szCs w:val="22"/>
        </w:rPr>
        <w:t xml:space="preserve"> include:</w:t>
      </w:r>
    </w:p>
    <w:p w:rsidR="007061A5" w:rsidRPr="002617DA" w:rsidRDefault="007061A5" w:rsidP="007061A5">
      <w:pPr>
        <w:pStyle w:val="ListParagraph"/>
        <w:numPr>
          <w:ilvl w:val="1"/>
          <w:numId w:val="6"/>
        </w:numPr>
        <w:tabs>
          <w:tab w:val="left" w:pos="860"/>
        </w:tabs>
        <w:kinsoku w:val="0"/>
        <w:overflowPunct w:val="0"/>
        <w:ind w:left="864"/>
        <w:rPr>
          <w:rFonts w:ascii="Arial" w:hAnsi="Arial" w:cs="Arial"/>
          <w:w w:val="105"/>
          <w:sz w:val="22"/>
          <w:szCs w:val="22"/>
        </w:rPr>
      </w:pPr>
      <w:r w:rsidRPr="002617DA">
        <w:rPr>
          <w:rFonts w:ascii="Arial" w:hAnsi="Arial" w:cs="Arial"/>
          <w:w w:val="105"/>
          <w:sz w:val="22"/>
          <w:szCs w:val="22"/>
        </w:rPr>
        <w:t>Evacuation</w:t>
      </w:r>
    </w:p>
    <w:p w:rsidR="007061A5" w:rsidRPr="002617DA" w:rsidRDefault="007061A5" w:rsidP="007061A5">
      <w:pPr>
        <w:pStyle w:val="ListParagraph"/>
        <w:numPr>
          <w:ilvl w:val="1"/>
          <w:numId w:val="6"/>
        </w:numPr>
        <w:tabs>
          <w:tab w:val="left" w:pos="860"/>
        </w:tabs>
        <w:kinsoku w:val="0"/>
        <w:overflowPunct w:val="0"/>
        <w:ind w:left="864"/>
        <w:rPr>
          <w:rFonts w:ascii="Arial" w:hAnsi="Arial" w:cs="Arial"/>
          <w:w w:val="105"/>
          <w:sz w:val="22"/>
          <w:szCs w:val="22"/>
        </w:rPr>
      </w:pPr>
      <w:r w:rsidRPr="002617DA">
        <w:rPr>
          <w:rFonts w:ascii="Arial" w:hAnsi="Arial" w:cs="Arial"/>
          <w:w w:val="105"/>
          <w:sz w:val="22"/>
          <w:szCs w:val="22"/>
        </w:rPr>
        <w:t>Special Needs</w:t>
      </w:r>
      <w:r w:rsidRPr="002617DA">
        <w:rPr>
          <w:rFonts w:ascii="Arial" w:hAnsi="Arial" w:cs="Arial"/>
          <w:spacing w:val="19"/>
          <w:w w:val="105"/>
          <w:sz w:val="22"/>
          <w:szCs w:val="22"/>
        </w:rPr>
        <w:t xml:space="preserve"> </w:t>
      </w:r>
      <w:r w:rsidRPr="002617DA">
        <w:rPr>
          <w:rFonts w:ascii="Arial" w:hAnsi="Arial" w:cs="Arial"/>
          <w:w w:val="105"/>
          <w:sz w:val="22"/>
          <w:szCs w:val="22"/>
        </w:rPr>
        <w:t>Population</w:t>
      </w:r>
    </w:p>
    <w:p w:rsidR="007061A5" w:rsidRPr="002617DA" w:rsidRDefault="007061A5" w:rsidP="007061A5">
      <w:pPr>
        <w:pStyle w:val="ListParagraph"/>
        <w:numPr>
          <w:ilvl w:val="1"/>
          <w:numId w:val="6"/>
        </w:numPr>
        <w:tabs>
          <w:tab w:val="left" w:pos="860"/>
        </w:tabs>
        <w:kinsoku w:val="0"/>
        <w:overflowPunct w:val="0"/>
        <w:ind w:left="864"/>
        <w:rPr>
          <w:rFonts w:ascii="Arial" w:hAnsi="Arial" w:cs="Arial"/>
          <w:w w:val="110"/>
          <w:sz w:val="22"/>
          <w:szCs w:val="22"/>
        </w:rPr>
      </w:pPr>
      <w:r w:rsidRPr="002617DA">
        <w:rPr>
          <w:rFonts w:ascii="Arial" w:hAnsi="Arial" w:cs="Arial"/>
          <w:w w:val="110"/>
          <w:sz w:val="22"/>
          <w:szCs w:val="22"/>
        </w:rPr>
        <w:t>Relocation</w:t>
      </w:r>
    </w:p>
    <w:p w:rsidR="007061A5" w:rsidRPr="002617DA" w:rsidRDefault="007061A5" w:rsidP="007061A5">
      <w:pPr>
        <w:pStyle w:val="ListParagraph"/>
        <w:numPr>
          <w:ilvl w:val="1"/>
          <w:numId w:val="6"/>
        </w:numPr>
        <w:tabs>
          <w:tab w:val="left" w:pos="860"/>
        </w:tabs>
        <w:kinsoku w:val="0"/>
        <w:overflowPunct w:val="0"/>
        <w:spacing w:before="13"/>
        <w:rPr>
          <w:rFonts w:ascii="Arial" w:hAnsi="Arial" w:cs="Arial"/>
          <w:w w:val="105"/>
          <w:sz w:val="22"/>
          <w:szCs w:val="22"/>
        </w:rPr>
      </w:pPr>
      <w:r w:rsidRPr="002617DA">
        <w:rPr>
          <w:rFonts w:ascii="Arial" w:hAnsi="Arial" w:cs="Arial"/>
          <w:w w:val="105"/>
          <w:sz w:val="22"/>
          <w:szCs w:val="22"/>
        </w:rPr>
        <w:t>Parent-Student</w:t>
      </w:r>
      <w:r w:rsidRPr="002617DA">
        <w:rPr>
          <w:rFonts w:ascii="Arial" w:hAnsi="Arial" w:cs="Arial"/>
          <w:spacing w:val="35"/>
          <w:w w:val="105"/>
          <w:sz w:val="22"/>
          <w:szCs w:val="22"/>
        </w:rPr>
        <w:t xml:space="preserve"> </w:t>
      </w:r>
      <w:r w:rsidRPr="002617DA">
        <w:rPr>
          <w:rFonts w:ascii="Arial" w:hAnsi="Arial" w:cs="Arial"/>
          <w:w w:val="105"/>
          <w:sz w:val="22"/>
          <w:szCs w:val="22"/>
        </w:rPr>
        <w:t>Reunification</w:t>
      </w:r>
    </w:p>
    <w:p w:rsidR="007061A5" w:rsidRPr="002617DA" w:rsidRDefault="007061A5" w:rsidP="007061A5">
      <w:pPr>
        <w:pStyle w:val="BodyText"/>
        <w:kinsoku w:val="0"/>
        <w:overflowPunct w:val="0"/>
        <w:spacing w:before="8"/>
        <w:rPr>
          <w:rFonts w:ascii="Arial" w:hAnsi="Arial" w:cs="Arial"/>
          <w:sz w:val="22"/>
          <w:szCs w:val="22"/>
        </w:rPr>
      </w:pPr>
    </w:p>
    <w:p w:rsidR="007061A5" w:rsidRPr="002617DA" w:rsidRDefault="007061A5" w:rsidP="007061A5">
      <w:pPr>
        <w:pStyle w:val="BodyText"/>
        <w:kinsoku w:val="0"/>
        <w:overflowPunct w:val="0"/>
        <w:spacing w:before="1" w:line="259" w:lineRule="auto"/>
        <w:ind w:left="140"/>
        <w:rPr>
          <w:rFonts w:ascii="Arial" w:hAnsi="Arial" w:cs="Arial"/>
          <w:w w:val="105"/>
          <w:sz w:val="22"/>
          <w:szCs w:val="22"/>
        </w:rPr>
      </w:pPr>
      <w:r w:rsidRPr="002617DA">
        <w:rPr>
          <w:rFonts w:ascii="Arial" w:hAnsi="Arial" w:cs="Arial"/>
          <w:w w:val="105"/>
          <w:sz w:val="22"/>
          <w:szCs w:val="22"/>
        </w:rPr>
        <w:t>The Incident Commander and the Incident Management Team/Section Chiefs will determine if and when these procedures should be activated.</w:t>
      </w:r>
    </w:p>
    <w:p w:rsidR="007061A5" w:rsidRPr="00970256" w:rsidRDefault="007061A5" w:rsidP="007061A5">
      <w:pPr>
        <w:pStyle w:val="BodyText"/>
        <w:kinsoku w:val="0"/>
        <w:overflowPunct w:val="0"/>
        <w:spacing w:before="5"/>
        <w:rPr>
          <w:rFonts w:ascii="Arial" w:hAnsi="Arial" w:cs="Arial"/>
        </w:rPr>
      </w:pPr>
    </w:p>
    <w:p w:rsidR="007061A5" w:rsidRPr="00970256" w:rsidRDefault="007061A5" w:rsidP="007061A5">
      <w:pPr>
        <w:pStyle w:val="Heading2"/>
        <w:numPr>
          <w:ilvl w:val="0"/>
          <w:numId w:val="6"/>
        </w:numPr>
        <w:tabs>
          <w:tab w:val="left" w:pos="558"/>
        </w:tabs>
        <w:kinsoku w:val="0"/>
        <w:overflowPunct w:val="0"/>
        <w:ind w:left="557" w:hanging="417"/>
        <w:rPr>
          <w:rFonts w:ascii="Arial" w:hAnsi="Arial" w:cs="Arial"/>
          <w:w w:val="115"/>
        </w:rPr>
      </w:pPr>
      <w:r w:rsidRPr="00970256">
        <w:rPr>
          <w:rFonts w:ascii="Arial" w:hAnsi="Arial" w:cs="Arial"/>
          <w:w w:val="115"/>
        </w:rPr>
        <w:t>Activating</w:t>
      </w:r>
      <w:r w:rsidRPr="00970256">
        <w:rPr>
          <w:rFonts w:ascii="Arial" w:hAnsi="Arial" w:cs="Arial"/>
          <w:spacing w:val="-33"/>
          <w:w w:val="115"/>
        </w:rPr>
        <w:t xml:space="preserve"> </w:t>
      </w:r>
      <w:r w:rsidRPr="00970256">
        <w:rPr>
          <w:rFonts w:ascii="Arial" w:hAnsi="Arial" w:cs="Arial"/>
          <w:w w:val="115"/>
        </w:rPr>
        <w:t>the</w:t>
      </w:r>
      <w:r w:rsidRPr="00970256">
        <w:rPr>
          <w:rFonts w:ascii="Arial" w:hAnsi="Arial" w:cs="Arial"/>
          <w:spacing w:val="-34"/>
          <w:w w:val="115"/>
        </w:rPr>
        <w:t xml:space="preserve"> </w:t>
      </w:r>
      <w:r w:rsidRPr="00970256">
        <w:rPr>
          <w:rFonts w:ascii="Arial" w:hAnsi="Arial" w:cs="Arial"/>
          <w:spacing w:val="-2"/>
          <w:w w:val="115"/>
        </w:rPr>
        <w:t>MEOP</w:t>
      </w:r>
      <w:r w:rsidRPr="00970256">
        <w:rPr>
          <w:rFonts w:ascii="Arial" w:hAnsi="Arial" w:cs="Arial"/>
          <w:spacing w:val="-34"/>
          <w:w w:val="115"/>
        </w:rPr>
        <w:t xml:space="preserve"> </w:t>
      </w:r>
      <w:r w:rsidRPr="00970256">
        <w:rPr>
          <w:rFonts w:ascii="Arial" w:hAnsi="Arial" w:cs="Arial"/>
          <w:w w:val="115"/>
        </w:rPr>
        <w:t>for</w:t>
      </w:r>
      <w:r w:rsidRPr="00970256">
        <w:rPr>
          <w:rFonts w:ascii="Arial" w:hAnsi="Arial" w:cs="Arial"/>
          <w:spacing w:val="-33"/>
          <w:w w:val="115"/>
        </w:rPr>
        <w:t xml:space="preserve"> </w:t>
      </w:r>
      <w:r w:rsidRPr="00970256">
        <w:rPr>
          <w:rFonts w:ascii="Arial" w:hAnsi="Arial" w:cs="Arial"/>
          <w:w w:val="115"/>
        </w:rPr>
        <w:t>a fire</w:t>
      </w:r>
    </w:p>
    <w:p w:rsidR="007061A5" w:rsidRPr="00970256" w:rsidRDefault="007061A5" w:rsidP="007061A5">
      <w:pPr>
        <w:pStyle w:val="BodyText"/>
        <w:kinsoku w:val="0"/>
        <w:overflowPunct w:val="0"/>
        <w:spacing w:before="7"/>
        <w:rPr>
          <w:rFonts w:ascii="Arial" w:hAnsi="Arial" w:cs="Arial"/>
          <w:b/>
          <w:bCs/>
          <w:sz w:val="25"/>
          <w:szCs w:val="25"/>
        </w:rPr>
      </w:pPr>
    </w:p>
    <w:p w:rsidR="007061A5" w:rsidRPr="00970256" w:rsidRDefault="007061A5" w:rsidP="007061A5">
      <w:pPr>
        <w:pStyle w:val="BodyText"/>
        <w:kinsoku w:val="0"/>
        <w:overflowPunct w:val="0"/>
        <w:spacing w:before="1" w:line="259" w:lineRule="auto"/>
        <w:ind w:left="140"/>
        <w:rPr>
          <w:rFonts w:ascii="Arial" w:hAnsi="Arial" w:cs="Arial"/>
          <w:w w:val="110"/>
        </w:rPr>
      </w:pPr>
      <w:r w:rsidRPr="002617DA">
        <w:rPr>
          <w:rFonts w:ascii="Arial" w:hAnsi="Arial" w:cs="Arial"/>
          <w:w w:val="110"/>
          <w:sz w:val="22"/>
          <w:szCs w:val="22"/>
        </w:rPr>
        <w:t>The</w:t>
      </w:r>
      <w:r w:rsidRPr="002617DA">
        <w:rPr>
          <w:rFonts w:ascii="Arial" w:hAnsi="Arial" w:cs="Arial"/>
          <w:spacing w:val="-21"/>
          <w:w w:val="110"/>
          <w:sz w:val="22"/>
          <w:szCs w:val="22"/>
        </w:rPr>
        <w:t xml:space="preserve"> </w:t>
      </w:r>
      <w:r w:rsidRPr="002617DA">
        <w:rPr>
          <w:rFonts w:ascii="Arial" w:hAnsi="Arial" w:cs="Arial"/>
          <w:w w:val="110"/>
          <w:sz w:val="22"/>
          <w:szCs w:val="22"/>
        </w:rPr>
        <w:t>principal</w:t>
      </w:r>
      <w:r w:rsidRPr="002617DA">
        <w:rPr>
          <w:rFonts w:ascii="Arial" w:hAnsi="Arial" w:cs="Arial"/>
          <w:spacing w:val="-19"/>
          <w:w w:val="110"/>
          <w:sz w:val="22"/>
          <w:szCs w:val="22"/>
        </w:rPr>
        <w:t xml:space="preserve"> </w:t>
      </w:r>
      <w:r w:rsidRPr="002617DA">
        <w:rPr>
          <w:rFonts w:ascii="Arial" w:hAnsi="Arial" w:cs="Arial"/>
          <w:w w:val="110"/>
          <w:sz w:val="22"/>
          <w:szCs w:val="22"/>
        </w:rPr>
        <w:t>will</w:t>
      </w:r>
      <w:r w:rsidRPr="002617DA">
        <w:rPr>
          <w:rFonts w:ascii="Arial" w:hAnsi="Arial" w:cs="Arial"/>
          <w:spacing w:val="-21"/>
          <w:w w:val="110"/>
          <w:sz w:val="22"/>
          <w:szCs w:val="22"/>
        </w:rPr>
        <w:t xml:space="preserve"> </w:t>
      </w:r>
      <w:r w:rsidRPr="002617DA">
        <w:rPr>
          <w:rFonts w:ascii="Arial" w:hAnsi="Arial" w:cs="Arial"/>
          <w:w w:val="110"/>
          <w:sz w:val="22"/>
          <w:szCs w:val="22"/>
        </w:rPr>
        <w:t>determine</w:t>
      </w:r>
      <w:r w:rsidRPr="002617DA">
        <w:rPr>
          <w:rFonts w:ascii="Arial" w:hAnsi="Arial" w:cs="Arial"/>
          <w:spacing w:val="-21"/>
          <w:w w:val="110"/>
          <w:sz w:val="22"/>
          <w:szCs w:val="22"/>
        </w:rPr>
        <w:t xml:space="preserve"> </w:t>
      </w:r>
      <w:r w:rsidRPr="002617DA">
        <w:rPr>
          <w:rFonts w:ascii="Arial" w:hAnsi="Arial" w:cs="Arial"/>
          <w:w w:val="110"/>
          <w:sz w:val="22"/>
          <w:szCs w:val="22"/>
        </w:rPr>
        <w:t>the</w:t>
      </w:r>
      <w:r w:rsidRPr="002617DA">
        <w:rPr>
          <w:rFonts w:ascii="Arial" w:hAnsi="Arial" w:cs="Arial"/>
          <w:spacing w:val="-21"/>
          <w:w w:val="110"/>
          <w:sz w:val="22"/>
          <w:szCs w:val="22"/>
        </w:rPr>
        <w:t xml:space="preserve"> </w:t>
      </w:r>
      <w:r w:rsidRPr="002617DA">
        <w:rPr>
          <w:rFonts w:ascii="Arial" w:hAnsi="Arial" w:cs="Arial"/>
          <w:w w:val="110"/>
          <w:sz w:val="22"/>
          <w:szCs w:val="22"/>
        </w:rPr>
        <w:t>need</w:t>
      </w:r>
      <w:r w:rsidRPr="002617DA">
        <w:rPr>
          <w:rFonts w:ascii="Arial" w:hAnsi="Arial" w:cs="Arial"/>
          <w:spacing w:val="-19"/>
          <w:w w:val="110"/>
          <w:sz w:val="22"/>
          <w:szCs w:val="22"/>
        </w:rPr>
        <w:t xml:space="preserve"> </w:t>
      </w:r>
      <w:r w:rsidRPr="002617DA">
        <w:rPr>
          <w:rFonts w:ascii="Arial" w:hAnsi="Arial" w:cs="Arial"/>
          <w:w w:val="110"/>
          <w:sz w:val="22"/>
          <w:szCs w:val="22"/>
        </w:rPr>
        <w:t>to</w:t>
      </w:r>
      <w:r w:rsidRPr="002617DA">
        <w:rPr>
          <w:rFonts w:ascii="Arial" w:hAnsi="Arial" w:cs="Arial"/>
          <w:spacing w:val="-21"/>
          <w:w w:val="110"/>
          <w:sz w:val="22"/>
          <w:szCs w:val="22"/>
        </w:rPr>
        <w:t xml:space="preserve"> </w:t>
      </w:r>
      <w:r w:rsidRPr="002617DA">
        <w:rPr>
          <w:rFonts w:ascii="Arial" w:hAnsi="Arial" w:cs="Arial"/>
          <w:w w:val="110"/>
          <w:sz w:val="22"/>
          <w:szCs w:val="22"/>
        </w:rPr>
        <w:t>activate</w:t>
      </w:r>
      <w:r w:rsidRPr="002617DA">
        <w:rPr>
          <w:rFonts w:ascii="Arial" w:hAnsi="Arial" w:cs="Arial"/>
          <w:spacing w:val="-21"/>
          <w:w w:val="110"/>
          <w:sz w:val="22"/>
          <w:szCs w:val="22"/>
        </w:rPr>
        <w:t xml:space="preserve"> </w:t>
      </w:r>
      <w:r w:rsidRPr="002617DA">
        <w:rPr>
          <w:rFonts w:ascii="Arial" w:hAnsi="Arial" w:cs="Arial"/>
          <w:w w:val="110"/>
          <w:sz w:val="22"/>
          <w:szCs w:val="22"/>
        </w:rPr>
        <w:t>the</w:t>
      </w:r>
      <w:r w:rsidRPr="002617DA">
        <w:rPr>
          <w:rFonts w:ascii="Arial" w:hAnsi="Arial" w:cs="Arial"/>
          <w:spacing w:val="-21"/>
          <w:w w:val="110"/>
          <w:sz w:val="22"/>
          <w:szCs w:val="22"/>
        </w:rPr>
        <w:t xml:space="preserve"> </w:t>
      </w:r>
      <w:r w:rsidRPr="002617DA">
        <w:rPr>
          <w:rFonts w:ascii="Arial" w:hAnsi="Arial" w:cs="Arial"/>
          <w:w w:val="110"/>
          <w:sz w:val="22"/>
          <w:szCs w:val="22"/>
        </w:rPr>
        <w:t>MEOP</w:t>
      </w:r>
      <w:r w:rsidRPr="002617DA">
        <w:rPr>
          <w:rFonts w:ascii="Arial" w:hAnsi="Arial" w:cs="Arial"/>
          <w:spacing w:val="-20"/>
          <w:w w:val="110"/>
          <w:sz w:val="22"/>
          <w:szCs w:val="22"/>
        </w:rPr>
        <w:t xml:space="preserve"> </w:t>
      </w:r>
      <w:r w:rsidRPr="002617DA">
        <w:rPr>
          <w:rFonts w:ascii="Arial" w:hAnsi="Arial" w:cs="Arial"/>
          <w:w w:val="110"/>
          <w:sz w:val="22"/>
          <w:szCs w:val="22"/>
        </w:rPr>
        <w:t>and</w:t>
      </w:r>
      <w:r w:rsidRPr="002617DA">
        <w:rPr>
          <w:rFonts w:ascii="Arial" w:hAnsi="Arial" w:cs="Arial"/>
          <w:spacing w:val="-19"/>
          <w:w w:val="110"/>
          <w:sz w:val="22"/>
          <w:szCs w:val="22"/>
        </w:rPr>
        <w:t xml:space="preserve"> </w:t>
      </w:r>
      <w:r w:rsidRPr="002617DA">
        <w:rPr>
          <w:rFonts w:ascii="Arial" w:hAnsi="Arial" w:cs="Arial"/>
          <w:w w:val="110"/>
          <w:sz w:val="22"/>
          <w:szCs w:val="22"/>
        </w:rPr>
        <w:t>designate</w:t>
      </w:r>
      <w:r w:rsidRPr="002617DA">
        <w:rPr>
          <w:rFonts w:ascii="Arial" w:hAnsi="Arial" w:cs="Arial"/>
          <w:spacing w:val="-19"/>
          <w:w w:val="110"/>
          <w:sz w:val="22"/>
          <w:szCs w:val="22"/>
        </w:rPr>
        <w:t xml:space="preserve"> </w:t>
      </w:r>
      <w:r w:rsidRPr="002617DA">
        <w:rPr>
          <w:rFonts w:ascii="Arial" w:hAnsi="Arial" w:cs="Arial"/>
          <w:w w:val="110"/>
          <w:sz w:val="22"/>
          <w:szCs w:val="22"/>
        </w:rPr>
        <w:t>a</w:t>
      </w:r>
      <w:r w:rsidRPr="002617DA">
        <w:rPr>
          <w:rFonts w:ascii="Arial" w:hAnsi="Arial" w:cs="Arial"/>
          <w:spacing w:val="-21"/>
          <w:w w:val="110"/>
          <w:sz w:val="22"/>
          <w:szCs w:val="22"/>
        </w:rPr>
        <w:t xml:space="preserve"> </w:t>
      </w:r>
      <w:r w:rsidRPr="002617DA">
        <w:rPr>
          <w:rFonts w:ascii="Arial" w:hAnsi="Arial" w:cs="Arial"/>
          <w:w w:val="110"/>
          <w:sz w:val="22"/>
          <w:szCs w:val="22"/>
        </w:rPr>
        <w:t>temporary Incident Commander until the fire department arrives at the scene</w:t>
      </w:r>
      <w:r w:rsidRPr="00970256">
        <w:rPr>
          <w:rFonts w:ascii="Arial" w:hAnsi="Arial" w:cs="Arial"/>
          <w:w w:val="110"/>
        </w:rPr>
        <w:t>.</w:t>
      </w:r>
    </w:p>
    <w:p w:rsidR="007061A5" w:rsidRPr="00970256" w:rsidRDefault="007061A5" w:rsidP="007061A5">
      <w:pPr>
        <w:pStyle w:val="BodyText"/>
        <w:kinsoku w:val="0"/>
        <w:overflowPunct w:val="0"/>
        <w:spacing w:before="2"/>
        <w:rPr>
          <w:rFonts w:ascii="Arial" w:hAnsi="Arial" w:cs="Arial"/>
        </w:rPr>
      </w:pPr>
    </w:p>
    <w:p w:rsidR="007061A5" w:rsidRPr="00970256" w:rsidRDefault="00B44F89" w:rsidP="00870F8F">
      <w:pPr>
        <w:pStyle w:val="Heading4"/>
        <w:numPr>
          <w:ilvl w:val="0"/>
          <w:numId w:val="48"/>
        </w:numPr>
        <w:tabs>
          <w:tab w:val="left" w:pos="460"/>
        </w:tabs>
        <w:kinsoku w:val="0"/>
        <w:overflowPunct w:val="0"/>
        <w:rPr>
          <w:rFonts w:ascii="Arial" w:hAnsi="Arial" w:cs="Arial"/>
          <w:w w:val="110"/>
        </w:rPr>
      </w:pPr>
      <w:r w:rsidRPr="00970256">
        <w:rPr>
          <w:rFonts w:ascii="Arial" w:hAnsi="Arial" w:cs="Arial"/>
          <w:w w:val="110"/>
        </w:rPr>
        <w:t xml:space="preserve"> I</w:t>
      </w:r>
      <w:r w:rsidR="007061A5" w:rsidRPr="00970256">
        <w:rPr>
          <w:rFonts w:ascii="Arial" w:hAnsi="Arial" w:cs="Arial"/>
          <w:w w:val="110"/>
        </w:rPr>
        <w:t>ncident</w:t>
      </w:r>
      <w:r w:rsidR="007061A5" w:rsidRPr="00970256">
        <w:rPr>
          <w:rFonts w:ascii="Arial" w:hAnsi="Arial" w:cs="Arial"/>
          <w:spacing w:val="-33"/>
          <w:w w:val="110"/>
        </w:rPr>
        <w:t xml:space="preserve"> </w:t>
      </w:r>
      <w:r w:rsidR="007061A5" w:rsidRPr="00970256">
        <w:rPr>
          <w:rFonts w:ascii="Arial" w:hAnsi="Arial" w:cs="Arial"/>
          <w:w w:val="110"/>
        </w:rPr>
        <w:t>Commander</w:t>
      </w:r>
      <w:r w:rsidR="007061A5" w:rsidRPr="00970256">
        <w:rPr>
          <w:rFonts w:ascii="Arial" w:hAnsi="Arial" w:cs="Arial"/>
          <w:spacing w:val="-34"/>
          <w:w w:val="110"/>
        </w:rPr>
        <w:t xml:space="preserve"> </w:t>
      </w:r>
      <w:r w:rsidR="007061A5" w:rsidRPr="00970256">
        <w:rPr>
          <w:rFonts w:ascii="Arial" w:hAnsi="Arial" w:cs="Arial"/>
          <w:w w:val="110"/>
        </w:rPr>
        <w:t>Actions</w:t>
      </w:r>
    </w:p>
    <w:p w:rsidR="007061A5" w:rsidRPr="002617DA" w:rsidRDefault="007061A5" w:rsidP="007061A5">
      <w:pPr>
        <w:pStyle w:val="ListParagraph"/>
        <w:numPr>
          <w:ilvl w:val="1"/>
          <w:numId w:val="4"/>
        </w:numPr>
        <w:tabs>
          <w:tab w:val="left" w:pos="860"/>
        </w:tabs>
        <w:kinsoku w:val="0"/>
        <w:overflowPunct w:val="0"/>
        <w:spacing w:before="12"/>
        <w:rPr>
          <w:rFonts w:ascii="Arial" w:hAnsi="Arial" w:cs="Arial"/>
          <w:w w:val="110"/>
          <w:sz w:val="22"/>
          <w:szCs w:val="22"/>
        </w:rPr>
      </w:pPr>
      <w:r w:rsidRPr="002617DA">
        <w:rPr>
          <w:rFonts w:ascii="Arial" w:hAnsi="Arial" w:cs="Arial"/>
          <w:w w:val="110"/>
          <w:sz w:val="22"/>
          <w:szCs w:val="22"/>
        </w:rPr>
        <w:t>Issue</w:t>
      </w:r>
      <w:r w:rsidRPr="002617DA">
        <w:rPr>
          <w:rFonts w:ascii="Arial" w:hAnsi="Arial" w:cs="Arial"/>
          <w:spacing w:val="-33"/>
          <w:w w:val="110"/>
          <w:sz w:val="22"/>
          <w:szCs w:val="22"/>
        </w:rPr>
        <w:t xml:space="preserve"> </w:t>
      </w:r>
      <w:r w:rsidRPr="002617DA">
        <w:rPr>
          <w:rFonts w:ascii="Arial" w:hAnsi="Arial" w:cs="Arial"/>
          <w:w w:val="110"/>
          <w:sz w:val="22"/>
          <w:szCs w:val="22"/>
        </w:rPr>
        <w:t>stand-by</w:t>
      </w:r>
      <w:r w:rsidRPr="002617DA">
        <w:rPr>
          <w:rFonts w:ascii="Arial" w:hAnsi="Arial" w:cs="Arial"/>
          <w:spacing w:val="-33"/>
          <w:w w:val="110"/>
          <w:sz w:val="22"/>
          <w:szCs w:val="22"/>
        </w:rPr>
        <w:t xml:space="preserve"> </w:t>
      </w:r>
      <w:r w:rsidRPr="002617DA">
        <w:rPr>
          <w:rFonts w:ascii="Arial" w:hAnsi="Arial" w:cs="Arial"/>
          <w:w w:val="110"/>
          <w:sz w:val="22"/>
          <w:szCs w:val="22"/>
        </w:rPr>
        <w:t>instruction</w:t>
      </w:r>
      <w:r w:rsidRPr="002617DA">
        <w:rPr>
          <w:rFonts w:ascii="Arial" w:hAnsi="Arial" w:cs="Arial"/>
          <w:spacing w:val="-33"/>
          <w:w w:val="110"/>
          <w:sz w:val="22"/>
          <w:szCs w:val="22"/>
        </w:rPr>
        <w:t xml:space="preserve"> </w:t>
      </w:r>
      <w:r w:rsidRPr="002617DA">
        <w:rPr>
          <w:rFonts w:ascii="Arial" w:hAnsi="Arial" w:cs="Arial"/>
          <w:w w:val="110"/>
          <w:sz w:val="22"/>
          <w:szCs w:val="22"/>
        </w:rPr>
        <w:t>to</w:t>
      </w:r>
      <w:r w:rsidRPr="002617DA">
        <w:rPr>
          <w:rFonts w:ascii="Arial" w:hAnsi="Arial" w:cs="Arial"/>
          <w:spacing w:val="-33"/>
          <w:w w:val="110"/>
          <w:sz w:val="22"/>
          <w:szCs w:val="22"/>
        </w:rPr>
        <w:t xml:space="preserve"> </w:t>
      </w:r>
      <w:r w:rsidRPr="002617DA">
        <w:rPr>
          <w:rFonts w:ascii="Arial" w:hAnsi="Arial" w:cs="Arial"/>
          <w:w w:val="110"/>
          <w:sz w:val="22"/>
          <w:szCs w:val="22"/>
        </w:rPr>
        <w:t>all</w:t>
      </w:r>
      <w:r w:rsidRPr="002617DA">
        <w:rPr>
          <w:rFonts w:ascii="Arial" w:hAnsi="Arial" w:cs="Arial"/>
          <w:spacing w:val="-32"/>
          <w:w w:val="110"/>
          <w:sz w:val="22"/>
          <w:szCs w:val="22"/>
        </w:rPr>
        <w:t xml:space="preserve"> </w:t>
      </w:r>
      <w:r w:rsidRPr="002617DA">
        <w:rPr>
          <w:rFonts w:ascii="Arial" w:hAnsi="Arial" w:cs="Arial"/>
          <w:w w:val="110"/>
          <w:sz w:val="22"/>
          <w:szCs w:val="22"/>
        </w:rPr>
        <w:t>staff</w:t>
      </w:r>
      <w:r w:rsidRPr="002617DA">
        <w:rPr>
          <w:rFonts w:ascii="Arial" w:hAnsi="Arial" w:cs="Arial"/>
          <w:spacing w:val="-33"/>
          <w:w w:val="110"/>
          <w:sz w:val="22"/>
          <w:szCs w:val="22"/>
        </w:rPr>
        <w:t xml:space="preserve"> </w:t>
      </w:r>
      <w:r w:rsidRPr="002617DA">
        <w:rPr>
          <w:rFonts w:ascii="Arial" w:hAnsi="Arial" w:cs="Arial"/>
          <w:w w:val="110"/>
          <w:sz w:val="22"/>
          <w:szCs w:val="22"/>
        </w:rPr>
        <w:t>and</w:t>
      </w:r>
      <w:r w:rsidRPr="002617DA">
        <w:rPr>
          <w:rFonts w:ascii="Arial" w:hAnsi="Arial" w:cs="Arial"/>
          <w:spacing w:val="-32"/>
          <w:w w:val="110"/>
          <w:sz w:val="22"/>
          <w:szCs w:val="22"/>
        </w:rPr>
        <w:t xml:space="preserve"> </w:t>
      </w:r>
      <w:r w:rsidRPr="002617DA">
        <w:rPr>
          <w:rFonts w:ascii="Arial" w:hAnsi="Arial" w:cs="Arial"/>
          <w:w w:val="110"/>
          <w:sz w:val="22"/>
          <w:szCs w:val="22"/>
        </w:rPr>
        <w:t>students.</w:t>
      </w:r>
    </w:p>
    <w:p w:rsidR="007061A5" w:rsidRPr="002617DA" w:rsidRDefault="007061A5" w:rsidP="007061A5">
      <w:pPr>
        <w:pStyle w:val="ListParagraph"/>
        <w:numPr>
          <w:ilvl w:val="1"/>
          <w:numId w:val="4"/>
        </w:numPr>
        <w:tabs>
          <w:tab w:val="left" w:pos="860"/>
        </w:tabs>
        <w:kinsoku w:val="0"/>
        <w:overflowPunct w:val="0"/>
        <w:spacing w:before="14"/>
        <w:rPr>
          <w:rFonts w:ascii="Arial" w:hAnsi="Arial" w:cs="Arial"/>
          <w:w w:val="105"/>
          <w:sz w:val="22"/>
          <w:szCs w:val="22"/>
        </w:rPr>
      </w:pPr>
      <w:r w:rsidRPr="002617DA">
        <w:rPr>
          <w:rFonts w:ascii="Arial" w:hAnsi="Arial" w:cs="Arial"/>
          <w:w w:val="105"/>
          <w:sz w:val="22"/>
          <w:szCs w:val="22"/>
        </w:rPr>
        <w:t>Determine what procedures should be</w:t>
      </w:r>
      <w:r w:rsidRPr="002617DA">
        <w:rPr>
          <w:rFonts w:ascii="Arial" w:hAnsi="Arial" w:cs="Arial"/>
          <w:spacing w:val="45"/>
          <w:w w:val="105"/>
          <w:sz w:val="22"/>
          <w:szCs w:val="22"/>
        </w:rPr>
        <w:t xml:space="preserve"> </w:t>
      </w:r>
      <w:r w:rsidRPr="002617DA">
        <w:rPr>
          <w:rFonts w:ascii="Arial" w:hAnsi="Arial" w:cs="Arial"/>
          <w:w w:val="105"/>
          <w:sz w:val="22"/>
          <w:szCs w:val="22"/>
        </w:rPr>
        <w:t>activated.</w:t>
      </w:r>
    </w:p>
    <w:p w:rsidR="007061A5" w:rsidRPr="002617DA" w:rsidRDefault="007061A5" w:rsidP="007061A5">
      <w:pPr>
        <w:pStyle w:val="ListParagraph"/>
        <w:numPr>
          <w:ilvl w:val="1"/>
          <w:numId w:val="4"/>
        </w:numPr>
        <w:tabs>
          <w:tab w:val="left" w:pos="860"/>
        </w:tabs>
        <w:kinsoku w:val="0"/>
        <w:overflowPunct w:val="0"/>
        <w:spacing w:before="14" w:line="259" w:lineRule="auto"/>
        <w:ind w:right="269"/>
        <w:rPr>
          <w:rFonts w:ascii="Arial" w:hAnsi="Arial" w:cs="Arial"/>
          <w:w w:val="110"/>
          <w:sz w:val="22"/>
          <w:szCs w:val="22"/>
        </w:rPr>
      </w:pPr>
      <w:r w:rsidRPr="002617DA">
        <w:rPr>
          <w:rFonts w:ascii="Arial" w:hAnsi="Arial" w:cs="Arial"/>
          <w:w w:val="110"/>
          <w:sz w:val="22"/>
          <w:szCs w:val="22"/>
        </w:rPr>
        <w:t>Activate</w:t>
      </w:r>
      <w:r w:rsidRPr="002617DA">
        <w:rPr>
          <w:rFonts w:ascii="Arial" w:hAnsi="Arial" w:cs="Arial"/>
          <w:spacing w:val="-24"/>
          <w:w w:val="110"/>
          <w:sz w:val="22"/>
          <w:szCs w:val="22"/>
        </w:rPr>
        <w:t xml:space="preserve"> </w:t>
      </w:r>
      <w:r w:rsidRPr="002617DA">
        <w:rPr>
          <w:rFonts w:ascii="Arial" w:hAnsi="Arial" w:cs="Arial"/>
          <w:w w:val="110"/>
          <w:sz w:val="22"/>
          <w:szCs w:val="22"/>
        </w:rPr>
        <w:t>the</w:t>
      </w:r>
      <w:r w:rsidRPr="002617DA">
        <w:rPr>
          <w:rFonts w:ascii="Arial" w:hAnsi="Arial" w:cs="Arial"/>
          <w:spacing w:val="-23"/>
          <w:w w:val="110"/>
          <w:sz w:val="22"/>
          <w:szCs w:val="22"/>
        </w:rPr>
        <w:t xml:space="preserve"> </w:t>
      </w:r>
      <w:r w:rsidRPr="002617DA">
        <w:rPr>
          <w:rFonts w:ascii="Arial" w:hAnsi="Arial" w:cs="Arial"/>
          <w:w w:val="110"/>
          <w:sz w:val="22"/>
          <w:szCs w:val="22"/>
        </w:rPr>
        <w:t>evacuation</w:t>
      </w:r>
      <w:r w:rsidRPr="002617DA">
        <w:rPr>
          <w:rFonts w:ascii="Arial" w:hAnsi="Arial" w:cs="Arial"/>
          <w:spacing w:val="-24"/>
          <w:w w:val="110"/>
          <w:sz w:val="22"/>
          <w:szCs w:val="22"/>
        </w:rPr>
        <w:t xml:space="preserve"> </w:t>
      </w:r>
      <w:r w:rsidRPr="002617DA">
        <w:rPr>
          <w:rFonts w:ascii="Arial" w:hAnsi="Arial" w:cs="Arial"/>
          <w:w w:val="110"/>
          <w:sz w:val="22"/>
          <w:szCs w:val="22"/>
        </w:rPr>
        <w:t>procedures</w:t>
      </w:r>
      <w:r w:rsidRPr="002617DA">
        <w:rPr>
          <w:rFonts w:ascii="Arial" w:hAnsi="Arial" w:cs="Arial"/>
          <w:spacing w:val="-24"/>
          <w:w w:val="110"/>
          <w:sz w:val="22"/>
          <w:szCs w:val="22"/>
        </w:rPr>
        <w:t xml:space="preserve"> </w:t>
      </w:r>
      <w:r w:rsidRPr="002617DA">
        <w:rPr>
          <w:rFonts w:ascii="Arial" w:hAnsi="Arial" w:cs="Arial"/>
          <w:w w:val="110"/>
          <w:sz w:val="22"/>
          <w:szCs w:val="22"/>
        </w:rPr>
        <w:t>using</w:t>
      </w:r>
      <w:r w:rsidRPr="002617DA">
        <w:rPr>
          <w:rFonts w:ascii="Arial" w:hAnsi="Arial" w:cs="Arial"/>
          <w:spacing w:val="-24"/>
          <w:w w:val="110"/>
          <w:sz w:val="22"/>
          <w:szCs w:val="22"/>
        </w:rPr>
        <w:t xml:space="preserve"> </w:t>
      </w:r>
      <w:r w:rsidRPr="002617DA">
        <w:rPr>
          <w:rFonts w:ascii="Arial" w:hAnsi="Arial" w:cs="Arial"/>
          <w:w w:val="110"/>
          <w:sz w:val="22"/>
          <w:szCs w:val="22"/>
        </w:rPr>
        <w:t>primary</w:t>
      </w:r>
      <w:r w:rsidRPr="002617DA">
        <w:rPr>
          <w:rFonts w:ascii="Arial" w:hAnsi="Arial" w:cs="Arial"/>
          <w:spacing w:val="-24"/>
          <w:w w:val="110"/>
          <w:sz w:val="22"/>
          <w:szCs w:val="22"/>
        </w:rPr>
        <w:t xml:space="preserve"> </w:t>
      </w:r>
      <w:r w:rsidRPr="002617DA">
        <w:rPr>
          <w:rFonts w:ascii="Arial" w:hAnsi="Arial" w:cs="Arial"/>
          <w:w w:val="110"/>
          <w:sz w:val="22"/>
          <w:szCs w:val="22"/>
        </w:rPr>
        <w:t>or</w:t>
      </w:r>
      <w:r w:rsidRPr="002617DA">
        <w:rPr>
          <w:rFonts w:ascii="Arial" w:hAnsi="Arial" w:cs="Arial"/>
          <w:spacing w:val="-23"/>
          <w:w w:val="110"/>
          <w:sz w:val="22"/>
          <w:szCs w:val="22"/>
        </w:rPr>
        <w:t xml:space="preserve"> </w:t>
      </w:r>
      <w:r w:rsidRPr="002617DA">
        <w:rPr>
          <w:rFonts w:ascii="Arial" w:hAnsi="Arial" w:cs="Arial"/>
          <w:w w:val="110"/>
          <w:sz w:val="22"/>
          <w:szCs w:val="22"/>
        </w:rPr>
        <w:t>alternate</w:t>
      </w:r>
      <w:r w:rsidRPr="002617DA">
        <w:rPr>
          <w:rFonts w:ascii="Arial" w:hAnsi="Arial" w:cs="Arial"/>
          <w:spacing w:val="-24"/>
          <w:w w:val="110"/>
          <w:sz w:val="22"/>
          <w:szCs w:val="22"/>
        </w:rPr>
        <w:t xml:space="preserve"> </w:t>
      </w:r>
      <w:r w:rsidRPr="002617DA">
        <w:rPr>
          <w:rFonts w:ascii="Arial" w:hAnsi="Arial" w:cs="Arial"/>
          <w:w w:val="110"/>
          <w:sz w:val="22"/>
          <w:szCs w:val="22"/>
        </w:rPr>
        <w:t>routes</w:t>
      </w:r>
      <w:r w:rsidR="00B44F89" w:rsidRPr="002617DA">
        <w:rPr>
          <w:rFonts w:ascii="Arial" w:hAnsi="Arial" w:cs="Arial"/>
          <w:w w:val="110"/>
          <w:sz w:val="22"/>
          <w:szCs w:val="22"/>
        </w:rPr>
        <w:t>.</w:t>
      </w:r>
    </w:p>
    <w:p w:rsidR="007061A5" w:rsidRPr="002617DA" w:rsidRDefault="007061A5" w:rsidP="007061A5">
      <w:pPr>
        <w:pStyle w:val="ListParagraph"/>
        <w:numPr>
          <w:ilvl w:val="1"/>
          <w:numId w:val="4"/>
        </w:numPr>
        <w:tabs>
          <w:tab w:val="left" w:pos="860"/>
        </w:tabs>
        <w:kinsoku w:val="0"/>
        <w:overflowPunct w:val="0"/>
        <w:spacing w:line="271" w:lineRule="exact"/>
        <w:rPr>
          <w:rFonts w:ascii="Arial" w:hAnsi="Arial" w:cs="Arial"/>
          <w:w w:val="105"/>
          <w:sz w:val="22"/>
          <w:szCs w:val="22"/>
        </w:rPr>
      </w:pPr>
      <w:r w:rsidRPr="002617DA">
        <w:rPr>
          <w:rFonts w:ascii="Arial" w:hAnsi="Arial" w:cs="Arial"/>
          <w:w w:val="105"/>
          <w:sz w:val="22"/>
          <w:szCs w:val="22"/>
        </w:rPr>
        <w:t>Con</w:t>
      </w:r>
      <w:r w:rsidR="00B44F89" w:rsidRPr="002617DA">
        <w:rPr>
          <w:rFonts w:ascii="Arial" w:hAnsi="Arial" w:cs="Arial"/>
          <w:w w:val="105"/>
          <w:sz w:val="22"/>
          <w:szCs w:val="22"/>
        </w:rPr>
        <w:t>duct</w:t>
      </w:r>
      <w:r w:rsidRPr="002617DA">
        <w:rPr>
          <w:rFonts w:ascii="Arial" w:hAnsi="Arial" w:cs="Arial"/>
          <w:w w:val="105"/>
          <w:sz w:val="22"/>
          <w:szCs w:val="22"/>
        </w:rPr>
        <w:t xml:space="preserve"> an all-school</w:t>
      </w:r>
      <w:r w:rsidRPr="002617DA">
        <w:rPr>
          <w:rFonts w:ascii="Arial" w:hAnsi="Arial" w:cs="Arial"/>
          <w:spacing w:val="33"/>
          <w:w w:val="105"/>
          <w:sz w:val="22"/>
          <w:szCs w:val="22"/>
        </w:rPr>
        <w:t xml:space="preserve"> </w:t>
      </w:r>
      <w:r w:rsidRPr="002617DA">
        <w:rPr>
          <w:rFonts w:ascii="Arial" w:hAnsi="Arial" w:cs="Arial"/>
          <w:w w:val="105"/>
          <w:sz w:val="22"/>
          <w:szCs w:val="22"/>
        </w:rPr>
        <w:t>evacuation.</w:t>
      </w:r>
    </w:p>
    <w:p w:rsidR="007061A5" w:rsidRPr="002617DA" w:rsidRDefault="007061A5" w:rsidP="007061A5">
      <w:pPr>
        <w:pStyle w:val="ListParagraph"/>
        <w:numPr>
          <w:ilvl w:val="1"/>
          <w:numId w:val="4"/>
        </w:numPr>
        <w:tabs>
          <w:tab w:val="left" w:pos="860"/>
        </w:tabs>
        <w:kinsoku w:val="0"/>
        <w:overflowPunct w:val="0"/>
        <w:spacing w:line="259" w:lineRule="auto"/>
        <w:ind w:left="864" w:right="1038"/>
        <w:rPr>
          <w:rFonts w:ascii="Arial" w:hAnsi="Arial" w:cs="Arial"/>
          <w:w w:val="110"/>
          <w:sz w:val="22"/>
          <w:szCs w:val="22"/>
        </w:rPr>
      </w:pPr>
      <w:r w:rsidRPr="002617DA">
        <w:rPr>
          <w:rFonts w:ascii="Arial" w:hAnsi="Arial" w:cs="Arial"/>
          <w:w w:val="110"/>
          <w:sz w:val="22"/>
          <w:szCs w:val="22"/>
        </w:rPr>
        <w:t>Notify</w:t>
      </w:r>
      <w:r w:rsidRPr="002617DA">
        <w:rPr>
          <w:rFonts w:ascii="Arial" w:hAnsi="Arial" w:cs="Arial"/>
          <w:spacing w:val="-20"/>
          <w:w w:val="110"/>
          <w:sz w:val="22"/>
          <w:szCs w:val="22"/>
        </w:rPr>
        <w:t xml:space="preserve"> </w:t>
      </w:r>
      <w:r w:rsidRPr="002617DA">
        <w:rPr>
          <w:rFonts w:ascii="Arial" w:hAnsi="Arial" w:cs="Arial"/>
          <w:w w:val="110"/>
          <w:sz w:val="22"/>
          <w:szCs w:val="22"/>
        </w:rPr>
        <w:t>the</w:t>
      </w:r>
      <w:r w:rsidRPr="002617DA">
        <w:rPr>
          <w:rFonts w:ascii="Arial" w:hAnsi="Arial" w:cs="Arial"/>
          <w:spacing w:val="-20"/>
          <w:w w:val="110"/>
          <w:sz w:val="22"/>
          <w:szCs w:val="22"/>
        </w:rPr>
        <w:t xml:space="preserve"> </w:t>
      </w:r>
      <w:r w:rsidRPr="002617DA">
        <w:rPr>
          <w:rFonts w:ascii="Arial" w:hAnsi="Arial" w:cs="Arial"/>
          <w:w w:val="110"/>
          <w:sz w:val="22"/>
          <w:szCs w:val="22"/>
        </w:rPr>
        <w:t>local</w:t>
      </w:r>
      <w:r w:rsidRPr="002617DA">
        <w:rPr>
          <w:rFonts w:ascii="Arial" w:hAnsi="Arial" w:cs="Arial"/>
          <w:spacing w:val="-19"/>
          <w:w w:val="110"/>
          <w:sz w:val="22"/>
          <w:szCs w:val="22"/>
        </w:rPr>
        <w:t xml:space="preserve"> </w:t>
      </w:r>
      <w:r w:rsidRPr="002617DA">
        <w:rPr>
          <w:rFonts w:ascii="Arial" w:hAnsi="Arial" w:cs="Arial"/>
          <w:w w:val="110"/>
          <w:sz w:val="22"/>
          <w:szCs w:val="22"/>
        </w:rPr>
        <w:t>fire</w:t>
      </w:r>
      <w:r w:rsidRPr="002617DA">
        <w:rPr>
          <w:rFonts w:ascii="Arial" w:hAnsi="Arial" w:cs="Arial"/>
          <w:spacing w:val="-20"/>
          <w:w w:val="110"/>
          <w:sz w:val="22"/>
          <w:szCs w:val="22"/>
        </w:rPr>
        <w:t xml:space="preserve"> </w:t>
      </w:r>
      <w:r w:rsidRPr="002617DA">
        <w:rPr>
          <w:rFonts w:ascii="Arial" w:hAnsi="Arial" w:cs="Arial"/>
          <w:w w:val="110"/>
          <w:sz w:val="22"/>
          <w:szCs w:val="22"/>
        </w:rPr>
        <w:t>department</w:t>
      </w:r>
      <w:r w:rsidRPr="002617DA">
        <w:rPr>
          <w:rFonts w:ascii="Arial" w:hAnsi="Arial" w:cs="Arial"/>
          <w:spacing w:val="-20"/>
          <w:w w:val="110"/>
          <w:sz w:val="22"/>
          <w:szCs w:val="22"/>
        </w:rPr>
        <w:t xml:space="preserve"> </w:t>
      </w:r>
      <w:r w:rsidRPr="002617DA">
        <w:rPr>
          <w:rFonts w:ascii="Arial" w:hAnsi="Arial" w:cs="Arial"/>
          <w:w w:val="110"/>
          <w:sz w:val="22"/>
          <w:szCs w:val="22"/>
        </w:rPr>
        <w:t>and</w:t>
      </w:r>
      <w:r w:rsidRPr="002617DA">
        <w:rPr>
          <w:rFonts w:ascii="Arial" w:hAnsi="Arial" w:cs="Arial"/>
          <w:spacing w:val="-19"/>
          <w:w w:val="110"/>
          <w:sz w:val="22"/>
          <w:szCs w:val="22"/>
        </w:rPr>
        <w:t xml:space="preserve"> </w:t>
      </w:r>
      <w:r w:rsidRPr="002617DA">
        <w:rPr>
          <w:rFonts w:ascii="Arial" w:hAnsi="Arial" w:cs="Arial"/>
          <w:w w:val="110"/>
          <w:sz w:val="22"/>
          <w:szCs w:val="22"/>
        </w:rPr>
        <w:t>the</w:t>
      </w:r>
      <w:r w:rsidRPr="002617DA">
        <w:rPr>
          <w:rFonts w:ascii="Arial" w:hAnsi="Arial" w:cs="Arial"/>
          <w:spacing w:val="-20"/>
          <w:w w:val="110"/>
          <w:sz w:val="22"/>
          <w:szCs w:val="22"/>
        </w:rPr>
        <w:t xml:space="preserve"> </w:t>
      </w:r>
      <w:r w:rsidRPr="002617DA">
        <w:rPr>
          <w:rFonts w:ascii="Arial" w:hAnsi="Arial" w:cs="Arial"/>
          <w:w w:val="110"/>
          <w:sz w:val="22"/>
          <w:szCs w:val="22"/>
        </w:rPr>
        <w:t>Department</w:t>
      </w:r>
      <w:r w:rsidRPr="002617DA">
        <w:rPr>
          <w:rFonts w:ascii="Arial" w:hAnsi="Arial" w:cs="Arial"/>
          <w:spacing w:val="-20"/>
          <w:w w:val="110"/>
          <w:sz w:val="22"/>
          <w:szCs w:val="22"/>
        </w:rPr>
        <w:t xml:space="preserve"> </w:t>
      </w:r>
      <w:r w:rsidRPr="002617DA">
        <w:rPr>
          <w:rFonts w:ascii="Arial" w:hAnsi="Arial" w:cs="Arial"/>
          <w:w w:val="110"/>
          <w:sz w:val="22"/>
          <w:szCs w:val="22"/>
        </w:rPr>
        <w:t>of</w:t>
      </w:r>
      <w:r w:rsidRPr="002617DA">
        <w:rPr>
          <w:rFonts w:ascii="Arial" w:hAnsi="Arial" w:cs="Arial"/>
          <w:spacing w:val="-20"/>
          <w:w w:val="110"/>
          <w:sz w:val="22"/>
          <w:szCs w:val="22"/>
        </w:rPr>
        <w:t xml:space="preserve"> </w:t>
      </w:r>
      <w:r w:rsidRPr="002617DA">
        <w:rPr>
          <w:rFonts w:ascii="Arial" w:hAnsi="Arial" w:cs="Arial"/>
          <w:w w:val="110"/>
          <w:sz w:val="22"/>
          <w:szCs w:val="22"/>
        </w:rPr>
        <w:t>Public</w:t>
      </w:r>
      <w:r w:rsidRPr="002617DA">
        <w:rPr>
          <w:rFonts w:ascii="Arial" w:hAnsi="Arial" w:cs="Arial"/>
          <w:spacing w:val="-20"/>
          <w:w w:val="110"/>
          <w:sz w:val="22"/>
          <w:szCs w:val="22"/>
        </w:rPr>
        <w:t xml:space="preserve"> </w:t>
      </w:r>
      <w:r w:rsidRPr="002617DA">
        <w:rPr>
          <w:rFonts w:ascii="Arial" w:hAnsi="Arial" w:cs="Arial"/>
          <w:w w:val="110"/>
          <w:sz w:val="22"/>
          <w:szCs w:val="22"/>
        </w:rPr>
        <w:t>Health. Provide</w:t>
      </w:r>
      <w:r w:rsidRPr="002617DA">
        <w:rPr>
          <w:rFonts w:ascii="Arial" w:hAnsi="Arial" w:cs="Arial"/>
          <w:spacing w:val="-28"/>
          <w:w w:val="110"/>
          <w:sz w:val="22"/>
          <w:szCs w:val="22"/>
        </w:rPr>
        <w:t xml:space="preserve"> </w:t>
      </w:r>
      <w:r w:rsidRPr="002617DA">
        <w:rPr>
          <w:rFonts w:ascii="Arial" w:hAnsi="Arial" w:cs="Arial"/>
          <w:w w:val="110"/>
          <w:sz w:val="22"/>
          <w:szCs w:val="22"/>
        </w:rPr>
        <w:t>the</w:t>
      </w:r>
      <w:r w:rsidRPr="002617DA">
        <w:rPr>
          <w:rFonts w:ascii="Arial" w:hAnsi="Arial" w:cs="Arial"/>
          <w:spacing w:val="-28"/>
          <w:w w:val="110"/>
          <w:sz w:val="22"/>
          <w:szCs w:val="22"/>
        </w:rPr>
        <w:t xml:space="preserve"> </w:t>
      </w:r>
      <w:r w:rsidRPr="002617DA">
        <w:rPr>
          <w:rFonts w:ascii="Arial" w:hAnsi="Arial" w:cs="Arial"/>
          <w:w w:val="110"/>
          <w:sz w:val="22"/>
          <w:szCs w:val="22"/>
        </w:rPr>
        <w:t>following</w:t>
      </w:r>
      <w:r w:rsidRPr="002617DA">
        <w:rPr>
          <w:rFonts w:ascii="Arial" w:hAnsi="Arial" w:cs="Arial"/>
          <w:spacing w:val="-27"/>
          <w:w w:val="110"/>
          <w:sz w:val="22"/>
          <w:szCs w:val="22"/>
        </w:rPr>
        <w:t xml:space="preserve"> </w:t>
      </w:r>
      <w:r w:rsidRPr="002617DA">
        <w:rPr>
          <w:rFonts w:ascii="Arial" w:hAnsi="Arial" w:cs="Arial"/>
          <w:w w:val="110"/>
          <w:sz w:val="22"/>
          <w:szCs w:val="22"/>
        </w:rPr>
        <w:t>information:</w:t>
      </w:r>
    </w:p>
    <w:p w:rsidR="007061A5" w:rsidRPr="002617DA" w:rsidRDefault="007061A5" w:rsidP="007061A5">
      <w:pPr>
        <w:pStyle w:val="ListParagraph"/>
        <w:numPr>
          <w:ilvl w:val="2"/>
          <w:numId w:val="4"/>
        </w:numPr>
        <w:tabs>
          <w:tab w:val="left" w:pos="1220"/>
        </w:tabs>
        <w:kinsoku w:val="0"/>
        <w:overflowPunct w:val="0"/>
        <w:spacing w:line="271" w:lineRule="exact"/>
        <w:rPr>
          <w:rFonts w:ascii="Arial" w:hAnsi="Arial" w:cs="Arial"/>
          <w:w w:val="105"/>
          <w:sz w:val="22"/>
          <w:szCs w:val="22"/>
        </w:rPr>
      </w:pPr>
      <w:r w:rsidRPr="002617DA">
        <w:rPr>
          <w:rFonts w:ascii="Arial" w:hAnsi="Arial" w:cs="Arial"/>
          <w:w w:val="105"/>
          <w:sz w:val="22"/>
          <w:szCs w:val="22"/>
        </w:rPr>
        <w:t>School name and address, including nearest cross</w:t>
      </w:r>
      <w:r w:rsidRPr="002617DA">
        <w:rPr>
          <w:rFonts w:ascii="Arial" w:hAnsi="Arial" w:cs="Arial"/>
          <w:spacing w:val="-4"/>
          <w:w w:val="105"/>
          <w:sz w:val="22"/>
          <w:szCs w:val="22"/>
        </w:rPr>
        <w:t xml:space="preserve"> </w:t>
      </w:r>
      <w:r w:rsidRPr="002617DA">
        <w:rPr>
          <w:rFonts w:ascii="Arial" w:hAnsi="Arial" w:cs="Arial"/>
          <w:w w:val="105"/>
          <w:sz w:val="22"/>
          <w:szCs w:val="22"/>
        </w:rPr>
        <w:t>street(s).</w:t>
      </w:r>
    </w:p>
    <w:p w:rsidR="007061A5" w:rsidRPr="002617DA" w:rsidRDefault="007061A5" w:rsidP="007061A5">
      <w:pPr>
        <w:pStyle w:val="ListParagraph"/>
        <w:numPr>
          <w:ilvl w:val="2"/>
          <w:numId w:val="4"/>
        </w:numPr>
        <w:tabs>
          <w:tab w:val="left" w:pos="1220"/>
        </w:tabs>
        <w:kinsoku w:val="0"/>
        <w:overflowPunct w:val="0"/>
        <w:spacing w:before="14" w:line="256" w:lineRule="auto"/>
        <w:ind w:right="953"/>
        <w:rPr>
          <w:rFonts w:ascii="Arial" w:hAnsi="Arial" w:cs="Arial"/>
          <w:w w:val="105"/>
          <w:sz w:val="22"/>
          <w:szCs w:val="22"/>
        </w:rPr>
      </w:pPr>
      <w:r w:rsidRPr="002617DA">
        <w:rPr>
          <w:rFonts w:ascii="Arial" w:hAnsi="Arial" w:cs="Arial"/>
          <w:w w:val="105"/>
          <w:sz w:val="22"/>
          <w:szCs w:val="22"/>
        </w:rPr>
        <w:t xml:space="preserve">Location of the </w:t>
      </w:r>
      <w:r w:rsidR="00B44F89" w:rsidRPr="002617DA">
        <w:rPr>
          <w:rFonts w:ascii="Arial" w:hAnsi="Arial" w:cs="Arial"/>
          <w:w w:val="105"/>
          <w:sz w:val="22"/>
          <w:szCs w:val="22"/>
        </w:rPr>
        <w:t xml:space="preserve">fire </w:t>
      </w:r>
      <w:r w:rsidRPr="002617DA">
        <w:rPr>
          <w:rFonts w:ascii="Arial" w:hAnsi="Arial" w:cs="Arial"/>
          <w:w w:val="105"/>
          <w:sz w:val="22"/>
          <w:szCs w:val="22"/>
        </w:rPr>
        <w:t>if known.</w:t>
      </w:r>
    </w:p>
    <w:p w:rsidR="007061A5" w:rsidRPr="002617DA" w:rsidRDefault="007061A5" w:rsidP="007061A5">
      <w:pPr>
        <w:pStyle w:val="ListParagraph"/>
        <w:numPr>
          <w:ilvl w:val="2"/>
          <w:numId w:val="4"/>
        </w:numPr>
        <w:tabs>
          <w:tab w:val="left" w:pos="1220"/>
        </w:tabs>
        <w:kinsoku w:val="0"/>
        <w:overflowPunct w:val="0"/>
        <w:spacing w:before="14"/>
        <w:rPr>
          <w:rFonts w:ascii="Arial" w:hAnsi="Arial" w:cs="Arial"/>
          <w:w w:val="110"/>
          <w:sz w:val="22"/>
          <w:szCs w:val="22"/>
        </w:rPr>
      </w:pPr>
      <w:r w:rsidRPr="002617DA">
        <w:rPr>
          <w:rFonts w:ascii="Arial" w:hAnsi="Arial" w:cs="Arial"/>
          <w:w w:val="110"/>
          <w:sz w:val="22"/>
          <w:szCs w:val="22"/>
        </w:rPr>
        <w:t>Injuries, if</w:t>
      </w:r>
      <w:r w:rsidRPr="002617DA">
        <w:rPr>
          <w:rFonts w:ascii="Arial" w:hAnsi="Arial" w:cs="Arial"/>
          <w:spacing w:val="-29"/>
          <w:w w:val="110"/>
          <w:sz w:val="22"/>
          <w:szCs w:val="22"/>
        </w:rPr>
        <w:t xml:space="preserve"> </w:t>
      </w:r>
      <w:r w:rsidRPr="002617DA">
        <w:rPr>
          <w:rFonts w:ascii="Arial" w:hAnsi="Arial" w:cs="Arial"/>
          <w:w w:val="110"/>
          <w:sz w:val="22"/>
          <w:szCs w:val="22"/>
        </w:rPr>
        <w:t>any.</w:t>
      </w:r>
    </w:p>
    <w:p w:rsidR="007061A5" w:rsidRPr="002617DA" w:rsidRDefault="007061A5" w:rsidP="007061A5">
      <w:pPr>
        <w:pStyle w:val="ListParagraph"/>
        <w:numPr>
          <w:ilvl w:val="1"/>
          <w:numId w:val="4"/>
        </w:numPr>
        <w:tabs>
          <w:tab w:val="left" w:pos="860"/>
        </w:tabs>
        <w:kinsoku w:val="0"/>
        <w:overflowPunct w:val="0"/>
        <w:spacing w:before="13"/>
        <w:rPr>
          <w:rFonts w:ascii="Arial" w:hAnsi="Arial" w:cs="Arial"/>
          <w:w w:val="110"/>
          <w:sz w:val="22"/>
          <w:szCs w:val="22"/>
        </w:rPr>
      </w:pPr>
      <w:r w:rsidRPr="002617DA">
        <w:rPr>
          <w:rFonts w:ascii="Arial" w:hAnsi="Arial" w:cs="Arial"/>
          <w:w w:val="110"/>
          <w:sz w:val="22"/>
          <w:szCs w:val="22"/>
        </w:rPr>
        <w:lastRenderedPageBreak/>
        <w:t>Notify</w:t>
      </w:r>
      <w:r w:rsidRPr="002617DA">
        <w:rPr>
          <w:rFonts w:ascii="Arial" w:hAnsi="Arial" w:cs="Arial"/>
          <w:spacing w:val="-21"/>
          <w:w w:val="110"/>
          <w:sz w:val="22"/>
          <w:szCs w:val="22"/>
        </w:rPr>
        <w:t xml:space="preserve"> </w:t>
      </w:r>
      <w:r w:rsidRPr="002617DA">
        <w:rPr>
          <w:rFonts w:ascii="Arial" w:hAnsi="Arial" w:cs="Arial"/>
          <w:w w:val="110"/>
          <w:sz w:val="22"/>
          <w:szCs w:val="22"/>
        </w:rPr>
        <w:t>local</w:t>
      </w:r>
      <w:r w:rsidRPr="002617DA">
        <w:rPr>
          <w:rFonts w:ascii="Arial" w:hAnsi="Arial" w:cs="Arial"/>
          <w:spacing w:val="-19"/>
          <w:w w:val="110"/>
          <w:sz w:val="22"/>
          <w:szCs w:val="22"/>
        </w:rPr>
        <w:t xml:space="preserve"> </w:t>
      </w:r>
      <w:r w:rsidRPr="002617DA">
        <w:rPr>
          <w:rFonts w:ascii="Arial" w:hAnsi="Arial" w:cs="Arial"/>
          <w:w w:val="110"/>
          <w:sz w:val="22"/>
          <w:szCs w:val="22"/>
        </w:rPr>
        <w:t>law</w:t>
      </w:r>
      <w:r w:rsidRPr="002617DA">
        <w:rPr>
          <w:rFonts w:ascii="Arial" w:hAnsi="Arial" w:cs="Arial"/>
          <w:spacing w:val="-19"/>
          <w:w w:val="110"/>
          <w:sz w:val="22"/>
          <w:szCs w:val="22"/>
        </w:rPr>
        <w:t xml:space="preserve"> </w:t>
      </w:r>
      <w:r w:rsidRPr="002617DA">
        <w:rPr>
          <w:rFonts w:ascii="Arial" w:hAnsi="Arial" w:cs="Arial"/>
          <w:w w:val="110"/>
          <w:sz w:val="22"/>
          <w:szCs w:val="22"/>
        </w:rPr>
        <w:t>enforcement</w:t>
      </w:r>
      <w:r w:rsidRPr="002617DA">
        <w:rPr>
          <w:rFonts w:ascii="Arial" w:hAnsi="Arial" w:cs="Arial"/>
          <w:spacing w:val="-21"/>
          <w:w w:val="110"/>
          <w:sz w:val="22"/>
          <w:szCs w:val="22"/>
        </w:rPr>
        <w:t xml:space="preserve"> </w:t>
      </w:r>
      <w:r w:rsidRPr="002617DA">
        <w:rPr>
          <w:rFonts w:ascii="Arial" w:hAnsi="Arial" w:cs="Arial"/>
          <w:w w:val="110"/>
          <w:sz w:val="22"/>
          <w:szCs w:val="22"/>
        </w:rPr>
        <w:t>of</w:t>
      </w:r>
      <w:r w:rsidRPr="002617DA">
        <w:rPr>
          <w:rFonts w:ascii="Arial" w:hAnsi="Arial" w:cs="Arial"/>
          <w:spacing w:val="-21"/>
          <w:w w:val="110"/>
          <w:sz w:val="22"/>
          <w:szCs w:val="22"/>
        </w:rPr>
        <w:t xml:space="preserve"> </w:t>
      </w:r>
      <w:r w:rsidRPr="002617DA">
        <w:rPr>
          <w:rFonts w:ascii="Arial" w:hAnsi="Arial" w:cs="Arial"/>
          <w:w w:val="110"/>
          <w:sz w:val="22"/>
          <w:szCs w:val="22"/>
        </w:rPr>
        <w:t>intent</w:t>
      </w:r>
      <w:r w:rsidRPr="002617DA">
        <w:rPr>
          <w:rFonts w:ascii="Arial" w:hAnsi="Arial" w:cs="Arial"/>
          <w:spacing w:val="-21"/>
          <w:w w:val="110"/>
          <w:sz w:val="22"/>
          <w:szCs w:val="22"/>
        </w:rPr>
        <w:t xml:space="preserve"> </w:t>
      </w:r>
      <w:r w:rsidRPr="002617DA">
        <w:rPr>
          <w:rFonts w:ascii="Arial" w:hAnsi="Arial" w:cs="Arial"/>
          <w:w w:val="110"/>
          <w:sz w:val="22"/>
          <w:szCs w:val="22"/>
        </w:rPr>
        <w:t>to</w:t>
      </w:r>
      <w:r w:rsidRPr="002617DA">
        <w:rPr>
          <w:rFonts w:ascii="Arial" w:hAnsi="Arial" w:cs="Arial"/>
          <w:spacing w:val="-21"/>
          <w:w w:val="110"/>
          <w:sz w:val="22"/>
          <w:szCs w:val="22"/>
        </w:rPr>
        <w:t xml:space="preserve"> </w:t>
      </w:r>
      <w:r w:rsidRPr="002617DA">
        <w:rPr>
          <w:rFonts w:ascii="Arial" w:hAnsi="Arial" w:cs="Arial"/>
          <w:w w:val="110"/>
          <w:sz w:val="22"/>
          <w:szCs w:val="22"/>
        </w:rPr>
        <w:t>evacuation.</w:t>
      </w:r>
    </w:p>
    <w:p w:rsidR="007061A5" w:rsidRPr="002617DA" w:rsidRDefault="007061A5" w:rsidP="007061A5">
      <w:pPr>
        <w:pStyle w:val="ListParagraph"/>
        <w:numPr>
          <w:ilvl w:val="1"/>
          <w:numId w:val="4"/>
        </w:numPr>
        <w:tabs>
          <w:tab w:val="left" w:pos="860"/>
        </w:tabs>
        <w:kinsoku w:val="0"/>
        <w:overflowPunct w:val="0"/>
        <w:spacing w:before="13" w:line="259" w:lineRule="auto"/>
        <w:ind w:right="1027"/>
        <w:rPr>
          <w:rFonts w:ascii="Arial" w:hAnsi="Arial" w:cs="Arial"/>
          <w:w w:val="110"/>
          <w:sz w:val="22"/>
          <w:szCs w:val="22"/>
        </w:rPr>
      </w:pPr>
      <w:r w:rsidRPr="002617DA">
        <w:rPr>
          <w:rFonts w:ascii="Arial" w:hAnsi="Arial" w:cs="Arial"/>
          <w:w w:val="110"/>
          <w:sz w:val="22"/>
          <w:szCs w:val="22"/>
        </w:rPr>
        <w:t>Notify</w:t>
      </w:r>
      <w:r w:rsidRPr="002617DA">
        <w:rPr>
          <w:rFonts w:ascii="Arial" w:hAnsi="Arial" w:cs="Arial"/>
          <w:spacing w:val="-18"/>
          <w:w w:val="110"/>
          <w:sz w:val="22"/>
          <w:szCs w:val="22"/>
        </w:rPr>
        <w:t xml:space="preserve"> </w:t>
      </w:r>
      <w:r w:rsidRPr="002617DA">
        <w:rPr>
          <w:rFonts w:ascii="Arial" w:hAnsi="Arial" w:cs="Arial"/>
          <w:w w:val="110"/>
          <w:sz w:val="22"/>
          <w:szCs w:val="22"/>
        </w:rPr>
        <w:t>the</w:t>
      </w:r>
      <w:r w:rsidRPr="002617DA">
        <w:rPr>
          <w:rFonts w:ascii="Arial" w:hAnsi="Arial" w:cs="Arial"/>
          <w:spacing w:val="-18"/>
          <w:w w:val="110"/>
          <w:sz w:val="22"/>
          <w:szCs w:val="22"/>
        </w:rPr>
        <w:t xml:space="preserve"> </w:t>
      </w:r>
      <w:r w:rsidRPr="002617DA">
        <w:rPr>
          <w:rFonts w:ascii="Arial" w:hAnsi="Arial" w:cs="Arial"/>
          <w:w w:val="110"/>
          <w:sz w:val="22"/>
          <w:szCs w:val="22"/>
        </w:rPr>
        <w:t>Board of Trustees</w:t>
      </w:r>
      <w:r w:rsidRPr="002617DA">
        <w:rPr>
          <w:rFonts w:ascii="Arial" w:hAnsi="Arial" w:cs="Arial"/>
          <w:spacing w:val="-18"/>
          <w:w w:val="110"/>
          <w:sz w:val="22"/>
          <w:szCs w:val="22"/>
        </w:rPr>
        <w:t xml:space="preserve"> </w:t>
      </w:r>
      <w:r w:rsidRPr="002617DA">
        <w:rPr>
          <w:rFonts w:ascii="Arial" w:hAnsi="Arial" w:cs="Arial"/>
          <w:w w:val="110"/>
          <w:sz w:val="22"/>
          <w:szCs w:val="22"/>
        </w:rPr>
        <w:t>of</w:t>
      </w:r>
      <w:r w:rsidRPr="002617DA">
        <w:rPr>
          <w:rFonts w:ascii="Arial" w:hAnsi="Arial" w:cs="Arial"/>
          <w:spacing w:val="-18"/>
          <w:w w:val="110"/>
          <w:sz w:val="22"/>
          <w:szCs w:val="22"/>
        </w:rPr>
        <w:t xml:space="preserve"> </w:t>
      </w:r>
      <w:r w:rsidRPr="002617DA">
        <w:rPr>
          <w:rFonts w:ascii="Arial" w:hAnsi="Arial" w:cs="Arial"/>
          <w:w w:val="110"/>
          <w:sz w:val="22"/>
          <w:szCs w:val="22"/>
        </w:rPr>
        <w:t>the</w:t>
      </w:r>
      <w:r w:rsidRPr="002617DA">
        <w:rPr>
          <w:rFonts w:ascii="Arial" w:hAnsi="Arial" w:cs="Arial"/>
          <w:spacing w:val="-18"/>
          <w:w w:val="110"/>
          <w:sz w:val="22"/>
          <w:szCs w:val="22"/>
        </w:rPr>
        <w:t xml:space="preserve"> </w:t>
      </w:r>
      <w:r w:rsidRPr="002617DA">
        <w:rPr>
          <w:rFonts w:ascii="Arial" w:hAnsi="Arial" w:cs="Arial"/>
          <w:w w:val="110"/>
          <w:sz w:val="22"/>
          <w:szCs w:val="22"/>
        </w:rPr>
        <w:t>status</w:t>
      </w:r>
      <w:r w:rsidRPr="002617DA">
        <w:rPr>
          <w:rFonts w:ascii="Arial" w:hAnsi="Arial" w:cs="Arial"/>
          <w:spacing w:val="-16"/>
          <w:w w:val="110"/>
          <w:sz w:val="22"/>
          <w:szCs w:val="22"/>
        </w:rPr>
        <w:t xml:space="preserve"> </w:t>
      </w:r>
      <w:r w:rsidRPr="002617DA">
        <w:rPr>
          <w:rFonts w:ascii="Arial" w:hAnsi="Arial" w:cs="Arial"/>
          <w:w w:val="110"/>
          <w:sz w:val="22"/>
          <w:szCs w:val="22"/>
        </w:rPr>
        <w:t>and</w:t>
      </w:r>
      <w:r w:rsidRPr="002617DA">
        <w:rPr>
          <w:rFonts w:ascii="Arial" w:hAnsi="Arial" w:cs="Arial"/>
          <w:spacing w:val="-17"/>
          <w:w w:val="110"/>
          <w:sz w:val="22"/>
          <w:szCs w:val="22"/>
        </w:rPr>
        <w:t xml:space="preserve"> </w:t>
      </w:r>
      <w:r w:rsidRPr="002617DA">
        <w:rPr>
          <w:rFonts w:ascii="Arial" w:hAnsi="Arial" w:cs="Arial"/>
          <w:w w:val="110"/>
          <w:sz w:val="22"/>
          <w:szCs w:val="22"/>
        </w:rPr>
        <w:t>action</w:t>
      </w:r>
      <w:r w:rsidRPr="002617DA">
        <w:rPr>
          <w:rFonts w:ascii="Arial" w:hAnsi="Arial" w:cs="Arial"/>
          <w:spacing w:val="-18"/>
          <w:w w:val="110"/>
          <w:sz w:val="22"/>
          <w:szCs w:val="22"/>
        </w:rPr>
        <w:t xml:space="preserve"> </w:t>
      </w:r>
      <w:r w:rsidRPr="002617DA">
        <w:rPr>
          <w:rFonts w:ascii="Arial" w:hAnsi="Arial" w:cs="Arial"/>
          <w:w w:val="110"/>
          <w:sz w:val="22"/>
          <w:szCs w:val="22"/>
        </w:rPr>
        <w:t>taken.</w:t>
      </w:r>
      <w:r w:rsidRPr="002617DA">
        <w:rPr>
          <w:rFonts w:ascii="Arial" w:hAnsi="Arial" w:cs="Arial"/>
          <w:spacing w:val="33"/>
          <w:w w:val="110"/>
          <w:sz w:val="22"/>
          <w:szCs w:val="22"/>
        </w:rPr>
        <w:t xml:space="preserve"> </w:t>
      </w:r>
    </w:p>
    <w:p w:rsidR="007061A5" w:rsidRPr="002617DA" w:rsidRDefault="007061A5" w:rsidP="007061A5">
      <w:pPr>
        <w:pStyle w:val="ListParagraph"/>
        <w:numPr>
          <w:ilvl w:val="1"/>
          <w:numId w:val="4"/>
        </w:numPr>
        <w:tabs>
          <w:tab w:val="left" w:pos="860"/>
        </w:tabs>
        <w:kinsoku w:val="0"/>
        <w:overflowPunct w:val="0"/>
        <w:spacing w:line="271" w:lineRule="exact"/>
        <w:rPr>
          <w:rFonts w:ascii="Arial" w:hAnsi="Arial" w:cs="Arial"/>
          <w:w w:val="110"/>
          <w:sz w:val="22"/>
          <w:szCs w:val="22"/>
        </w:rPr>
      </w:pPr>
      <w:r w:rsidRPr="002617DA">
        <w:rPr>
          <w:rFonts w:ascii="Arial" w:hAnsi="Arial" w:cs="Arial"/>
          <w:w w:val="110"/>
          <w:sz w:val="22"/>
          <w:szCs w:val="22"/>
        </w:rPr>
        <w:t>Activate</w:t>
      </w:r>
      <w:r w:rsidRPr="002617DA">
        <w:rPr>
          <w:rFonts w:ascii="Arial" w:hAnsi="Arial" w:cs="Arial"/>
          <w:spacing w:val="-43"/>
          <w:w w:val="110"/>
          <w:sz w:val="22"/>
          <w:szCs w:val="22"/>
        </w:rPr>
        <w:t xml:space="preserve"> </w:t>
      </w:r>
      <w:r w:rsidRPr="002617DA">
        <w:rPr>
          <w:rFonts w:ascii="Arial" w:hAnsi="Arial" w:cs="Arial"/>
          <w:w w:val="110"/>
          <w:sz w:val="22"/>
          <w:szCs w:val="22"/>
        </w:rPr>
        <w:t>communications</w:t>
      </w:r>
      <w:r w:rsidRPr="002617DA">
        <w:rPr>
          <w:rFonts w:ascii="Arial" w:hAnsi="Arial" w:cs="Arial"/>
          <w:spacing w:val="-42"/>
          <w:w w:val="110"/>
          <w:sz w:val="22"/>
          <w:szCs w:val="22"/>
        </w:rPr>
        <w:t xml:space="preserve"> </w:t>
      </w:r>
      <w:r w:rsidRPr="002617DA">
        <w:rPr>
          <w:rFonts w:ascii="Arial" w:hAnsi="Arial" w:cs="Arial"/>
          <w:w w:val="110"/>
          <w:sz w:val="22"/>
          <w:szCs w:val="22"/>
        </w:rPr>
        <w:t>plan.</w:t>
      </w:r>
    </w:p>
    <w:p w:rsidR="007061A5" w:rsidRPr="002617DA" w:rsidRDefault="007061A5" w:rsidP="007061A5">
      <w:pPr>
        <w:pStyle w:val="ListParagraph"/>
        <w:numPr>
          <w:ilvl w:val="1"/>
          <w:numId w:val="4"/>
        </w:numPr>
        <w:tabs>
          <w:tab w:val="left" w:pos="860"/>
        </w:tabs>
        <w:kinsoku w:val="0"/>
        <w:overflowPunct w:val="0"/>
        <w:spacing w:before="14" w:line="259" w:lineRule="auto"/>
        <w:ind w:right="295"/>
        <w:rPr>
          <w:rFonts w:ascii="Arial" w:hAnsi="Arial" w:cs="Arial"/>
          <w:w w:val="110"/>
          <w:sz w:val="22"/>
          <w:szCs w:val="22"/>
        </w:rPr>
      </w:pPr>
      <w:r w:rsidRPr="002617DA">
        <w:rPr>
          <w:rFonts w:ascii="Arial" w:hAnsi="Arial" w:cs="Arial"/>
          <w:w w:val="110"/>
          <w:sz w:val="22"/>
          <w:szCs w:val="22"/>
        </w:rPr>
        <w:t>Issue</w:t>
      </w:r>
      <w:r w:rsidRPr="002617DA">
        <w:rPr>
          <w:rFonts w:ascii="Arial" w:hAnsi="Arial" w:cs="Arial"/>
          <w:spacing w:val="-28"/>
          <w:w w:val="110"/>
          <w:sz w:val="22"/>
          <w:szCs w:val="22"/>
        </w:rPr>
        <w:t xml:space="preserve"> </w:t>
      </w:r>
      <w:r w:rsidRPr="002617DA">
        <w:rPr>
          <w:rFonts w:ascii="Arial" w:hAnsi="Arial" w:cs="Arial"/>
          <w:w w:val="110"/>
          <w:sz w:val="22"/>
          <w:szCs w:val="22"/>
        </w:rPr>
        <w:t>directed</w:t>
      </w:r>
      <w:r w:rsidRPr="002617DA">
        <w:rPr>
          <w:rFonts w:ascii="Arial" w:hAnsi="Arial" w:cs="Arial"/>
          <w:spacing w:val="-27"/>
          <w:w w:val="110"/>
          <w:sz w:val="22"/>
          <w:szCs w:val="22"/>
        </w:rPr>
        <w:t xml:space="preserve"> </w:t>
      </w:r>
      <w:r w:rsidRPr="002617DA">
        <w:rPr>
          <w:rFonts w:ascii="Arial" w:hAnsi="Arial" w:cs="Arial"/>
          <w:w w:val="110"/>
          <w:sz w:val="22"/>
          <w:szCs w:val="22"/>
        </w:rPr>
        <w:t>transportation</w:t>
      </w:r>
      <w:r w:rsidRPr="002617DA">
        <w:rPr>
          <w:rFonts w:ascii="Arial" w:hAnsi="Arial" w:cs="Arial"/>
          <w:spacing w:val="-28"/>
          <w:w w:val="110"/>
          <w:sz w:val="22"/>
          <w:szCs w:val="22"/>
        </w:rPr>
        <w:t xml:space="preserve"> </w:t>
      </w:r>
      <w:r w:rsidRPr="002617DA">
        <w:rPr>
          <w:rFonts w:ascii="Arial" w:hAnsi="Arial" w:cs="Arial"/>
          <w:w w:val="110"/>
          <w:sz w:val="22"/>
          <w:szCs w:val="22"/>
        </w:rPr>
        <w:t>instruction</w:t>
      </w:r>
      <w:r w:rsidRPr="002617DA">
        <w:rPr>
          <w:rFonts w:ascii="Arial" w:hAnsi="Arial" w:cs="Arial"/>
          <w:spacing w:val="-28"/>
          <w:w w:val="110"/>
          <w:sz w:val="22"/>
          <w:szCs w:val="22"/>
        </w:rPr>
        <w:t xml:space="preserve"> </w:t>
      </w:r>
      <w:r w:rsidRPr="002617DA">
        <w:rPr>
          <w:rFonts w:ascii="Arial" w:hAnsi="Arial" w:cs="Arial"/>
          <w:w w:val="110"/>
          <w:sz w:val="22"/>
          <w:szCs w:val="22"/>
        </w:rPr>
        <w:t>if</w:t>
      </w:r>
      <w:r w:rsidRPr="002617DA">
        <w:rPr>
          <w:rFonts w:ascii="Arial" w:hAnsi="Arial" w:cs="Arial"/>
          <w:spacing w:val="-28"/>
          <w:w w:val="110"/>
          <w:sz w:val="22"/>
          <w:szCs w:val="22"/>
        </w:rPr>
        <w:t xml:space="preserve"> </w:t>
      </w:r>
      <w:r w:rsidRPr="002617DA">
        <w:rPr>
          <w:rFonts w:ascii="Arial" w:hAnsi="Arial" w:cs="Arial"/>
          <w:w w:val="110"/>
          <w:sz w:val="22"/>
          <w:szCs w:val="22"/>
        </w:rPr>
        <w:t>students</w:t>
      </w:r>
      <w:r w:rsidRPr="002617DA">
        <w:rPr>
          <w:rFonts w:ascii="Arial" w:hAnsi="Arial" w:cs="Arial"/>
          <w:spacing w:val="-27"/>
          <w:w w:val="110"/>
          <w:sz w:val="22"/>
          <w:szCs w:val="22"/>
        </w:rPr>
        <w:t xml:space="preserve"> </w:t>
      </w:r>
      <w:r w:rsidRPr="002617DA">
        <w:rPr>
          <w:rFonts w:ascii="Arial" w:hAnsi="Arial" w:cs="Arial"/>
          <w:w w:val="110"/>
          <w:sz w:val="22"/>
          <w:szCs w:val="22"/>
        </w:rPr>
        <w:t>will</w:t>
      </w:r>
      <w:r w:rsidRPr="002617DA">
        <w:rPr>
          <w:rFonts w:ascii="Arial" w:hAnsi="Arial" w:cs="Arial"/>
          <w:spacing w:val="-27"/>
          <w:w w:val="110"/>
          <w:sz w:val="22"/>
          <w:szCs w:val="22"/>
        </w:rPr>
        <w:t xml:space="preserve"> </w:t>
      </w:r>
      <w:r w:rsidRPr="002617DA">
        <w:rPr>
          <w:rFonts w:ascii="Arial" w:hAnsi="Arial" w:cs="Arial"/>
          <w:w w:val="110"/>
          <w:sz w:val="22"/>
          <w:szCs w:val="22"/>
        </w:rPr>
        <w:t>be</w:t>
      </w:r>
      <w:r w:rsidRPr="002617DA">
        <w:rPr>
          <w:rFonts w:ascii="Arial" w:hAnsi="Arial" w:cs="Arial"/>
          <w:spacing w:val="-28"/>
          <w:w w:val="110"/>
          <w:sz w:val="22"/>
          <w:szCs w:val="22"/>
        </w:rPr>
        <w:t xml:space="preserve"> </w:t>
      </w:r>
      <w:r w:rsidRPr="002617DA">
        <w:rPr>
          <w:rFonts w:ascii="Arial" w:hAnsi="Arial" w:cs="Arial"/>
          <w:w w:val="110"/>
          <w:sz w:val="22"/>
          <w:szCs w:val="22"/>
        </w:rPr>
        <w:t>evacuated</w:t>
      </w:r>
      <w:r w:rsidRPr="002617DA">
        <w:rPr>
          <w:rFonts w:ascii="Arial" w:hAnsi="Arial" w:cs="Arial"/>
          <w:spacing w:val="-27"/>
          <w:w w:val="110"/>
          <w:sz w:val="22"/>
          <w:szCs w:val="22"/>
        </w:rPr>
        <w:t xml:space="preserve"> </w:t>
      </w:r>
      <w:r w:rsidRPr="002617DA">
        <w:rPr>
          <w:rFonts w:ascii="Arial" w:hAnsi="Arial" w:cs="Arial"/>
          <w:w w:val="110"/>
          <w:sz w:val="22"/>
          <w:szCs w:val="22"/>
        </w:rPr>
        <w:t>to</w:t>
      </w:r>
      <w:r w:rsidRPr="002617DA">
        <w:rPr>
          <w:rFonts w:ascii="Arial" w:hAnsi="Arial" w:cs="Arial"/>
          <w:spacing w:val="-27"/>
          <w:w w:val="110"/>
          <w:sz w:val="22"/>
          <w:szCs w:val="22"/>
        </w:rPr>
        <w:t xml:space="preserve"> </w:t>
      </w:r>
      <w:r w:rsidRPr="002617DA">
        <w:rPr>
          <w:rFonts w:ascii="Arial" w:hAnsi="Arial" w:cs="Arial"/>
          <w:w w:val="110"/>
          <w:sz w:val="22"/>
          <w:szCs w:val="22"/>
        </w:rPr>
        <w:t>a</w:t>
      </w:r>
      <w:r w:rsidRPr="002617DA">
        <w:rPr>
          <w:rFonts w:ascii="Arial" w:hAnsi="Arial" w:cs="Arial"/>
          <w:spacing w:val="-28"/>
          <w:w w:val="110"/>
          <w:sz w:val="22"/>
          <w:szCs w:val="22"/>
        </w:rPr>
        <w:t xml:space="preserve"> </w:t>
      </w:r>
      <w:r w:rsidRPr="002617DA">
        <w:rPr>
          <w:rFonts w:ascii="Arial" w:hAnsi="Arial" w:cs="Arial"/>
          <w:w w:val="110"/>
          <w:sz w:val="22"/>
          <w:szCs w:val="22"/>
        </w:rPr>
        <w:t>safer location</w:t>
      </w:r>
      <w:r w:rsidRPr="002617DA">
        <w:rPr>
          <w:rFonts w:ascii="Arial" w:hAnsi="Arial" w:cs="Arial"/>
          <w:spacing w:val="-28"/>
          <w:w w:val="110"/>
          <w:sz w:val="22"/>
          <w:szCs w:val="22"/>
        </w:rPr>
        <w:t xml:space="preserve"> </w:t>
      </w:r>
      <w:r w:rsidRPr="002617DA">
        <w:rPr>
          <w:rFonts w:ascii="Arial" w:hAnsi="Arial" w:cs="Arial"/>
          <w:w w:val="110"/>
          <w:sz w:val="22"/>
          <w:szCs w:val="22"/>
        </w:rPr>
        <w:t>by</w:t>
      </w:r>
      <w:r w:rsidRPr="002617DA">
        <w:rPr>
          <w:rFonts w:ascii="Arial" w:hAnsi="Arial" w:cs="Arial"/>
          <w:spacing w:val="-28"/>
          <w:w w:val="110"/>
          <w:sz w:val="22"/>
          <w:szCs w:val="22"/>
        </w:rPr>
        <w:t xml:space="preserve"> </w:t>
      </w:r>
      <w:r w:rsidRPr="002617DA">
        <w:rPr>
          <w:rFonts w:ascii="Arial" w:hAnsi="Arial" w:cs="Arial"/>
          <w:w w:val="110"/>
          <w:sz w:val="22"/>
          <w:szCs w:val="22"/>
        </w:rPr>
        <w:t>means</w:t>
      </w:r>
      <w:r w:rsidRPr="002617DA">
        <w:rPr>
          <w:rFonts w:ascii="Arial" w:hAnsi="Arial" w:cs="Arial"/>
          <w:spacing w:val="-26"/>
          <w:w w:val="110"/>
          <w:sz w:val="22"/>
          <w:szCs w:val="22"/>
        </w:rPr>
        <w:t xml:space="preserve"> </w:t>
      </w:r>
      <w:r w:rsidRPr="002617DA">
        <w:rPr>
          <w:rFonts w:ascii="Arial" w:hAnsi="Arial" w:cs="Arial"/>
          <w:w w:val="110"/>
          <w:sz w:val="22"/>
          <w:szCs w:val="22"/>
        </w:rPr>
        <w:t>of</w:t>
      </w:r>
      <w:r w:rsidRPr="002617DA">
        <w:rPr>
          <w:rFonts w:ascii="Arial" w:hAnsi="Arial" w:cs="Arial"/>
          <w:spacing w:val="-28"/>
          <w:w w:val="110"/>
          <w:sz w:val="22"/>
          <w:szCs w:val="22"/>
        </w:rPr>
        <w:t xml:space="preserve"> </w:t>
      </w:r>
      <w:r w:rsidRPr="002617DA">
        <w:rPr>
          <w:rFonts w:ascii="Arial" w:hAnsi="Arial" w:cs="Arial"/>
          <w:w w:val="110"/>
          <w:sz w:val="22"/>
          <w:szCs w:val="22"/>
        </w:rPr>
        <w:t>buses</w:t>
      </w:r>
      <w:r w:rsidRPr="002617DA">
        <w:rPr>
          <w:rFonts w:ascii="Arial" w:hAnsi="Arial" w:cs="Arial"/>
          <w:spacing w:val="-27"/>
          <w:w w:val="110"/>
          <w:sz w:val="22"/>
          <w:szCs w:val="22"/>
        </w:rPr>
        <w:t xml:space="preserve"> </w:t>
      </w:r>
      <w:r w:rsidRPr="002617DA">
        <w:rPr>
          <w:rFonts w:ascii="Arial" w:hAnsi="Arial" w:cs="Arial"/>
          <w:w w:val="110"/>
          <w:sz w:val="22"/>
          <w:szCs w:val="22"/>
        </w:rPr>
        <w:t>and</w:t>
      </w:r>
      <w:r w:rsidRPr="002617DA">
        <w:rPr>
          <w:rFonts w:ascii="Arial" w:hAnsi="Arial" w:cs="Arial"/>
          <w:spacing w:val="-27"/>
          <w:w w:val="110"/>
          <w:sz w:val="22"/>
          <w:szCs w:val="22"/>
        </w:rPr>
        <w:t xml:space="preserve"> </w:t>
      </w:r>
      <w:r w:rsidRPr="002617DA">
        <w:rPr>
          <w:rFonts w:ascii="Arial" w:hAnsi="Arial" w:cs="Arial"/>
          <w:w w:val="110"/>
          <w:sz w:val="22"/>
          <w:szCs w:val="22"/>
        </w:rPr>
        <w:t>cars.</w:t>
      </w:r>
    </w:p>
    <w:p w:rsidR="007061A5" w:rsidRPr="002617DA" w:rsidRDefault="007061A5" w:rsidP="007061A5">
      <w:pPr>
        <w:pStyle w:val="ListParagraph"/>
        <w:numPr>
          <w:ilvl w:val="1"/>
          <w:numId w:val="4"/>
        </w:numPr>
        <w:tabs>
          <w:tab w:val="left" w:pos="860"/>
        </w:tabs>
        <w:kinsoku w:val="0"/>
        <w:overflowPunct w:val="0"/>
        <w:spacing w:line="259" w:lineRule="auto"/>
        <w:ind w:right="346"/>
        <w:rPr>
          <w:rFonts w:ascii="Arial" w:hAnsi="Arial" w:cs="Arial"/>
          <w:w w:val="110"/>
          <w:sz w:val="22"/>
          <w:szCs w:val="22"/>
        </w:rPr>
      </w:pPr>
      <w:r w:rsidRPr="002617DA">
        <w:rPr>
          <w:rFonts w:ascii="Arial" w:hAnsi="Arial" w:cs="Arial"/>
          <w:w w:val="110"/>
          <w:sz w:val="22"/>
          <w:szCs w:val="22"/>
        </w:rPr>
        <w:t>Update</w:t>
      </w:r>
      <w:r w:rsidRPr="002617DA">
        <w:rPr>
          <w:rFonts w:ascii="Arial" w:hAnsi="Arial" w:cs="Arial"/>
          <w:spacing w:val="-31"/>
          <w:w w:val="110"/>
          <w:sz w:val="22"/>
          <w:szCs w:val="22"/>
        </w:rPr>
        <w:t xml:space="preserve"> </w:t>
      </w:r>
      <w:r w:rsidRPr="002617DA">
        <w:rPr>
          <w:rFonts w:ascii="Arial" w:hAnsi="Arial" w:cs="Arial"/>
          <w:w w:val="110"/>
          <w:sz w:val="22"/>
          <w:szCs w:val="22"/>
        </w:rPr>
        <w:t>the</w:t>
      </w:r>
      <w:r w:rsidRPr="002617DA">
        <w:rPr>
          <w:rFonts w:ascii="Arial" w:hAnsi="Arial" w:cs="Arial"/>
          <w:spacing w:val="-31"/>
          <w:w w:val="110"/>
          <w:sz w:val="22"/>
          <w:szCs w:val="22"/>
        </w:rPr>
        <w:t xml:space="preserve"> </w:t>
      </w:r>
      <w:r w:rsidRPr="002617DA">
        <w:rPr>
          <w:rFonts w:ascii="Arial" w:hAnsi="Arial" w:cs="Arial"/>
          <w:w w:val="110"/>
          <w:sz w:val="22"/>
          <w:szCs w:val="22"/>
        </w:rPr>
        <w:t>principal/Board of Trustees,</w:t>
      </w:r>
      <w:r w:rsidRPr="002617DA">
        <w:rPr>
          <w:rFonts w:ascii="Arial" w:hAnsi="Arial" w:cs="Arial"/>
          <w:spacing w:val="-30"/>
          <w:w w:val="110"/>
          <w:sz w:val="22"/>
          <w:szCs w:val="22"/>
        </w:rPr>
        <w:t xml:space="preserve"> </w:t>
      </w:r>
      <w:r w:rsidRPr="002617DA">
        <w:rPr>
          <w:rFonts w:ascii="Arial" w:hAnsi="Arial" w:cs="Arial"/>
          <w:w w:val="110"/>
          <w:sz w:val="22"/>
          <w:szCs w:val="22"/>
        </w:rPr>
        <w:t>Incident</w:t>
      </w:r>
      <w:r w:rsidRPr="002617DA">
        <w:rPr>
          <w:rFonts w:ascii="Arial" w:hAnsi="Arial" w:cs="Arial"/>
          <w:spacing w:val="-31"/>
          <w:w w:val="110"/>
          <w:sz w:val="22"/>
          <w:szCs w:val="22"/>
        </w:rPr>
        <w:t xml:space="preserve"> </w:t>
      </w:r>
      <w:r w:rsidRPr="002617DA">
        <w:rPr>
          <w:rFonts w:ascii="Arial" w:hAnsi="Arial" w:cs="Arial"/>
          <w:w w:val="110"/>
          <w:sz w:val="22"/>
          <w:szCs w:val="22"/>
        </w:rPr>
        <w:t>Management</w:t>
      </w:r>
      <w:r w:rsidRPr="002617DA">
        <w:rPr>
          <w:rFonts w:ascii="Arial" w:hAnsi="Arial" w:cs="Arial"/>
          <w:spacing w:val="-31"/>
          <w:w w:val="110"/>
          <w:sz w:val="22"/>
          <w:szCs w:val="22"/>
        </w:rPr>
        <w:t xml:space="preserve"> </w:t>
      </w:r>
      <w:r w:rsidRPr="002617DA">
        <w:rPr>
          <w:rFonts w:ascii="Arial" w:hAnsi="Arial" w:cs="Arial"/>
          <w:w w:val="110"/>
          <w:sz w:val="22"/>
          <w:szCs w:val="22"/>
        </w:rPr>
        <w:t>Team,</w:t>
      </w:r>
      <w:r w:rsidRPr="002617DA">
        <w:rPr>
          <w:rFonts w:ascii="Arial" w:hAnsi="Arial" w:cs="Arial"/>
          <w:spacing w:val="-30"/>
          <w:w w:val="110"/>
          <w:sz w:val="22"/>
          <w:szCs w:val="22"/>
        </w:rPr>
        <w:t xml:space="preserve"> </w:t>
      </w:r>
      <w:r w:rsidRPr="002617DA">
        <w:rPr>
          <w:rFonts w:ascii="Arial" w:hAnsi="Arial" w:cs="Arial"/>
          <w:w w:val="110"/>
          <w:sz w:val="22"/>
          <w:szCs w:val="22"/>
        </w:rPr>
        <w:t>and</w:t>
      </w:r>
      <w:r w:rsidRPr="002617DA">
        <w:rPr>
          <w:rFonts w:ascii="Arial" w:hAnsi="Arial" w:cs="Arial"/>
          <w:spacing w:val="-30"/>
          <w:w w:val="110"/>
          <w:sz w:val="22"/>
          <w:szCs w:val="22"/>
        </w:rPr>
        <w:t xml:space="preserve"> </w:t>
      </w:r>
      <w:r w:rsidRPr="002617DA">
        <w:rPr>
          <w:rFonts w:ascii="Arial" w:hAnsi="Arial" w:cs="Arial"/>
          <w:w w:val="110"/>
          <w:sz w:val="22"/>
          <w:szCs w:val="22"/>
        </w:rPr>
        <w:t>Section Chiefs</w:t>
      </w:r>
      <w:r w:rsidRPr="002617DA">
        <w:rPr>
          <w:rFonts w:ascii="Arial" w:hAnsi="Arial" w:cs="Arial"/>
          <w:spacing w:val="-31"/>
          <w:w w:val="110"/>
          <w:sz w:val="22"/>
          <w:szCs w:val="22"/>
        </w:rPr>
        <w:t xml:space="preserve"> </w:t>
      </w:r>
      <w:r w:rsidRPr="002617DA">
        <w:rPr>
          <w:rFonts w:ascii="Arial" w:hAnsi="Arial" w:cs="Arial"/>
          <w:w w:val="110"/>
          <w:sz w:val="22"/>
          <w:szCs w:val="22"/>
        </w:rPr>
        <w:t>of</w:t>
      </w:r>
      <w:r w:rsidRPr="002617DA">
        <w:rPr>
          <w:rFonts w:ascii="Arial" w:hAnsi="Arial" w:cs="Arial"/>
          <w:spacing w:val="-31"/>
          <w:w w:val="110"/>
          <w:sz w:val="22"/>
          <w:szCs w:val="22"/>
        </w:rPr>
        <w:t xml:space="preserve"> </w:t>
      </w:r>
      <w:r w:rsidRPr="002617DA">
        <w:rPr>
          <w:rFonts w:ascii="Arial" w:hAnsi="Arial" w:cs="Arial"/>
          <w:w w:val="110"/>
          <w:sz w:val="22"/>
          <w:szCs w:val="22"/>
        </w:rPr>
        <w:t>any</w:t>
      </w:r>
      <w:r w:rsidRPr="002617DA">
        <w:rPr>
          <w:rFonts w:ascii="Arial" w:hAnsi="Arial" w:cs="Arial"/>
          <w:spacing w:val="-31"/>
          <w:w w:val="110"/>
          <w:sz w:val="22"/>
          <w:szCs w:val="22"/>
        </w:rPr>
        <w:t xml:space="preserve"> </w:t>
      </w:r>
      <w:r w:rsidRPr="002617DA">
        <w:rPr>
          <w:rFonts w:ascii="Arial" w:hAnsi="Arial" w:cs="Arial"/>
          <w:w w:val="110"/>
          <w:sz w:val="22"/>
          <w:szCs w:val="22"/>
        </w:rPr>
        <w:t>significant</w:t>
      </w:r>
      <w:r w:rsidRPr="002617DA">
        <w:rPr>
          <w:rFonts w:ascii="Arial" w:hAnsi="Arial" w:cs="Arial"/>
          <w:spacing w:val="-30"/>
          <w:w w:val="110"/>
          <w:sz w:val="22"/>
          <w:szCs w:val="22"/>
        </w:rPr>
        <w:t xml:space="preserve"> </w:t>
      </w:r>
      <w:r w:rsidRPr="002617DA">
        <w:rPr>
          <w:rFonts w:ascii="Arial" w:hAnsi="Arial" w:cs="Arial"/>
          <w:w w:val="110"/>
          <w:sz w:val="22"/>
          <w:szCs w:val="22"/>
        </w:rPr>
        <w:t>changes.</w:t>
      </w:r>
    </w:p>
    <w:p w:rsidR="007061A5" w:rsidRPr="002617DA" w:rsidRDefault="007061A5" w:rsidP="007061A5">
      <w:pPr>
        <w:pStyle w:val="ListParagraph"/>
        <w:numPr>
          <w:ilvl w:val="1"/>
          <w:numId w:val="4"/>
        </w:numPr>
        <w:tabs>
          <w:tab w:val="left" w:pos="860"/>
        </w:tabs>
        <w:kinsoku w:val="0"/>
        <w:overflowPunct w:val="0"/>
        <w:spacing w:line="259" w:lineRule="auto"/>
        <w:ind w:right="1194"/>
        <w:rPr>
          <w:rFonts w:ascii="Arial" w:hAnsi="Arial" w:cs="Arial"/>
          <w:w w:val="110"/>
          <w:sz w:val="22"/>
          <w:szCs w:val="22"/>
        </w:rPr>
      </w:pPr>
      <w:r w:rsidRPr="002617DA">
        <w:rPr>
          <w:rFonts w:ascii="Arial" w:hAnsi="Arial" w:cs="Arial"/>
          <w:w w:val="110"/>
          <w:sz w:val="22"/>
          <w:szCs w:val="22"/>
        </w:rPr>
        <w:t>Do</w:t>
      </w:r>
      <w:r w:rsidRPr="002617DA">
        <w:rPr>
          <w:rFonts w:ascii="Arial" w:hAnsi="Arial" w:cs="Arial"/>
          <w:spacing w:val="-18"/>
          <w:w w:val="110"/>
          <w:sz w:val="22"/>
          <w:szCs w:val="22"/>
        </w:rPr>
        <w:t xml:space="preserve"> </w:t>
      </w:r>
      <w:r w:rsidRPr="002617DA">
        <w:rPr>
          <w:rFonts w:ascii="Arial" w:hAnsi="Arial" w:cs="Arial"/>
          <w:w w:val="110"/>
          <w:sz w:val="22"/>
          <w:szCs w:val="22"/>
        </w:rPr>
        <w:t>not</w:t>
      </w:r>
      <w:r w:rsidRPr="002617DA">
        <w:rPr>
          <w:rFonts w:ascii="Arial" w:hAnsi="Arial" w:cs="Arial"/>
          <w:spacing w:val="-18"/>
          <w:w w:val="110"/>
          <w:sz w:val="22"/>
          <w:szCs w:val="22"/>
        </w:rPr>
        <w:t xml:space="preserve"> </w:t>
      </w:r>
      <w:r w:rsidRPr="002617DA">
        <w:rPr>
          <w:rFonts w:ascii="Arial" w:hAnsi="Arial" w:cs="Arial"/>
          <w:w w:val="110"/>
          <w:sz w:val="22"/>
          <w:szCs w:val="22"/>
        </w:rPr>
        <w:t>allow</w:t>
      </w:r>
      <w:r w:rsidRPr="002617DA">
        <w:rPr>
          <w:rFonts w:ascii="Arial" w:hAnsi="Arial" w:cs="Arial"/>
          <w:spacing w:val="-17"/>
          <w:w w:val="110"/>
          <w:sz w:val="22"/>
          <w:szCs w:val="22"/>
        </w:rPr>
        <w:t xml:space="preserve"> </w:t>
      </w:r>
      <w:r w:rsidRPr="002617DA">
        <w:rPr>
          <w:rFonts w:ascii="Arial" w:hAnsi="Arial" w:cs="Arial"/>
          <w:w w:val="110"/>
          <w:sz w:val="22"/>
          <w:szCs w:val="22"/>
        </w:rPr>
        <w:t>staff</w:t>
      </w:r>
      <w:r w:rsidRPr="002617DA">
        <w:rPr>
          <w:rFonts w:ascii="Arial" w:hAnsi="Arial" w:cs="Arial"/>
          <w:spacing w:val="-17"/>
          <w:w w:val="110"/>
          <w:sz w:val="22"/>
          <w:szCs w:val="22"/>
        </w:rPr>
        <w:t xml:space="preserve"> </w:t>
      </w:r>
      <w:r w:rsidRPr="002617DA">
        <w:rPr>
          <w:rFonts w:ascii="Arial" w:hAnsi="Arial" w:cs="Arial"/>
          <w:w w:val="110"/>
          <w:sz w:val="22"/>
          <w:szCs w:val="22"/>
        </w:rPr>
        <w:t>and</w:t>
      </w:r>
      <w:r w:rsidRPr="002617DA">
        <w:rPr>
          <w:rFonts w:ascii="Arial" w:hAnsi="Arial" w:cs="Arial"/>
          <w:spacing w:val="-17"/>
          <w:w w:val="110"/>
          <w:sz w:val="22"/>
          <w:szCs w:val="22"/>
        </w:rPr>
        <w:t xml:space="preserve"> </w:t>
      </w:r>
      <w:r w:rsidRPr="002617DA">
        <w:rPr>
          <w:rFonts w:ascii="Arial" w:hAnsi="Arial" w:cs="Arial"/>
          <w:w w:val="110"/>
          <w:sz w:val="22"/>
          <w:szCs w:val="22"/>
        </w:rPr>
        <w:t>students</w:t>
      </w:r>
      <w:r w:rsidRPr="002617DA">
        <w:rPr>
          <w:rFonts w:ascii="Arial" w:hAnsi="Arial" w:cs="Arial"/>
          <w:spacing w:val="-18"/>
          <w:w w:val="110"/>
          <w:sz w:val="22"/>
          <w:szCs w:val="22"/>
        </w:rPr>
        <w:t xml:space="preserve"> </w:t>
      </w:r>
      <w:r w:rsidRPr="002617DA">
        <w:rPr>
          <w:rFonts w:ascii="Arial" w:hAnsi="Arial" w:cs="Arial"/>
          <w:w w:val="110"/>
          <w:sz w:val="22"/>
          <w:szCs w:val="22"/>
        </w:rPr>
        <w:t>to</w:t>
      </w:r>
      <w:r w:rsidRPr="002617DA">
        <w:rPr>
          <w:rFonts w:ascii="Arial" w:hAnsi="Arial" w:cs="Arial"/>
          <w:spacing w:val="-18"/>
          <w:w w:val="110"/>
          <w:sz w:val="22"/>
          <w:szCs w:val="22"/>
        </w:rPr>
        <w:t xml:space="preserve"> </w:t>
      </w:r>
      <w:r w:rsidRPr="002617DA">
        <w:rPr>
          <w:rFonts w:ascii="Arial" w:hAnsi="Arial" w:cs="Arial"/>
          <w:w w:val="110"/>
          <w:sz w:val="22"/>
          <w:szCs w:val="22"/>
        </w:rPr>
        <w:t>return</w:t>
      </w:r>
      <w:r w:rsidRPr="002617DA">
        <w:rPr>
          <w:rFonts w:ascii="Arial" w:hAnsi="Arial" w:cs="Arial"/>
          <w:spacing w:val="-18"/>
          <w:w w:val="110"/>
          <w:sz w:val="22"/>
          <w:szCs w:val="22"/>
        </w:rPr>
        <w:t xml:space="preserve"> </w:t>
      </w:r>
      <w:r w:rsidRPr="002617DA">
        <w:rPr>
          <w:rFonts w:ascii="Arial" w:hAnsi="Arial" w:cs="Arial"/>
          <w:w w:val="110"/>
          <w:sz w:val="22"/>
          <w:szCs w:val="22"/>
        </w:rPr>
        <w:t>to</w:t>
      </w:r>
      <w:r w:rsidRPr="002617DA">
        <w:rPr>
          <w:rFonts w:ascii="Arial" w:hAnsi="Arial" w:cs="Arial"/>
          <w:spacing w:val="-18"/>
          <w:w w:val="110"/>
          <w:sz w:val="22"/>
          <w:szCs w:val="22"/>
        </w:rPr>
        <w:t xml:space="preserve"> </w:t>
      </w:r>
      <w:r w:rsidRPr="002617DA">
        <w:rPr>
          <w:rFonts w:ascii="Arial" w:hAnsi="Arial" w:cs="Arial"/>
          <w:w w:val="110"/>
          <w:sz w:val="22"/>
          <w:szCs w:val="22"/>
        </w:rPr>
        <w:t>the</w:t>
      </w:r>
      <w:r w:rsidRPr="002617DA">
        <w:rPr>
          <w:rFonts w:ascii="Arial" w:hAnsi="Arial" w:cs="Arial"/>
          <w:spacing w:val="-18"/>
          <w:w w:val="110"/>
          <w:sz w:val="22"/>
          <w:szCs w:val="22"/>
        </w:rPr>
        <w:t xml:space="preserve"> </w:t>
      </w:r>
      <w:r w:rsidRPr="002617DA">
        <w:rPr>
          <w:rFonts w:ascii="Arial" w:hAnsi="Arial" w:cs="Arial"/>
          <w:w w:val="110"/>
          <w:sz w:val="22"/>
          <w:szCs w:val="22"/>
        </w:rPr>
        <w:t>building</w:t>
      </w:r>
      <w:r w:rsidRPr="002617DA">
        <w:rPr>
          <w:rFonts w:ascii="Arial" w:hAnsi="Arial" w:cs="Arial"/>
          <w:spacing w:val="-18"/>
          <w:w w:val="110"/>
          <w:sz w:val="22"/>
          <w:szCs w:val="22"/>
        </w:rPr>
        <w:t xml:space="preserve"> </w:t>
      </w:r>
      <w:r w:rsidRPr="002617DA">
        <w:rPr>
          <w:rFonts w:ascii="Arial" w:hAnsi="Arial" w:cs="Arial"/>
          <w:w w:val="110"/>
          <w:sz w:val="22"/>
          <w:szCs w:val="22"/>
        </w:rPr>
        <w:t>until</w:t>
      </w:r>
      <w:r w:rsidRPr="002617DA">
        <w:rPr>
          <w:rFonts w:ascii="Arial" w:hAnsi="Arial" w:cs="Arial"/>
          <w:spacing w:val="-17"/>
          <w:w w:val="110"/>
          <w:sz w:val="22"/>
          <w:szCs w:val="22"/>
        </w:rPr>
        <w:t xml:space="preserve"> </w:t>
      </w:r>
      <w:r w:rsidRPr="002617DA">
        <w:rPr>
          <w:rFonts w:ascii="Arial" w:hAnsi="Arial" w:cs="Arial"/>
          <w:w w:val="110"/>
          <w:sz w:val="22"/>
          <w:szCs w:val="22"/>
        </w:rPr>
        <w:t>proper authorities</w:t>
      </w:r>
      <w:r w:rsidRPr="002617DA">
        <w:rPr>
          <w:rFonts w:ascii="Arial" w:hAnsi="Arial" w:cs="Arial"/>
          <w:spacing w:val="-22"/>
          <w:w w:val="110"/>
          <w:sz w:val="22"/>
          <w:szCs w:val="22"/>
        </w:rPr>
        <w:t xml:space="preserve"> </w:t>
      </w:r>
      <w:r w:rsidRPr="002617DA">
        <w:rPr>
          <w:rFonts w:ascii="Arial" w:hAnsi="Arial" w:cs="Arial"/>
          <w:w w:val="110"/>
          <w:sz w:val="22"/>
          <w:szCs w:val="22"/>
        </w:rPr>
        <w:t>have</w:t>
      </w:r>
      <w:r w:rsidRPr="002617DA">
        <w:rPr>
          <w:rFonts w:ascii="Arial" w:hAnsi="Arial" w:cs="Arial"/>
          <w:spacing w:val="-22"/>
          <w:w w:val="110"/>
          <w:sz w:val="22"/>
          <w:szCs w:val="22"/>
        </w:rPr>
        <w:t xml:space="preserve"> </w:t>
      </w:r>
      <w:r w:rsidRPr="002617DA">
        <w:rPr>
          <w:rFonts w:ascii="Arial" w:hAnsi="Arial" w:cs="Arial"/>
          <w:w w:val="110"/>
          <w:sz w:val="22"/>
          <w:szCs w:val="22"/>
        </w:rPr>
        <w:t>determined</w:t>
      </w:r>
      <w:r w:rsidRPr="002617DA">
        <w:rPr>
          <w:rFonts w:ascii="Arial" w:hAnsi="Arial" w:cs="Arial"/>
          <w:spacing w:val="-21"/>
          <w:w w:val="110"/>
          <w:sz w:val="22"/>
          <w:szCs w:val="22"/>
        </w:rPr>
        <w:t xml:space="preserve"> </w:t>
      </w:r>
      <w:r w:rsidRPr="002617DA">
        <w:rPr>
          <w:rFonts w:ascii="Arial" w:hAnsi="Arial" w:cs="Arial"/>
          <w:w w:val="110"/>
          <w:sz w:val="22"/>
          <w:szCs w:val="22"/>
        </w:rPr>
        <w:t>that</w:t>
      </w:r>
      <w:r w:rsidRPr="002617DA">
        <w:rPr>
          <w:rFonts w:ascii="Arial" w:hAnsi="Arial" w:cs="Arial"/>
          <w:spacing w:val="-22"/>
          <w:w w:val="110"/>
          <w:sz w:val="22"/>
          <w:szCs w:val="22"/>
        </w:rPr>
        <w:t xml:space="preserve"> </w:t>
      </w:r>
      <w:r w:rsidRPr="002617DA">
        <w:rPr>
          <w:rFonts w:ascii="Arial" w:hAnsi="Arial" w:cs="Arial"/>
          <w:w w:val="110"/>
          <w:sz w:val="22"/>
          <w:szCs w:val="22"/>
        </w:rPr>
        <w:t>it</w:t>
      </w:r>
      <w:r w:rsidRPr="002617DA">
        <w:rPr>
          <w:rFonts w:ascii="Arial" w:hAnsi="Arial" w:cs="Arial"/>
          <w:spacing w:val="-22"/>
          <w:w w:val="110"/>
          <w:sz w:val="22"/>
          <w:szCs w:val="22"/>
        </w:rPr>
        <w:t xml:space="preserve"> </w:t>
      </w:r>
      <w:r w:rsidRPr="002617DA">
        <w:rPr>
          <w:rFonts w:ascii="Arial" w:hAnsi="Arial" w:cs="Arial"/>
          <w:w w:val="110"/>
          <w:sz w:val="22"/>
          <w:szCs w:val="22"/>
        </w:rPr>
        <w:t>is</w:t>
      </w:r>
      <w:r w:rsidRPr="002617DA">
        <w:rPr>
          <w:rFonts w:ascii="Arial" w:hAnsi="Arial" w:cs="Arial"/>
          <w:spacing w:val="-22"/>
          <w:w w:val="110"/>
          <w:sz w:val="22"/>
          <w:szCs w:val="22"/>
        </w:rPr>
        <w:t xml:space="preserve"> </w:t>
      </w:r>
      <w:r w:rsidRPr="002617DA">
        <w:rPr>
          <w:rFonts w:ascii="Arial" w:hAnsi="Arial" w:cs="Arial"/>
          <w:w w:val="110"/>
          <w:sz w:val="22"/>
          <w:szCs w:val="22"/>
        </w:rPr>
        <w:t>safe</w:t>
      </w:r>
      <w:r w:rsidRPr="002617DA">
        <w:rPr>
          <w:rFonts w:ascii="Arial" w:hAnsi="Arial" w:cs="Arial"/>
          <w:spacing w:val="-22"/>
          <w:w w:val="110"/>
          <w:sz w:val="22"/>
          <w:szCs w:val="22"/>
        </w:rPr>
        <w:t xml:space="preserve"> </w:t>
      </w:r>
      <w:r w:rsidRPr="002617DA">
        <w:rPr>
          <w:rFonts w:ascii="Arial" w:hAnsi="Arial" w:cs="Arial"/>
          <w:w w:val="110"/>
          <w:sz w:val="22"/>
          <w:szCs w:val="22"/>
        </w:rPr>
        <w:t>to</w:t>
      </w:r>
      <w:r w:rsidRPr="002617DA">
        <w:rPr>
          <w:rFonts w:ascii="Arial" w:hAnsi="Arial" w:cs="Arial"/>
          <w:spacing w:val="-22"/>
          <w:w w:val="110"/>
          <w:sz w:val="22"/>
          <w:szCs w:val="22"/>
        </w:rPr>
        <w:t xml:space="preserve"> </w:t>
      </w:r>
      <w:r w:rsidRPr="002617DA">
        <w:rPr>
          <w:rFonts w:ascii="Arial" w:hAnsi="Arial" w:cs="Arial"/>
          <w:w w:val="110"/>
          <w:sz w:val="22"/>
          <w:szCs w:val="22"/>
        </w:rPr>
        <w:t>do</w:t>
      </w:r>
      <w:r w:rsidRPr="002617DA">
        <w:rPr>
          <w:rFonts w:ascii="Arial" w:hAnsi="Arial" w:cs="Arial"/>
          <w:spacing w:val="-22"/>
          <w:w w:val="110"/>
          <w:sz w:val="22"/>
          <w:szCs w:val="22"/>
        </w:rPr>
        <w:t xml:space="preserve"> </w:t>
      </w:r>
      <w:r w:rsidRPr="002617DA">
        <w:rPr>
          <w:rFonts w:ascii="Arial" w:hAnsi="Arial" w:cs="Arial"/>
          <w:w w:val="110"/>
          <w:sz w:val="22"/>
          <w:szCs w:val="22"/>
        </w:rPr>
        <w:t>so.</w:t>
      </w:r>
    </w:p>
    <w:p w:rsidR="007061A5" w:rsidRPr="002617DA" w:rsidRDefault="007061A5" w:rsidP="007061A5">
      <w:pPr>
        <w:pStyle w:val="ListParagraph"/>
        <w:numPr>
          <w:ilvl w:val="1"/>
          <w:numId w:val="4"/>
        </w:numPr>
        <w:tabs>
          <w:tab w:val="left" w:pos="860"/>
        </w:tabs>
        <w:kinsoku w:val="0"/>
        <w:overflowPunct w:val="0"/>
        <w:spacing w:line="271" w:lineRule="exact"/>
        <w:rPr>
          <w:rFonts w:ascii="Arial" w:hAnsi="Arial" w:cs="Arial"/>
          <w:w w:val="105"/>
          <w:sz w:val="22"/>
          <w:szCs w:val="22"/>
        </w:rPr>
      </w:pPr>
      <w:r w:rsidRPr="002617DA">
        <w:rPr>
          <w:rFonts w:ascii="Arial" w:hAnsi="Arial" w:cs="Arial"/>
          <w:w w:val="105"/>
          <w:sz w:val="22"/>
          <w:szCs w:val="22"/>
        </w:rPr>
        <w:t>Give the “all clear” signal after the threat has</w:t>
      </w:r>
      <w:r w:rsidRPr="002617DA">
        <w:rPr>
          <w:rFonts w:ascii="Arial" w:hAnsi="Arial" w:cs="Arial"/>
          <w:spacing w:val="14"/>
          <w:w w:val="105"/>
          <w:sz w:val="22"/>
          <w:szCs w:val="22"/>
        </w:rPr>
        <w:t xml:space="preserve"> </w:t>
      </w:r>
      <w:r w:rsidRPr="002617DA">
        <w:rPr>
          <w:rFonts w:ascii="Arial" w:hAnsi="Arial" w:cs="Arial"/>
          <w:w w:val="105"/>
          <w:sz w:val="22"/>
          <w:szCs w:val="22"/>
        </w:rPr>
        <w:t>passed.</w:t>
      </w:r>
    </w:p>
    <w:p w:rsidR="007061A5" w:rsidRPr="002617DA" w:rsidRDefault="007061A5" w:rsidP="007061A5">
      <w:pPr>
        <w:pStyle w:val="ListParagraph"/>
        <w:numPr>
          <w:ilvl w:val="1"/>
          <w:numId w:val="4"/>
        </w:numPr>
        <w:tabs>
          <w:tab w:val="left" w:pos="860"/>
        </w:tabs>
        <w:kinsoku w:val="0"/>
        <w:overflowPunct w:val="0"/>
        <w:spacing w:before="14"/>
        <w:rPr>
          <w:rFonts w:ascii="Arial" w:hAnsi="Arial" w:cs="Arial"/>
          <w:w w:val="110"/>
          <w:sz w:val="22"/>
          <w:szCs w:val="22"/>
        </w:rPr>
      </w:pPr>
      <w:r w:rsidRPr="002617DA">
        <w:rPr>
          <w:rFonts w:ascii="Arial" w:hAnsi="Arial" w:cs="Arial"/>
          <w:w w:val="110"/>
          <w:sz w:val="22"/>
          <w:szCs w:val="22"/>
        </w:rPr>
        <w:t>Determine</w:t>
      </w:r>
      <w:r w:rsidRPr="002617DA">
        <w:rPr>
          <w:rFonts w:ascii="Arial" w:hAnsi="Arial" w:cs="Arial"/>
          <w:spacing w:val="-24"/>
          <w:w w:val="110"/>
          <w:sz w:val="22"/>
          <w:szCs w:val="22"/>
        </w:rPr>
        <w:t xml:space="preserve"> </w:t>
      </w:r>
      <w:r w:rsidRPr="002617DA">
        <w:rPr>
          <w:rFonts w:ascii="Arial" w:hAnsi="Arial" w:cs="Arial"/>
          <w:w w:val="110"/>
          <w:sz w:val="22"/>
          <w:szCs w:val="22"/>
        </w:rPr>
        <w:t>whether</w:t>
      </w:r>
      <w:r w:rsidRPr="002617DA">
        <w:rPr>
          <w:rFonts w:ascii="Arial" w:hAnsi="Arial" w:cs="Arial"/>
          <w:spacing w:val="-22"/>
          <w:w w:val="110"/>
          <w:sz w:val="22"/>
          <w:szCs w:val="22"/>
        </w:rPr>
        <w:t xml:space="preserve"> </w:t>
      </w:r>
      <w:r w:rsidRPr="002617DA">
        <w:rPr>
          <w:rFonts w:ascii="Arial" w:hAnsi="Arial" w:cs="Arial"/>
          <w:w w:val="110"/>
          <w:sz w:val="22"/>
          <w:szCs w:val="22"/>
        </w:rPr>
        <w:t>school</w:t>
      </w:r>
      <w:r w:rsidRPr="002617DA">
        <w:rPr>
          <w:rFonts w:ascii="Arial" w:hAnsi="Arial" w:cs="Arial"/>
          <w:spacing w:val="-22"/>
          <w:w w:val="110"/>
          <w:sz w:val="22"/>
          <w:szCs w:val="22"/>
        </w:rPr>
        <w:t xml:space="preserve"> </w:t>
      </w:r>
      <w:r w:rsidRPr="002617DA">
        <w:rPr>
          <w:rFonts w:ascii="Arial" w:hAnsi="Arial" w:cs="Arial"/>
          <w:w w:val="110"/>
          <w:sz w:val="22"/>
          <w:szCs w:val="22"/>
        </w:rPr>
        <w:t>will</w:t>
      </w:r>
      <w:r w:rsidRPr="002617DA">
        <w:rPr>
          <w:rFonts w:ascii="Arial" w:hAnsi="Arial" w:cs="Arial"/>
          <w:spacing w:val="-23"/>
          <w:w w:val="110"/>
          <w:sz w:val="22"/>
          <w:szCs w:val="22"/>
        </w:rPr>
        <w:t xml:space="preserve"> </w:t>
      </w:r>
      <w:r w:rsidRPr="002617DA">
        <w:rPr>
          <w:rFonts w:ascii="Arial" w:hAnsi="Arial" w:cs="Arial"/>
          <w:w w:val="110"/>
          <w:sz w:val="22"/>
          <w:szCs w:val="22"/>
        </w:rPr>
        <w:t>be</w:t>
      </w:r>
      <w:r w:rsidRPr="002617DA">
        <w:rPr>
          <w:rFonts w:ascii="Arial" w:hAnsi="Arial" w:cs="Arial"/>
          <w:spacing w:val="-24"/>
          <w:w w:val="110"/>
          <w:sz w:val="22"/>
          <w:szCs w:val="22"/>
        </w:rPr>
        <w:t xml:space="preserve"> </w:t>
      </w:r>
      <w:r w:rsidRPr="002617DA">
        <w:rPr>
          <w:rFonts w:ascii="Arial" w:hAnsi="Arial" w:cs="Arial"/>
          <w:w w:val="110"/>
          <w:sz w:val="22"/>
          <w:szCs w:val="22"/>
        </w:rPr>
        <w:t>closed</w:t>
      </w:r>
      <w:r w:rsidRPr="002617DA">
        <w:rPr>
          <w:rFonts w:ascii="Arial" w:hAnsi="Arial" w:cs="Arial"/>
          <w:spacing w:val="-22"/>
          <w:w w:val="110"/>
          <w:sz w:val="22"/>
          <w:szCs w:val="22"/>
        </w:rPr>
        <w:t xml:space="preserve"> </w:t>
      </w:r>
      <w:r w:rsidRPr="002617DA">
        <w:rPr>
          <w:rFonts w:ascii="Arial" w:hAnsi="Arial" w:cs="Arial"/>
          <w:w w:val="110"/>
          <w:sz w:val="22"/>
          <w:szCs w:val="22"/>
        </w:rPr>
        <w:t>or</w:t>
      </w:r>
      <w:r w:rsidRPr="002617DA">
        <w:rPr>
          <w:rFonts w:ascii="Arial" w:hAnsi="Arial" w:cs="Arial"/>
          <w:spacing w:val="-22"/>
          <w:w w:val="110"/>
          <w:sz w:val="22"/>
          <w:szCs w:val="22"/>
        </w:rPr>
        <w:t xml:space="preserve"> </w:t>
      </w:r>
      <w:r w:rsidRPr="002617DA">
        <w:rPr>
          <w:rFonts w:ascii="Arial" w:hAnsi="Arial" w:cs="Arial"/>
          <w:w w:val="110"/>
          <w:sz w:val="22"/>
          <w:szCs w:val="22"/>
        </w:rPr>
        <w:t>remain</w:t>
      </w:r>
      <w:r w:rsidRPr="002617DA">
        <w:rPr>
          <w:rFonts w:ascii="Arial" w:hAnsi="Arial" w:cs="Arial"/>
          <w:spacing w:val="-24"/>
          <w:w w:val="110"/>
          <w:sz w:val="22"/>
          <w:szCs w:val="22"/>
        </w:rPr>
        <w:t xml:space="preserve"> </w:t>
      </w:r>
      <w:r w:rsidRPr="002617DA">
        <w:rPr>
          <w:rFonts w:ascii="Arial" w:hAnsi="Arial" w:cs="Arial"/>
          <w:w w:val="110"/>
          <w:sz w:val="22"/>
          <w:szCs w:val="22"/>
        </w:rPr>
        <w:t>open.</w:t>
      </w:r>
    </w:p>
    <w:p w:rsidR="007061A5" w:rsidRPr="002617DA" w:rsidRDefault="007061A5" w:rsidP="007061A5">
      <w:pPr>
        <w:pStyle w:val="ListParagraph"/>
        <w:numPr>
          <w:ilvl w:val="1"/>
          <w:numId w:val="4"/>
        </w:numPr>
        <w:tabs>
          <w:tab w:val="left" w:pos="860"/>
        </w:tabs>
        <w:kinsoku w:val="0"/>
        <w:overflowPunct w:val="0"/>
        <w:spacing w:before="13"/>
        <w:rPr>
          <w:rFonts w:ascii="Arial" w:hAnsi="Arial" w:cs="Arial"/>
          <w:w w:val="110"/>
          <w:sz w:val="22"/>
          <w:szCs w:val="22"/>
        </w:rPr>
      </w:pPr>
      <w:r w:rsidRPr="002617DA">
        <w:rPr>
          <w:rFonts w:ascii="Arial" w:hAnsi="Arial" w:cs="Arial"/>
          <w:w w:val="110"/>
          <w:sz w:val="22"/>
          <w:szCs w:val="22"/>
        </w:rPr>
        <w:t>Document</w:t>
      </w:r>
      <w:r w:rsidRPr="002617DA">
        <w:rPr>
          <w:rFonts w:ascii="Arial" w:hAnsi="Arial" w:cs="Arial"/>
          <w:spacing w:val="-29"/>
          <w:w w:val="110"/>
          <w:sz w:val="22"/>
          <w:szCs w:val="22"/>
        </w:rPr>
        <w:t xml:space="preserve"> </w:t>
      </w:r>
      <w:r w:rsidRPr="002617DA">
        <w:rPr>
          <w:rFonts w:ascii="Arial" w:hAnsi="Arial" w:cs="Arial"/>
          <w:w w:val="110"/>
          <w:sz w:val="22"/>
          <w:szCs w:val="22"/>
        </w:rPr>
        <w:t>all</w:t>
      </w:r>
      <w:r w:rsidRPr="002617DA">
        <w:rPr>
          <w:rFonts w:ascii="Arial" w:hAnsi="Arial" w:cs="Arial"/>
          <w:spacing w:val="-28"/>
          <w:w w:val="110"/>
          <w:sz w:val="22"/>
          <w:szCs w:val="22"/>
        </w:rPr>
        <w:t xml:space="preserve"> </w:t>
      </w:r>
      <w:r w:rsidRPr="002617DA">
        <w:rPr>
          <w:rFonts w:ascii="Arial" w:hAnsi="Arial" w:cs="Arial"/>
          <w:w w:val="110"/>
          <w:sz w:val="22"/>
          <w:szCs w:val="22"/>
        </w:rPr>
        <w:t>actions</w:t>
      </w:r>
      <w:r w:rsidRPr="002617DA">
        <w:rPr>
          <w:rFonts w:ascii="Arial" w:hAnsi="Arial" w:cs="Arial"/>
          <w:spacing w:val="-29"/>
          <w:w w:val="110"/>
          <w:sz w:val="22"/>
          <w:szCs w:val="22"/>
        </w:rPr>
        <w:t xml:space="preserve"> </w:t>
      </w:r>
      <w:r w:rsidRPr="002617DA">
        <w:rPr>
          <w:rFonts w:ascii="Arial" w:hAnsi="Arial" w:cs="Arial"/>
          <w:w w:val="110"/>
          <w:sz w:val="22"/>
          <w:szCs w:val="22"/>
        </w:rPr>
        <w:t>taken.</w:t>
      </w:r>
    </w:p>
    <w:p w:rsidR="007061A5" w:rsidRPr="00970256" w:rsidRDefault="007061A5" w:rsidP="007061A5">
      <w:pPr>
        <w:pStyle w:val="BodyText"/>
        <w:kinsoku w:val="0"/>
        <w:overflowPunct w:val="0"/>
        <w:rPr>
          <w:rFonts w:ascii="Arial" w:hAnsi="Arial" w:cs="Arial"/>
          <w:sz w:val="26"/>
          <w:szCs w:val="26"/>
        </w:rPr>
      </w:pPr>
    </w:p>
    <w:p w:rsidR="007061A5" w:rsidRPr="00970256" w:rsidRDefault="00B44F89" w:rsidP="00870F8F">
      <w:pPr>
        <w:pStyle w:val="Heading4"/>
        <w:numPr>
          <w:ilvl w:val="0"/>
          <w:numId w:val="48"/>
        </w:numPr>
        <w:tabs>
          <w:tab w:val="left" w:pos="460"/>
        </w:tabs>
        <w:kinsoku w:val="0"/>
        <w:overflowPunct w:val="0"/>
        <w:rPr>
          <w:rFonts w:ascii="Arial" w:hAnsi="Arial" w:cs="Arial"/>
          <w:w w:val="105"/>
        </w:rPr>
      </w:pPr>
      <w:r w:rsidRPr="00970256">
        <w:rPr>
          <w:rFonts w:ascii="Arial" w:hAnsi="Arial" w:cs="Arial"/>
          <w:w w:val="105"/>
        </w:rPr>
        <w:t xml:space="preserve"> </w:t>
      </w:r>
      <w:r w:rsidR="007061A5" w:rsidRPr="00970256">
        <w:rPr>
          <w:rFonts w:ascii="Arial" w:hAnsi="Arial" w:cs="Arial"/>
          <w:w w:val="105"/>
        </w:rPr>
        <w:t xml:space="preserve">Incident Management Team and Section Chiefs </w:t>
      </w:r>
      <w:r w:rsidR="007061A5" w:rsidRPr="00970256">
        <w:rPr>
          <w:rFonts w:ascii="Arial" w:hAnsi="Arial" w:cs="Arial"/>
          <w:spacing w:val="4"/>
          <w:w w:val="105"/>
        </w:rPr>
        <w:t>Actions</w:t>
      </w:r>
    </w:p>
    <w:p w:rsidR="007061A5" w:rsidRPr="002617DA" w:rsidRDefault="007061A5" w:rsidP="00870F8F">
      <w:pPr>
        <w:pStyle w:val="ListParagraph"/>
        <w:numPr>
          <w:ilvl w:val="1"/>
          <w:numId w:val="48"/>
        </w:numPr>
        <w:tabs>
          <w:tab w:val="left" w:pos="860"/>
        </w:tabs>
        <w:kinsoku w:val="0"/>
        <w:overflowPunct w:val="0"/>
        <w:spacing w:before="12" w:line="259" w:lineRule="auto"/>
        <w:ind w:right="422"/>
        <w:rPr>
          <w:rFonts w:ascii="Arial" w:hAnsi="Arial" w:cs="Arial"/>
          <w:w w:val="105"/>
          <w:sz w:val="22"/>
          <w:szCs w:val="22"/>
        </w:rPr>
      </w:pPr>
      <w:r w:rsidRPr="002617DA">
        <w:rPr>
          <w:rFonts w:ascii="Arial" w:hAnsi="Arial" w:cs="Arial"/>
          <w:w w:val="105"/>
          <w:sz w:val="22"/>
          <w:szCs w:val="22"/>
        </w:rPr>
        <w:t>Move staff and students away from the immediate danger zone and keep staff and students from entering or congregating in danger</w:t>
      </w:r>
      <w:r w:rsidRPr="002617DA">
        <w:rPr>
          <w:rFonts w:ascii="Arial" w:hAnsi="Arial" w:cs="Arial"/>
          <w:spacing w:val="52"/>
          <w:w w:val="105"/>
          <w:sz w:val="22"/>
          <w:szCs w:val="22"/>
        </w:rPr>
        <w:t xml:space="preserve"> </w:t>
      </w:r>
      <w:r w:rsidRPr="002617DA">
        <w:rPr>
          <w:rFonts w:ascii="Arial" w:hAnsi="Arial" w:cs="Arial"/>
          <w:w w:val="105"/>
          <w:sz w:val="22"/>
          <w:szCs w:val="22"/>
        </w:rPr>
        <w:t>zone.</w:t>
      </w:r>
    </w:p>
    <w:p w:rsidR="007061A5" w:rsidRPr="002617DA" w:rsidRDefault="007061A5" w:rsidP="00870F8F">
      <w:pPr>
        <w:pStyle w:val="ListParagraph"/>
        <w:numPr>
          <w:ilvl w:val="1"/>
          <w:numId w:val="48"/>
        </w:numPr>
        <w:tabs>
          <w:tab w:val="left" w:pos="860"/>
        </w:tabs>
        <w:kinsoku w:val="0"/>
        <w:overflowPunct w:val="0"/>
        <w:spacing w:line="271" w:lineRule="exact"/>
        <w:rPr>
          <w:rFonts w:ascii="Arial" w:hAnsi="Arial" w:cs="Arial"/>
          <w:w w:val="105"/>
          <w:sz w:val="22"/>
          <w:szCs w:val="22"/>
        </w:rPr>
      </w:pPr>
      <w:r w:rsidRPr="002617DA">
        <w:rPr>
          <w:rFonts w:ascii="Arial" w:hAnsi="Arial" w:cs="Arial"/>
          <w:w w:val="105"/>
          <w:sz w:val="22"/>
          <w:szCs w:val="22"/>
        </w:rPr>
        <w:t>Review procedures with staff if</w:t>
      </w:r>
      <w:r w:rsidRPr="002617DA">
        <w:rPr>
          <w:rFonts w:ascii="Arial" w:hAnsi="Arial" w:cs="Arial"/>
          <w:spacing w:val="25"/>
          <w:w w:val="105"/>
          <w:sz w:val="22"/>
          <w:szCs w:val="22"/>
        </w:rPr>
        <w:t xml:space="preserve"> </w:t>
      </w:r>
      <w:r w:rsidRPr="002617DA">
        <w:rPr>
          <w:rFonts w:ascii="Arial" w:hAnsi="Arial" w:cs="Arial"/>
          <w:w w:val="105"/>
          <w:sz w:val="22"/>
          <w:szCs w:val="22"/>
        </w:rPr>
        <w:t>needed.</w:t>
      </w:r>
    </w:p>
    <w:p w:rsidR="007061A5" w:rsidRPr="002617DA" w:rsidRDefault="007061A5" w:rsidP="00870F8F">
      <w:pPr>
        <w:pStyle w:val="ListParagraph"/>
        <w:numPr>
          <w:ilvl w:val="1"/>
          <w:numId w:val="48"/>
        </w:numPr>
        <w:tabs>
          <w:tab w:val="left" w:pos="860"/>
        </w:tabs>
        <w:kinsoku w:val="0"/>
        <w:overflowPunct w:val="0"/>
        <w:spacing w:before="13"/>
        <w:rPr>
          <w:rFonts w:ascii="Arial" w:hAnsi="Arial" w:cs="Arial"/>
          <w:w w:val="110"/>
          <w:sz w:val="22"/>
          <w:szCs w:val="22"/>
        </w:rPr>
      </w:pPr>
      <w:r w:rsidRPr="002617DA">
        <w:rPr>
          <w:rFonts w:ascii="Arial" w:hAnsi="Arial" w:cs="Arial"/>
          <w:w w:val="110"/>
          <w:sz w:val="22"/>
          <w:szCs w:val="22"/>
        </w:rPr>
        <w:t>Implement</w:t>
      </w:r>
      <w:r w:rsidRPr="002617DA">
        <w:rPr>
          <w:rFonts w:ascii="Arial" w:hAnsi="Arial" w:cs="Arial"/>
          <w:spacing w:val="-30"/>
          <w:w w:val="110"/>
          <w:sz w:val="22"/>
          <w:szCs w:val="22"/>
        </w:rPr>
        <w:t xml:space="preserve"> </w:t>
      </w:r>
      <w:r w:rsidRPr="002617DA">
        <w:rPr>
          <w:rFonts w:ascii="Arial" w:hAnsi="Arial" w:cs="Arial"/>
          <w:w w:val="110"/>
          <w:sz w:val="22"/>
          <w:szCs w:val="22"/>
        </w:rPr>
        <w:t>the</w:t>
      </w:r>
      <w:r w:rsidRPr="002617DA">
        <w:rPr>
          <w:rFonts w:ascii="Arial" w:hAnsi="Arial" w:cs="Arial"/>
          <w:spacing w:val="-30"/>
          <w:w w:val="110"/>
          <w:sz w:val="22"/>
          <w:szCs w:val="22"/>
        </w:rPr>
        <w:t xml:space="preserve"> </w:t>
      </w:r>
      <w:r w:rsidRPr="002617DA">
        <w:rPr>
          <w:rFonts w:ascii="Arial" w:hAnsi="Arial" w:cs="Arial"/>
          <w:w w:val="110"/>
          <w:sz w:val="22"/>
          <w:szCs w:val="22"/>
        </w:rPr>
        <w:t>internal</w:t>
      </w:r>
      <w:r w:rsidRPr="002617DA">
        <w:rPr>
          <w:rFonts w:ascii="Arial" w:hAnsi="Arial" w:cs="Arial"/>
          <w:spacing w:val="-27"/>
          <w:w w:val="110"/>
          <w:sz w:val="22"/>
          <w:szCs w:val="22"/>
        </w:rPr>
        <w:t xml:space="preserve"> </w:t>
      </w:r>
      <w:r w:rsidRPr="002617DA">
        <w:rPr>
          <w:rFonts w:ascii="Arial" w:hAnsi="Arial" w:cs="Arial"/>
          <w:w w:val="110"/>
          <w:sz w:val="22"/>
          <w:szCs w:val="22"/>
        </w:rPr>
        <w:t>and</w:t>
      </w:r>
      <w:r w:rsidRPr="002617DA">
        <w:rPr>
          <w:rFonts w:ascii="Arial" w:hAnsi="Arial" w:cs="Arial"/>
          <w:spacing w:val="-28"/>
          <w:w w:val="110"/>
          <w:sz w:val="22"/>
          <w:szCs w:val="22"/>
        </w:rPr>
        <w:t xml:space="preserve"> </w:t>
      </w:r>
      <w:r w:rsidRPr="002617DA">
        <w:rPr>
          <w:rFonts w:ascii="Arial" w:hAnsi="Arial" w:cs="Arial"/>
          <w:w w:val="110"/>
          <w:sz w:val="22"/>
          <w:szCs w:val="22"/>
        </w:rPr>
        <w:t>external</w:t>
      </w:r>
      <w:r w:rsidRPr="002617DA">
        <w:rPr>
          <w:rFonts w:ascii="Arial" w:hAnsi="Arial" w:cs="Arial"/>
          <w:spacing w:val="-28"/>
          <w:w w:val="110"/>
          <w:sz w:val="22"/>
          <w:szCs w:val="22"/>
        </w:rPr>
        <w:t xml:space="preserve"> </w:t>
      </w:r>
      <w:r w:rsidRPr="002617DA">
        <w:rPr>
          <w:rFonts w:ascii="Arial" w:hAnsi="Arial" w:cs="Arial"/>
          <w:w w:val="110"/>
          <w:sz w:val="22"/>
          <w:szCs w:val="22"/>
        </w:rPr>
        <w:t>communications</w:t>
      </w:r>
      <w:r w:rsidRPr="002617DA">
        <w:rPr>
          <w:rFonts w:ascii="Arial" w:hAnsi="Arial" w:cs="Arial"/>
          <w:spacing w:val="-29"/>
          <w:w w:val="110"/>
          <w:sz w:val="22"/>
          <w:szCs w:val="22"/>
        </w:rPr>
        <w:t xml:space="preserve"> </w:t>
      </w:r>
      <w:r w:rsidRPr="002617DA">
        <w:rPr>
          <w:rFonts w:ascii="Arial" w:hAnsi="Arial" w:cs="Arial"/>
          <w:w w:val="110"/>
          <w:sz w:val="22"/>
          <w:szCs w:val="22"/>
        </w:rPr>
        <w:t>plan.</w:t>
      </w:r>
    </w:p>
    <w:p w:rsidR="007061A5" w:rsidRPr="002617DA" w:rsidRDefault="007061A5" w:rsidP="00870F8F">
      <w:pPr>
        <w:pStyle w:val="ListParagraph"/>
        <w:numPr>
          <w:ilvl w:val="1"/>
          <w:numId w:val="48"/>
        </w:numPr>
        <w:tabs>
          <w:tab w:val="left" w:pos="860"/>
        </w:tabs>
        <w:kinsoku w:val="0"/>
        <w:overflowPunct w:val="0"/>
        <w:spacing w:before="13" w:line="259" w:lineRule="auto"/>
        <w:ind w:right="141"/>
        <w:rPr>
          <w:rFonts w:ascii="Arial" w:hAnsi="Arial" w:cs="Arial"/>
          <w:w w:val="105"/>
          <w:sz w:val="22"/>
          <w:szCs w:val="22"/>
        </w:rPr>
      </w:pPr>
      <w:r w:rsidRPr="002617DA">
        <w:rPr>
          <w:rFonts w:ascii="Arial" w:hAnsi="Arial" w:cs="Arial"/>
          <w:w w:val="105"/>
          <w:sz w:val="22"/>
          <w:szCs w:val="22"/>
        </w:rPr>
        <w:t>Disseminate information about the incident and follow up actions such as where the school has relocated and parent-student reunification</w:t>
      </w:r>
      <w:r w:rsidRPr="002617DA">
        <w:rPr>
          <w:rFonts w:ascii="Arial" w:hAnsi="Arial" w:cs="Arial"/>
          <w:spacing w:val="34"/>
          <w:w w:val="105"/>
          <w:sz w:val="22"/>
          <w:szCs w:val="22"/>
        </w:rPr>
        <w:t xml:space="preserve"> </w:t>
      </w:r>
      <w:r w:rsidRPr="002617DA">
        <w:rPr>
          <w:rFonts w:ascii="Arial" w:hAnsi="Arial" w:cs="Arial"/>
          <w:w w:val="105"/>
          <w:sz w:val="22"/>
          <w:szCs w:val="22"/>
        </w:rPr>
        <w:t>procedures.</w:t>
      </w:r>
    </w:p>
    <w:p w:rsidR="007061A5" w:rsidRPr="002617DA" w:rsidRDefault="007061A5" w:rsidP="00870F8F">
      <w:pPr>
        <w:pStyle w:val="ListParagraph"/>
        <w:numPr>
          <w:ilvl w:val="1"/>
          <w:numId w:val="48"/>
        </w:numPr>
        <w:tabs>
          <w:tab w:val="left" w:pos="860"/>
        </w:tabs>
        <w:kinsoku w:val="0"/>
        <w:overflowPunct w:val="0"/>
        <w:spacing w:line="259" w:lineRule="auto"/>
        <w:ind w:right="921"/>
        <w:rPr>
          <w:rFonts w:ascii="Arial" w:hAnsi="Arial" w:cs="Arial"/>
          <w:w w:val="110"/>
          <w:sz w:val="22"/>
          <w:szCs w:val="22"/>
        </w:rPr>
      </w:pPr>
      <w:r w:rsidRPr="002617DA">
        <w:rPr>
          <w:rFonts w:ascii="Arial" w:hAnsi="Arial" w:cs="Arial"/>
          <w:w w:val="110"/>
          <w:sz w:val="22"/>
          <w:szCs w:val="22"/>
        </w:rPr>
        <w:t>Notify</w:t>
      </w:r>
      <w:r w:rsidRPr="002617DA">
        <w:rPr>
          <w:rFonts w:ascii="Arial" w:hAnsi="Arial" w:cs="Arial"/>
          <w:spacing w:val="-23"/>
          <w:w w:val="110"/>
          <w:sz w:val="22"/>
          <w:szCs w:val="22"/>
        </w:rPr>
        <w:t xml:space="preserve"> </w:t>
      </w:r>
      <w:r w:rsidRPr="002617DA">
        <w:rPr>
          <w:rFonts w:ascii="Arial" w:hAnsi="Arial" w:cs="Arial"/>
          <w:w w:val="110"/>
          <w:sz w:val="22"/>
          <w:szCs w:val="22"/>
        </w:rPr>
        <w:t>relocation</w:t>
      </w:r>
      <w:r w:rsidRPr="002617DA">
        <w:rPr>
          <w:rFonts w:ascii="Arial" w:hAnsi="Arial" w:cs="Arial"/>
          <w:spacing w:val="-21"/>
          <w:w w:val="110"/>
          <w:sz w:val="22"/>
          <w:szCs w:val="22"/>
        </w:rPr>
        <w:t xml:space="preserve"> </w:t>
      </w:r>
      <w:r w:rsidRPr="002617DA">
        <w:rPr>
          <w:rFonts w:ascii="Arial" w:hAnsi="Arial" w:cs="Arial"/>
          <w:w w:val="110"/>
          <w:sz w:val="22"/>
          <w:szCs w:val="22"/>
        </w:rPr>
        <w:t>centers</w:t>
      </w:r>
      <w:r w:rsidRPr="002617DA">
        <w:rPr>
          <w:rFonts w:ascii="Arial" w:hAnsi="Arial" w:cs="Arial"/>
          <w:spacing w:val="-22"/>
          <w:w w:val="110"/>
          <w:sz w:val="22"/>
          <w:szCs w:val="22"/>
        </w:rPr>
        <w:t xml:space="preserve"> </w:t>
      </w:r>
      <w:r w:rsidRPr="002617DA">
        <w:rPr>
          <w:rFonts w:ascii="Arial" w:hAnsi="Arial" w:cs="Arial"/>
          <w:w w:val="110"/>
          <w:sz w:val="22"/>
          <w:szCs w:val="22"/>
        </w:rPr>
        <w:t>and</w:t>
      </w:r>
      <w:r w:rsidRPr="002617DA">
        <w:rPr>
          <w:rFonts w:ascii="Arial" w:hAnsi="Arial" w:cs="Arial"/>
          <w:spacing w:val="-21"/>
          <w:w w:val="110"/>
          <w:sz w:val="22"/>
          <w:szCs w:val="22"/>
        </w:rPr>
        <w:t xml:space="preserve"> </w:t>
      </w:r>
      <w:r w:rsidRPr="002617DA">
        <w:rPr>
          <w:rFonts w:ascii="Arial" w:hAnsi="Arial" w:cs="Arial"/>
          <w:w w:val="110"/>
          <w:sz w:val="22"/>
          <w:szCs w:val="22"/>
        </w:rPr>
        <w:t>determine</w:t>
      </w:r>
      <w:r w:rsidRPr="002617DA">
        <w:rPr>
          <w:rFonts w:ascii="Arial" w:hAnsi="Arial" w:cs="Arial"/>
          <w:spacing w:val="-23"/>
          <w:w w:val="110"/>
          <w:sz w:val="22"/>
          <w:szCs w:val="22"/>
        </w:rPr>
        <w:t xml:space="preserve"> </w:t>
      </w:r>
      <w:r w:rsidRPr="002617DA">
        <w:rPr>
          <w:rFonts w:ascii="Arial" w:hAnsi="Arial" w:cs="Arial"/>
          <w:w w:val="110"/>
          <w:sz w:val="22"/>
          <w:szCs w:val="22"/>
        </w:rPr>
        <w:t>an</w:t>
      </w:r>
      <w:r w:rsidRPr="002617DA">
        <w:rPr>
          <w:rFonts w:ascii="Arial" w:hAnsi="Arial" w:cs="Arial"/>
          <w:spacing w:val="-23"/>
          <w:w w:val="110"/>
          <w:sz w:val="22"/>
          <w:szCs w:val="22"/>
        </w:rPr>
        <w:t xml:space="preserve"> </w:t>
      </w:r>
      <w:r w:rsidRPr="002617DA">
        <w:rPr>
          <w:rFonts w:ascii="Arial" w:hAnsi="Arial" w:cs="Arial"/>
          <w:w w:val="110"/>
          <w:sz w:val="22"/>
          <w:szCs w:val="22"/>
        </w:rPr>
        <w:t>alternate</w:t>
      </w:r>
      <w:r w:rsidRPr="002617DA">
        <w:rPr>
          <w:rFonts w:ascii="Arial" w:hAnsi="Arial" w:cs="Arial"/>
          <w:spacing w:val="-23"/>
          <w:w w:val="110"/>
          <w:sz w:val="22"/>
          <w:szCs w:val="22"/>
        </w:rPr>
        <w:t xml:space="preserve"> </w:t>
      </w:r>
      <w:r w:rsidRPr="002617DA">
        <w:rPr>
          <w:rFonts w:ascii="Arial" w:hAnsi="Arial" w:cs="Arial"/>
          <w:w w:val="110"/>
          <w:sz w:val="22"/>
          <w:szCs w:val="22"/>
        </w:rPr>
        <w:t>relocation</w:t>
      </w:r>
      <w:r w:rsidRPr="002617DA">
        <w:rPr>
          <w:rFonts w:ascii="Arial" w:hAnsi="Arial" w:cs="Arial"/>
          <w:spacing w:val="-23"/>
          <w:w w:val="110"/>
          <w:sz w:val="22"/>
          <w:szCs w:val="22"/>
        </w:rPr>
        <w:t xml:space="preserve"> </w:t>
      </w:r>
      <w:r w:rsidRPr="002617DA">
        <w:rPr>
          <w:rFonts w:ascii="Arial" w:hAnsi="Arial" w:cs="Arial"/>
          <w:w w:val="110"/>
          <w:sz w:val="22"/>
          <w:szCs w:val="22"/>
        </w:rPr>
        <w:t>center</w:t>
      </w:r>
      <w:r w:rsidRPr="002617DA">
        <w:rPr>
          <w:rFonts w:ascii="Arial" w:hAnsi="Arial" w:cs="Arial"/>
          <w:spacing w:val="-21"/>
          <w:w w:val="110"/>
          <w:sz w:val="22"/>
          <w:szCs w:val="22"/>
        </w:rPr>
        <w:t xml:space="preserve"> </w:t>
      </w:r>
      <w:r w:rsidRPr="002617DA">
        <w:rPr>
          <w:rFonts w:ascii="Arial" w:hAnsi="Arial" w:cs="Arial"/>
          <w:w w:val="110"/>
          <w:sz w:val="22"/>
          <w:szCs w:val="22"/>
        </w:rPr>
        <w:t>if necessary.</w:t>
      </w:r>
    </w:p>
    <w:p w:rsidR="007061A5" w:rsidRPr="002617DA" w:rsidRDefault="007061A5" w:rsidP="00870F8F">
      <w:pPr>
        <w:pStyle w:val="ListParagraph"/>
        <w:numPr>
          <w:ilvl w:val="1"/>
          <w:numId w:val="48"/>
        </w:numPr>
        <w:tabs>
          <w:tab w:val="left" w:pos="860"/>
        </w:tabs>
        <w:kinsoku w:val="0"/>
        <w:overflowPunct w:val="0"/>
        <w:spacing w:before="8" w:line="271" w:lineRule="exact"/>
        <w:rPr>
          <w:rFonts w:ascii="Arial" w:hAnsi="Arial" w:cs="Arial"/>
          <w:w w:val="110"/>
          <w:sz w:val="22"/>
          <w:szCs w:val="22"/>
        </w:rPr>
      </w:pPr>
      <w:r w:rsidRPr="002617DA">
        <w:rPr>
          <w:rFonts w:ascii="Arial" w:hAnsi="Arial" w:cs="Arial"/>
          <w:w w:val="110"/>
          <w:sz w:val="22"/>
          <w:szCs w:val="22"/>
        </w:rPr>
        <w:t>Implement</w:t>
      </w:r>
      <w:r w:rsidRPr="002617DA">
        <w:rPr>
          <w:rFonts w:ascii="Arial" w:hAnsi="Arial" w:cs="Arial"/>
          <w:spacing w:val="-33"/>
          <w:w w:val="110"/>
          <w:sz w:val="22"/>
          <w:szCs w:val="22"/>
        </w:rPr>
        <w:t xml:space="preserve"> </w:t>
      </w:r>
      <w:r w:rsidRPr="002617DA">
        <w:rPr>
          <w:rFonts w:ascii="Arial" w:hAnsi="Arial" w:cs="Arial"/>
          <w:w w:val="110"/>
          <w:sz w:val="22"/>
          <w:szCs w:val="22"/>
        </w:rPr>
        <w:t>additional</w:t>
      </w:r>
      <w:r w:rsidRPr="002617DA">
        <w:rPr>
          <w:rFonts w:ascii="Arial" w:hAnsi="Arial" w:cs="Arial"/>
          <w:spacing w:val="-32"/>
          <w:w w:val="110"/>
          <w:sz w:val="22"/>
          <w:szCs w:val="22"/>
        </w:rPr>
        <w:t xml:space="preserve"> </w:t>
      </w:r>
      <w:r w:rsidRPr="002617DA">
        <w:rPr>
          <w:rFonts w:ascii="Arial" w:hAnsi="Arial" w:cs="Arial"/>
          <w:w w:val="110"/>
          <w:sz w:val="22"/>
          <w:szCs w:val="22"/>
        </w:rPr>
        <w:t>procedures</w:t>
      </w:r>
      <w:r w:rsidRPr="002617DA">
        <w:rPr>
          <w:rFonts w:ascii="Arial" w:hAnsi="Arial" w:cs="Arial"/>
          <w:spacing w:val="-32"/>
          <w:w w:val="110"/>
          <w:sz w:val="22"/>
          <w:szCs w:val="22"/>
        </w:rPr>
        <w:t xml:space="preserve"> </w:t>
      </w:r>
      <w:r w:rsidRPr="002617DA">
        <w:rPr>
          <w:rFonts w:ascii="Arial" w:hAnsi="Arial" w:cs="Arial"/>
          <w:w w:val="110"/>
          <w:sz w:val="22"/>
          <w:szCs w:val="22"/>
        </w:rPr>
        <w:t>as</w:t>
      </w:r>
      <w:r w:rsidRPr="002617DA">
        <w:rPr>
          <w:rFonts w:ascii="Arial" w:hAnsi="Arial" w:cs="Arial"/>
          <w:spacing w:val="-32"/>
          <w:w w:val="110"/>
          <w:sz w:val="22"/>
          <w:szCs w:val="22"/>
        </w:rPr>
        <w:t xml:space="preserve"> </w:t>
      </w:r>
      <w:r w:rsidRPr="002617DA">
        <w:rPr>
          <w:rFonts w:ascii="Arial" w:hAnsi="Arial" w:cs="Arial"/>
          <w:w w:val="110"/>
          <w:sz w:val="22"/>
          <w:szCs w:val="22"/>
        </w:rPr>
        <w:t>instructed</w:t>
      </w:r>
      <w:r w:rsidRPr="002617DA">
        <w:rPr>
          <w:rFonts w:ascii="Arial" w:hAnsi="Arial" w:cs="Arial"/>
          <w:spacing w:val="-32"/>
          <w:w w:val="110"/>
          <w:sz w:val="22"/>
          <w:szCs w:val="22"/>
        </w:rPr>
        <w:t xml:space="preserve"> </w:t>
      </w:r>
      <w:r w:rsidRPr="002617DA">
        <w:rPr>
          <w:rFonts w:ascii="Arial" w:hAnsi="Arial" w:cs="Arial"/>
          <w:w w:val="110"/>
          <w:sz w:val="22"/>
          <w:szCs w:val="22"/>
        </w:rPr>
        <w:t>by</w:t>
      </w:r>
      <w:r w:rsidRPr="002617DA">
        <w:rPr>
          <w:rFonts w:ascii="Arial" w:hAnsi="Arial" w:cs="Arial"/>
          <w:spacing w:val="-33"/>
          <w:w w:val="110"/>
          <w:sz w:val="22"/>
          <w:szCs w:val="22"/>
        </w:rPr>
        <w:t xml:space="preserve"> </w:t>
      </w:r>
      <w:r w:rsidRPr="002617DA">
        <w:rPr>
          <w:rFonts w:ascii="Arial" w:hAnsi="Arial" w:cs="Arial"/>
          <w:w w:val="110"/>
          <w:sz w:val="22"/>
          <w:szCs w:val="22"/>
        </w:rPr>
        <w:t>the</w:t>
      </w:r>
      <w:r w:rsidRPr="002617DA">
        <w:rPr>
          <w:rFonts w:ascii="Arial" w:hAnsi="Arial" w:cs="Arial"/>
          <w:spacing w:val="-33"/>
          <w:w w:val="110"/>
          <w:sz w:val="22"/>
          <w:szCs w:val="22"/>
        </w:rPr>
        <w:t xml:space="preserve"> </w:t>
      </w:r>
      <w:r w:rsidRPr="002617DA">
        <w:rPr>
          <w:rFonts w:ascii="Arial" w:hAnsi="Arial" w:cs="Arial"/>
          <w:w w:val="110"/>
          <w:sz w:val="22"/>
          <w:szCs w:val="22"/>
        </w:rPr>
        <w:t>Incident</w:t>
      </w:r>
      <w:r w:rsidRPr="002617DA">
        <w:rPr>
          <w:rFonts w:ascii="Arial" w:hAnsi="Arial" w:cs="Arial"/>
          <w:spacing w:val="-33"/>
          <w:w w:val="110"/>
          <w:sz w:val="22"/>
          <w:szCs w:val="22"/>
        </w:rPr>
        <w:t xml:space="preserve"> </w:t>
      </w:r>
      <w:r w:rsidRPr="002617DA">
        <w:rPr>
          <w:rFonts w:ascii="Arial" w:hAnsi="Arial" w:cs="Arial"/>
          <w:w w:val="110"/>
          <w:sz w:val="22"/>
          <w:szCs w:val="22"/>
        </w:rPr>
        <w:t>Commander.</w:t>
      </w:r>
    </w:p>
    <w:p w:rsidR="007061A5" w:rsidRPr="002617DA" w:rsidRDefault="007061A5" w:rsidP="00870F8F">
      <w:pPr>
        <w:pStyle w:val="ListParagraph"/>
        <w:numPr>
          <w:ilvl w:val="1"/>
          <w:numId w:val="48"/>
        </w:numPr>
        <w:tabs>
          <w:tab w:val="left" w:pos="860"/>
        </w:tabs>
        <w:kinsoku w:val="0"/>
        <w:overflowPunct w:val="0"/>
        <w:spacing w:before="14"/>
        <w:rPr>
          <w:rFonts w:ascii="Arial" w:hAnsi="Arial" w:cs="Arial"/>
          <w:w w:val="110"/>
          <w:sz w:val="22"/>
          <w:szCs w:val="22"/>
        </w:rPr>
      </w:pPr>
      <w:r w:rsidRPr="002617DA">
        <w:rPr>
          <w:rFonts w:ascii="Arial" w:hAnsi="Arial" w:cs="Arial"/>
          <w:w w:val="110"/>
          <w:sz w:val="22"/>
          <w:szCs w:val="22"/>
        </w:rPr>
        <w:t>Take</w:t>
      </w:r>
      <w:r w:rsidRPr="002617DA">
        <w:rPr>
          <w:rFonts w:ascii="Arial" w:hAnsi="Arial" w:cs="Arial"/>
          <w:spacing w:val="-28"/>
          <w:w w:val="110"/>
          <w:sz w:val="22"/>
          <w:szCs w:val="22"/>
        </w:rPr>
        <w:t xml:space="preserve"> </w:t>
      </w:r>
      <w:r w:rsidRPr="002617DA">
        <w:rPr>
          <w:rFonts w:ascii="Arial" w:hAnsi="Arial" w:cs="Arial"/>
          <w:w w:val="110"/>
          <w:sz w:val="22"/>
          <w:szCs w:val="22"/>
        </w:rPr>
        <w:t>appropriate</w:t>
      </w:r>
      <w:r w:rsidRPr="002617DA">
        <w:rPr>
          <w:rFonts w:ascii="Arial" w:hAnsi="Arial" w:cs="Arial"/>
          <w:spacing w:val="-28"/>
          <w:w w:val="110"/>
          <w:sz w:val="22"/>
          <w:szCs w:val="22"/>
        </w:rPr>
        <w:t xml:space="preserve"> </w:t>
      </w:r>
      <w:r w:rsidRPr="002617DA">
        <w:rPr>
          <w:rFonts w:ascii="Arial" w:hAnsi="Arial" w:cs="Arial"/>
          <w:w w:val="110"/>
          <w:sz w:val="22"/>
          <w:szCs w:val="22"/>
        </w:rPr>
        <w:t>action</w:t>
      </w:r>
      <w:r w:rsidRPr="002617DA">
        <w:rPr>
          <w:rFonts w:ascii="Arial" w:hAnsi="Arial" w:cs="Arial"/>
          <w:spacing w:val="-28"/>
          <w:w w:val="110"/>
          <w:sz w:val="22"/>
          <w:szCs w:val="22"/>
        </w:rPr>
        <w:t xml:space="preserve"> </w:t>
      </w:r>
      <w:r w:rsidRPr="002617DA">
        <w:rPr>
          <w:rFonts w:ascii="Arial" w:hAnsi="Arial" w:cs="Arial"/>
          <w:w w:val="110"/>
          <w:sz w:val="22"/>
          <w:szCs w:val="22"/>
        </w:rPr>
        <w:t>to</w:t>
      </w:r>
      <w:r w:rsidRPr="002617DA">
        <w:rPr>
          <w:rFonts w:ascii="Arial" w:hAnsi="Arial" w:cs="Arial"/>
          <w:spacing w:val="-30"/>
          <w:w w:val="110"/>
          <w:sz w:val="22"/>
          <w:szCs w:val="22"/>
        </w:rPr>
        <w:t xml:space="preserve"> </w:t>
      </w:r>
      <w:r w:rsidRPr="002617DA">
        <w:rPr>
          <w:rFonts w:ascii="Arial" w:hAnsi="Arial" w:cs="Arial"/>
          <w:w w:val="110"/>
          <w:sz w:val="22"/>
          <w:szCs w:val="22"/>
        </w:rPr>
        <w:t>safeguard</w:t>
      </w:r>
      <w:r w:rsidRPr="002617DA">
        <w:rPr>
          <w:rFonts w:ascii="Arial" w:hAnsi="Arial" w:cs="Arial"/>
          <w:spacing w:val="-28"/>
          <w:w w:val="110"/>
          <w:sz w:val="22"/>
          <w:szCs w:val="22"/>
        </w:rPr>
        <w:t xml:space="preserve"> </w:t>
      </w:r>
      <w:r w:rsidRPr="002617DA">
        <w:rPr>
          <w:rFonts w:ascii="Arial" w:hAnsi="Arial" w:cs="Arial"/>
          <w:w w:val="110"/>
          <w:sz w:val="22"/>
          <w:szCs w:val="22"/>
        </w:rPr>
        <w:t>school</w:t>
      </w:r>
      <w:r w:rsidRPr="002617DA">
        <w:rPr>
          <w:rFonts w:ascii="Arial" w:hAnsi="Arial" w:cs="Arial"/>
          <w:spacing w:val="-28"/>
          <w:w w:val="110"/>
          <w:sz w:val="22"/>
          <w:szCs w:val="22"/>
        </w:rPr>
        <w:t xml:space="preserve"> </w:t>
      </w:r>
      <w:r w:rsidRPr="002617DA">
        <w:rPr>
          <w:rFonts w:ascii="Arial" w:hAnsi="Arial" w:cs="Arial"/>
          <w:w w:val="110"/>
          <w:sz w:val="22"/>
          <w:szCs w:val="22"/>
        </w:rPr>
        <w:t>property.</w:t>
      </w:r>
    </w:p>
    <w:p w:rsidR="007061A5" w:rsidRPr="002617DA" w:rsidRDefault="007061A5" w:rsidP="00870F8F">
      <w:pPr>
        <w:pStyle w:val="ListParagraph"/>
        <w:numPr>
          <w:ilvl w:val="1"/>
          <w:numId w:val="48"/>
        </w:numPr>
        <w:tabs>
          <w:tab w:val="left" w:pos="860"/>
        </w:tabs>
        <w:kinsoku w:val="0"/>
        <w:overflowPunct w:val="0"/>
        <w:spacing w:before="14"/>
        <w:rPr>
          <w:rFonts w:ascii="Arial" w:hAnsi="Arial" w:cs="Arial"/>
          <w:w w:val="110"/>
          <w:sz w:val="22"/>
          <w:szCs w:val="22"/>
        </w:rPr>
      </w:pPr>
      <w:r w:rsidRPr="002617DA">
        <w:rPr>
          <w:rFonts w:ascii="Arial" w:hAnsi="Arial" w:cs="Arial"/>
          <w:w w:val="110"/>
          <w:sz w:val="22"/>
          <w:szCs w:val="22"/>
        </w:rPr>
        <w:t>Document</w:t>
      </w:r>
      <w:r w:rsidRPr="002617DA">
        <w:rPr>
          <w:rFonts w:ascii="Arial" w:hAnsi="Arial" w:cs="Arial"/>
          <w:spacing w:val="-29"/>
          <w:w w:val="110"/>
          <w:sz w:val="22"/>
          <w:szCs w:val="22"/>
        </w:rPr>
        <w:t xml:space="preserve"> </w:t>
      </w:r>
      <w:r w:rsidRPr="002617DA">
        <w:rPr>
          <w:rFonts w:ascii="Arial" w:hAnsi="Arial" w:cs="Arial"/>
          <w:w w:val="110"/>
          <w:sz w:val="22"/>
          <w:szCs w:val="22"/>
        </w:rPr>
        <w:t>all</w:t>
      </w:r>
      <w:r w:rsidRPr="002617DA">
        <w:rPr>
          <w:rFonts w:ascii="Arial" w:hAnsi="Arial" w:cs="Arial"/>
          <w:spacing w:val="-28"/>
          <w:w w:val="110"/>
          <w:sz w:val="22"/>
          <w:szCs w:val="22"/>
        </w:rPr>
        <w:t xml:space="preserve"> </w:t>
      </w:r>
      <w:r w:rsidRPr="002617DA">
        <w:rPr>
          <w:rFonts w:ascii="Arial" w:hAnsi="Arial" w:cs="Arial"/>
          <w:w w:val="110"/>
          <w:sz w:val="22"/>
          <w:szCs w:val="22"/>
        </w:rPr>
        <w:t>actions</w:t>
      </w:r>
      <w:r w:rsidRPr="002617DA">
        <w:rPr>
          <w:rFonts w:ascii="Arial" w:hAnsi="Arial" w:cs="Arial"/>
          <w:spacing w:val="-28"/>
          <w:w w:val="110"/>
          <w:sz w:val="22"/>
          <w:szCs w:val="22"/>
        </w:rPr>
        <w:t xml:space="preserve"> </w:t>
      </w:r>
      <w:r w:rsidRPr="002617DA">
        <w:rPr>
          <w:rFonts w:ascii="Arial" w:hAnsi="Arial" w:cs="Arial"/>
          <w:w w:val="110"/>
          <w:sz w:val="22"/>
          <w:szCs w:val="22"/>
        </w:rPr>
        <w:t>taken.</w:t>
      </w:r>
    </w:p>
    <w:p w:rsidR="007061A5" w:rsidRPr="00970256" w:rsidRDefault="007061A5" w:rsidP="007061A5">
      <w:pPr>
        <w:pStyle w:val="BodyText"/>
        <w:kinsoku w:val="0"/>
        <w:overflowPunct w:val="0"/>
        <w:spacing w:before="1"/>
        <w:rPr>
          <w:rFonts w:ascii="Arial" w:hAnsi="Arial" w:cs="Arial"/>
          <w:sz w:val="26"/>
          <w:szCs w:val="26"/>
        </w:rPr>
      </w:pPr>
    </w:p>
    <w:p w:rsidR="007061A5" w:rsidRPr="00970256" w:rsidRDefault="007061A5" w:rsidP="00870F8F">
      <w:pPr>
        <w:pStyle w:val="Heading4"/>
        <w:numPr>
          <w:ilvl w:val="0"/>
          <w:numId w:val="48"/>
        </w:numPr>
        <w:tabs>
          <w:tab w:val="left" w:pos="462"/>
        </w:tabs>
        <w:kinsoku w:val="0"/>
        <w:overflowPunct w:val="0"/>
        <w:ind w:left="461" w:hanging="321"/>
        <w:rPr>
          <w:rFonts w:ascii="Arial" w:hAnsi="Arial" w:cs="Arial"/>
          <w:w w:val="105"/>
        </w:rPr>
      </w:pPr>
      <w:r w:rsidRPr="00970256">
        <w:rPr>
          <w:rFonts w:ascii="Arial" w:hAnsi="Arial" w:cs="Arial"/>
          <w:w w:val="105"/>
        </w:rPr>
        <w:t>Staff</w:t>
      </w:r>
      <w:r w:rsidRPr="00970256">
        <w:rPr>
          <w:rFonts w:ascii="Arial" w:hAnsi="Arial" w:cs="Arial"/>
          <w:spacing w:val="28"/>
          <w:w w:val="105"/>
        </w:rPr>
        <w:t xml:space="preserve"> </w:t>
      </w:r>
      <w:r w:rsidRPr="00970256">
        <w:rPr>
          <w:rFonts w:ascii="Arial" w:hAnsi="Arial" w:cs="Arial"/>
          <w:w w:val="105"/>
        </w:rPr>
        <w:t>Actions</w:t>
      </w:r>
    </w:p>
    <w:p w:rsidR="007061A5" w:rsidRPr="00970256" w:rsidRDefault="007061A5" w:rsidP="00870F8F">
      <w:pPr>
        <w:pStyle w:val="ListParagraph"/>
        <w:numPr>
          <w:ilvl w:val="1"/>
          <w:numId w:val="48"/>
        </w:numPr>
        <w:tabs>
          <w:tab w:val="left" w:pos="860"/>
        </w:tabs>
        <w:kinsoku w:val="0"/>
        <w:overflowPunct w:val="0"/>
        <w:spacing w:before="12"/>
        <w:rPr>
          <w:rFonts w:ascii="Arial" w:hAnsi="Arial" w:cs="Arial"/>
          <w:w w:val="110"/>
        </w:rPr>
      </w:pPr>
      <w:r w:rsidRPr="00970256">
        <w:rPr>
          <w:rFonts w:ascii="Arial" w:hAnsi="Arial" w:cs="Arial"/>
          <w:w w:val="110"/>
        </w:rPr>
        <w:t>Move</w:t>
      </w:r>
      <w:r w:rsidRPr="00970256">
        <w:rPr>
          <w:rFonts w:ascii="Arial" w:hAnsi="Arial" w:cs="Arial"/>
          <w:spacing w:val="-23"/>
          <w:w w:val="110"/>
        </w:rPr>
        <w:t xml:space="preserve"> </w:t>
      </w:r>
      <w:r w:rsidRPr="00970256">
        <w:rPr>
          <w:rFonts w:ascii="Arial" w:hAnsi="Arial" w:cs="Arial"/>
          <w:w w:val="110"/>
        </w:rPr>
        <w:t>students</w:t>
      </w:r>
      <w:r w:rsidRPr="00970256">
        <w:rPr>
          <w:rFonts w:ascii="Arial" w:hAnsi="Arial" w:cs="Arial"/>
          <w:spacing w:val="-22"/>
          <w:w w:val="110"/>
        </w:rPr>
        <w:t xml:space="preserve"> </w:t>
      </w:r>
      <w:r w:rsidRPr="00970256">
        <w:rPr>
          <w:rFonts w:ascii="Arial" w:hAnsi="Arial" w:cs="Arial"/>
          <w:w w:val="110"/>
        </w:rPr>
        <w:t>away</w:t>
      </w:r>
      <w:r w:rsidRPr="00970256">
        <w:rPr>
          <w:rFonts w:ascii="Arial" w:hAnsi="Arial" w:cs="Arial"/>
          <w:spacing w:val="-23"/>
          <w:w w:val="110"/>
        </w:rPr>
        <w:t xml:space="preserve"> </w:t>
      </w:r>
      <w:r w:rsidRPr="00970256">
        <w:rPr>
          <w:rFonts w:ascii="Arial" w:hAnsi="Arial" w:cs="Arial"/>
          <w:w w:val="110"/>
        </w:rPr>
        <w:t>from</w:t>
      </w:r>
      <w:r w:rsidRPr="00970256">
        <w:rPr>
          <w:rFonts w:ascii="Arial" w:hAnsi="Arial" w:cs="Arial"/>
          <w:spacing w:val="-22"/>
          <w:w w:val="110"/>
        </w:rPr>
        <w:t xml:space="preserve"> </w:t>
      </w:r>
      <w:r w:rsidRPr="00970256">
        <w:rPr>
          <w:rFonts w:ascii="Arial" w:hAnsi="Arial" w:cs="Arial"/>
          <w:w w:val="110"/>
        </w:rPr>
        <w:t>immediate</w:t>
      </w:r>
      <w:r w:rsidRPr="00970256">
        <w:rPr>
          <w:rFonts w:ascii="Arial" w:hAnsi="Arial" w:cs="Arial"/>
          <w:spacing w:val="-23"/>
          <w:w w:val="110"/>
        </w:rPr>
        <w:t xml:space="preserve"> </w:t>
      </w:r>
      <w:r w:rsidRPr="00970256">
        <w:rPr>
          <w:rFonts w:ascii="Arial" w:hAnsi="Arial" w:cs="Arial"/>
          <w:w w:val="110"/>
        </w:rPr>
        <w:t>vicinity</w:t>
      </w:r>
      <w:r w:rsidRPr="00970256">
        <w:rPr>
          <w:rFonts w:ascii="Arial" w:hAnsi="Arial" w:cs="Arial"/>
          <w:spacing w:val="-23"/>
          <w:w w:val="110"/>
        </w:rPr>
        <w:t xml:space="preserve"> </w:t>
      </w:r>
      <w:r w:rsidRPr="00970256">
        <w:rPr>
          <w:rFonts w:ascii="Arial" w:hAnsi="Arial" w:cs="Arial"/>
          <w:w w:val="110"/>
        </w:rPr>
        <w:t>of</w:t>
      </w:r>
      <w:r w:rsidRPr="00970256">
        <w:rPr>
          <w:rFonts w:ascii="Arial" w:hAnsi="Arial" w:cs="Arial"/>
          <w:spacing w:val="-23"/>
          <w:w w:val="110"/>
        </w:rPr>
        <w:t xml:space="preserve"> </w:t>
      </w:r>
      <w:r w:rsidRPr="00970256">
        <w:rPr>
          <w:rFonts w:ascii="Arial" w:hAnsi="Arial" w:cs="Arial"/>
          <w:w w:val="110"/>
        </w:rPr>
        <w:t>danger.</w:t>
      </w:r>
    </w:p>
    <w:p w:rsidR="007061A5" w:rsidRPr="002617DA" w:rsidRDefault="007061A5" w:rsidP="00870F8F">
      <w:pPr>
        <w:pStyle w:val="ListParagraph"/>
        <w:numPr>
          <w:ilvl w:val="1"/>
          <w:numId w:val="48"/>
        </w:numPr>
        <w:tabs>
          <w:tab w:val="left" w:pos="860"/>
        </w:tabs>
        <w:kinsoku w:val="0"/>
        <w:overflowPunct w:val="0"/>
        <w:spacing w:before="14" w:line="259" w:lineRule="auto"/>
        <w:ind w:right="725"/>
        <w:rPr>
          <w:rFonts w:ascii="Arial" w:hAnsi="Arial" w:cs="Arial"/>
          <w:w w:val="110"/>
          <w:sz w:val="22"/>
          <w:szCs w:val="22"/>
        </w:rPr>
      </w:pPr>
      <w:r w:rsidRPr="002617DA">
        <w:rPr>
          <w:rFonts w:ascii="Arial" w:hAnsi="Arial" w:cs="Arial"/>
          <w:w w:val="110"/>
          <w:sz w:val="22"/>
          <w:szCs w:val="22"/>
        </w:rPr>
        <w:t>Report</w:t>
      </w:r>
      <w:r w:rsidRPr="002617DA">
        <w:rPr>
          <w:rFonts w:ascii="Arial" w:hAnsi="Arial" w:cs="Arial"/>
          <w:spacing w:val="-20"/>
          <w:w w:val="110"/>
          <w:sz w:val="22"/>
          <w:szCs w:val="22"/>
        </w:rPr>
        <w:t xml:space="preserve"> </w:t>
      </w:r>
      <w:r w:rsidRPr="002617DA">
        <w:rPr>
          <w:rFonts w:ascii="Arial" w:hAnsi="Arial" w:cs="Arial"/>
          <w:w w:val="110"/>
          <w:sz w:val="22"/>
          <w:szCs w:val="22"/>
        </w:rPr>
        <w:t>location</w:t>
      </w:r>
      <w:r w:rsidRPr="002617DA">
        <w:rPr>
          <w:rFonts w:ascii="Arial" w:hAnsi="Arial" w:cs="Arial"/>
          <w:spacing w:val="-20"/>
          <w:w w:val="110"/>
          <w:sz w:val="22"/>
          <w:szCs w:val="22"/>
        </w:rPr>
        <w:t xml:space="preserve"> </w:t>
      </w:r>
      <w:r w:rsidRPr="002617DA">
        <w:rPr>
          <w:rFonts w:ascii="Arial" w:hAnsi="Arial" w:cs="Arial"/>
          <w:w w:val="110"/>
          <w:sz w:val="22"/>
          <w:szCs w:val="22"/>
        </w:rPr>
        <w:t>of</w:t>
      </w:r>
      <w:r w:rsidRPr="002617DA">
        <w:rPr>
          <w:rFonts w:ascii="Arial" w:hAnsi="Arial" w:cs="Arial"/>
          <w:spacing w:val="-20"/>
          <w:w w:val="110"/>
          <w:sz w:val="22"/>
          <w:szCs w:val="22"/>
        </w:rPr>
        <w:t xml:space="preserve"> </w:t>
      </w:r>
      <w:r w:rsidRPr="002617DA">
        <w:rPr>
          <w:rFonts w:ascii="Arial" w:hAnsi="Arial" w:cs="Arial"/>
          <w:w w:val="110"/>
          <w:sz w:val="22"/>
          <w:szCs w:val="22"/>
        </w:rPr>
        <w:t>the</w:t>
      </w:r>
      <w:r w:rsidRPr="002617DA">
        <w:rPr>
          <w:rFonts w:ascii="Arial" w:hAnsi="Arial" w:cs="Arial"/>
          <w:spacing w:val="-19"/>
          <w:w w:val="110"/>
          <w:sz w:val="22"/>
          <w:szCs w:val="22"/>
        </w:rPr>
        <w:t xml:space="preserve"> </w:t>
      </w:r>
      <w:r w:rsidR="00B44F89" w:rsidRPr="002617DA">
        <w:rPr>
          <w:rFonts w:ascii="Arial" w:hAnsi="Arial" w:cs="Arial"/>
          <w:spacing w:val="-19"/>
          <w:w w:val="110"/>
          <w:sz w:val="22"/>
          <w:szCs w:val="22"/>
        </w:rPr>
        <w:t>fire</w:t>
      </w:r>
      <w:r w:rsidRPr="002617DA">
        <w:rPr>
          <w:rFonts w:ascii="Arial" w:hAnsi="Arial" w:cs="Arial"/>
          <w:spacing w:val="-19"/>
          <w:w w:val="110"/>
          <w:sz w:val="22"/>
          <w:szCs w:val="22"/>
        </w:rPr>
        <w:t xml:space="preserve"> </w:t>
      </w:r>
      <w:r w:rsidRPr="002617DA">
        <w:rPr>
          <w:rFonts w:ascii="Arial" w:hAnsi="Arial" w:cs="Arial"/>
          <w:w w:val="110"/>
          <w:sz w:val="22"/>
          <w:szCs w:val="22"/>
        </w:rPr>
        <w:t>to</w:t>
      </w:r>
      <w:r w:rsidRPr="002617DA">
        <w:rPr>
          <w:rFonts w:ascii="Arial" w:hAnsi="Arial" w:cs="Arial"/>
          <w:spacing w:val="-20"/>
          <w:w w:val="110"/>
          <w:sz w:val="22"/>
          <w:szCs w:val="22"/>
        </w:rPr>
        <w:t xml:space="preserve"> </w:t>
      </w:r>
      <w:r w:rsidRPr="002617DA">
        <w:rPr>
          <w:rFonts w:ascii="Arial" w:hAnsi="Arial" w:cs="Arial"/>
          <w:w w:val="110"/>
          <w:sz w:val="22"/>
          <w:szCs w:val="22"/>
        </w:rPr>
        <w:t>Incident Commander.</w:t>
      </w:r>
    </w:p>
    <w:p w:rsidR="005E0DEF" w:rsidRPr="002617DA" w:rsidRDefault="005E0DEF" w:rsidP="00870F8F">
      <w:pPr>
        <w:pStyle w:val="ListParagraph"/>
        <w:numPr>
          <w:ilvl w:val="1"/>
          <w:numId w:val="48"/>
        </w:numPr>
        <w:tabs>
          <w:tab w:val="left" w:pos="860"/>
        </w:tabs>
        <w:kinsoku w:val="0"/>
        <w:overflowPunct w:val="0"/>
        <w:spacing w:before="14" w:line="259" w:lineRule="auto"/>
        <w:ind w:right="725"/>
        <w:rPr>
          <w:rFonts w:ascii="Arial" w:hAnsi="Arial" w:cs="Arial"/>
          <w:w w:val="110"/>
          <w:sz w:val="22"/>
          <w:szCs w:val="22"/>
        </w:rPr>
      </w:pPr>
      <w:r w:rsidRPr="002617DA">
        <w:rPr>
          <w:rFonts w:ascii="Arial" w:hAnsi="Arial" w:cs="Arial"/>
          <w:w w:val="105"/>
          <w:sz w:val="22"/>
          <w:szCs w:val="22"/>
        </w:rPr>
        <w:t xml:space="preserve">Execute evacuation and relocation procedures when instructed by the Incident Management Team and/or Section Chiefs. </w:t>
      </w:r>
    </w:p>
    <w:p w:rsidR="005E0DEF" w:rsidRPr="002617DA" w:rsidRDefault="005E0DEF" w:rsidP="00870F8F">
      <w:pPr>
        <w:pStyle w:val="ListParagraph"/>
        <w:numPr>
          <w:ilvl w:val="1"/>
          <w:numId w:val="48"/>
        </w:numPr>
        <w:tabs>
          <w:tab w:val="left" w:pos="860"/>
        </w:tabs>
        <w:kinsoku w:val="0"/>
        <w:overflowPunct w:val="0"/>
        <w:spacing w:before="14" w:line="259" w:lineRule="auto"/>
        <w:ind w:right="725"/>
        <w:rPr>
          <w:rFonts w:ascii="Arial" w:hAnsi="Arial" w:cs="Arial"/>
          <w:w w:val="110"/>
          <w:sz w:val="22"/>
          <w:szCs w:val="22"/>
        </w:rPr>
      </w:pPr>
      <w:r w:rsidRPr="002617DA">
        <w:rPr>
          <w:rFonts w:ascii="Arial" w:hAnsi="Arial" w:cs="Arial"/>
          <w:w w:val="110"/>
          <w:sz w:val="22"/>
          <w:szCs w:val="22"/>
        </w:rPr>
        <w:t>If evacuation is implemented, direct all students to report to assigned evacuation</w:t>
      </w:r>
      <w:r w:rsidRPr="002617DA">
        <w:rPr>
          <w:rFonts w:ascii="Arial" w:hAnsi="Arial" w:cs="Arial"/>
          <w:spacing w:val="-16"/>
          <w:w w:val="110"/>
          <w:sz w:val="22"/>
          <w:szCs w:val="22"/>
        </w:rPr>
        <w:t xml:space="preserve"> </w:t>
      </w:r>
      <w:r w:rsidRPr="002617DA">
        <w:rPr>
          <w:rFonts w:ascii="Arial" w:hAnsi="Arial" w:cs="Arial"/>
          <w:w w:val="110"/>
          <w:sz w:val="22"/>
          <w:szCs w:val="22"/>
        </w:rPr>
        <w:t>area.</w:t>
      </w:r>
      <w:r w:rsidRPr="002617DA">
        <w:rPr>
          <w:rFonts w:ascii="Arial" w:hAnsi="Arial" w:cs="Arial"/>
          <w:spacing w:val="33"/>
          <w:w w:val="110"/>
          <w:sz w:val="22"/>
          <w:szCs w:val="22"/>
        </w:rPr>
        <w:t xml:space="preserve"> </w:t>
      </w:r>
      <w:r w:rsidRPr="002617DA">
        <w:rPr>
          <w:rFonts w:ascii="Arial" w:hAnsi="Arial" w:cs="Arial"/>
          <w:w w:val="110"/>
          <w:sz w:val="22"/>
          <w:szCs w:val="22"/>
        </w:rPr>
        <w:t>Take</w:t>
      </w:r>
      <w:r w:rsidRPr="002617DA">
        <w:rPr>
          <w:rFonts w:ascii="Arial" w:hAnsi="Arial" w:cs="Arial"/>
          <w:spacing w:val="-18"/>
          <w:w w:val="110"/>
          <w:sz w:val="22"/>
          <w:szCs w:val="22"/>
        </w:rPr>
        <w:t xml:space="preserve"> </w:t>
      </w:r>
      <w:r w:rsidRPr="002617DA">
        <w:rPr>
          <w:rFonts w:ascii="Arial" w:hAnsi="Arial" w:cs="Arial"/>
          <w:w w:val="110"/>
          <w:sz w:val="22"/>
          <w:szCs w:val="22"/>
        </w:rPr>
        <w:t>class</w:t>
      </w:r>
      <w:r w:rsidRPr="002617DA">
        <w:rPr>
          <w:rFonts w:ascii="Arial" w:hAnsi="Arial" w:cs="Arial"/>
          <w:spacing w:val="-17"/>
          <w:w w:val="110"/>
          <w:sz w:val="22"/>
          <w:szCs w:val="22"/>
        </w:rPr>
        <w:t xml:space="preserve"> </w:t>
      </w:r>
      <w:r w:rsidRPr="002617DA">
        <w:rPr>
          <w:rFonts w:ascii="Arial" w:hAnsi="Arial" w:cs="Arial"/>
          <w:w w:val="110"/>
          <w:sz w:val="22"/>
          <w:szCs w:val="22"/>
        </w:rPr>
        <w:t>roster</w:t>
      </w:r>
      <w:r w:rsidRPr="002617DA">
        <w:rPr>
          <w:rFonts w:ascii="Arial" w:hAnsi="Arial" w:cs="Arial"/>
          <w:spacing w:val="-16"/>
          <w:w w:val="110"/>
          <w:sz w:val="22"/>
          <w:szCs w:val="22"/>
        </w:rPr>
        <w:t xml:space="preserve"> </w:t>
      </w:r>
      <w:r w:rsidRPr="002617DA">
        <w:rPr>
          <w:rFonts w:ascii="Arial" w:hAnsi="Arial" w:cs="Arial"/>
          <w:w w:val="110"/>
          <w:sz w:val="22"/>
          <w:szCs w:val="22"/>
        </w:rPr>
        <w:t>and</w:t>
      </w:r>
      <w:r w:rsidRPr="002617DA">
        <w:rPr>
          <w:rFonts w:ascii="Arial" w:hAnsi="Arial" w:cs="Arial"/>
          <w:spacing w:val="-16"/>
          <w:w w:val="110"/>
          <w:sz w:val="22"/>
          <w:szCs w:val="22"/>
        </w:rPr>
        <w:t xml:space="preserve"> </w:t>
      </w:r>
      <w:r w:rsidRPr="002617DA">
        <w:rPr>
          <w:rFonts w:ascii="Arial" w:hAnsi="Arial" w:cs="Arial"/>
          <w:w w:val="110"/>
          <w:sz w:val="22"/>
          <w:szCs w:val="22"/>
        </w:rPr>
        <w:t>emergency</w:t>
      </w:r>
      <w:r w:rsidRPr="002617DA">
        <w:rPr>
          <w:rFonts w:ascii="Arial" w:hAnsi="Arial" w:cs="Arial"/>
          <w:spacing w:val="-18"/>
          <w:w w:val="110"/>
          <w:sz w:val="22"/>
          <w:szCs w:val="22"/>
        </w:rPr>
        <w:t xml:space="preserve"> </w:t>
      </w:r>
      <w:r w:rsidRPr="002617DA">
        <w:rPr>
          <w:rFonts w:ascii="Arial" w:hAnsi="Arial" w:cs="Arial"/>
          <w:w w:val="110"/>
          <w:sz w:val="22"/>
          <w:szCs w:val="22"/>
        </w:rPr>
        <w:t>to-go</w:t>
      </w:r>
      <w:r w:rsidRPr="002617DA">
        <w:rPr>
          <w:rFonts w:ascii="Arial" w:hAnsi="Arial" w:cs="Arial"/>
          <w:spacing w:val="-16"/>
          <w:w w:val="110"/>
          <w:sz w:val="22"/>
          <w:szCs w:val="22"/>
        </w:rPr>
        <w:t xml:space="preserve"> </w:t>
      </w:r>
      <w:r w:rsidRPr="002617DA">
        <w:rPr>
          <w:rFonts w:ascii="Arial" w:hAnsi="Arial" w:cs="Arial"/>
          <w:w w:val="110"/>
          <w:sz w:val="22"/>
          <w:szCs w:val="22"/>
        </w:rPr>
        <w:t>kits.</w:t>
      </w:r>
      <w:r w:rsidRPr="002617DA">
        <w:rPr>
          <w:rFonts w:ascii="Arial" w:hAnsi="Arial" w:cs="Arial"/>
          <w:spacing w:val="33"/>
          <w:w w:val="110"/>
          <w:sz w:val="22"/>
          <w:szCs w:val="22"/>
        </w:rPr>
        <w:t xml:space="preserve"> </w:t>
      </w:r>
      <w:r w:rsidRPr="002617DA">
        <w:rPr>
          <w:rFonts w:ascii="Arial" w:hAnsi="Arial" w:cs="Arial"/>
          <w:w w:val="110"/>
          <w:sz w:val="22"/>
          <w:szCs w:val="22"/>
        </w:rPr>
        <w:t>Check</w:t>
      </w:r>
      <w:r w:rsidRPr="002617DA">
        <w:rPr>
          <w:rFonts w:ascii="Arial" w:hAnsi="Arial" w:cs="Arial"/>
          <w:spacing w:val="-18"/>
          <w:w w:val="110"/>
          <w:sz w:val="22"/>
          <w:szCs w:val="22"/>
        </w:rPr>
        <w:t xml:space="preserve"> </w:t>
      </w:r>
      <w:r w:rsidRPr="002617DA">
        <w:rPr>
          <w:rFonts w:ascii="Arial" w:hAnsi="Arial" w:cs="Arial"/>
          <w:w w:val="110"/>
          <w:sz w:val="22"/>
          <w:szCs w:val="22"/>
        </w:rPr>
        <w:t>that</w:t>
      </w:r>
      <w:r w:rsidRPr="002617DA">
        <w:rPr>
          <w:rFonts w:ascii="Arial" w:hAnsi="Arial" w:cs="Arial"/>
          <w:spacing w:val="-16"/>
          <w:w w:val="110"/>
          <w:sz w:val="22"/>
          <w:szCs w:val="22"/>
        </w:rPr>
        <w:t xml:space="preserve"> </w:t>
      </w:r>
      <w:r w:rsidRPr="002617DA">
        <w:rPr>
          <w:rFonts w:ascii="Arial" w:hAnsi="Arial" w:cs="Arial"/>
          <w:w w:val="110"/>
          <w:sz w:val="22"/>
          <w:szCs w:val="22"/>
        </w:rPr>
        <w:t>all students</w:t>
      </w:r>
      <w:r w:rsidRPr="002617DA">
        <w:rPr>
          <w:rFonts w:ascii="Arial" w:hAnsi="Arial" w:cs="Arial"/>
          <w:spacing w:val="-20"/>
          <w:w w:val="110"/>
          <w:sz w:val="22"/>
          <w:szCs w:val="22"/>
        </w:rPr>
        <w:t xml:space="preserve"> </w:t>
      </w:r>
      <w:r w:rsidRPr="002617DA">
        <w:rPr>
          <w:rFonts w:ascii="Arial" w:hAnsi="Arial" w:cs="Arial"/>
          <w:w w:val="110"/>
          <w:sz w:val="22"/>
          <w:szCs w:val="22"/>
        </w:rPr>
        <w:t>have</w:t>
      </w:r>
      <w:r w:rsidRPr="002617DA">
        <w:rPr>
          <w:rFonts w:ascii="Arial" w:hAnsi="Arial" w:cs="Arial"/>
          <w:spacing w:val="-20"/>
          <w:w w:val="110"/>
          <w:sz w:val="22"/>
          <w:szCs w:val="22"/>
        </w:rPr>
        <w:t xml:space="preserve"> </w:t>
      </w:r>
      <w:r w:rsidRPr="002617DA">
        <w:rPr>
          <w:rFonts w:ascii="Arial" w:hAnsi="Arial" w:cs="Arial"/>
          <w:w w:val="110"/>
          <w:sz w:val="22"/>
          <w:szCs w:val="22"/>
        </w:rPr>
        <w:t>left</w:t>
      </w:r>
      <w:r w:rsidRPr="002617DA">
        <w:rPr>
          <w:rFonts w:ascii="Arial" w:hAnsi="Arial" w:cs="Arial"/>
          <w:spacing w:val="-18"/>
          <w:w w:val="110"/>
          <w:sz w:val="22"/>
          <w:szCs w:val="22"/>
        </w:rPr>
        <w:t xml:space="preserve"> </w:t>
      </w:r>
      <w:r w:rsidRPr="002617DA">
        <w:rPr>
          <w:rFonts w:ascii="Arial" w:hAnsi="Arial" w:cs="Arial"/>
          <w:w w:val="110"/>
          <w:sz w:val="22"/>
          <w:szCs w:val="22"/>
        </w:rPr>
        <w:t>the</w:t>
      </w:r>
      <w:r w:rsidRPr="002617DA">
        <w:rPr>
          <w:rFonts w:ascii="Arial" w:hAnsi="Arial" w:cs="Arial"/>
          <w:spacing w:val="-19"/>
          <w:w w:val="110"/>
          <w:sz w:val="22"/>
          <w:szCs w:val="22"/>
        </w:rPr>
        <w:t xml:space="preserve"> </w:t>
      </w:r>
      <w:r w:rsidRPr="002617DA">
        <w:rPr>
          <w:rFonts w:ascii="Arial" w:hAnsi="Arial" w:cs="Arial"/>
          <w:w w:val="110"/>
          <w:sz w:val="22"/>
          <w:szCs w:val="22"/>
        </w:rPr>
        <w:t>building.</w:t>
      </w:r>
      <w:r w:rsidRPr="002617DA">
        <w:rPr>
          <w:rFonts w:ascii="Arial" w:hAnsi="Arial" w:cs="Arial"/>
          <w:spacing w:val="26"/>
          <w:w w:val="110"/>
          <w:sz w:val="22"/>
          <w:szCs w:val="22"/>
        </w:rPr>
        <w:t xml:space="preserve"> </w:t>
      </w:r>
      <w:r w:rsidRPr="002617DA">
        <w:rPr>
          <w:rFonts w:ascii="Arial" w:hAnsi="Arial" w:cs="Arial"/>
          <w:w w:val="110"/>
          <w:sz w:val="22"/>
          <w:szCs w:val="22"/>
        </w:rPr>
        <w:t>Students</w:t>
      </w:r>
      <w:r w:rsidRPr="002617DA">
        <w:rPr>
          <w:rFonts w:ascii="Arial" w:hAnsi="Arial" w:cs="Arial"/>
          <w:spacing w:val="-20"/>
          <w:w w:val="110"/>
          <w:sz w:val="22"/>
          <w:szCs w:val="22"/>
        </w:rPr>
        <w:t xml:space="preserve"> </w:t>
      </w:r>
      <w:r w:rsidRPr="002617DA">
        <w:rPr>
          <w:rFonts w:ascii="Arial" w:hAnsi="Arial" w:cs="Arial"/>
          <w:w w:val="110"/>
          <w:sz w:val="22"/>
          <w:szCs w:val="22"/>
        </w:rPr>
        <w:t>are</w:t>
      </w:r>
      <w:r w:rsidRPr="002617DA">
        <w:rPr>
          <w:rFonts w:ascii="Arial" w:hAnsi="Arial" w:cs="Arial"/>
          <w:spacing w:val="-20"/>
          <w:w w:val="110"/>
          <w:sz w:val="22"/>
          <w:szCs w:val="22"/>
        </w:rPr>
        <w:t xml:space="preserve"> </w:t>
      </w:r>
      <w:r w:rsidRPr="002617DA">
        <w:rPr>
          <w:rFonts w:ascii="Arial" w:hAnsi="Arial" w:cs="Arial"/>
          <w:w w:val="110"/>
          <w:sz w:val="22"/>
          <w:szCs w:val="22"/>
        </w:rPr>
        <w:t>not</w:t>
      </w:r>
      <w:r w:rsidRPr="002617DA">
        <w:rPr>
          <w:rFonts w:ascii="Arial" w:hAnsi="Arial" w:cs="Arial"/>
          <w:spacing w:val="-18"/>
          <w:w w:val="110"/>
          <w:sz w:val="22"/>
          <w:szCs w:val="22"/>
        </w:rPr>
        <w:t xml:space="preserve"> </w:t>
      </w:r>
      <w:r w:rsidRPr="002617DA">
        <w:rPr>
          <w:rFonts w:ascii="Arial" w:hAnsi="Arial" w:cs="Arial"/>
          <w:w w:val="110"/>
          <w:sz w:val="22"/>
          <w:szCs w:val="22"/>
        </w:rPr>
        <w:t>to</w:t>
      </w:r>
      <w:r w:rsidRPr="002617DA">
        <w:rPr>
          <w:rFonts w:ascii="Arial" w:hAnsi="Arial" w:cs="Arial"/>
          <w:spacing w:val="-20"/>
          <w:w w:val="110"/>
          <w:sz w:val="22"/>
          <w:szCs w:val="22"/>
        </w:rPr>
        <w:t xml:space="preserve"> </w:t>
      </w:r>
      <w:r w:rsidRPr="002617DA">
        <w:rPr>
          <w:rFonts w:ascii="Arial" w:hAnsi="Arial" w:cs="Arial"/>
          <w:w w:val="110"/>
          <w:sz w:val="22"/>
          <w:szCs w:val="22"/>
        </w:rPr>
        <w:t>be</w:t>
      </w:r>
      <w:r w:rsidRPr="002617DA">
        <w:rPr>
          <w:rFonts w:ascii="Arial" w:hAnsi="Arial" w:cs="Arial"/>
          <w:spacing w:val="-20"/>
          <w:w w:val="110"/>
          <w:sz w:val="22"/>
          <w:szCs w:val="22"/>
        </w:rPr>
        <w:t xml:space="preserve"> </w:t>
      </w:r>
      <w:r w:rsidRPr="002617DA">
        <w:rPr>
          <w:rFonts w:ascii="Arial" w:hAnsi="Arial" w:cs="Arial"/>
          <w:w w:val="110"/>
          <w:sz w:val="22"/>
          <w:szCs w:val="22"/>
        </w:rPr>
        <w:t>left</w:t>
      </w:r>
      <w:r w:rsidRPr="002617DA">
        <w:rPr>
          <w:rFonts w:ascii="Arial" w:hAnsi="Arial" w:cs="Arial"/>
          <w:spacing w:val="-20"/>
          <w:w w:val="110"/>
          <w:sz w:val="22"/>
          <w:szCs w:val="22"/>
        </w:rPr>
        <w:t xml:space="preserve"> </w:t>
      </w:r>
      <w:r w:rsidRPr="002617DA">
        <w:rPr>
          <w:rFonts w:ascii="Arial" w:hAnsi="Arial" w:cs="Arial"/>
          <w:w w:val="110"/>
          <w:sz w:val="22"/>
          <w:szCs w:val="22"/>
        </w:rPr>
        <w:t>unattended</w:t>
      </w:r>
      <w:r w:rsidRPr="002617DA">
        <w:rPr>
          <w:rFonts w:ascii="Arial" w:hAnsi="Arial" w:cs="Arial"/>
          <w:spacing w:val="-19"/>
          <w:w w:val="110"/>
          <w:sz w:val="22"/>
          <w:szCs w:val="22"/>
        </w:rPr>
        <w:t xml:space="preserve"> </w:t>
      </w:r>
      <w:r w:rsidRPr="002617DA">
        <w:rPr>
          <w:rFonts w:ascii="Arial" w:hAnsi="Arial" w:cs="Arial"/>
          <w:w w:val="110"/>
          <w:sz w:val="22"/>
          <w:szCs w:val="22"/>
        </w:rPr>
        <w:t xml:space="preserve">any time during the evacuation process. </w:t>
      </w:r>
    </w:p>
    <w:p w:rsidR="007061A5" w:rsidRPr="002617DA" w:rsidRDefault="007061A5" w:rsidP="00870F8F">
      <w:pPr>
        <w:pStyle w:val="ListParagraph"/>
        <w:numPr>
          <w:ilvl w:val="1"/>
          <w:numId w:val="48"/>
        </w:numPr>
        <w:tabs>
          <w:tab w:val="left" w:pos="860"/>
        </w:tabs>
        <w:kinsoku w:val="0"/>
        <w:overflowPunct w:val="0"/>
        <w:spacing w:line="259" w:lineRule="auto"/>
        <w:ind w:right="287"/>
        <w:rPr>
          <w:rFonts w:ascii="Arial" w:hAnsi="Arial" w:cs="Arial"/>
          <w:w w:val="110"/>
          <w:sz w:val="22"/>
          <w:szCs w:val="22"/>
        </w:rPr>
      </w:pPr>
      <w:r w:rsidRPr="002617DA">
        <w:rPr>
          <w:rFonts w:ascii="Arial" w:hAnsi="Arial" w:cs="Arial"/>
          <w:w w:val="110"/>
          <w:sz w:val="22"/>
          <w:szCs w:val="22"/>
        </w:rPr>
        <w:t>Upon</w:t>
      </w:r>
      <w:r w:rsidRPr="002617DA">
        <w:rPr>
          <w:rFonts w:ascii="Arial" w:hAnsi="Arial" w:cs="Arial"/>
          <w:spacing w:val="-19"/>
          <w:w w:val="110"/>
          <w:sz w:val="22"/>
          <w:szCs w:val="22"/>
        </w:rPr>
        <w:t xml:space="preserve"> </w:t>
      </w:r>
      <w:r w:rsidRPr="002617DA">
        <w:rPr>
          <w:rFonts w:ascii="Arial" w:hAnsi="Arial" w:cs="Arial"/>
          <w:w w:val="110"/>
          <w:sz w:val="22"/>
          <w:szCs w:val="22"/>
        </w:rPr>
        <w:t>arrival</w:t>
      </w:r>
      <w:r w:rsidRPr="002617DA">
        <w:rPr>
          <w:rFonts w:ascii="Arial" w:hAnsi="Arial" w:cs="Arial"/>
          <w:spacing w:val="-19"/>
          <w:w w:val="110"/>
          <w:sz w:val="22"/>
          <w:szCs w:val="22"/>
        </w:rPr>
        <w:t xml:space="preserve"> </w:t>
      </w:r>
      <w:r w:rsidRPr="002617DA">
        <w:rPr>
          <w:rFonts w:ascii="Arial" w:hAnsi="Arial" w:cs="Arial"/>
          <w:w w:val="110"/>
          <w:sz w:val="22"/>
          <w:szCs w:val="22"/>
        </w:rPr>
        <w:t>at</w:t>
      </w:r>
      <w:r w:rsidRPr="002617DA">
        <w:rPr>
          <w:rFonts w:ascii="Arial" w:hAnsi="Arial" w:cs="Arial"/>
          <w:spacing w:val="-21"/>
          <w:w w:val="110"/>
          <w:sz w:val="22"/>
          <w:szCs w:val="22"/>
        </w:rPr>
        <w:t xml:space="preserve"> </w:t>
      </w:r>
      <w:r w:rsidRPr="002617DA">
        <w:rPr>
          <w:rFonts w:ascii="Arial" w:hAnsi="Arial" w:cs="Arial"/>
          <w:w w:val="110"/>
          <w:sz w:val="22"/>
          <w:szCs w:val="22"/>
        </w:rPr>
        <w:t>evacuation</w:t>
      </w:r>
      <w:r w:rsidRPr="002617DA">
        <w:rPr>
          <w:rFonts w:ascii="Arial" w:hAnsi="Arial" w:cs="Arial"/>
          <w:spacing w:val="-21"/>
          <w:w w:val="110"/>
          <w:sz w:val="22"/>
          <w:szCs w:val="22"/>
        </w:rPr>
        <w:t xml:space="preserve"> </w:t>
      </w:r>
      <w:r w:rsidRPr="002617DA">
        <w:rPr>
          <w:rFonts w:ascii="Arial" w:hAnsi="Arial" w:cs="Arial"/>
          <w:w w:val="110"/>
          <w:sz w:val="22"/>
          <w:szCs w:val="22"/>
        </w:rPr>
        <w:t>site,</w:t>
      </w:r>
      <w:r w:rsidRPr="002617DA">
        <w:rPr>
          <w:rFonts w:ascii="Arial" w:hAnsi="Arial" w:cs="Arial"/>
          <w:spacing w:val="-20"/>
          <w:w w:val="110"/>
          <w:sz w:val="22"/>
          <w:szCs w:val="22"/>
        </w:rPr>
        <w:t xml:space="preserve"> </w:t>
      </w:r>
      <w:r w:rsidRPr="002617DA">
        <w:rPr>
          <w:rFonts w:ascii="Arial" w:hAnsi="Arial" w:cs="Arial"/>
          <w:w w:val="110"/>
          <w:sz w:val="22"/>
          <w:szCs w:val="22"/>
        </w:rPr>
        <w:t>take</w:t>
      </w:r>
      <w:r w:rsidRPr="002617DA">
        <w:rPr>
          <w:rFonts w:ascii="Arial" w:hAnsi="Arial" w:cs="Arial"/>
          <w:spacing w:val="-21"/>
          <w:w w:val="110"/>
          <w:sz w:val="22"/>
          <w:szCs w:val="22"/>
        </w:rPr>
        <w:t xml:space="preserve"> </w:t>
      </w:r>
      <w:r w:rsidRPr="002617DA">
        <w:rPr>
          <w:rFonts w:ascii="Arial" w:hAnsi="Arial" w:cs="Arial"/>
          <w:w w:val="110"/>
          <w:sz w:val="22"/>
          <w:szCs w:val="22"/>
        </w:rPr>
        <w:t>attendance.</w:t>
      </w:r>
      <w:r w:rsidRPr="002617DA">
        <w:rPr>
          <w:rFonts w:ascii="Arial" w:hAnsi="Arial" w:cs="Arial"/>
          <w:spacing w:val="28"/>
          <w:w w:val="110"/>
          <w:sz w:val="22"/>
          <w:szCs w:val="22"/>
        </w:rPr>
        <w:t xml:space="preserve"> </w:t>
      </w:r>
      <w:r w:rsidRPr="002617DA">
        <w:rPr>
          <w:rFonts w:ascii="Arial" w:hAnsi="Arial" w:cs="Arial"/>
          <w:w w:val="110"/>
          <w:sz w:val="22"/>
          <w:szCs w:val="22"/>
        </w:rPr>
        <w:t>Notify</w:t>
      </w:r>
      <w:r w:rsidRPr="002617DA">
        <w:rPr>
          <w:rFonts w:ascii="Arial" w:hAnsi="Arial" w:cs="Arial"/>
          <w:spacing w:val="-21"/>
          <w:w w:val="110"/>
          <w:sz w:val="22"/>
          <w:szCs w:val="22"/>
        </w:rPr>
        <w:t xml:space="preserve"> </w:t>
      </w:r>
      <w:r w:rsidRPr="002617DA">
        <w:rPr>
          <w:rFonts w:ascii="Arial" w:hAnsi="Arial" w:cs="Arial"/>
          <w:w w:val="110"/>
          <w:sz w:val="22"/>
          <w:szCs w:val="22"/>
        </w:rPr>
        <w:t>Incident</w:t>
      </w:r>
      <w:r w:rsidRPr="002617DA">
        <w:rPr>
          <w:rFonts w:ascii="Arial" w:hAnsi="Arial" w:cs="Arial"/>
          <w:spacing w:val="-21"/>
          <w:w w:val="110"/>
          <w:sz w:val="22"/>
          <w:szCs w:val="22"/>
        </w:rPr>
        <w:t xml:space="preserve"> </w:t>
      </w:r>
      <w:r w:rsidRPr="002617DA">
        <w:rPr>
          <w:rFonts w:ascii="Arial" w:hAnsi="Arial" w:cs="Arial"/>
          <w:w w:val="110"/>
          <w:sz w:val="22"/>
          <w:szCs w:val="22"/>
        </w:rPr>
        <w:t>Commander or</w:t>
      </w:r>
      <w:r w:rsidRPr="002617DA">
        <w:rPr>
          <w:rFonts w:ascii="Arial" w:hAnsi="Arial" w:cs="Arial"/>
          <w:spacing w:val="-25"/>
          <w:w w:val="110"/>
          <w:sz w:val="22"/>
          <w:szCs w:val="22"/>
        </w:rPr>
        <w:t xml:space="preserve"> </w:t>
      </w:r>
      <w:r w:rsidRPr="002617DA">
        <w:rPr>
          <w:rFonts w:ascii="Arial" w:hAnsi="Arial" w:cs="Arial"/>
          <w:w w:val="110"/>
          <w:sz w:val="22"/>
          <w:szCs w:val="22"/>
        </w:rPr>
        <w:t>designee</w:t>
      </w:r>
      <w:r w:rsidRPr="002617DA">
        <w:rPr>
          <w:rFonts w:ascii="Arial" w:hAnsi="Arial" w:cs="Arial"/>
          <w:spacing w:val="-26"/>
          <w:w w:val="110"/>
          <w:sz w:val="22"/>
          <w:szCs w:val="22"/>
        </w:rPr>
        <w:t xml:space="preserve"> </w:t>
      </w:r>
      <w:r w:rsidRPr="002617DA">
        <w:rPr>
          <w:rFonts w:ascii="Arial" w:hAnsi="Arial" w:cs="Arial"/>
          <w:w w:val="110"/>
          <w:sz w:val="22"/>
          <w:szCs w:val="22"/>
        </w:rPr>
        <w:t>of</w:t>
      </w:r>
      <w:r w:rsidRPr="002617DA">
        <w:rPr>
          <w:rFonts w:ascii="Arial" w:hAnsi="Arial" w:cs="Arial"/>
          <w:spacing w:val="-26"/>
          <w:w w:val="110"/>
          <w:sz w:val="22"/>
          <w:szCs w:val="22"/>
        </w:rPr>
        <w:t xml:space="preserve"> </w:t>
      </w:r>
      <w:r w:rsidRPr="002617DA">
        <w:rPr>
          <w:rFonts w:ascii="Arial" w:hAnsi="Arial" w:cs="Arial"/>
          <w:w w:val="110"/>
          <w:sz w:val="22"/>
          <w:szCs w:val="22"/>
        </w:rPr>
        <w:t>any</w:t>
      </w:r>
      <w:r w:rsidRPr="002617DA">
        <w:rPr>
          <w:rFonts w:ascii="Arial" w:hAnsi="Arial" w:cs="Arial"/>
          <w:spacing w:val="-26"/>
          <w:w w:val="110"/>
          <w:sz w:val="22"/>
          <w:szCs w:val="22"/>
        </w:rPr>
        <w:t xml:space="preserve"> </w:t>
      </w:r>
      <w:r w:rsidRPr="002617DA">
        <w:rPr>
          <w:rFonts w:ascii="Arial" w:hAnsi="Arial" w:cs="Arial"/>
          <w:w w:val="110"/>
          <w:sz w:val="22"/>
          <w:szCs w:val="22"/>
        </w:rPr>
        <w:t>missing</w:t>
      </w:r>
      <w:r w:rsidRPr="002617DA">
        <w:rPr>
          <w:rFonts w:ascii="Arial" w:hAnsi="Arial" w:cs="Arial"/>
          <w:spacing w:val="-26"/>
          <w:w w:val="110"/>
          <w:sz w:val="22"/>
          <w:szCs w:val="22"/>
        </w:rPr>
        <w:t xml:space="preserve"> </w:t>
      </w:r>
      <w:r w:rsidRPr="002617DA">
        <w:rPr>
          <w:rFonts w:ascii="Arial" w:hAnsi="Arial" w:cs="Arial"/>
          <w:w w:val="110"/>
          <w:sz w:val="22"/>
          <w:szCs w:val="22"/>
        </w:rPr>
        <w:t>or</w:t>
      </w:r>
      <w:r w:rsidRPr="002617DA">
        <w:rPr>
          <w:rFonts w:ascii="Arial" w:hAnsi="Arial" w:cs="Arial"/>
          <w:spacing w:val="-25"/>
          <w:w w:val="110"/>
          <w:sz w:val="22"/>
          <w:szCs w:val="22"/>
        </w:rPr>
        <w:t xml:space="preserve"> </w:t>
      </w:r>
      <w:r w:rsidRPr="002617DA">
        <w:rPr>
          <w:rFonts w:ascii="Arial" w:hAnsi="Arial" w:cs="Arial"/>
          <w:w w:val="110"/>
          <w:sz w:val="22"/>
          <w:szCs w:val="22"/>
        </w:rPr>
        <w:t>injured</w:t>
      </w:r>
      <w:r w:rsidRPr="002617DA">
        <w:rPr>
          <w:rFonts w:ascii="Arial" w:hAnsi="Arial" w:cs="Arial"/>
          <w:spacing w:val="-25"/>
          <w:w w:val="110"/>
          <w:sz w:val="22"/>
          <w:szCs w:val="22"/>
        </w:rPr>
        <w:t xml:space="preserve"> </w:t>
      </w:r>
      <w:r w:rsidRPr="002617DA">
        <w:rPr>
          <w:rFonts w:ascii="Arial" w:hAnsi="Arial" w:cs="Arial"/>
          <w:w w:val="110"/>
          <w:sz w:val="22"/>
          <w:szCs w:val="22"/>
        </w:rPr>
        <w:t>students.</w:t>
      </w:r>
    </w:p>
    <w:p w:rsidR="007061A5" w:rsidRPr="002617DA" w:rsidRDefault="007061A5" w:rsidP="00870F8F">
      <w:pPr>
        <w:pStyle w:val="ListParagraph"/>
        <w:numPr>
          <w:ilvl w:val="1"/>
          <w:numId w:val="48"/>
        </w:numPr>
        <w:tabs>
          <w:tab w:val="left" w:pos="860"/>
        </w:tabs>
        <w:kinsoku w:val="0"/>
        <w:overflowPunct w:val="0"/>
        <w:spacing w:before="10" w:line="271" w:lineRule="exact"/>
        <w:rPr>
          <w:rFonts w:ascii="Arial" w:hAnsi="Arial" w:cs="Arial"/>
          <w:w w:val="110"/>
          <w:sz w:val="22"/>
          <w:szCs w:val="22"/>
        </w:rPr>
      </w:pPr>
      <w:r w:rsidRPr="002617DA">
        <w:rPr>
          <w:rFonts w:ascii="Arial" w:hAnsi="Arial" w:cs="Arial"/>
          <w:w w:val="110"/>
          <w:sz w:val="22"/>
          <w:szCs w:val="22"/>
        </w:rPr>
        <w:t>Remain</w:t>
      </w:r>
      <w:r w:rsidRPr="002617DA">
        <w:rPr>
          <w:rFonts w:ascii="Arial" w:hAnsi="Arial" w:cs="Arial"/>
          <w:spacing w:val="-30"/>
          <w:w w:val="110"/>
          <w:sz w:val="22"/>
          <w:szCs w:val="22"/>
        </w:rPr>
        <w:t xml:space="preserve"> </w:t>
      </w:r>
      <w:r w:rsidRPr="002617DA">
        <w:rPr>
          <w:rFonts w:ascii="Arial" w:hAnsi="Arial" w:cs="Arial"/>
          <w:w w:val="110"/>
          <w:sz w:val="22"/>
          <w:szCs w:val="22"/>
        </w:rPr>
        <w:t>with</w:t>
      </w:r>
      <w:r w:rsidRPr="002617DA">
        <w:rPr>
          <w:rFonts w:ascii="Arial" w:hAnsi="Arial" w:cs="Arial"/>
          <w:spacing w:val="-30"/>
          <w:w w:val="110"/>
          <w:sz w:val="22"/>
          <w:szCs w:val="22"/>
        </w:rPr>
        <w:t xml:space="preserve"> </w:t>
      </w:r>
      <w:r w:rsidRPr="002617DA">
        <w:rPr>
          <w:rFonts w:ascii="Arial" w:hAnsi="Arial" w:cs="Arial"/>
          <w:w w:val="110"/>
          <w:sz w:val="22"/>
          <w:szCs w:val="22"/>
        </w:rPr>
        <w:t>students</w:t>
      </w:r>
      <w:r w:rsidRPr="002617DA">
        <w:rPr>
          <w:rFonts w:ascii="Arial" w:hAnsi="Arial" w:cs="Arial"/>
          <w:spacing w:val="-30"/>
          <w:w w:val="110"/>
          <w:sz w:val="22"/>
          <w:szCs w:val="22"/>
        </w:rPr>
        <w:t xml:space="preserve"> </w:t>
      </w:r>
      <w:r w:rsidRPr="002617DA">
        <w:rPr>
          <w:rFonts w:ascii="Arial" w:hAnsi="Arial" w:cs="Arial"/>
          <w:w w:val="110"/>
          <w:sz w:val="22"/>
          <w:szCs w:val="22"/>
        </w:rPr>
        <w:t>throughout</w:t>
      </w:r>
      <w:r w:rsidRPr="002617DA">
        <w:rPr>
          <w:rFonts w:ascii="Arial" w:hAnsi="Arial" w:cs="Arial"/>
          <w:spacing w:val="-30"/>
          <w:w w:val="110"/>
          <w:sz w:val="22"/>
          <w:szCs w:val="22"/>
        </w:rPr>
        <w:t xml:space="preserve"> </w:t>
      </w:r>
      <w:r w:rsidRPr="002617DA">
        <w:rPr>
          <w:rFonts w:ascii="Arial" w:hAnsi="Arial" w:cs="Arial"/>
          <w:w w:val="110"/>
          <w:sz w:val="22"/>
          <w:szCs w:val="22"/>
        </w:rPr>
        <w:t>the</w:t>
      </w:r>
      <w:r w:rsidRPr="002617DA">
        <w:rPr>
          <w:rFonts w:ascii="Arial" w:hAnsi="Arial" w:cs="Arial"/>
          <w:spacing w:val="-30"/>
          <w:w w:val="110"/>
          <w:sz w:val="22"/>
          <w:szCs w:val="22"/>
        </w:rPr>
        <w:t xml:space="preserve"> </w:t>
      </w:r>
      <w:r w:rsidRPr="002617DA">
        <w:rPr>
          <w:rFonts w:ascii="Arial" w:hAnsi="Arial" w:cs="Arial"/>
          <w:w w:val="110"/>
          <w:sz w:val="22"/>
          <w:szCs w:val="22"/>
        </w:rPr>
        <w:t>evacuation</w:t>
      </w:r>
      <w:r w:rsidRPr="002617DA">
        <w:rPr>
          <w:rFonts w:ascii="Arial" w:hAnsi="Arial" w:cs="Arial"/>
          <w:spacing w:val="-29"/>
          <w:w w:val="110"/>
          <w:sz w:val="22"/>
          <w:szCs w:val="22"/>
        </w:rPr>
        <w:t xml:space="preserve"> </w:t>
      </w:r>
      <w:r w:rsidRPr="002617DA">
        <w:rPr>
          <w:rFonts w:ascii="Arial" w:hAnsi="Arial" w:cs="Arial"/>
          <w:w w:val="110"/>
          <w:sz w:val="22"/>
          <w:szCs w:val="22"/>
        </w:rPr>
        <w:t>and</w:t>
      </w:r>
      <w:r w:rsidRPr="002617DA">
        <w:rPr>
          <w:rFonts w:ascii="Arial" w:hAnsi="Arial" w:cs="Arial"/>
          <w:spacing w:val="-29"/>
          <w:w w:val="110"/>
          <w:sz w:val="22"/>
          <w:szCs w:val="22"/>
        </w:rPr>
        <w:t xml:space="preserve"> </w:t>
      </w:r>
      <w:r w:rsidRPr="002617DA">
        <w:rPr>
          <w:rFonts w:ascii="Arial" w:hAnsi="Arial" w:cs="Arial"/>
          <w:w w:val="110"/>
          <w:sz w:val="22"/>
          <w:szCs w:val="22"/>
        </w:rPr>
        <w:t>relocation</w:t>
      </w:r>
      <w:r w:rsidRPr="002617DA">
        <w:rPr>
          <w:rFonts w:ascii="Arial" w:hAnsi="Arial" w:cs="Arial"/>
          <w:spacing w:val="-30"/>
          <w:w w:val="110"/>
          <w:sz w:val="22"/>
          <w:szCs w:val="22"/>
        </w:rPr>
        <w:t xml:space="preserve"> </w:t>
      </w:r>
      <w:r w:rsidRPr="002617DA">
        <w:rPr>
          <w:rFonts w:ascii="Arial" w:hAnsi="Arial" w:cs="Arial"/>
          <w:w w:val="110"/>
          <w:sz w:val="22"/>
          <w:szCs w:val="22"/>
        </w:rPr>
        <w:t>process.</w:t>
      </w:r>
    </w:p>
    <w:p w:rsidR="007061A5" w:rsidRPr="002617DA" w:rsidRDefault="007061A5" w:rsidP="00870F8F">
      <w:pPr>
        <w:pStyle w:val="ListParagraph"/>
        <w:numPr>
          <w:ilvl w:val="1"/>
          <w:numId w:val="48"/>
        </w:numPr>
        <w:tabs>
          <w:tab w:val="left" w:pos="860"/>
        </w:tabs>
        <w:kinsoku w:val="0"/>
        <w:overflowPunct w:val="0"/>
        <w:spacing w:before="13"/>
        <w:rPr>
          <w:rFonts w:ascii="Arial" w:hAnsi="Arial" w:cs="Arial"/>
          <w:w w:val="110"/>
          <w:sz w:val="22"/>
          <w:szCs w:val="22"/>
        </w:rPr>
      </w:pPr>
      <w:r w:rsidRPr="002617DA">
        <w:rPr>
          <w:rFonts w:ascii="Arial" w:hAnsi="Arial" w:cs="Arial"/>
          <w:w w:val="110"/>
          <w:sz w:val="22"/>
          <w:szCs w:val="22"/>
        </w:rPr>
        <w:t>Report</w:t>
      </w:r>
      <w:r w:rsidRPr="002617DA">
        <w:rPr>
          <w:rFonts w:ascii="Arial" w:hAnsi="Arial" w:cs="Arial"/>
          <w:spacing w:val="-22"/>
          <w:w w:val="110"/>
          <w:sz w:val="22"/>
          <w:szCs w:val="22"/>
        </w:rPr>
        <w:t xml:space="preserve"> </w:t>
      </w:r>
      <w:r w:rsidRPr="002617DA">
        <w:rPr>
          <w:rFonts w:ascii="Arial" w:hAnsi="Arial" w:cs="Arial"/>
          <w:w w:val="110"/>
          <w:sz w:val="22"/>
          <w:szCs w:val="22"/>
        </w:rPr>
        <w:t>any</w:t>
      </w:r>
      <w:r w:rsidRPr="002617DA">
        <w:rPr>
          <w:rFonts w:ascii="Arial" w:hAnsi="Arial" w:cs="Arial"/>
          <w:spacing w:val="-24"/>
          <w:w w:val="110"/>
          <w:sz w:val="22"/>
          <w:szCs w:val="22"/>
        </w:rPr>
        <w:t xml:space="preserve"> </w:t>
      </w:r>
      <w:r w:rsidRPr="002617DA">
        <w:rPr>
          <w:rFonts w:ascii="Arial" w:hAnsi="Arial" w:cs="Arial"/>
          <w:w w:val="110"/>
          <w:sz w:val="22"/>
          <w:szCs w:val="22"/>
        </w:rPr>
        <w:t>missing</w:t>
      </w:r>
      <w:r w:rsidRPr="002617DA">
        <w:rPr>
          <w:rFonts w:ascii="Arial" w:hAnsi="Arial" w:cs="Arial"/>
          <w:spacing w:val="-23"/>
          <w:w w:val="110"/>
          <w:sz w:val="22"/>
          <w:szCs w:val="22"/>
        </w:rPr>
        <w:t xml:space="preserve"> </w:t>
      </w:r>
      <w:r w:rsidRPr="002617DA">
        <w:rPr>
          <w:rFonts w:ascii="Arial" w:hAnsi="Arial" w:cs="Arial"/>
          <w:w w:val="110"/>
          <w:sz w:val="22"/>
          <w:szCs w:val="22"/>
        </w:rPr>
        <w:t>or</w:t>
      </w:r>
      <w:r w:rsidRPr="002617DA">
        <w:rPr>
          <w:rFonts w:ascii="Arial" w:hAnsi="Arial" w:cs="Arial"/>
          <w:spacing w:val="-23"/>
          <w:w w:val="110"/>
          <w:sz w:val="22"/>
          <w:szCs w:val="22"/>
        </w:rPr>
        <w:t xml:space="preserve"> </w:t>
      </w:r>
      <w:r w:rsidRPr="002617DA">
        <w:rPr>
          <w:rFonts w:ascii="Arial" w:hAnsi="Arial" w:cs="Arial"/>
          <w:w w:val="110"/>
          <w:sz w:val="22"/>
          <w:szCs w:val="22"/>
        </w:rPr>
        <w:t>injured</w:t>
      </w:r>
      <w:r w:rsidRPr="002617DA">
        <w:rPr>
          <w:rFonts w:ascii="Arial" w:hAnsi="Arial" w:cs="Arial"/>
          <w:spacing w:val="-23"/>
          <w:w w:val="110"/>
          <w:sz w:val="22"/>
          <w:szCs w:val="22"/>
        </w:rPr>
        <w:t xml:space="preserve"> </w:t>
      </w:r>
      <w:r w:rsidRPr="002617DA">
        <w:rPr>
          <w:rFonts w:ascii="Arial" w:hAnsi="Arial" w:cs="Arial"/>
          <w:w w:val="110"/>
          <w:sz w:val="22"/>
          <w:szCs w:val="22"/>
        </w:rPr>
        <w:t>students</w:t>
      </w:r>
      <w:r w:rsidRPr="002617DA">
        <w:rPr>
          <w:rFonts w:ascii="Arial" w:hAnsi="Arial" w:cs="Arial"/>
          <w:spacing w:val="-23"/>
          <w:w w:val="110"/>
          <w:sz w:val="22"/>
          <w:szCs w:val="22"/>
        </w:rPr>
        <w:t xml:space="preserve"> </w:t>
      </w:r>
      <w:r w:rsidRPr="002617DA">
        <w:rPr>
          <w:rFonts w:ascii="Arial" w:hAnsi="Arial" w:cs="Arial"/>
          <w:w w:val="110"/>
          <w:sz w:val="22"/>
          <w:szCs w:val="22"/>
        </w:rPr>
        <w:t>to</w:t>
      </w:r>
      <w:r w:rsidRPr="002617DA">
        <w:rPr>
          <w:rFonts w:ascii="Arial" w:hAnsi="Arial" w:cs="Arial"/>
          <w:spacing w:val="-24"/>
          <w:w w:val="110"/>
          <w:sz w:val="22"/>
          <w:szCs w:val="22"/>
        </w:rPr>
        <w:t xml:space="preserve"> </w:t>
      </w:r>
      <w:r w:rsidRPr="002617DA">
        <w:rPr>
          <w:rFonts w:ascii="Arial" w:hAnsi="Arial" w:cs="Arial"/>
          <w:w w:val="110"/>
          <w:sz w:val="22"/>
          <w:szCs w:val="22"/>
        </w:rPr>
        <w:t>the</w:t>
      </w:r>
      <w:r w:rsidRPr="002617DA">
        <w:rPr>
          <w:rFonts w:ascii="Arial" w:hAnsi="Arial" w:cs="Arial"/>
          <w:spacing w:val="-24"/>
          <w:w w:val="110"/>
          <w:sz w:val="22"/>
          <w:szCs w:val="22"/>
        </w:rPr>
        <w:t xml:space="preserve"> </w:t>
      </w:r>
      <w:r w:rsidRPr="002617DA">
        <w:rPr>
          <w:rFonts w:ascii="Arial" w:hAnsi="Arial" w:cs="Arial"/>
          <w:w w:val="110"/>
          <w:sz w:val="22"/>
          <w:szCs w:val="22"/>
        </w:rPr>
        <w:t>Incident</w:t>
      </w:r>
      <w:r w:rsidRPr="002617DA">
        <w:rPr>
          <w:rFonts w:ascii="Arial" w:hAnsi="Arial" w:cs="Arial"/>
          <w:spacing w:val="-24"/>
          <w:w w:val="110"/>
          <w:sz w:val="22"/>
          <w:szCs w:val="22"/>
        </w:rPr>
        <w:t xml:space="preserve"> </w:t>
      </w:r>
      <w:r w:rsidRPr="002617DA">
        <w:rPr>
          <w:rFonts w:ascii="Arial" w:hAnsi="Arial" w:cs="Arial"/>
          <w:w w:val="110"/>
          <w:sz w:val="22"/>
          <w:szCs w:val="22"/>
        </w:rPr>
        <w:t>Commander.</w:t>
      </w:r>
    </w:p>
    <w:p w:rsidR="007061A5" w:rsidRPr="002617DA" w:rsidRDefault="007061A5" w:rsidP="00870F8F">
      <w:pPr>
        <w:pStyle w:val="ListParagraph"/>
        <w:numPr>
          <w:ilvl w:val="1"/>
          <w:numId w:val="48"/>
        </w:numPr>
        <w:tabs>
          <w:tab w:val="left" w:pos="860"/>
        </w:tabs>
        <w:kinsoku w:val="0"/>
        <w:overflowPunct w:val="0"/>
        <w:spacing w:before="13"/>
        <w:rPr>
          <w:rFonts w:ascii="Arial" w:hAnsi="Arial" w:cs="Arial"/>
          <w:w w:val="105"/>
          <w:sz w:val="22"/>
          <w:szCs w:val="22"/>
        </w:rPr>
      </w:pPr>
      <w:r w:rsidRPr="002617DA">
        <w:rPr>
          <w:rFonts w:ascii="Arial" w:hAnsi="Arial" w:cs="Arial"/>
          <w:w w:val="105"/>
          <w:sz w:val="22"/>
          <w:szCs w:val="22"/>
        </w:rPr>
        <w:t>Remain in sheltered area until the “all clear” signal has been</w:t>
      </w:r>
      <w:r w:rsidRPr="002617DA">
        <w:rPr>
          <w:rFonts w:ascii="Arial" w:hAnsi="Arial" w:cs="Arial"/>
          <w:spacing w:val="56"/>
          <w:w w:val="105"/>
          <w:sz w:val="22"/>
          <w:szCs w:val="22"/>
        </w:rPr>
        <w:t xml:space="preserve"> </w:t>
      </w:r>
      <w:r w:rsidRPr="002617DA">
        <w:rPr>
          <w:rFonts w:ascii="Arial" w:hAnsi="Arial" w:cs="Arial"/>
          <w:w w:val="105"/>
          <w:sz w:val="22"/>
          <w:szCs w:val="22"/>
        </w:rPr>
        <w:t>issued.</w:t>
      </w:r>
    </w:p>
    <w:p w:rsidR="007061A5" w:rsidRPr="002617DA" w:rsidRDefault="007061A5" w:rsidP="00870F8F">
      <w:pPr>
        <w:pStyle w:val="ListParagraph"/>
        <w:numPr>
          <w:ilvl w:val="1"/>
          <w:numId w:val="48"/>
        </w:numPr>
        <w:tabs>
          <w:tab w:val="left" w:pos="860"/>
        </w:tabs>
        <w:kinsoku w:val="0"/>
        <w:overflowPunct w:val="0"/>
        <w:spacing w:before="13" w:line="259" w:lineRule="auto"/>
        <w:ind w:right="984"/>
        <w:rPr>
          <w:rFonts w:ascii="Arial" w:hAnsi="Arial" w:cs="Arial"/>
          <w:w w:val="105"/>
          <w:sz w:val="22"/>
          <w:szCs w:val="22"/>
        </w:rPr>
      </w:pPr>
      <w:r w:rsidRPr="002617DA">
        <w:rPr>
          <w:rFonts w:ascii="Arial" w:hAnsi="Arial" w:cs="Arial"/>
          <w:w w:val="105"/>
          <w:sz w:val="22"/>
          <w:szCs w:val="22"/>
        </w:rPr>
        <w:t xml:space="preserve">Do not return to the building until emergency response </w:t>
      </w:r>
      <w:r w:rsidR="00B44F89" w:rsidRPr="002617DA">
        <w:rPr>
          <w:rFonts w:ascii="Arial" w:hAnsi="Arial" w:cs="Arial"/>
          <w:w w:val="105"/>
          <w:sz w:val="22"/>
          <w:szCs w:val="22"/>
        </w:rPr>
        <w:t>p</w:t>
      </w:r>
      <w:r w:rsidRPr="002617DA">
        <w:rPr>
          <w:rFonts w:ascii="Arial" w:hAnsi="Arial" w:cs="Arial"/>
          <w:w w:val="105"/>
          <w:sz w:val="22"/>
          <w:szCs w:val="22"/>
        </w:rPr>
        <w:t>ersonnel have determined it is</w:t>
      </w:r>
      <w:r w:rsidRPr="002617DA">
        <w:rPr>
          <w:rFonts w:ascii="Arial" w:hAnsi="Arial" w:cs="Arial"/>
          <w:spacing w:val="11"/>
          <w:w w:val="105"/>
          <w:sz w:val="22"/>
          <w:szCs w:val="22"/>
        </w:rPr>
        <w:t xml:space="preserve"> </w:t>
      </w:r>
      <w:r w:rsidRPr="002617DA">
        <w:rPr>
          <w:rFonts w:ascii="Arial" w:hAnsi="Arial" w:cs="Arial"/>
          <w:w w:val="105"/>
          <w:sz w:val="22"/>
          <w:szCs w:val="22"/>
        </w:rPr>
        <w:t>safe.</w:t>
      </w:r>
    </w:p>
    <w:p w:rsidR="007061A5" w:rsidRPr="002617DA" w:rsidRDefault="007061A5" w:rsidP="00870F8F">
      <w:pPr>
        <w:pStyle w:val="ListParagraph"/>
        <w:numPr>
          <w:ilvl w:val="1"/>
          <w:numId w:val="48"/>
        </w:numPr>
        <w:tabs>
          <w:tab w:val="left" w:pos="860"/>
        </w:tabs>
        <w:kinsoku w:val="0"/>
        <w:overflowPunct w:val="0"/>
        <w:spacing w:line="271" w:lineRule="exact"/>
        <w:rPr>
          <w:rFonts w:ascii="Arial" w:hAnsi="Arial" w:cs="Arial"/>
          <w:w w:val="105"/>
          <w:sz w:val="22"/>
          <w:szCs w:val="22"/>
        </w:rPr>
      </w:pPr>
      <w:r w:rsidRPr="002617DA">
        <w:rPr>
          <w:rFonts w:ascii="Arial" w:hAnsi="Arial" w:cs="Arial"/>
          <w:w w:val="105"/>
          <w:sz w:val="22"/>
          <w:szCs w:val="22"/>
        </w:rPr>
        <w:t>Render first aid as</w:t>
      </w:r>
      <w:r w:rsidRPr="002617DA">
        <w:rPr>
          <w:rFonts w:ascii="Arial" w:hAnsi="Arial" w:cs="Arial"/>
          <w:spacing w:val="6"/>
          <w:w w:val="105"/>
          <w:sz w:val="22"/>
          <w:szCs w:val="22"/>
        </w:rPr>
        <w:t xml:space="preserve"> </w:t>
      </w:r>
      <w:r w:rsidRPr="002617DA">
        <w:rPr>
          <w:rFonts w:ascii="Arial" w:hAnsi="Arial" w:cs="Arial"/>
          <w:w w:val="105"/>
          <w:sz w:val="22"/>
          <w:szCs w:val="22"/>
        </w:rPr>
        <w:t>needed.</w:t>
      </w:r>
    </w:p>
    <w:p w:rsidR="007061A5" w:rsidRPr="002617DA" w:rsidRDefault="007061A5" w:rsidP="00870F8F">
      <w:pPr>
        <w:pStyle w:val="ListParagraph"/>
        <w:numPr>
          <w:ilvl w:val="1"/>
          <w:numId w:val="48"/>
        </w:numPr>
        <w:tabs>
          <w:tab w:val="left" w:pos="860"/>
        </w:tabs>
        <w:kinsoku w:val="0"/>
        <w:overflowPunct w:val="0"/>
        <w:spacing w:line="271" w:lineRule="exact"/>
        <w:rPr>
          <w:rFonts w:ascii="Arial" w:hAnsi="Arial" w:cs="Arial"/>
          <w:w w:val="105"/>
          <w:sz w:val="22"/>
          <w:szCs w:val="22"/>
        </w:rPr>
        <w:sectPr w:rsidR="007061A5" w:rsidRPr="002617DA">
          <w:footerReference w:type="default" r:id="rId47"/>
          <w:pgSz w:w="12240" w:h="15840"/>
          <w:pgMar w:top="1320" w:right="1660" w:bottom="1280" w:left="1660" w:header="710" w:footer="1091" w:gutter="0"/>
          <w:cols w:space="720"/>
          <w:noEndnote/>
        </w:sectPr>
      </w:pPr>
    </w:p>
    <w:p w:rsidR="007061A5" w:rsidRPr="00970256" w:rsidRDefault="007061A5" w:rsidP="007061A5">
      <w:pPr>
        <w:pStyle w:val="BodyText"/>
        <w:tabs>
          <w:tab w:val="left" w:pos="8808"/>
        </w:tabs>
        <w:kinsoku w:val="0"/>
        <w:overflowPunct w:val="0"/>
        <w:spacing w:before="99"/>
        <w:ind w:left="140"/>
        <w:rPr>
          <w:rFonts w:ascii="Arial" w:hAnsi="Arial" w:cs="Arial"/>
          <w:b/>
          <w:bCs/>
          <w:w w:val="130"/>
          <w:sz w:val="32"/>
          <w:szCs w:val="32"/>
        </w:rPr>
      </w:pPr>
      <w:r w:rsidRPr="00970256">
        <w:rPr>
          <w:rFonts w:ascii="Arial" w:hAnsi="Arial" w:cs="Arial"/>
          <w:b/>
          <w:bCs/>
          <w:w w:val="130"/>
          <w:sz w:val="32"/>
          <w:szCs w:val="32"/>
          <w:u w:val="single"/>
        </w:rPr>
        <w:lastRenderedPageBreak/>
        <w:t>T</w:t>
      </w:r>
      <w:r w:rsidRPr="00970256">
        <w:rPr>
          <w:rFonts w:ascii="Arial" w:hAnsi="Arial" w:cs="Arial"/>
          <w:b/>
          <w:bCs/>
          <w:w w:val="130"/>
          <w:sz w:val="26"/>
          <w:szCs w:val="26"/>
          <w:u w:val="single"/>
        </w:rPr>
        <w:t xml:space="preserve">ECHNOLOGICAL </w:t>
      </w:r>
      <w:r w:rsidRPr="00970256">
        <w:rPr>
          <w:rFonts w:ascii="Arial" w:hAnsi="Arial" w:cs="Arial"/>
          <w:b/>
          <w:bCs/>
          <w:w w:val="130"/>
          <w:sz w:val="32"/>
          <w:szCs w:val="32"/>
          <w:u w:val="single"/>
        </w:rPr>
        <w:t>H</w:t>
      </w:r>
      <w:r w:rsidRPr="00970256">
        <w:rPr>
          <w:rFonts w:ascii="Arial" w:hAnsi="Arial" w:cs="Arial"/>
          <w:b/>
          <w:bCs/>
          <w:w w:val="130"/>
          <w:sz w:val="26"/>
          <w:szCs w:val="26"/>
          <w:u w:val="single"/>
        </w:rPr>
        <w:t>AZARDS</w:t>
      </w:r>
      <w:r w:rsidRPr="00970256">
        <w:rPr>
          <w:rFonts w:ascii="Arial" w:hAnsi="Arial" w:cs="Arial"/>
          <w:b/>
          <w:bCs/>
          <w:w w:val="130"/>
          <w:sz w:val="32"/>
          <w:szCs w:val="32"/>
          <w:u w:val="single"/>
        </w:rPr>
        <w:t xml:space="preserve">: </w:t>
      </w:r>
      <w:r w:rsidRPr="00970256">
        <w:rPr>
          <w:rFonts w:ascii="Arial" w:hAnsi="Arial" w:cs="Arial"/>
          <w:b/>
          <w:bCs/>
          <w:spacing w:val="5"/>
          <w:w w:val="130"/>
          <w:sz w:val="32"/>
          <w:szCs w:val="32"/>
          <w:u w:val="single"/>
        </w:rPr>
        <w:t xml:space="preserve"> </w:t>
      </w:r>
      <w:r w:rsidR="00B44F89" w:rsidRPr="00970256">
        <w:rPr>
          <w:rFonts w:ascii="Arial" w:hAnsi="Arial" w:cs="Arial"/>
          <w:b/>
          <w:bCs/>
          <w:spacing w:val="5"/>
          <w:w w:val="130"/>
          <w:sz w:val="32"/>
          <w:szCs w:val="32"/>
          <w:u w:val="single"/>
        </w:rPr>
        <w:t>TRAIN DERAILMENT</w:t>
      </w:r>
      <w:r w:rsidRPr="00970256">
        <w:rPr>
          <w:rFonts w:ascii="Arial" w:hAnsi="Arial" w:cs="Arial"/>
          <w:b/>
          <w:bCs/>
          <w:sz w:val="26"/>
          <w:szCs w:val="26"/>
          <w:u w:val="single"/>
        </w:rPr>
        <w:tab/>
      </w:r>
    </w:p>
    <w:p w:rsidR="007061A5" w:rsidRPr="00970256" w:rsidRDefault="007061A5" w:rsidP="007061A5">
      <w:pPr>
        <w:pStyle w:val="ListParagraph"/>
        <w:numPr>
          <w:ilvl w:val="0"/>
          <w:numId w:val="7"/>
        </w:numPr>
        <w:tabs>
          <w:tab w:val="left" w:pos="445"/>
        </w:tabs>
        <w:kinsoku w:val="0"/>
        <w:overflowPunct w:val="0"/>
        <w:spacing w:before="322"/>
        <w:ind w:hanging="304"/>
        <w:rPr>
          <w:rFonts w:ascii="Arial" w:hAnsi="Arial" w:cs="Arial"/>
          <w:b/>
          <w:bCs/>
          <w:w w:val="125"/>
          <w:sz w:val="22"/>
          <w:szCs w:val="22"/>
        </w:rPr>
      </w:pPr>
      <w:r w:rsidRPr="00970256">
        <w:rPr>
          <w:rFonts w:ascii="Arial" w:hAnsi="Arial" w:cs="Arial"/>
          <w:b/>
          <w:bCs/>
          <w:w w:val="125"/>
          <w:sz w:val="28"/>
          <w:szCs w:val="28"/>
        </w:rPr>
        <w:t>P</w:t>
      </w:r>
      <w:r w:rsidRPr="00970256">
        <w:rPr>
          <w:rFonts w:ascii="Arial" w:hAnsi="Arial" w:cs="Arial"/>
          <w:b/>
          <w:bCs/>
          <w:w w:val="125"/>
          <w:sz w:val="22"/>
          <w:szCs w:val="22"/>
        </w:rPr>
        <w:t>URPOSE</w:t>
      </w:r>
    </w:p>
    <w:p w:rsidR="007061A5" w:rsidRPr="002617DA" w:rsidRDefault="007061A5" w:rsidP="007061A5">
      <w:pPr>
        <w:pStyle w:val="BodyText"/>
        <w:kinsoku w:val="0"/>
        <w:overflowPunct w:val="0"/>
        <w:spacing w:before="306" w:line="259" w:lineRule="auto"/>
        <w:ind w:left="139" w:right="204"/>
        <w:rPr>
          <w:rFonts w:ascii="Arial" w:hAnsi="Arial" w:cs="Arial"/>
          <w:w w:val="110"/>
          <w:sz w:val="22"/>
          <w:szCs w:val="22"/>
        </w:rPr>
      </w:pPr>
      <w:r w:rsidRPr="002617DA">
        <w:rPr>
          <w:rFonts w:ascii="Arial" w:hAnsi="Arial" w:cs="Arial"/>
          <w:w w:val="110"/>
          <w:sz w:val="22"/>
          <w:szCs w:val="22"/>
        </w:rPr>
        <w:t>Hazardous</w:t>
      </w:r>
      <w:r w:rsidRPr="002617DA">
        <w:rPr>
          <w:rFonts w:ascii="Arial" w:hAnsi="Arial" w:cs="Arial"/>
          <w:spacing w:val="-24"/>
          <w:w w:val="110"/>
          <w:sz w:val="22"/>
          <w:szCs w:val="22"/>
        </w:rPr>
        <w:t xml:space="preserve"> </w:t>
      </w:r>
      <w:r w:rsidRPr="002617DA">
        <w:rPr>
          <w:rFonts w:ascii="Arial" w:hAnsi="Arial" w:cs="Arial"/>
          <w:w w:val="110"/>
          <w:sz w:val="22"/>
          <w:szCs w:val="22"/>
        </w:rPr>
        <w:t>chemicals</w:t>
      </w:r>
      <w:r w:rsidRPr="002617DA">
        <w:rPr>
          <w:rFonts w:ascii="Arial" w:hAnsi="Arial" w:cs="Arial"/>
          <w:spacing w:val="-24"/>
          <w:w w:val="110"/>
          <w:sz w:val="22"/>
          <w:szCs w:val="22"/>
        </w:rPr>
        <w:t xml:space="preserve"> </w:t>
      </w:r>
      <w:r w:rsidRPr="002617DA">
        <w:rPr>
          <w:rFonts w:ascii="Arial" w:hAnsi="Arial" w:cs="Arial"/>
          <w:w w:val="110"/>
          <w:sz w:val="22"/>
          <w:szCs w:val="22"/>
        </w:rPr>
        <w:t>are</w:t>
      </w:r>
      <w:r w:rsidRPr="002617DA">
        <w:rPr>
          <w:rFonts w:ascii="Arial" w:hAnsi="Arial" w:cs="Arial"/>
          <w:spacing w:val="-24"/>
          <w:w w:val="110"/>
          <w:sz w:val="22"/>
          <w:szCs w:val="22"/>
        </w:rPr>
        <w:t xml:space="preserve"> </w:t>
      </w:r>
      <w:r w:rsidRPr="002617DA">
        <w:rPr>
          <w:rFonts w:ascii="Arial" w:hAnsi="Arial" w:cs="Arial"/>
          <w:w w:val="110"/>
          <w:sz w:val="22"/>
          <w:szCs w:val="22"/>
        </w:rPr>
        <w:t>regularly</w:t>
      </w:r>
      <w:r w:rsidRPr="002617DA">
        <w:rPr>
          <w:rFonts w:ascii="Arial" w:hAnsi="Arial" w:cs="Arial"/>
          <w:spacing w:val="-25"/>
          <w:w w:val="110"/>
          <w:sz w:val="22"/>
          <w:szCs w:val="22"/>
        </w:rPr>
        <w:t xml:space="preserve"> </w:t>
      </w:r>
      <w:r w:rsidRPr="002617DA">
        <w:rPr>
          <w:rFonts w:ascii="Arial" w:hAnsi="Arial" w:cs="Arial"/>
          <w:w w:val="110"/>
          <w:sz w:val="22"/>
          <w:szCs w:val="22"/>
        </w:rPr>
        <w:t>transported through many areas in and around Coupland. The</w:t>
      </w:r>
      <w:r w:rsidRPr="002617DA">
        <w:rPr>
          <w:rFonts w:ascii="Arial" w:hAnsi="Arial" w:cs="Arial"/>
          <w:spacing w:val="-22"/>
          <w:w w:val="110"/>
          <w:sz w:val="22"/>
          <w:szCs w:val="22"/>
        </w:rPr>
        <w:t xml:space="preserve"> </w:t>
      </w:r>
      <w:r w:rsidRPr="002617DA">
        <w:rPr>
          <w:rFonts w:ascii="Arial" w:hAnsi="Arial" w:cs="Arial"/>
          <w:w w:val="110"/>
          <w:sz w:val="22"/>
          <w:szCs w:val="22"/>
        </w:rPr>
        <w:t>purpose</w:t>
      </w:r>
      <w:r w:rsidRPr="002617DA">
        <w:rPr>
          <w:rFonts w:ascii="Arial" w:hAnsi="Arial" w:cs="Arial"/>
          <w:spacing w:val="-21"/>
          <w:w w:val="110"/>
          <w:sz w:val="22"/>
          <w:szCs w:val="22"/>
        </w:rPr>
        <w:t xml:space="preserve"> </w:t>
      </w:r>
      <w:r w:rsidRPr="002617DA">
        <w:rPr>
          <w:rFonts w:ascii="Arial" w:hAnsi="Arial" w:cs="Arial"/>
          <w:w w:val="110"/>
          <w:sz w:val="22"/>
          <w:szCs w:val="22"/>
        </w:rPr>
        <w:t>of</w:t>
      </w:r>
      <w:r w:rsidRPr="002617DA">
        <w:rPr>
          <w:rFonts w:ascii="Arial" w:hAnsi="Arial" w:cs="Arial"/>
          <w:spacing w:val="-22"/>
          <w:w w:val="110"/>
          <w:sz w:val="22"/>
          <w:szCs w:val="22"/>
        </w:rPr>
        <w:t xml:space="preserve"> </w:t>
      </w:r>
      <w:r w:rsidRPr="002617DA">
        <w:rPr>
          <w:rFonts w:ascii="Arial" w:hAnsi="Arial" w:cs="Arial"/>
          <w:w w:val="110"/>
          <w:sz w:val="22"/>
          <w:szCs w:val="22"/>
        </w:rPr>
        <w:t>this</w:t>
      </w:r>
      <w:r w:rsidRPr="002617DA">
        <w:rPr>
          <w:rFonts w:ascii="Arial" w:hAnsi="Arial" w:cs="Arial"/>
          <w:spacing w:val="-21"/>
          <w:w w:val="110"/>
          <w:sz w:val="22"/>
          <w:szCs w:val="22"/>
        </w:rPr>
        <w:t xml:space="preserve"> </w:t>
      </w:r>
      <w:r w:rsidRPr="002617DA">
        <w:rPr>
          <w:rFonts w:ascii="Arial" w:hAnsi="Arial" w:cs="Arial"/>
          <w:w w:val="110"/>
          <w:sz w:val="22"/>
          <w:szCs w:val="22"/>
        </w:rPr>
        <w:t>annex</w:t>
      </w:r>
      <w:r w:rsidRPr="002617DA">
        <w:rPr>
          <w:rFonts w:ascii="Arial" w:hAnsi="Arial" w:cs="Arial"/>
          <w:spacing w:val="-21"/>
          <w:w w:val="110"/>
          <w:sz w:val="22"/>
          <w:szCs w:val="22"/>
        </w:rPr>
        <w:t xml:space="preserve"> </w:t>
      </w:r>
      <w:r w:rsidRPr="002617DA">
        <w:rPr>
          <w:rFonts w:ascii="Arial" w:hAnsi="Arial" w:cs="Arial"/>
          <w:w w:val="110"/>
          <w:sz w:val="22"/>
          <w:szCs w:val="22"/>
        </w:rPr>
        <w:t>is</w:t>
      </w:r>
      <w:r w:rsidRPr="002617DA">
        <w:rPr>
          <w:rFonts w:ascii="Arial" w:hAnsi="Arial" w:cs="Arial"/>
          <w:spacing w:val="-21"/>
          <w:w w:val="110"/>
          <w:sz w:val="22"/>
          <w:szCs w:val="22"/>
        </w:rPr>
        <w:t xml:space="preserve"> </w:t>
      </w:r>
      <w:r w:rsidRPr="002617DA">
        <w:rPr>
          <w:rFonts w:ascii="Arial" w:hAnsi="Arial" w:cs="Arial"/>
          <w:w w:val="110"/>
          <w:sz w:val="22"/>
          <w:szCs w:val="22"/>
        </w:rPr>
        <w:t>to ensure</w:t>
      </w:r>
      <w:r w:rsidRPr="002617DA">
        <w:rPr>
          <w:rFonts w:ascii="Arial" w:hAnsi="Arial" w:cs="Arial"/>
          <w:spacing w:val="-35"/>
          <w:w w:val="110"/>
          <w:sz w:val="22"/>
          <w:szCs w:val="22"/>
        </w:rPr>
        <w:t xml:space="preserve"> </w:t>
      </w:r>
      <w:r w:rsidRPr="002617DA">
        <w:rPr>
          <w:rFonts w:ascii="Arial" w:hAnsi="Arial" w:cs="Arial"/>
          <w:w w:val="110"/>
          <w:sz w:val="22"/>
          <w:szCs w:val="22"/>
        </w:rPr>
        <w:t>that</w:t>
      </w:r>
      <w:r w:rsidRPr="002617DA">
        <w:rPr>
          <w:rFonts w:ascii="Arial" w:hAnsi="Arial" w:cs="Arial"/>
          <w:spacing w:val="-34"/>
          <w:w w:val="110"/>
          <w:sz w:val="22"/>
          <w:szCs w:val="22"/>
        </w:rPr>
        <w:t xml:space="preserve"> </w:t>
      </w:r>
      <w:r w:rsidRPr="002617DA">
        <w:rPr>
          <w:rFonts w:ascii="Arial" w:hAnsi="Arial" w:cs="Arial"/>
          <w:w w:val="110"/>
          <w:sz w:val="22"/>
          <w:szCs w:val="22"/>
        </w:rPr>
        <w:t>there</w:t>
      </w:r>
      <w:r w:rsidRPr="002617DA">
        <w:rPr>
          <w:rFonts w:ascii="Arial" w:hAnsi="Arial" w:cs="Arial"/>
          <w:spacing w:val="-35"/>
          <w:w w:val="110"/>
          <w:sz w:val="22"/>
          <w:szCs w:val="22"/>
        </w:rPr>
        <w:t xml:space="preserve"> </w:t>
      </w:r>
      <w:r w:rsidRPr="002617DA">
        <w:rPr>
          <w:rFonts w:ascii="Arial" w:hAnsi="Arial" w:cs="Arial"/>
          <w:w w:val="110"/>
          <w:sz w:val="22"/>
          <w:szCs w:val="22"/>
        </w:rPr>
        <w:t>are</w:t>
      </w:r>
      <w:r w:rsidRPr="002617DA">
        <w:rPr>
          <w:rFonts w:ascii="Arial" w:hAnsi="Arial" w:cs="Arial"/>
          <w:spacing w:val="-34"/>
          <w:w w:val="110"/>
          <w:sz w:val="22"/>
          <w:szCs w:val="22"/>
        </w:rPr>
        <w:t xml:space="preserve"> </w:t>
      </w:r>
      <w:r w:rsidRPr="002617DA">
        <w:rPr>
          <w:rFonts w:ascii="Arial" w:hAnsi="Arial" w:cs="Arial"/>
          <w:w w:val="110"/>
          <w:sz w:val="22"/>
          <w:szCs w:val="22"/>
        </w:rPr>
        <w:t>procedures</w:t>
      </w:r>
      <w:r w:rsidRPr="002617DA">
        <w:rPr>
          <w:rFonts w:ascii="Arial" w:hAnsi="Arial" w:cs="Arial"/>
          <w:spacing w:val="-35"/>
          <w:w w:val="110"/>
          <w:sz w:val="22"/>
          <w:szCs w:val="22"/>
        </w:rPr>
        <w:t xml:space="preserve"> </w:t>
      </w:r>
      <w:r w:rsidRPr="002617DA">
        <w:rPr>
          <w:rFonts w:ascii="Arial" w:hAnsi="Arial" w:cs="Arial"/>
          <w:w w:val="110"/>
          <w:sz w:val="22"/>
          <w:szCs w:val="22"/>
        </w:rPr>
        <w:t>in</w:t>
      </w:r>
      <w:r w:rsidRPr="002617DA">
        <w:rPr>
          <w:rFonts w:ascii="Arial" w:hAnsi="Arial" w:cs="Arial"/>
          <w:spacing w:val="-35"/>
          <w:w w:val="110"/>
          <w:sz w:val="22"/>
          <w:szCs w:val="22"/>
        </w:rPr>
        <w:t xml:space="preserve"> </w:t>
      </w:r>
      <w:r w:rsidRPr="002617DA">
        <w:rPr>
          <w:rFonts w:ascii="Arial" w:hAnsi="Arial" w:cs="Arial"/>
          <w:w w:val="110"/>
          <w:sz w:val="22"/>
          <w:szCs w:val="22"/>
        </w:rPr>
        <w:t>place</w:t>
      </w:r>
      <w:r w:rsidRPr="002617DA">
        <w:rPr>
          <w:rFonts w:ascii="Arial" w:hAnsi="Arial" w:cs="Arial"/>
          <w:spacing w:val="-35"/>
          <w:w w:val="110"/>
          <w:sz w:val="22"/>
          <w:szCs w:val="22"/>
        </w:rPr>
        <w:t xml:space="preserve"> </w:t>
      </w:r>
      <w:r w:rsidRPr="002617DA">
        <w:rPr>
          <w:rFonts w:ascii="Arial" w:hAnsi="Arial" w:cs="Arial"/>
          <w:w w:val="110"/>
          <w:sz w:val="22"/>
          <w:szCs w:val="22"/>
        </w:rPr>
        <w:t>to</w:t>
      </w:r>
      <w:r w:rsidRPr="002617DA">
        <w:rPr>
          <w:rFonts w:ascii="Arial" w:hAnsi="Arial" w:cs="Arial"/>
          <w:spacing w:val="-34"/>
          <w:w w:val="110"/>
          <w:sz w:val="22"/>
          <w:szCs w:val="22"/>
        </w:rPr>
        <w:t xml:space="preserve"> </w:t>
      </w:r>
      <w:r w:rsidRPr="002617DA">
        <w:rPr>
          <w:rFonts w:ascii="Arial" w:hAnsi="Arial" w:cs="Arial"/>
          <w:w w:val="110"/>
          <w:sz w:val="22"/>
          <w:szCs w:val="22"/>
        </w:rPr>
        <w:t>protect</w:t>
      </w:r>
      <w:r w:rsidRPr="002617DA">
        <w:rPr>
          <w:rFonts w:ascii="Arial" w:hAnsi="Arial" w:cs="Arial"/>
          <w:spacing w:val="-35"/>
          <w:w w:val="110"/>
          <w:sz w:val="22"/>
          <w:szCs w:val="22"/>
        </w:rPr>
        <w:t xml:space="preserve"> </w:t>
      </w:r>
      <w:r w:rsidRPr="002617DA">
        <w:rPr>
          <w:rFonts w:ascii="Arial" w:hAnsi="Arial" w:cs="Arial"/>
          <w:w w:val="110"/>
          <w:sz w:val="22"/>
          <w:szCs w:val="22"/>
        </w:rPr>
        <w:t>staff/students</w:t>
      </w:r>
      <w:r w:rsidRPr="002617DA">
        <w:rPr>
          <w:rFonts w:ascii="Arial" w:hAnsi="Arial" w:cs="Arial"/>
          <w:spacing w:val="-34"/>
          <w:w w:val="110"/>
          <w:sz w:val="22"/>
          <w:szCs w:val="22"/>
        </w:rPr>
        <w:t xml:space="preserve"> </w:t>
      </w:r>
      <w:r w:rsidRPr="002617DA">
        <w:rPr>
          <w:rFonts w:ascii="Arial" w:hAnsi="Arial" w:cs="Arial"/>
          <w:w w:val="110"/>
          <w:sz w:val="22"/>
          <w:szCs w:val="22"/>
        </w:rPr>
        <w:t>and</w:t>
      </w:r>
      <w:r w:rsidRPr="002617DA">
        <w:rPr>
          <w:rFonts w:ascii="Arial" w:hAnsi="Arial" w:cs="Arial"/>
          <w:spacing w:val="-34"/>
          <w:w w:val="110"/>
          <w:sz w:val="22"/>
          <w:szCs w:val="22"/>
        </w:rPr>
        <w:t xml:space="preserve"> </w:t>
      </w:r>
      <w:r w:rsidRPr="002617DA">
        <w:rPr>
          <w:rFonts w:ascii="Arial" w:hAnsi="Arial" w:cs="Arial"/>
          <w:w w:val="110"/>
          <w:sz w:val="22"/>
          <w:szCs w:val="22"/>
        </w:rPr>
        <w:t>school</w:t>
      </w:r>
      <w:r w:rsidRPr="002617DA">
        <w:rPr>
          <w:rFonts w:ascii="Arial" w:hAnsi="Arial" w:cs="Arial"/>
          <w:spacing w:val="-34"/>
          <w:w w:val="110"/>
          <w:sz w:val="22"/>
          <w:szCs w:val="22"/>
        </w:rPr>
        <w:t xml:space="preserve"> </w:t>
      </w:r>
      <w:r w:rsidRPr="002617DA">
        <w:rPr>
          <w:rFonts w:ascii="Arial" w:hAnsi="Arial" w:cs="Arial"/>
          <w:w w:val="110"/>
          <w:sz w:val="22"/>
          <w:szCs w:val="22"/>
        </w:rPr>
        <w:t>property in</w:t>
      </w:r>
      <w:r w:rsidRPr="002617DA">
        <w:rPr>
          <w:rFonts w:ascii="Arial" w:hAnsi="Arial" w:cs="Arial"/>
          <w:spacing w:val="-24"/>
          <w:w w:val="110"/>
          <w:sz w:val="22"/>
          <w:szCs w:val="22"/>
        </w:rPr>
        <w:t xml:space="preserve"> </w:t>
      </w:r>
      <w:r w:rsidRPr="002617DA">
        <w:rPr>
          <w:rFonts w:ascii="Arial" w:hAnsi="Arial" w:cs="Arial"/>
          <w:w w:val="110"/>
          <w:sz w:val="22"/>
          <w:szCs w:val="22"/>
        </w:rPr>
        <w:t>case</w:t>
      </w:r>
      <w:r w:rsidRPr="002617DA">
        <w:rPr>
          <w:rFonts w:ascii="Arial" w:hAnsi="Arial" w:cs="Arial"/>
          <w:spacing w:val="-24"/>
          <w:w w:val="110"/>
          <w:sz w:val="22"/>
          <w:szCs w:val="22"/>
        </w:rPr>
        <w:t xml:space="preserve"> </w:t>
      </w:r>
      <w:r w:rsidRPr="002617DA">
        <w:rPr>
          <w:rFonts w:ascii="Arial" w:hAnsi="Arial" w:cs="Arial"/>
          <w:w w:val="110"/>
          <w:sz w:val="22"/>
          <w:szCs w:val="22"/>
        </w:rPr>
        <w:t>of</w:t>
      </w:r>
      <w:r w:rsidRPr="002617DA">
        <w:rPr>
          <w:rFonts w:ascii="Arial" w:hAnsi="Arial" w:cs="Arial"/>
          <w:spacing w:val="-24"/>
          <w:w w:val="110"/>
          <w:sz w:val="22"/>
          <w:szCs w:val="22"/>
        </w:rPr>
        <w:t xml:space="preserve"> </w:t>
      </w:r>
      <w:r w:rsidRPr="002617DA">
        <w:rPr>
          <w:rFonts w:ascii="Arial" w:hAnsi="Arial" w:cs="Arial"/>
          <w:w w:val="110"/>
          <w:sz w:val="22"/>
          <w:szCs w:val="22"/>
        </w:rPr>
        <w:t>a</w:t>
      </w:r>
      <w:r w:rsidRPr="002617DA">
        <w:rPr>
          <w:rFonts w:ascii="Arial" w:hAnsi="Arial" w:cs="Arial"/>
          <w:spacing w:val="-24"/>
          <w:w w:val="110"/>
          <w:sz w:val="22"/>
          <w:szCs w:val="22"/>
        </w:rPr>
        <w:t xml:space="preserve"> </w:t>
      </w:r>
      <w:r w:rsidR="00B44F89" w:rsidRPr="002617DA">
        <w:rPr>
          <w:rFonts w:ascii="Arial" w:hAnsi="Arial" w:cs="Arial"/>
          <w:spacing w:val="-24"/>
          <w:w w:val="110"/>
          <w:sz w:val="22"/>
          <w:szCs w:val="22"/>
        </w:rPr>
        <w:t>train derailment</w:t>
      </w:r>
      <w:r w:rsidRPr="002617DA">
        <w:rPr>
          <w:rFonts w:ascii="Arial" w:hAnsi="Arial" w:cs="Arial"/>
          <w:w w:val="110"/>
          <w:sz w:val="22"/>
          <w:szCs w:val="22"/>
        </w:rPr>
        <w:t>.</w:t>
      </w:r>
    </w:p>
    <w:p w:rsidR="007061A5" w:rsidRPr="00970256" w:rsidRDefault="007061A5" w:rsidP="007061A5">
      <w:pPr>
        <w:pStyle w:val="BodyText"/>
        <w:kinsoku w:val="0"/>
        <w:overflowPunct w:val="0"/>
        <w:spacing w:before="9"/>
        <w:rPr>
          <w:rFonts w:ascii="Arial" w:hAnsi="Arial" w:cs="Arial"/>
        </w:rPr>
      </w:pPr>
    </w:p>
    <w:p w:rsidR="007061A5" w:rsidRPr="00970256" w:rsidRDefault="007061A5" w:rsidP="007061A5">
      <w:pPr>
        <w:pStyle w:val="ListParagraph"/>
        <w:numPr>
          <w:ilvl w:val="0"/>
          <w:numId w:val="7"/>
        </w:numPr>
        <w:tabs>
          <w:tab w:val="left" w:pos="553"/>
        </w:tabs>
        <w:kinsoku w:val="0"/>
        <w:overflowPunct w:val="0"/>
        <w:spacing w:before="1"/>
        <w:ind w:left="552" w:hanging="412"/>
        <w:rPr>
          <w:rFonts w:ascii="Arial" w:hAnsi="Arial" w:cs="Arial"/>
          <w:b/>
          <w:bCs/>
          <w:w w:val="125"/>
          <w:sz w:val="22"/>
          <w:szCs w:val="22"/>
        </w:rPr>
      </w:pPr>
      <w:r w:rsidRPr="00970256">
        <w:rPr>
          <w:rFonts w:ascii="Arial" w:hAnsi="Arial" w:cs="Arial"/>
          <w:b/>
          <w:bCs/>
          <w:w w:val="125"/>
          <w:sz w:val="28"/>
          <w:szCs w:val="28"/>
        </w:rPr>
        <w:t>S</w:t>
      </w:r>
      <w:r w:rsidRPr="00970256">
        <w:rPr>
          <w:rFonts w:ascii="Arial" w:hAnsi="Arial" w:cs="Arial"/>
          <w:b/>
          <w:bCs/>
          <w:w w:val="125"/>
          <w:sz w:val="22"/>
          <w:szCs w:val="22"/>
        </w:rPr>
        <w:t>COPE</w:t>
      </w:r>
    </w:p>
    <w:p w:rsidR="007061A5" w:rsidRPr="00970256" w:rsidRDefault="007061A5" w:rsidP="007061A5">
      <w:pPr>
        <w:pStyle w:val="BodyText"/>
        <w:kinsoku w:val="0"/>
        <w:overflowPunct w:val="0"/>
        <w:rPr>
          <w:rFonts w:ascii="Arial" w:hAnsi="Arial" w:cs="Arial"/>
          <w:b/>
          <w:bCs/>
          <w:sz w:val="25"/>
          <w:szCs w:val="25"/>
        </w:rPr>
      </w:pPr>
    </w:p>
    <w:p w:rsidR="007061A5" w:rsidRPr="002617DA" w:rsidRDefault="007061A5" w:rsidP="007061A5">
      <w:pPr>
        <w:pStyle w:val="BodyText"/>
        <w:kinsoku w:val="0"/>
        <w:overflowPunct w:val="0"/>
        <w:spacing w:before="1" w:line="259" w:lineRule="auto"/>
        <w:ind w:left="140"/>
        <w:rPr>
          <w:rFonts w:ascii="Arial" w:hAnsi="Arial" w:cs="Arial"/>
          <w:w w:val="110"/>
          <w:sz w:val="22"/>
          <w:szCs w:val="22"/>
        </w:rPr>
      </w:pPr>
      <w:r w:rsidRPr="002617DA">
        <w:rPr>
          <w:rFonts w:ascii="Arial" w:hAnsi="Arial" w:cs="Arial"/>
          <w:w w:val="110"/>
          <w:sz w:val="22"/>
          <w:szCs w:val="22"/>
        </w:rPr>
        <w:t>The</w:t>
      </w:r>
      <w:r w:rsidRPr="002617DA">
        <w:rPr>
          <w:rFonts w:ascii="Arial" w:hAnsi="Arial" w:cs="Arial"/>
          <w:spacing w:val="-28"/>
          <w:w w:val="110"/>
          <w:sz w:val="22"/>
          <w:szCs w:val="22"/>
        </w:rPr>
        <w:t xml:space="preserve"> </w:t>
      </w:r>
      <w:r w:rsidRPr="002617DA">
        <w:rPr>
          <w:rFonts w:ascii="Arial" w:hAnsi="Arial" w:cs="Arial"/>
          <w:w w:val="110"/>
          <w:sz w:val="22"/>
          <w:szCs w:val="22"/>
        </w:rPr>
        <w:t>annex</w:t>
      </w:r>
      <w:r w:rsidRPr="002617DA">
        <w:rPr>
          <w:rFonts w:ascii="Arial" w:hAnsi="Arial" w:cs="Arial"/>
          <w:spacing w:val="-28"/>
          <w:w w:val="110"/>
          <w:sz w:val="22"/>
          <w:szCs w:val="22"/>
        </w:rPr>
        <w:t xml:space="preserve"> </w:t>
      </w:r>
      <w:r w:rsidRPr="002617DA">
        <w:rPr>
          <w:rFonts w:ascii="Arial" w:hAnsi="Arial" w:cs="Arial"/>
          <w:w w:val="110"/>
          <w:sz w:val="22"/>
          <w:szCs w:val="22"/>
        </w:rPr>
        <w:t>outlines</w:t>
      </w:r>
      <w:r w:rsidRPr="002617DA">
        <w:rPr>
          <w:rFonts w:ascii="Arial" w:hAnsi="Arial" w:cs="Arial"/>
          <w:spacing w:val="-28"/>
          <w:w w:val="110"/>
          <w:sz w:val="22"/>
          <w:szCs w:val="22"/>
        </w:rPr>
        <w:t xml:space="preserve"> </w:t>
      </w:r>
      <w:r w:rsidRPr="002617DA">
        <w:rPr>
          <w:rFonts w:ascii="Arial" w:hAnsi="Arial" w:cs="Arial"/>
          <w:w w:val="110"/>
          <w:sz w:val="22"/>
          <w:szCs w:val="22"/>
        </w:rPr>
        <w:t>additional</w:t>
      </w:r>
      <w:r w:rsidRPr="002617DA">
        <w:rPr>
          <w:rFonts w:ascii="Arial" w:hAnsi="Arial" w:cs="Arial"/>
          <w:spacing w:val="-27"/>
          <w:w w:val="110"/>
          <w:sz w:val="22"/>
          <w:szCs w:val="22"/>
        </w:rPr>
        <w:t xml:space="preserve"> </w:t>
      </w:r>
      <w:r w:rsidRPr="002617DA">
        <w:rPr>
          <w:rFonts w:ascii="Arial" w:hAnsi="Arial" w:cs="Arial"/>
          <w:w w:val="110"/>
          <w:sz w:val="22"/>
          <w:szCs w:val="22"/>
        </w:rPr>
        <w:t>responsibilities</w:t>
      </w:r>
      <w:r w:rsidRPr="002617DA">
        <w:rPr>
          <w:rFonts w:ascii="Arial" w:hAnsi="Arial" w:cs="Arial"/>
          <w:spacing w:val="-28"/>
          <w:w w:val="110"/>
          <w:sz w:val="22"/>
          <w:szCs w:val="22"/>
        </w:rPr>
        <w:t xml:space="preserve"> </w:t>
      </w:r>
      <w:r w:rsidRPr="002617DA">
        <w:rPr>
          <w:rFonts w:ascii="Arial" w:hAnsi="Arial" w:cs="Arial"/>
          <w:w w:val="110"/>
          <w:sz w:val="22"/>
          <w:szCs w:val="22"/>
        </w:rPr>
        <w:t>and</w:t>
      </w:r>
      <w:r w:rsidRPr="002617DA">
        <w:rPr>
          <w:rFonts w:ascii="Arial" w:hAnsi="Arial" w:cs="Arial"/>
          <w:spacing w:val="-27"/>
          <w:w w:val="110"/>
          <w:sz w:val="22"/>
          <w:szCs w:val="22"/>
        </w:rPr>
        <w:t xml:space="preserve"> </w:t>
      </w:r>
      <w:r w:rsidRPr="002617DA">
        <w:rPr>
          <w:rFonts w:ascii="Arial" w:hAnsi="Arial" w:cs="Arial"/>
          <w:w w:val="110"/>
          <w:sz w:val="22"/>
          <w:szCs w:val="22"/>
        </w:rPr>
        <w:t>duties</w:t>
      </w:r>
      <w:r w:rsidRPr="002617DA">
        <w:rPr>
          <w:rFonts w:ascii="Arial" w:hAnsi="Arial" w:cs="Arial"/>
          <w:spacing w:val="-28"/>
          <w:w w:val="110"/>
          <w:sz w:val="22"/>
          <w:szCs w:val="22"/>
        </w:rPr>
        <w:t xml:space="preserve"> </w:t>
      </w:r>
      <w:r w:rsidRPr="002617DA">
        <w:rPr>
          <w:rFonts w:ascii="Arial" w:hAnsi="Arial" w:cs="Arial"/>
          <w:w w:val="110"/>
          <w:sz w:val="22"/>
          <w:szCs w:val="22"/>
        </w:rPr>
        <w:t>as</w:t>
      </w:r>
      <w:r w:rsidRPr="002617DA">
        <w:rPr>
          <w:rFonts w:ascii="Arial" w:hAnsi="Arial" w:cs="Arial"/>
          <w:spacing w:val="-28"/>
          <w:w w:val="110"/>
          <w:sz w:val="22"/>
          <w:szCs w:val="22"/>
        </w:rPr>
        <w:t xml:space="preserve"> </w:t>
      </w:r>
      <w:r w:rsidRPr="002617DA">
        <w:rPr>
          <w:rFonts w:ascii="Arial" w:hAnsi="Arial" w:cs="Arial"/>
          <w:w w:val="110"/>
          <w:sz w:val="22"/>
          <w:szCs w:val="22"/>
        </w:rPr>
        <w:t>well</w:t>
      </w:r>
      <w:r w:rsidRPr="002617DA">
        <w:rPr>
          <w:rFonts w:ascii="Arial" w:hAnsi="Arial" w:cs="Arial"/>
          <w:spacing w:val="-27"/>
          <w:w w:val="110"/>
          <w:sz w:val="22"/>
          <w:szCs w:val="22"/>
        </w:rPr>
        <w:t xml:space="preserve"> </w:t>
      </w:r>
      <w:r w:rsidRPr="002617DA">
        <w:rPr>
          <w:rFonts w:ascii="Arial" w:hAnsi="Arial" w:cs="Arial"/>
          <w:w w:val="110"/>
          <w:sz w:val="22"/>
          <w:szCs w:val="22"/>
        </w:rPr>
        <w:t>as</w:t>
      </w:r>
      <w:r w:rsidRPr="002617DA">
        <w:rPr>
          <w:rFonts w:ascii="Arial" w:hAnsi="Arial" w:cs="Arial"/>
          <w:spacing w:val="-28"/>
          <w:w w:val="110"/>
          <w:sz w:val="22"/>
          <w:szCs w:val="22"/>
        </w:rPr>
        <w:t xml:space="preserve"> </w:t>
      </w:r>
      <w:r w:rsidRPr="002617DA">
        <w:rPr>
          <w:rFonts w:ascii="Arial" w:hAnsi="Arial" w:cs="Arial"/>
          <w:w w:val="110"/>
          <w:sz w:val="22"/>
          <w:szCs w:val="22"/>
        </w:rPr>
        <w:t>procedures</w:t>
      </w:r>
      <w:r w:rsidRPr="002617DA">
        <w:rPr>
          <w:rFonts w:ascii="Arial" w:hAnsi="Arial" w:cs="Arial"/>
          <w:spacing w:val="-28"/>
          <w:w w:val="110"/>
          <w:sz w:val="22"/>
          <w:szCs w:val="22"/>
        </w:rPr>
        <w:t xml:space="preserve"> </w:t>
      </w:r>
      <w:r w:rsidRPr="002617DA">
        <w:rPr>
          <w:rFonts w:ascii="Arial" w:hAnsi="Arial" w:cs="Arial"/>
          <w:w w:val="110"/>
          <w:sz w:val="22"/>
          <w:szCs w:val="22"/>
        </w:rPr>
        <w:t>for</w:t>
      </w:r>
      <w:r w:rsidRPr="002617DA">
        <w:rPr>
          <w:rFonts w:ascii="Arial" w:hAnsi="Arial" w:cs="Arial"/>
          <w:spacing w:val="-27"/>
          <w:w w:val="110"/>
          <w:sz w:val="22"/>
          <w:szCs w:val="22"/>
        </w:rPr>
        <w:t xml:space="preserve"> </w:t>
      </w:r>
      <w:r w:rsidRPr="002617DA">
        <w:rPr>
          <w:rFonts w:ascii="Arial" w:hAnsi="Arial" w:cs="Arial"/>
          <w:w w:val="110"/>
          <w:sz w:val="22"/>
          <w:szCs w:val="22"/>
        </w:rPr>
        <w:t>staff responding</w:t>
      </w:r>
      <w:r w:rsidRPr="002617DA">
        <w:rPr>
          <w:rFonts w:ascii="Arial" w:hAnsi="Arial" w:cs="Arial"/>
          <w:spacing w:val="-25"/>
          <w:w w:val="110"/>
          <w:sz w:val="22"/>
          <w:szCs w:val="22"/>
        </w:rPr>
        <w:t xml:space="preserve"> </w:t>
      </w:r>
      <w:r w:rsidRPr="002617DA">
        <w:rPr>
          <w:rFonts w:ascii="Arial" w:hAnsi="Arial" w:cs="Arial"/>
          <w:w w:val="110"/>
          <w:sz w:val="22"/>
          <w:szCs w:val="22"/>
        </w:rPr>
        <w:t>to</w:t>
      </w:r>
      <w:r w:rsidRPr="002617DA">
        <w:rPr>
          <w:rFonts w:ascii="Arial" w:hAnsi="Arial" w:cs="Arial"/>
          <w:spacing w:val="-26"/>
          <w:w w:val="110"/>
          <w:sz w:val="22"/>
          <w:szCs w:val="22"/>
        </w:rPr>
        <w:t xml:space="preserve"> </w:t>
      </w:r>
      <w:r w:rsidRPr="002617DA">
        <w:rPr>
          <w:rFonts w:ascii="Arial" w:hAnsi="Arial" w:cs="Arial"/>
          <w:w w:val="110"/>
          <w:sz w:val="22"/>
          <w:szCs w:val="22"/>
        </w:rPr>
        <w:t>a</w:t>
      </w:r>
      <w:r w:rsidRPr="002617DA">
        <w:rPr>
          <w:rFonts w:ascii="Arial" w:hAnsi="Arial" w:cs="Arial"/>
          <w:spacing w:val="-26"/>
          <w:w w:val="110"/>
          <w:sz w:val="22"/>
          <w:szCs w:val="22"/>
        </w:rPr>
        <w:t xml:space="preserve"> </w:t>
      </w:r>
      <w:r w:rsidR="002178AE" w:rsidRPr="002617DA">
        <w:rPr>
          <w:rFonts w:ascii="Arial" w:hAnsi="Arial" w:cs="Arial"/>
          <w:w w:val="110"/>
          <w:sz w:val="22"/>
          <w:szCs w:val="22"/>
        </w:rPr>
        <w:t>train derailment</w:t>
      </w:r>
      <w:r w:rsidRPr="002617DA">
        <w:rPr>
          <w:rFonts w:ascii="Arial" w:hAnsi="Arial" w:cs="Arial"/>
          <w:w w:val="110"/>
          <w:sz w:val="22"/>
          <w:szCs w:val="22"/>
        </w:rPr>
        <w:t>.</w:t>
      </w:r>
    </w:p>
    <w:p w:rsidR="007061A5" w:rsidRPr="00970256" w:rsidRDefault="007061A5" w:rsidP="007061A5">
      <w:pPr>
        <w:pStyle w:val="BodyText"/>
        <w:kinsoku w:val="0"/>
        <w:overflowPunct w:val="0"/>
        <w:spacing w:before="9"/>
        <w:rPr>
          <w:rFonts w:ascii="Arial" w:hAnsi="Arial" w:cs="Arial"/>
        </w:rPr>
      </w:pPr>
    </w:p>
    <w:p w:rsidR="007061A5" w:rsidRPr="00970256" w:rsidRDefault="007061A5" w:rsidP="007061A5">
      <w:pPr>
        <w:pStyle w:val="ListParagraph"/>
        <w:numPr>
          <w:ilvl w:val="0"/>
          <w:numId w:val="7"/>
        </w:numPr>
        <w:tabs>
          <w:tab w:val="left" w:pos="663"/>
        </w:tabs>
        <w:kinsoku w:val="0"/>
        <w:overflowPunct w:val="0"/>
        <w:spacing w:before="1"/>
        <w:ind w:left="662" w:hanging="522"/>
        <w:rPr>
          <w:rFonts w:ascii="Arial" w:hAnsi="Arial" w:cs="Arial"/>
          <w:b/>
          <w:bCs/>
          <w:w w:val="130"/>
          <w:sz w:val="22"/>
          <w:szCs w:val="22"/>
        </w:rPr>
      </w:pPr>
      <w:r w:rsidRPr="00970256">
        <w:rPr>
          <w:rFonts w:ascii="Arial" w:hAnsi="Arial" w:cs="Arial"/>
          <w:b/>
          <w:bCs/>
          <w:w w:val="130"/>
          <w:sz w:val="28"/>
          <w:szCs w:val="28"/>
        </w:rPr>
        <w:t>C</w:t>
      </w:r>
      <w:r w:rsidRPr="00970256">
        <w:rPr>
          <w:rFonts w:ascii="Arial" w:hAnsi="Arial" w:cs="Arial"/>
          <w:b/>
          <w:bCs/>
          <w:w w:val="130"/>
          <w:sz w:val="22"/>
          <w:szCs w:val="22"/>
        </w:rPr>
        <w:t>ORE</w:t>
      </w:r>
      <w:r w:rsidRPr="00970256">
        <w:rPr>
          <w:rFonts w:ascii="Arial" w:hAnsi="Arial" w:cs="Arial"/>
          <w:b/>
          <w:bCs/>
          <w:spacing w:val="7"/>
          <w:w w:val="130"/>
          <w:sz w:val="22"/>
          <w:szCs w:val="22"/>
        </w:rPr>
        <w:t xml:space="preserve"> </w:t>
      </w:r>
      <w:r w:rsidRPr="00970256">
        <w:rPr>
          <w:rFonts w:ascii="Arial" w:hAnsi="Arial" w:cs="Arial"/>
          <w:b/>
          <w:bCs/>
          <w:w w:val="130"/>
          <w:sz w:val="28"/>
          <w:szCs w:val="28"/>
        </w:rPr>
        <w:t>F</w:t>
      </w:r>
      <w:r w:rsidRPr="00970256">
        <w:rPr>
          <w:rFonts w:ascii="Arial" w:hAnsi="Arial" w:cs="Arial"/>
          <w:b/>
          <w:bCs/>
          <w:w w:val="130"/>
          <w:sz w:val="22"/>
          <w:szCs w:val="22"/>
        </w:rPr>
        <w:t>UNCTIONS</w:t>
      </w:r>
    </w:p>
    <w:p w:rsidR="007061A5" w:rsidRPr="00970256" w:rsidRDefault="007061A5" w:rsidP="007061A5">
      <w:pPr>
        <w:pStyle w:val="BodyText"/>
        <w:kinsoku w:val="0"/>
        <w:overflowPunct w:val="0"/>
        <w:rPr>
          <w:rFonts w:ascii="Arial" w:hAnsi="Arial" w:cs="Arial"/>
          <w:b/>
          <w:bCs/>
          <w:sz w:val="25"/>
          <w:szCs w:val="25"/>
        </w:rPr>
      </w:pPr>
    </w:p>
    <w:p w:rsidR="007061A5" w:rsidRPr="002617DA" w:rsidRDefault="002178AE" w:rsidP="002178AE">
      <w:pPr>
        <w:pStyle w:val="BodyText"/>
        <w:kinsoku w:val="0"/>
        <w:overflowPunct w:val="0"/>
        <w:spacing w:before="1" w:line="259" w:lineRule="auto"/>
        <w:ind w:left="140"/>
        <w:rPr>
          <w:rFonts w:ascii="Arial" w:hAnsi="Arial" w:cs="Arial"/>
          <w:w w:val="110"/>
          <w:sz w:val="22"/>
          <w:szCs w:val="22"/>
        </w:rPr>
      </w:pPr>
      <w:r w:rsidRPr="002617DA">
        <w:rPr>
          <w:rFonts w:ascii="Arial" w:hAnsi="Arial" w:cs="Arial"/>
          <w:w w:val="110"/>
          <w:sz w:val="22"/>
          <w:szCs w:val="22"/>
        </w:rPr>
        <w:t xml:space="preserve">Train derailments may require students to remain inside the building or may require students to leave the school site.  </w:t>
      </w:r>
      <w:r w:rsidR="007061A5" w:rsidRPr="002617DA">
        <w:rPr>
          <w:rFonts w:ascii="Arial" w:hAnsi="Arial" w:cs="Arial"/>
          <w:w w:val="110"/>
          <w:sz w:val="22"/>
          <w:szCs w:val="22"/>
        </w:rPr>
        <w:t xml:space="preserve"> </w:t>
      </w:r>
      <w:r w:rsidRPr="002617DA">
        <w:rPr>
          <w:rFonts w:ascii="Arial" w:hAnsi="Arial" w:cs="Arial"/>
          <w:w w:val="110"/>
          <w:sz w:val="22"/>
          <w:szCs w:val="22"/>
        </w:rPr>
        <w:t>T</w:t>
      </w:r>
      <w:r w:rsidR="007061A5" w:rsidRPr="002617DA">
        <w:rPr>
          <w:rFonts w:ascii="Arial" w:hAnsi="Arial" w:cs="Arial"/>
          <w:w w:val="110"/>
          <w:sz w:val="22"/>
          <w:szCs w:val="22"/>
        </w:rPr>
        <w:t>oxic</w:t>
      </w:r>
      <w:r w:rsidR="007061A5" w:rsidRPr="002617DA">
        <w:rPr>
          <w:rFonts w:ascii="Arial" w:hAnsi="Arial" w:cs="Arial"/>
          <w:spacing w:val="-18"/>
          <w:w w:val="110"/>
          <w:sz w:val="22"/>
          <w:szCs w:val="22"/>
        </w:rPr>
        <w:t xml:space="preserve"> </w:t>
      </w:r>
      <w:r w:rsidR="007061A5" w:rsidRPr="002617DA">
        <w:rPr>
          <w:rFonts w:ascii="Arial" w:hAnsi="Arial" w:cs="Arial"/>
          <w:w w:val="110"/>
          <w:sz w:val="22"/>
          <w:szCs w:val="22"/>
        </w:rPr>
        <w:t>leaks</w:t>
      </w:r>
      <w:r w:rsidR="007061A5" w:rsidRPr="002617DA">
        <w:rPr>
          <w:rFonts w:ascii="Arial" w:hAnsi="Arial" w:cs="Arial"/>
          <w:spacing w:val="-17"/>
          <w:w w:val="110"/>
          <w:sz w:val="22"/>
          <w:szCs w:val="22"/>
        </w:rPr>
        <w:t xml:space="preserve"> </w:t>
      </w:r>
      <w:r w:rsidR="007061A5" w:rsidRPr="002617DA">
        <w:rPr>
          <w:rFonts w:ascii="Arial" w:hAnsi="Arial" w:cs="Arial"/>
          <w:w w:val="110"/>
          <w:sz w:val="22"/>
          <w:szCs w:val="22"/>
        </w:rPr>
        <w:t>or</w:t>
      </w:r>
      <w:r w:rsidR="007061A5" w:rsidRPr="002617DA">
        <w:rPr>
          <w:rFonts w:ascii="Arial" w:hAnsi="Arial" w:cs="Arial"/>
          <w:spacing w:val="-17"/>
          <w:w w:val="110"/>
          <w:sz w:val="22"/>
          <w:szCs w:val="22"/>
        </w:rPr>
        <w:t xml:space="preserve"> </w:t>
      </w:r>
      <w:r w:rsidR="007061A5" w:rsidRPr="002617DA">
        <w:rPr>
          <w:rFonts w:ascii="Arial" w:hAnsi="Arial" w:cs="Arial"/>
          <w:w w:val="110"/>
          <w:sz w:val="22"/>
          <w:szCs w:val="22"/>
        </w:rPr>
        <w:t>spills</w:t>
      </w:r>
      <w:r w:rsidR="007061A5" w:rsidRPr="002617DA">
        <w:rPr>
          <w:rFonts w:ascii="Arial" w:hAnsi="Arial" w:cs="Arial"/>
          <w:spacing w:val="-17"/>
          <w:w w:val="110"/>
          <w:sz w:val="22"/>
          <w:szCs w:val="22"/>
        </w:rPr>
        <w:t xml:space="preserve"> </w:t>
      </w:r>
      <w:r w:rsidR="007061A5" w:rsidRPr="002617DA">
        <w:rPr>
          <w:rFonts w:ascii="Arial" w:hAnsi="Arial" w:cs="Arial"/>
          <w:w w:val="110"/>
          <w:sz w:val="22"/>
          <w:szCs w:val="22"/>
        </w:rPr>
        <w:t>caused</w:t>
      </w:r>
      <w:r w:rsidR="007061A5" w:rsidRPr="002617DA">
        <w:rPr>
          <w:rFonts w:ascii="Arial" w:hAnsi="Arial" w:cs="Arial"/>
          <w:spacing w:val="-17"/>
          <w:w w:val="110"/>
          <w:sz w:val="22"/>
          <w:szCs w:val="22"/>
        </w:rPr>
        <w:t xml:space="preserve"> </w:t>
      </w:r>
      <w:r w:rsidR="00DE7BD6" w:rsidRPr="002617DA">
        <w:rPr>
          <w:rFonts w:ascii="Arial" w:hAnsi="Arial" w:cs="Arial"/>
          <w:w w:val="110"/>
          <w:sz w:val="22"/>
          <w:szCs w:val="22"/>
        </w:rPr>
        <w:t>by</w:t>
      </w:r>
      <w:r w:rsidR="00DE7BD6" w:rsidRPr="002617DA">
        <w:rPr>
          <w:rFonts w:ascii="Arial" w:hAnsi="Arial" w:cs="Arial"/>
          <w:spacing w:val="-18"/>
          <w:w w:val="110"/>
          <w:sz w:val="22"/>
          <w:szCs w:val="22"/>
        </w:rPr>
        <w:t xml:space="preserve"> </w:t>
      </w:r>
      <w:r w:rsidR="00DE7BD6" w:rsidRPr="002617DA">
        <w:rPr>
          <w:rFonts w:ascii="Arial" w:hAnsi="Arial" w:cs="Arial"/>
          <w:spacing w:val="-17"/>
          <w:w w:val="110"/>
          <w:sz w:val="22"/>
          <w:szCs w:val="22"/>
        </w:rPr>
        <w:t>railroad</w:t>
      </w:r>
      <w:r w:rsidR="007061A5" w:rsidRPr="002617DA">
        <w:rPr>
          <w:rFonts w:ascii="Arial" w:hAnsi="Arial" w:cs="Arial"/>
          <w:spacing w:val="-17"/>
          <w:w w:val="110"/>
          <w:sz w:val="22"/>
          <w:szCs w:val="22"/>
        </w:rPr>
        <w:t xml:space="preserve"> </w:t>
      </w:r>
      <w:r w:rsidR="007061A5" w:rsidRPr="002617DA">
        <w:rPr>
          <w:rFonts w:ascii="Arial" w:hAnsi="Arial" w:cs="Arial"/>
          <w:w w:val="110"/>
          <w:sz w:val="22"/>
          <w:szCs w:val="22"/>
        </w:rPr>
        <w:t>accident</w:t>
      </w:r>
      <w:r w:rsidRPr="002617DA">
        <w:rPr>
          <w:rFonts w:ascii="Arial" w:hAnsi="Arial" w:cs="Arial"/>
          <w:w w:val="110"/>
          <w:sz w:val="22"/>
          <w:szCs w:val="22"/>
        </w:rPr>
        <w:t xml:space="preserve"> are a significant threat since the trains carry hazardous cargo</w:t>
      </w:r>
      <w:r w:rsidR="007061A5" w:rsidRPr="002617DA">
        <w:rPr>
          <w:rFonts w:ascii="Arial" w:hAnsi="Arial" w:cs="Arial"/>
          <w:w w:val="110"/>
          <w:sz w:val="22"/>
          <w:szCs w:val="22"/>
        </w:rPr>
        <w:t xml:space="preserve">.  </w:t>
      </w:r>
    </w:p>
    <w:p w:rsidR="007061A5" w:rsidRPr="00970256" w:rsidRDefault="007061A5" w:rsidP="007061A5">
      <w:pPr>
        <w:pStyle w:val="BodyText"/>
        <w:kinsoku w:val="0"/>
        <w:overflowPunct w:val="0"/>
        <w:spacing w:before="8"/>
        <w:rPr>
          <w:rFonts w:ascii="Arial" w:hAnsi="Arial" w:cs="Arial"/>
          <w:sz w:val="26"/>
          <w:szCs w:val="26"/>
        </w:rPr>
      </w:pPr>
    </w:p>
    <w:p w:rsidR="007061A5" w:rsidRPr="00970256" w:rsidRDefault="007061A5" w:rsidP="007061A5">
      <w:pPr>
        <w:pStyle w:val="Heading2"/>
        <w:numPr>
          <w:ilvl w:val="0"/>
          <w:numId w:val="6"/>
        </w:numPr>
        <w:tabs>
          <w:tab w:val="left" w:pos="581"/>
        </w:tabs>
        <w:kinsoku w:val="0"/>
        <w:overflowPunct w:val="0"/>
        <w:ind w:hanging="440"/>
        <w:rPr>
          <w:rFonts w:ascii="Arial" w:hAnsi="Arial" w:cs="Arial"/>
          <w:w w:val="105"/>
        </w:rPr>
      </w:pPr>
      <w:r w:rsidRPr="00970256">
        <w:rPr>
          <w:rFonts w:ascii="Arial" w:hAnsi="Arial" w:cs="Arial"/>
          <w:w w:val="105"/>
        </w:rPr>
        <w:t xml:space="preserve">Operational Functions/Procedures That May Be </w:t>
      </w:r>
      <w:r w:rsidR="00AB6A64" w:rsidRPr="00970256">
        <w:rPr>
          <w:rFonts w:ascii="Arial" w:hAnsi="Arial" w:cs="Arial"/>
          <w:w w:val="105"/>
        </w:rPr>
        <w:t>Activated</w:t>
      </w:r>
    </w:p>
    <w:p w:rsidR="007061A5" w:rsidRPr="002617DA" w:rsidRDefault="007061A5" w:rsidP="002178AE">
      <w:pPr>
        <w:pStyle w:val="BodyText"/>
        <w:kinsoku w:val="0"/>
        <w:overflowPunct w:val="0"/>
        <w:spacing w:before="284"/>
        <w:ind w:left="139"/>
        <w:rPr>
          <w:rFonts w:ascii="Arial" w:hAnsi="Arial" w:cs="Arial"/>
          <w:w w:val="110"/>
          <w:sz w:val="22"/>
          <w:szCs w:val="22"/>
        </w:rPr>
      </w:pPr>
      <w:r w:rsidRPr="002617DA">
        <w:rPr>
          <w:rFonts w:ascii="Arial" w:hAnsi="Arial" w:cs="Arial"/>
          <w:w w:val="110"/>
          <w:sz w:val="22"/>
          <w:szCs w:val="22"/>
        </w:rPr>
        <w:t>Operational</w:t>
      </w:r>
      <w:r w:rsidRPr="002617DA">
        <w:rPr>
          <w:rFonts w:ascii="Arial" w:hAnsi="Arial" w:cs="Arial"/>
          <w:spacing w:val="-24"/>
          <w:w w:val="110"/>
          <w:sz w:val="22"/>
          <w:szCs w:val="22"/>
        </w:rPr>
        <w:t xml:space="preserve"> </w:t>
      </w:r>
      <w:r w:rsidRPr="002617DA">
        <w:rPr>
          <w:rFonts w:ascii="Arial" w:hAnsi="Arial" w:cs="Arial"/>
          <w:w w:val="110"/>
          <w:sz w:val="22"/>
          <w:szCs w:val="22"/>
        </w:rPr>
        <w:t>functions,</w:t>
      </w:r>
      <w:r w:rsidRPr="002617DA">
        <w:rPr>
          <w:rFonts w:ascii="Arial" w:hAnsi="Arial" w:cs="Arial"/>
          <w:spacing w:val="-25"/>
          <w:w w:val="110"/>
          <w:sz w:val="22"/>
          <w:szCs w:val="22"/>
        </w:rPr>
        <w:t xml:space="preserve"> </w:t>
      </w:r>
      <w:r w:rsidRPr="002617DA">
        <w:rPr>
          <w:rFonts w:ascii="Arial" w:hAnsi="Arial" w:cs="Arial"/>
          <w:w w:val="110"/>
          <w:sz w:val="22"/>
          <w:szCs w:val="22"/>
        </w:rPr>
        <w:t>or</w:t>
      </w:r>
      <w:r w:rsidRPr="002617DA">
        <w:rPr>
          <w:rFonts w:ascii="Arial" w:hAnsi="Arial" w:cs="Arial"/>
          <w:spacing w:val="-24"/>
          <w:w w:val="110"/>
          <w:sz w:val="22"/>
          <w:szCs w:val="22"/>
        </w:rPr>
        <w:t xml:space="preserve"> </w:t>
      </w:r>
      <w:r w:rsidRPr="002617DA">
        <w:rPr>
          <w:rFonts w:ascii="Arial" w:hAnsi="Arial" w:cs="Arial"/>
          <w:w w:val="110"/>
          <w:sz w:val="22"/>
          <w:szCs w:val="22"/>
        </w:rPr>
        <w:t>procedures,</w:t>
      </w:r>
      <w:r w:rsidRPr="002617DA">
        <w:rPr>
          <w:rFonts w:ascii="Arial" w:hAnsi="Arial" w:cs="Arial"/>
          <w:spacing w:val="-25"/>
          <w:w w:val="110"/>
          <w:sz w:val="22"/>
          <w:szCs w:val="22"/>
        </w:rPr>
        <w:t xml:space="preserve"> </w:t>
      </w:r>
      <w:r w:rsidRPr="002617DA">
        <w:rPr>
          <w:rFonts w:ascii="Arial" w:hAnsi="Arial" w:cs="Arial"/>
          <w:w w:val="110"/>
          <w:sz w:val="22"/>
          <w:szCs w:val="22"/>
        </w:rPr>
        <w:t>that</w:t>
      </w:r>
      <w:r w:rsidRPr="002617DA">
        <w:rPr>
          <w:rFonts w:ascii="Arial" w:hAnsi="Arial" w:cs="Arial"/>
          <w:spacing w:val="-26"/>
          <w:w w:val="110"/>
          <w:sz w:val="22"/>
          <w:szCs w:val="22"/>
        </w:rPr>
        <w:t xml:space="preserve"> </w:t>
      </w:r>
      <w:r w:rsidRPr="002617DA">
        <w:rPr>
          <w:rFonts w:ascii="Arial" w:hAnsi="Arial" w:cs="Arial"/>
          <w:w w:val="110"/>
          <w:sz w:val="22"/>
          <w:szCs w:val="22"/>
        </w:rPr>
        <w:t>may</w:t>
      </w:r>
      <w:r w:rsidRPr="002617DA">
        <w:rPr>
          <w:rFonts w:ascii="Arial" w:hAnsi="Arial" w:cs="Arial"/>
          <w:spacing w:val="-26"/>
          <w:w w:val="110"/>
          <w:sz w:val="22"/>
          <w:szCs w:val="22"/>
        </w:rPr>
        <w:t xml:space="preserve"> </w:t>
      </w:r>
      <w:r w:rsidRPr="002617DA">
        <w:rPr>
          <w:rFonts w:ascii="Arial" w:hAnsi="Arial" w:cs="Arial"/>
          <w:w w:val="110"/>
          <w:sz w:val="22"/>
          <w:szCs w:val="22"/>
        </w:rPr>
        <w:t>be</w:t>
      </w:r>
      <w:r w:rsidRPr="002617DA">
        <w:rPr>
          <w:rFonts w:ascii="Arial" w:hAnsi="Arial" w:cs="Arial"/>
          <w:spacing w:val="-26"/>
          <w:w w:val="110"/>
          <w:sz w:val="22"/>
          <w:szCs w:val="22"/>
        </w:rPr>
        <w:t xml:space="preserve"> </w:t>
      </w:r>
      <w:r w:rsidRPr="002617DA">
        <w:rPr>
          <w:rFonts w:ascii="Arial" w:hAnsi="Arial" w:cs="Arial"/>
          <w:w w:val="110"/>
          <w:sz w:val="22"/>
          <w:szCs w:val="22"/>
        </w:rPr>
        <w:t>activated</w:t>
      </w:r>
      <w:r w:rsidRPr="002617DA">
        <w:rPr>
          <w:rFonts w:ascii="Arial" w:hAnsi="Arial" w:cs="Arial"/>
          <w:spacing w:val="-24"/>
          <w:w w:val="110"/>
          <w:sz w:val="22"/>
          <w:szCs w:val="22"/>
        </w:rPr>
        <w:t xml:space="preserve"> </w:t>
      </w:r>
      <w:r w:rsidRPr="002617DA">
        <w:rPr>
          <w:rFonts w:ascii="Arial" w:hAnsi="Arial" w:cs="Arial"/>
          <w:w w:val="110"/>
          <w:sz w:val="22"/>
          <w:szCs w:val="22"/>
        </w:rPr>
        <w:t>in</w:t>
      </w:r>
      <w:r w:rsidRPr="002617DA">
        <w:rPr>
          <w:rFonts w:ascii="Arial" w:hAnsi="Arial" w:cs="Arial"/>
          <w:spacing w:val="-26"/>
          <w:w w:val="110"/>
          <w:sz w:val="22"/>
          <w:szCs w:val="22"/>
        </w:rPr>
        <w:t xml:space="preserve"> </w:t>
      </w:r>
      <w:r w:rsidRPr="002617DA">
        <w:rPr>
          <w:rFonts w:ascii="Arial" w:hAnsi="Arial" w:cs="Arial"/>
          <w:w w:val="110"/>
          <w:sz w:val="22"/>
          <w:szCs w:val="22"/>
        </w:rPr>
        <w:t>the</w:t>
      </w:r>
      <w:r w:rsidRPr="002617DA">
        <w:rPr>
          <w:rFonts w:ascii="Arial" w:hAnsi="Arial" w:cs="Arial"/>
          <w:spacing w:val="-26"/>
          <w:w w:val="110"/>
          <w:sz w:val="22"/>
          <w:szCs w:val="22"/>
        </w:rPr>
        <w:t xml:space="preserve"> </w:t>
      </w:r>
      <w:r w:rsidRPr="002617DA">
        <w:rPr>
          <w:rFonts w:ascii="Arial" w:hAnsi="Arial" w:cs="Arial"/>
          <w:w w:val="110"/>
          <w:sz w:val="22"/>
          <w:szCs w:val="22"/>
        </w:rPr>
        <w:t>event</w:t>
      </w:r>
      <w:r w:rsidRPr="002617DA">
        <w:rPr>
          <w:rFonts w:ascii="Arial" w:hAnsi="Arial" w:cs="Arial"/>
          <w:spacing w:val="-24"/>
          <w:w w:val="110"/>
          <w:sz w:val="22"/>
          <w:szCs w:val="22"/>
        </w:rPr>
        <w:t xml:space="preserve"> </w:t>
      </w:r>
      <w:r w:rsidRPr="002617DA">
        <w:rPr>
          <w:rFonts w:ascii="Arial" w:hAnsi="Arial" w:cs="Arial"/>
          <w:w w:val="110"/>
          <w:sz w:val="22"/>
          <w:szCs w:val="22"/>
        </w:rPr>
        <w:t>of</w:t>
      </w:r>
      <w:r w:rsidRPr="002617DA">
        <w:rPr>
          <w:rFonts w:ascii="Arial" w:hAnsi="Arial" w:cs="Arial"/>
          <w:spacing w:val="-26"/>
          <w:w w:val="110"/>
          <w:sz w:val="22"/>
          <w:szCs w:val="22"/>
        </w:rPr>
        <w:t xml:space="preserve"> </w:t>
      </w:r>
      <w:r w:rsidRPr="002617DA">
        <w:rPr>
          <w:rFonts w:ascii="Arial" w:hAnsi="Arial" w:cs="Arial"/>
          <w:w w:val="110"/>
          <w:sz w:val="22"/>
          <w:szCs w:val="22"/>
        </w:rPr>
        <w:t>a</w:t>
      </w:r>
      <w:r w:rsidR="002178AE" w:rsidRPr="002617DA">
        <w:rPr>
          <w:rFonts w:ascii="Arial" w:hAnsi="Arial" w:cs="Arial"/>
          <w:w w:val="110"/>
          <w:sz w:val="22"/>
          <w:szCs w:val="22"/>
        </w:rPr>
        <w:t xml:space="preserve"> train derailment</w:t>
      </w:r>
      <w:r w:rsidRPr="002617DA">
        <w:rPr>
          <w:rFonts w:ascii="Arial" w:hAnsi="Arial" w:cs="Arial"/>
          <w:w w:val="110"/>
          <w:sz w:val="22"/>
          <w:szCs w:val="22"/>
        </w:rPr>
        <w:t xml:space="preserve"> include:</w:t>
      </w:r>
    </w:p>
    <w:p w:rsidR="007061A5" w:rsidRPr="002617DA" w:rsidRDefault="007061A5" w:rsidP="007061A5">
      <w:pPr>
        <w:pStyle w:val="ListParagraph"/>
        <w:numPr>
          <w:ilvl w:val="1"/>
          <w:numId w:val="6"/>
        </w:numPr>
        <w:tabs>
          <w:tab w:val="left" w:pos="860"/>
        </w:tabs>
        <w:kinsoku w:val="0"/>
        <w:overflowPunct w:val="0"/>
        <w:spacing w:before="18"/>
        <w:rPr>
          <w:rFonts w:ascii="Arial" w:hAnsi="Arial" w:cs="Arial"/>
          <w:w w:val="105"/>
          <w:sz w:val="22"/>
          <w:szCs w:val="22"/>
        </w:rPr>
      </w:pPr>
      <w:r w:rsidRPr="002617DA">
        <w:rPr>
          <w:rFonts w:ascii="Arial" w:hAnsi="Arial" w:cs="Arial"/>
          <w:w w:val="105"/>
          <w:sz w:val="22"/>
          <w:szCs w:val="22"/>
        </w:rPr>
        <w:t>Reverse</w:t>
      </w:r>
      <w:r w:rsidRPr="002617DA">
        <w:rPr>
          <w:rFonts w:ascii="Arial" w:hAnsi="Arial" w:cs="Arial"/>
          <w:spacing w:val="-2"/>
          <w:w w:val="105"/>
          <w:sz w:val="22"/>
          <w:szCs w:val="22"/>
        </w:rPr>
        <w:t xml:space="preserve"> </w:t>
      </w:r>
      <w:r w:rsidRPr="002617DA">
        <w:rPr>
          <w:rFonts w:ascii="Arial" w:hAnsi="Arial" w:cs="Arial"/>
          <w:w w:val="105"/>
          <w:sz w:val="22"/>
          <w:szCs w:val="22"/>
        </w:rPr>
        <w:t>Evacuation</w:t>
      </w:r>
    </w:p>
    <w:p w:rsidR="007061A5" w:rsidRPr="002617DA" w:rsidRDefault="007061A5" w:rsidP="007061A5">
      <w:pPr>
        <w:pStyle w:val="ListParagraph"/>
        <w:numPr>
          <w:ilvl w:val="1"/>
          <w:numId w:val="6"/>
        </w:numPr>
        <w:tabs>
          <w:tab w:val="left" w:pos="860"/>
        </w:tabs>
        <w:kinsoku w:val="0"/>
        <w:overflowPunct w:val="0"/>
        <w:spacing w:before="14"/>
        <w:rPr>
          <w:rFonts w:ascii="Arial" w:hAnsi="Arial" w:cs="Arial"/>
          <w:w w:val="105"/>
          <w:sz w:val="22"/>
          <w:szCs w:val="22"/>
        </w:rPr>
      </w:pPr>
      <w:r w:rsidRPr="002617DA">
        <w:rPr>
          <w:rFonts w:ascii="Arial" w:hAnsi="Arial" w:cs="Arial"/>
          <w:w w:val="105"/>
          <w:sz w:val="22"/>
          <w:szCs w:val="22"/>
        </w:rPr>
        <w:t>Special Needs</w:t>
      </w:r>
      <w:r w:rsidRPr="002617DA">
        <w:rPr>
          <w:rFonts w:ascii="Arial" w:hAnsi="Arial" w:cs="Arial"/>
          <w:spacing w:val="19"/>
          <w:w w:val="105"/>
          <w:sz w:val="22"/>
          <w:szCs w:val="22"/>
        </w:rPr>
        <w:t xml:space="preserve"> </w:t>
      </w:r>
      <w:r w:rsidRPr="002617DA">
        <w:rPr>
          <w:rFonts w:ascii="Arial" w:hAnsi="Arial" w:cs="Arial"/>
          <w:w w:val="105"/>
          <w:sz w:val="22"/>
          <w:szCs w:val="22"/>
        </w:rPr>
        <w:t>Population</w:t>
      </w:r>
    </w:p>
    <w:p w:rsidR="007061A5" w:rsidRPr="002617DA" w:rsidRDefault="007061A5" w:rsidP="007061A5">
      <w:pPr>
        <w:pStyle w:val="ListParagraph"/>
        <w:numPr>
          <w:ilvl w:val="1"/>
          <w:numId w:val="6"/>
        </w:numPr>
        <w:tabs>
          <w:tab w:val="left" w:pos="860"/>
        </w:tabs>
        <w:kinsoku w:val="0"/>
        <w:overflowPunct w:val="0"/>
        <w:spacing w:before="14"/>
        <w:rPr>
          <w:rFonts w:ascii="Arial" w:hAnsi="Arial" w:cs="Arial"/>
          <w:w w:val="105"/>
          <w:sz w:val="22"/>
          <w:szCs w:val="22"/>
        </w:rPr>
      </w:pPr>
      <w:r w:rsidRPr="002617DA">
        <w:rPr>
          <w:rFonts w:ascii="Arial" w:hAnsi="Arial" w:cs="Arial"/>
          <w:w w:val="105"/>
          <w:sz w:val="22"/>
          <w:szCs w:val="22"/>
        </w:rPr>
        <w:t>Shelter-in-Place</w:t>
      </w:r>
    </w:p>
    <w:p w:rsidR="002178AE" w:rsidRPr="002617DA" w:rsidRDefault="002178AE" w:rsidP="007061A5">
      <w:pPr>
        <w:pStyle w:val="ListParagraph"/>
        <w:numPr>
          <w:ilvl w:val="1"/>
          <w:numId w:val="6"/>
        </w:numPr>
        <w:tabs>
          <w:tab w:val="left" w:pos="860"/>
        </w:tabs>
        <w:kinsoku w:val="0"/>
        <w:overflowPunct w:val="0"/>
        <w:spacing w:before="14"/>
        <w:rPr>
          <w:rFonts w:ascii="Arial" w:hAnsi="Arial" w:cs="Arial"/>
          <w:w w:val="105"/>
          <w:sz w:val="22"/>
          <w:szCs w:val="22"/>
        </w:rPr>
      </w:pPr>
      <w:r w:rsidRPr="002617DA">
        <w:rPr>
          <w:rFonts w:ascii="Arial" w:hAnsi="Arial" w:cs="Arial"/>
          <w:w w:val="105"/>
          <w:sz w:val="22"/>
          <w:szCs w:val="22"/>
        </w:rPr>
        <w:t>Relocation</w:t>
      </w:r>
    </w:p>
    <w:p w:rsidR="007061A5" w:rsidRPr="002617DA" w:rsidRDefault="007061A5" w:rsidP="007061A5">
      <w:pPr>
        <w:pStyle w:val="ListParagraph"/>
        <w:numPr>
          <w:ilvl w:val="1"/>
          <w:numId w:val="6"/>
        </w:numPr>
        <w:tabs>
          <w:tab w:val="left" w:pos="860"/>
        </w:tabs>
        <w:kinsoku w:val="0"/>
        <w:overflowPunct w:val="0"/>
        <w:spacing w:before="14"/>
        <w:rPr>
          <w:rFonts w:ascii="Arial" w:hAnsi="Arial" w:cs="Arial"/>
          <w:w w:val="105"/>
          <w:sz w:val="22"/>
          <w:szCs w:val="22"/>
        </w:rPr>
      </w:pPr>
      <w:r w:rsidRPr="002617DA">
        <w:rPr>
          <w:rFonts w:ascii="Arial" w:hAnsi="Arial" w:cs="Arial"/>
          <w:w w:val="105"/>
          <w:sz w:val="22"/>
          <w:szCs w:val="22"/>
        </w:rPr>
        <w:t>Evacuation</w:t>
      </w:r>
    </w:p>
    <w:p w:rsidR="007061A5" w:rsidRPr="002617DA" w:rsidRDefault="007061A5" w:rsidP="007061A5">
      <w:pPr>
        <w:pStyle w:val="ListParagraph"/>
        <w:numPr>
          <w:ilvl w:val="1"/>
          <w:numId w:val="6"/>
        </w:numPr>
        <w:tabs>
          <w:tab w:val="left" w:pos="860"/>
        </w:tabs>
        <w:kinsoku w:val="0"/>
        <w:overflowPunct w:val="0"/>
        <w:spacing w:before="14"/>
        <w:rPr>
          <w:rFonts w:ascii="Arial" w:hAnsi="Arial" w:cs="Arial"/>
          <w:w w:val="105"/>
          <w:sz w:val="22"/>
          <w:szCs w:val="22"/>
        </w:rPr>
      </w:pPr>
      <w:r w:rsidRPr="002617DA">
        <w:rPr>
          <w:rFonts w:ascii="Arial" w:hAnsi="Arial" w:cs="Arial"/>
          <w:w w:val="105"/>
          <w:sz w:val="22"/>
          <w:szCs w:val="22"/>
        </w:rPr>
        <w:t>Parent-Student</w:t>
      </w:r>
      <w:r w:rsidRPr="002617DA">
        <w:rPr>
          <w:rFonts w:ascii="Arial" w:hAnsi="Arial" w:cs="Arial"/>
          <w:spacing w:val="35"/>
          <w:w w:val="105"/>
          <w:sz w:val="22"/>
          <w:szCs w:val="22"/>
        </w:rPr>
        <w:t xml:space="preserve"> </w:t>
      </w:r>
      <w:r w:rsidRPr="002617DA">
        <w:rPr>
          <w:rFonts w:ascii="Arial" w:hAnsi="Arial" w:cs="Arial"/>
          <w:w w:val="105"/>
          <w:sz w:val="22"/>
          <w:szCs w:val="22"/>
        </w:rPr>
        <w:t>Reunification</w:t>
      </w:r>
    </w:p>
    <w:p w:rsidR="007061A5" w:rsidRPr="002617DA" w:rsidRDefault="007061A5" w:rsidP="007061A5">
      <w:pPr>
        <w:pStyle w:val="ListParagraph"/>
        <w:numPr>
          <w:ilvl w:val="1"/>
          <w:numId w:val="6"/>
        </w:numPr>
        <w:tabs>
          <w:tab w:val="left" w:pos="860"/>
        </w:tabs>
        <w:kinsoku w:val="0"/>
        <w:overflowPunct w:val="0"/>
        <w:spacing w:before="14"/>
        <w:rPr>
          <w:rFonts w:ascii="Arial" w:hAnsi="Arial" w:cs="Arial"/>
          <w:w w:val="110"/>
          <w:sz w:val="22"/>
          <w:szCs w:val="22"/>
        </w:rPr>
      </w:pPr>
      <w:r w:rsidRPr="002617DA">
        <w:rPr>
          <w:rFonts w:ascii="Arial" w:hAnsi="Arial" w:cs="Arial"/>
          <w:w w:val="110"/>
          <w:sz w:val="22"/>
          <w:szCs w:val="22"/>
        </w:rPr>
        <w:t>Continuity</w:t>
      </w:r>
      <w:r w:rsidRPr="002617DA">
        <w:rPr>
          <w:rFonts w:ascii="Arial" w:hAnsi="Arial" w:cs="Arial"/>
          <w:spacing w:val="-19"/>
          <w:w w:val="110"/>
          <w:sz w:val="22"/>
          <w:szCs w:val="22"/>
        </w:rPr>
        <w:t xml:space="preserve"> </w:t>
      </w:r>
      <w:r w:rsidRPr="002617DA">
        <w:rPr>
          <w:rFonts w:ascii="Arial" w:hAnsi="Arial" w:cs="Arial"/>
          <w:w w:val="110"/>
          <w:sz w:val="22"/>
          <w:szCs w:val="22"/>
        </w:rPr>
        <w:t>of</w:t>
      </w:r>
      <w:r w:rsidRPr="002617DA">
        <w:rPr>
          <w:rFonts w:ascii="Arial" w:hAnsi="Arial" w:cs="Arial"/>
          <w:spacing w:val="-19"/>
          <w:w w:val="110"/>
          <w:sz w:val="22"/>
          <w:szCs w:val="22"/>
        </w:rPr>
        <w:t xml:space="preserve"> </w:t>
      </w:r>
      <w:r w:rsidRPr="002617DA">
        <w:rPr>
          <w:rFonts w:ascii="Arial" w:hAnsi="Arial" w:cs="Arial"/>
          <w:w w:val="110"/>
          <w:sz w:val="22"/>
          <w:szCs w:val="22"/>
        </w:rPr>
        <w:t>Operations</w:t>
      </w:r>
      <w:r w:rsidRPr="002617DA">
        <w:rPr>
          <w:rFonts w:ascii="Arial" w:hAnsi="Arial" w:cs="Arial"/>
          <w:spacing w:val="-18"/>
          <w:w w:val="110"/>
          <w:sz w:val="22"/>
          <w:szCs w:val="22"/>
        </w:rPr>
        <w:t xml:space="preserve"> </w:t>
      </w:r>
      <w:r w:rsidRPr="002617DA">
        <w:rPr>
          <w:rFonts w:ascii="Arial" w:hAnsi="Arial" w:cs="Arial"/>
          <w:w w:val="110"/>
          <w:sz w:val="22"/>
          <w:szCs w:val="22"/>
        </w:rPr>
        <w:t>(COOP)</w:t>
      </w:r>
    </w:p>
    <w:p w:rsidR="002178AE" w:rsidRPr="002617DA" w:rsidRDefault="002178AE" w:rsidP="007061A5">
      <w:pPr>
        <w:pStyle w:val="BodyText"/>
        <w:kinsoku w:val="0"/>
        <w:overflowPunct w:val="0"/>
        <w:ind w:left="140"/>
        <w:rPr>
          <w:rFonts w:ascii="Arial" w:hAnsi="Arial" w:cs="Arial"/>
          <w:w w:val="105"/>
          <w:sz w:val="22"/>
          <w:szCs w:val="22"/>
        </w:rPr>
      </w:pPr>
    </w:p>
    <w:p w:rsidR="007061A5" w:rsidRPr="002617DA" w:rsidRDefault="007061A5" w:rsidP="007061A5">
      <w:pPr>
        <w:pStyle w:val="BodyText"/>
        <w:kinsoku w:val="0"/>
        <w:overflowPunct w:val="0"/>
        <w:spacing w:before="1" w:line="259" w:lineRule="auto"/>
        <w:ind w:left="140"/>
        <w:rPr>
          <w:rFonts w:ascii="Arial" w:hAnsi="Arial" w:cs="Arial"/>
          <w:w w:val="105"/>
          <w:sz w:val="22"/>
          <w:szCs w:val="22"/>
        </w:rPr>
      </w:pPr>
      <w:r w:rsidRPr="002617DA">
        <w:rPr>
          <w:rFonts w:ascii="Arial" w:hAnsi="Arial" w:cs="Arial"/>
          <w:w w:val="105"/>
          <w:sz w:val="22"/>
          <w:szCs w:val="22"/>
        </w:rPr>
        <w:t>The Incident Commander and the Incident Management Team/Section Chiefs will determine if and when these procedures should be activated.</w:t>
      </w:r>
    </w:p>
    <w:p w:rsidR="007061A5" w:rsidRPr="00970256" w:rsidRDefault="007061A5" w:rsidP="007061A5">
      <w:pPr>
        <w:pStyle w:val="BodyText"/>
        <w:kinsoku w:val="0"/>
        <w:overflowPunct w:val="0"/>
        <w:spacing w:before="5"/>
        <w:rPr>
          <w:rFonts w:ascii="Arial" w:hAnsi="Arial" w:cs="Arial"/>
        </w:rPr>
      </w:pPr>
    </w:p>
    <w:p w:rsidR="007061A5" w:rsidRPr="00970256" w:rsidRDefault="007061A5" w:rsidP="007061A5">
      <w:pPr>
        <w:pStyle w:val="Heading2"/>
        <w:numPr>
          <w:ilvl w:val="0"/>
          <w:numId w:val="6"/>
        </w:numPr>
        <w:tabs>
          <w:tab w:val="left" w:pos="558"/>
        </w:tabs>
        <w:kinsoku w:val="0"/>
        <w:overflowPunct w:val="0"/>
        <w:ind w:left="557" w:hanging="417"/>
        <w:rPr>
          <w:rFonts w:ascii="Arial" w:hAnsi="Arial" w:cs="Arial"/>
          <w:w w:val="115"/>
        </w:rPr>
      </w:pPr>
      <w:r w:rsidRPr="00970256">
        <w:rPr>
          <w:rFonts w:ascii="Arial" w:hAnsi="Arial" w:cs="Arial"/>
          <w:w w:val="115"/>
        </w:rPr>
        <w:t>Activating</w:t>
      </w:r>
      <w:r w:rsidRPr="00970256">
        <w:rPr>
          <w:rFonts w:ascii="Arial" w:hAnsi="Arial" w:cs="Arial"/>
          <w:spacing w:val="-33"/>
          <w:w w:val="115"/>
        </w:rPr>
        <w:t xml:space="preserve"> </w:t>
      </w:r>
      <w:r w:rsidRPr="00970256">
        <w:rPr>
          <w:rFonts w:ascii="Arial" w:hAnsi="Arial" w:cs="Arial"/>
          <w:w w:val="115"/>
        </w:rPr>
        <w:t>the</w:t>
      </w:r>
      <w:r w:rsidRPr="00970256">
        <w:rPr>
          <w:rFonts w:ascii="Arial" w:hAnsi="Arial" w:cs="Arial"/>
          <w:spacing w:val="-34"/>
          <w:w w:val="115"/>
        </w:rPr>
        <w:t xml:space="preserve"> </w:t>
      </w:r>
      <w:r w:rsidRPr="00970256">
        <w:rPr>
          <w:rFonts w:ascii="Arial" w:hAnsi="Arial" w:cs="Arial"/>
          <w:spacing w:val="-2"/>
          <w:w w:val="115"/>
        </w:rPr>
        <w:t>MEOP</w:t>
      </w:r>
      <w:r w:rsidRPr="00970256">
        <w:rPr>
          <w:rFonts w:ascii="Arial" w:hAnsi="Arial" w:cs="Arial"/>
          <w:spacing w:val="-34"/>
          <w:w w:val="115"/>
        </w:rPr>
        <w:t xml:space="preserve"> </w:t>
      </w:r>
      <w:r w:rsidRPr="00970256">
        <w:rPr>
          <w:rFonts w:ascii="Arial" w:hAnsi="Arial" w:cs="Arial"/>
          <w:w w:val="115"/>
        </w:rPr>
        <w:t>for</w:t>
      </w:r>
      <w:r w:rsidRPr="00970256">
        <w:rPr>
          <w:rFonts w:ascii="Arial" w:hAnsi="Arial" w:cs="Arial"/>
          <w:spacing w:val="-33"/>
          <w:w w:val="115"/>
        </w:rPr>
        <w:t xml:space="preserve"> </w:t>
      </w:r>
      <w:r w:rsidRPr="00970256">
        <w:rPr>
          <w:rFonts w:ascii="Arial" w:hAnsi="Arial" w:cs="Arial"/>
          <w:w w:val="115"/>
        </w:rPr>
        <w:t>a</w:t>
      </w:r>
      <w:r w:rsidR="002178AE" w:rsidRPr="00970256">
        <w:rPr>
          <w:rFonts w:ascii="Arial" w:hAnsi="Arial" w:cs="Arial"/>
          <w:w w:val="115"/>
        </w:rPr>
        <w:t xml:space="preserve"> train derailment</w:t>
      </w:r>
    </w:p>
    <w:p w:rsidR="007061A5" w:rsidRPr="00970256" w:rsidRDefault="007061A5" w:rsidP="007061A5">
      <w:pPr>
        <w:pStyle w:val="BodyText"/>
        <w:kinsoku w:val="0"/>
        <w:overflowPunct w:val="0"/>
        <w:spacing w:before="7"/>
        <w:rPr>
          <w:rFonts w:ascii="Arial" w:hAnsi="Arial" w:cs="Arial"/>
          <w:b/>
          <w:bCs/>
          <w:sz w:val="25"/>
          <w:szCs w:val="25"/>
        </w:rPr>
      </w:pPr>
    </w:p>
    <w:p w:rsidR="007061A5" w:rsidRPr="002617DA" w:rsidRDefault="007061A5" w:rsidP="007061A5">
      <w:pPr>
        <w:pStyle w:val="BodyText"/>
        <w:kinsoku w:val="0"/>
        <w:overflowPunct w:val="0"/>
        <w:spacing w:before="1" w:line="259" w:lineRule="auto"/>
        <w:ind w:left="140"/>
        <w:rPr>
          <w:rFonts w:ascii="Arial" w:hAnsi="Arial" w:cs="Arial"/>
          <w:w w:val="110"/>
          <w:sz w:val="22"/>
          <w:szCs w:val="22"/>
        </w:rPr>
      </w:pPr>
      <w:r w:rsidRPr="002617DA">
        <w:rPr>
          <w:rFonts w:ascii="Arial" w:hAnsi="Arial" w:cs="Arial"/>
          <w:w w:val="110"/>
          <w:sz w:val="22"/>
          <w:szCs w:val="22"/>
        </w:rPr>
        <w:t>The</w:t>
      </w:r>
      <w:r w:rsidRPr="002617DA">
        <w:rPr>
          <w:rFonts w:ascii="Arial" w:hAnsi="Arial" w:cs="Arial"/>
          <w:spacing w:val="-21"/>
          <w:w w:val="110"/>
          <w:sz w:val="22"/>
          <w:szCs w:val="22"/>
        </w:rPr>
        <w:t xml:space="preserve"> </w:t>
      </w:r>
      <w:r w:rsidRPr="002617DA">
        <w:rPr>
          <w:rFonts w:ascii="Arial" w:hAnsi="Arial" w:cs="Arial"/>
          <w:w w:val="110"/>
          <w:sz w:val="22"/>
          <w:szCs w:val="22"/>
        </w:rPr>
        <w:t>principal</w:t>
      </w:r>
      <w:r w:rsidRPr="002617DA">
        <w:rPr>
          <w:rFonts w:ascii="Arial" w:hAnsi="Arial" w:cs="Arial"/>
          <w:spacing w:val="-19"/>
          <w:w w:val="110"/>
          <w:sz w:val="22"/>
          <w:szCs w:val="22"/>
        </w:rPr>
        <w:t xml:space="preserve"> </w:t>
      </w:r>
      <w:r w:rsidRPr="002617DA">
        <w:rPr>
          <w:rFonts w:ascii="Arial" w:hAnsi="Arial" w:cs="Arial"/>
          <w:w w:val="110"/>
          <w:sz w:val="22"/>
          <w:szCs w:val="22"/>
        </w:rPr>
        <w:t>will</w:t>
      </w:r>
      <w:r w:rsidRPr="002617DA">
        <w:rPr>
          <w:rFonts w:ascii="Arial" w:hAnsi="Arial" w:cs="Arial"/>
          <w:spacing w:val="-21"/>
          <w:w w:val="110"/>
          <w:sz w:val="22"/>
          <w:szCs w:val="22"/>
        </w:rPr>
        <w:t xml:space="preserve"> </w:t>
      </w:r>
      <w:r w:rsidRPr="002617DA">
        <w:rPr>
          <w:rFonts w:ascii="Arial" w:hAnsi="Arial" w:cs="Arial"/>
          <w:w w:val="110"/>
          <w:sz w:val="22"/>
          <w:szCs w:val="22"/>
        </w:rPr>
        <w:t>determine</w:t>
      </w:r>
      <w:r w:rsidRPr="002617DA">
        <w:rPr>
          <w:rFonts w:ascii="Arial" w:hAnsi="Arial" w:cs="Arial"/>
          <w:spacing w:val="-21"/>
          <w:w w:val="110"/>
          <w:sz w:val="22"/>
          <w:szCs w:val="22"/>
        </w:rPr>
        <w:t xml:space="preserve"> </w:t>
      </w:r>
      <w:r w:rsidRPr="002617DA">
        <w:rPr>
          <w:rFonts w:ascii="Arial" w:hAnsi="Arial" w:cs="Arial"/>
          <w:w w:val="110"/>
          <w:sz w:val="22"/>
          <w:szCs w:val="22"/>
        </w:rPr>
        <w:t>the</w:t>
      </w:r>
      <w:r w:rsidRPr="002617DA">
        <w:rPr>
          <w:rFonts w:ascii="Arial" w:hAnsi="Arial" w:cs="Arial"/>
          <w:spacing w:val="-21"/>
          <w:w w:val="110"/>
          <w:sz w:val="22"/>
          <w:szCs w:val="22"/>
        </w:rPr>
        <w:t xml:space="preserve"> </w:t>
      </w:r>
      <w:r w:rsidRPr="002617DA">
        <w:rPr>
          <w:rFonts w:ascii="Arial" w:hAnsi="Arial" w:cs="Arial"/>
          <w:w w:val="110"/>
          <w:sz w:val="22"/>
          <w:szCs w:val="22"/>
        </w:rPr>
        <w:t>need</w:t>
      </w:r>
      <w:r w:rsidRPr="002617DA">
        <w:rPr>
          <w:rFonts w:ascii="Arial" w:hAnsi="Arial" w:cs="Arial"/>
          <w:spacing w:val="-19"/>
          <w:w w:val="110"/>
          <w:sz w:val="22"/>
          <w:szCs w:val="22"/>
        </w:rPr>
        <w:t xml:space="preserve"> </w:t>
      </w:r>
      <w:r w:rsidRPr="002617DA">
        <w:rPr>
          <w:rFonts w:ascii="Arial" w:hAnsi="Arial" w:cs="Arial"/>
          <w:w w:val="110"/>
          <w:sz w:val="22"/>
          <w:szCs w:val="22"/>
        </w:rPr>
        <w:t>to</w:t>
      </w:r>
      <w:r w:rsidRPr="002617DA">
        <w:rPr>
          <w:rFonts w:ascii="Arial" w:hAnsi="Arial" w:cs="Arial"/>
          <w:spacing w:val="-21"/>
          <w:w w:val="110"/>
          <w:sz w:val="22"/>
          <w:szCs w:val="22"/>
        </w:rPr>
        <w:t xml:space="preserve"> </w:t>
      </w:r>
      <w:r w:rsidRPr="002617DA">
        <w:rPr>
          <w:rFonts w:ascii="Arial" w:hAnsi="Arial" w:cs="Arial"/>
          <w:w w:val="110"/>
          <w:sz w:val="22"/>
          <w:szCs w:val="22"/>
        </w:rPr>
        <w:t>activate</w:t>
      </w:r>
      <w:r w:rsidRPr="002617DA">
        <w:rPr>
          <w:rFonts w:ascii="Arial" w:hAnsi="Arial" w:cs="Arial"/>
          <w:spacing w:val="-21"/>
          <w:w w:val="110"/>
          <w:sz w:val="22"/>
          <w:szCs w:val="22"/>
        </w:rPr>
        <w:t xml:space="preserve"> </w:t>
      </w:r>
      <w:r w:rsidRPr="002617DA">
        <w:rPr>
          <w:rFonts w:ascii="Arial" w:hAnsi="Arial" w:cs="Arial"/>
          <w:w w:val="110"/>
          <w:sz w:val="22"/>
          <w:szCs w:val="22"/>
        </w:rPr>
        <w:t>the</w:t>
      </w:r>
      <w:r w:rsidRPr="002617DA">
        <w:rPr>
          <w:rFonts w:ascii="Arial" w:hAnsi="Arial" w:cs="Arial"/>
          <w:spacing w:val="-21"/>
          <w:w w:val="110"/>
          <w:sz w:val="22"/>
          <w:szCs w:val="22"/>
        </w:rPr>
        <w:t xml:space="preserve"> </w:t>
      </w:r>
      <w:r w:rsidRPr="002617DA">
        <w:rPr>
          <w:rFonts w:ascii="Arial" w:hAnsi="Arial" w:cs="Arial"/>
          <w:w w:val="110"/>
          <w:sz w:val="22"/>
          <w:szCs w:val="22"/>
        </w:rPr>
        <w:t>MEOP</w:t>
      </w:r>
      <w:r w:rsidRPr="002617DA">
        <w:rPr>
          <w:rFonts w:ascii="Arial" w:hAnsi="Arial" w:cs="Arial"/>
          <w:spacing w:val="-20"/>
          <w:w w:val="110"/>
          <w:sz w:val="22"/>
          <w:szCs w:val="22"/>
        </w:rPr>
        <w:t xml:space="preserve"> </w:t>
      </w:r>
      <w:r w:rsidRPr="002617DA">
        <w:rPr>
          <w:rFonts w:ascii="Arial" w:hAnsi="Arial" w:cs="Arial"/>
          <w:w w:val="110"/>
          <w:sz w:val="22"/>
          <w:szCs w:val="22"/>
        </w:rPr>
        <w:t>and</w:t>
      </w:r>
      <w:r w:rsidRPr="002617DA">
        <w:rPr>
          <w:rFonts w:ascii="Arial" w:hAnsi="Arial" w:cs="Arial"/>
          <w:spacing w:val="-19"/>
          <w:w w:val="110"/>
          <w:sz w:val="22"/>
          <w:szCs w:val="22"/>
        </w:rPr>
        <w:t xml:space="preserve"> </w:t>
      </w:r>
      <w:r w:rsidRPr="002617DA">
        <w:rPr>
          <w:rFonts w:ascii="Arial" w:hAnsi="Arial" w:cs="Arial"/>
          <w:w w:val="110"/>
          <w:sz w:val="22"/>
          <w:szCs w:val="22"/>
        </w:rPr>
        <w:t>designate</w:t>
      </w:r>
      <w:r w:rsidRPr="002617DA">
        <w:rPr>
          <w:rFonts w:ascii="Arial" w:hAnsi="Arial" w:cs="Arial"/>
          <w:spacing w:val="-19"/>
          <w:w w:val="110"/>
          <w:sz w:val="22"/>
          <w:szCs w:val="22"/>
        </w:rPr>
        <w:t xml:space="preserve"> </w:t>
      </w:r>
      <w:r w:rsidRPr="002617DA">
        <w:rPr>
          <w:rFonts w:ascii="Arial" w:hAnsi="Arial" w:cs="Arial"/>
          <w:w w:val="110"/>
          <w:sz w:val="22"/>
          <w:szCs w:val="22"/>
        </w:rPr>
        <w:t>a</w:t>
      </w:r>
      <w:r w:rsidRPr="002617DA">
        <w:rPr>
          <w:rFonts w:ascii="Arial" w:hAnsi="Arial" w:cs="Arial"/>
          <w:spacing w:val="-21"/>
          <w:w w:val="110"/>
          <w:sz w:val="22"/>
          <w:szCs w:val="22"/>
        </w:rPr>
        <w:t xml:space="preserve"> </w:t>
      </w:r>
      <w:r w:rsidRPr="002617DA">
        <w:rPr>
          <w:rFonts w:ascii="Arial" w:hAnsi="Arial" w:cs="Arial"/>
          <w:w w:val="110"/>
          <w:sz w:val="22"/>
          <w:szCs w:val="22"/>
        </w:rPr>
        <w:t>temporary Incident Commander until a qualified HazMat Incident Commander arrives at the scene.</w:t>
      </w:r>
    </w:p>
    <w:p w:rsidR="007061A5" w:rsidRPr="002617DA" w:rsidRDefault="007061A5" w:rsidP="007061A5">
      <w:pPr>
        <w:pStyle w:val="BodyText"/>
        <w:kinsoku w:val="0"/>
        <w:overflowPunct w:val="0"/>
        <w:spacing w:before="2"/>
        <w:rPr>
          <w:rFonts w:ascii="Arial" w:hAnsi="Arial" w:cs="Arial"/>
          <w:sz w:val="22"/>
          <w:szCs w:val="22"/>
        </w:rPr>
      </w:pPr>
    </w:p>
    <w:p w:rsidR="007061A5" w:rsidRPr="002617DA" w:rsidRDefault="007061A5" w:rsidP="007061A5">
      <w:pPr>
        <w:pStyle w:val="BodyText"/>
        <w:kinsoku w:val="0"/>
        <w:overflowPunct w:val="0"/>
        <w:spacing w:line="256" w:lineRule="auto"/>
        <w:ind w:left="140"/>
        <w:rPr>
          <w:rFonts w:ascii="Arial" w:hAnsi="Arial" w:cs="Arial"/>
          <w:w w:val="110"/>
          <w:sz w:val="22"/>
          <w:szCs w:val="22"/>
        </w:rPr>
      </w:pPr>
      <w:r w:rsidRPr="002617DA">
        <w:rPr>
          <w:rFonts w:ascii="Arial" w:hAnsi="Arial" w:cs="Arial"/>
          <w:w w:val="110"/>
          <w:sz w:val="22"/>
          <w:szCs w:val="22"/>
        </w:rPr>
        <w:t>If</w:t>
      </w:r>
      <w:r w:rsidRPr="002617DA">
        <w:rPr>
          <w:rFonts w:ascii="Arial" w:hAnsi="Arial" w:cs="Arial"/>
          <w:spacing w:val="-20"/>
          <w:w w:val="110"/>
          <w:sz w:val="22"/>
          <w:szCs w:val="22"/>
        </w:rPr>
        <w:t xml:space="preserve"> </w:t>
      </w:r>
      <w:r w:rsidRPr="002617DA">
        <w:rPr>
          <w:rFonts w:ascii="Arial" w:hAnsi="Arial" w:cs="Arial"/>
          <w:w w:val="110"/>
          <w:sz w:val="22"/>
          <w:szCs w:val="22"/>
        </w:rPr>
        <w:t>the</w:t>
      </w:r>
      <w:r w:rsidRPr="002617DA">
        <w:rPr>
          <w:rFonts w:ascii="Arial" w:hAnsi="Arial" w:cs="Arial"/>
          <w:spacing w:val="-19"/>
          <w:w w:val="110"/>
          <w:sz w:val="22"/>
          <w:szCs w:val="22"/>
        </w:rPr>
        <w:t xml:space="preserve"> </w:t>
      </w:r>
      <w:r w:rsidR="002178AE" w:rsidRPr="002617DA">
        <w:rPr>
          <w:rFonts w:ascii="Arial" w:hAnsi="Arial" w:cs="Arial"/>
          <w:spacing w:val="-19"/>
          <w:w w:val="110"/>
          <w:sz w:val="22"/>
          <w:szCs w:val="22"/>
        </w:rPr>
        <w:t xml:space="preserve">train derailment involves a </w:t>
      </w:r>
      <w:r w:rsidRPr="002617DA">
        <w:rPr>
          <w:rFonts w:ascii="Arial" w:hAnsi="Arial" w:cs="Arial"/>
          <w:w w:val="110"/>
          <w:sz w:val="22"/>
          <w:szCs w:val="22"/>
        </w:rPr>
        <w:t>chemical</w:t>
      </w:r>
      <w:r w:rsidRPr="002617DA">
        <w:rPr>
          <w:rFonts w:ascii="Arial" w:hAnsi="Arial" w:cs="Arial"/>
          <w:spacing w:val="-19"/>
          <w:w w:val="110"/>
          <w:sz w:val="22"/>
          <w:szCs w:val="22"/>
        </w:rPr>
        <w:t xml:space="preserve"> </w:t>
      </w:r>
      <w:r w:rsidRPr="002617DA">
        <w:rPr>
          <w:rFonts w:ascii="Arial" w:hAnsi="Arial" w:cs="Arial"/>
          <w:w w:val="110"/>
          <w:sz w:val="22"/>
          <w:szCs w:val="22"/>
        </w:rPr>
        <w:t>spill</w:t>
      </w:r>
      <w:r w:rsidR="002178AE" w:rsidRPr="002617DA">
        <w:rPr>
          <w:rFonts w:ascii="Arial" w:hAnsi="Arial" w:cs="Arial"/>
          <w:w w:val="110"/>
          <w:sz w:val="22"/>
          <w:szCs w:val="22"/>
        </w:rPr>
        <w:t>,</w:t>
      </w:r>
      <w:r w:rsidRPr="002617DA">
        <w:rPr>
          <w:rFonts w:ascii="Arial" w:hAnsi="Arial" w:cs="Arial"/>
          <w:spacing w:val="-19"/>
          <w:w w:val="110"/>
          <w:sz w:val="22"/>
          <w:szCs w:val="22"/>
        </w:rPr>
        <w:t xml:space="preserve"> </w:t>
      </w:r>
      <w:r w:rsidRPr="002617DA">
        <w:rPr>
          <w:rFonts w:ascii="Arial" w:hAnsi="Arial" w:cs="Arial"/>
          <w:w w:val="110"/>
          <w:sz w:val="22"/>
          <w:szCs w:val="22"/>
        </w:rPr>
        <w:t>the</w:t>
      </w:r>
      <w:r w:rsidRPr="002617DA">
        <w:rPr>
          <w:rFonts w:ascii="Arial" w:hAnsi="Arial" w:cs="Arial"/>
          <w:spacing w:val="-20"/>
          <w:w w:val="110"/>
          <w:sz w:val="22"/>
          <w:szCs w:val="22"/>
        </w:rPr>
        <w:t xml:space="preserve"> </w:t>
      </w:r>
      <w:r w:rsidRPr="002617DA">
        <w:rPr>
          <w:rFonts w:ascii="Arial" w:hAnsi="Arial" w:cs="Arial"/>
          <w:w w:val="110"/>
          <w:sz w:val="22"/>
          <w:szCs w:val="22"/>
        </w:rPr>
        <w:t>following</w:t>
      </w:r>
      <w:r w:rsidRPr="002617DA">
        <w:rPr>
          <w:rFonts w:ascii="Arial" w:hAnsi="Arial" w:cs="Arial"/>
          <w:spacing w:val="-19"/>
          <w:w w:val="110"/>
          <w:sz w:val="22"/>
          <w:szCs w:val="22"/>
        </w:rPr>
        <w:t xml:space="preserve"> </w:t>
      </w:r>
      <w:r w:rsidRPr="002617DA">
        <w:rPr>
          <w:rFonts w:ascii="Arial" w:hAnsi="Arial" w:cs="Arial"/>
          <w:w w:val="110"/>
          <w:sz w:val="22"/>
          <w:szCs w:val="22"/>
        </w:rPr>
        <w:t>steps</w:t>
      </w:r>
      <w:r w:rsidRPr="002617DA">
        <w:rPr>
          <w:rFonts w:ascii="Arial" w:hAnsi="Arial" w:cs="Arial"/>
          <w:spacing w:val="-19"/>
          <w:w w:val="110"/>
          <w:sz w:val="22"/>
          <w:szCs w:val="22"/>
        </w:rPr>
        <w:t xml:space="preserve"> </w:t>
      </w:r>
      <w:r w:rsidRPr="002617DA">
        <w:rPr>
          <w:rFonts w:ascii="Arial" w:hAnsi="Arial" w:cs="Arial"/>
          <w:w w:val="110"/>
          <w:sz w:val="22"/>
          <w:szCs w:val="22"/>
        </w:rPr>
        <w:t>will</w:t>
      </w:r>
      <w:r w:rsidRPr="002617DA">
        <w:rPr>
          <w:rFonts w:ascii="Arial" w:hAnsi="Arial" w:cs="Arial"/>
          <w:spacing w:val="-19"/>
          <w:w w:val="110"/>
          <w:sz w:val="22"/>
          <w:szCs w:val="22"/>
        </w:rPr>
        <w:t xml:space="preserve"> </w:t>
      </w:r>
      <w:r w:rsidRPr="002617DA">
        <w:rPr>
          <w:rFonts w:ascii="Arial" w:hAnsi="Arial" w:cs="Arial"/>
          <w:w w:val="110"/>
          <w:sz w:val="22"/>
          <w:szCs w:val="22"/>
        </w:rPr>
        <w:t>be</w:t>
      </w:r>
      <w:r w:rsidRPr="002617DA">
        <w:rPr>
          <w:rFonts w:ascii="Arial" w:hAnsi="Arial" w:cs="Arial"/>
          <w:spacing w:val="-20"/>
          <w:w w:val="110"/>
          <w:sz w:val="22"/>
          <w:szCs w:val="22"/>
        </w:rPr>
        <w:t xml:space="preserve"> </w:t>
      </w:r>
      <w:r w:rsidRPr="002617DA">
        <w:rPr>
          <w:rFonts w:ascii="Arial" w:hAnsi="Arial" w:cs="Arial"/>
          <w:w w:val="110"/>
          <w:sz w:val="22"/>
          <w:szCs w:val="22"/>
        </w:rPr>
        <w:t>taken</w:t>
      </w:r>
      <w:r w:rsidRPr="002617DA">
        <w:rPr>
          <w:rFonts w:ascii="Arial" w:hAnsi="Arial" w:cs="Arial"/>
          <w:spacing w:val="-20"/>
          <w:w w:val="110"/>
          <w:sz w:val="22"/>
          <w:szCs w:val="22"/>
        </w:rPr>
        <w:t xml:space="preserve"> </w:t>
      </w:r>
      <w:r w:rsidRPr="002617DA">
        <w:rPr>
          <w:rFonts w:ascii="Arial" w:hAnsi="Arial" w:cs="Arial"/>
          <w:w w:val="110"/>
          <w:sz w:val="22"/>
          <w:szCs w:val="22"/>
        </w:rPr>
        <w:t>by</w:t>
      </w:r>
      <w:r w:rsidRPr="002617DA">
        <w:rPr>
          <w:rFonts w:ascii="Arial" w:hAnsi="Arial" w:cs="Arial"/>
          <w:spacing w:val="-20"/>
          <w:w w:val="110"/>
          <w:sz w:val="22"/>
          <w:szCs w:val="22"/>
        </w:rPr>
        <w:t xml:space="preserve"> </w:t>
      </w:r>
      <w:r w:rsidRPr="002617DA">
        <w:rPr>
          <w:rFonts w:ascii="Arial" w:hAnsi="Arial" w:cs="Arial"/>
          <w:w w:val="110"/>
          <w:sz w:val="22"/>
          <w:szCs w:val="22"/>
        </w:rPr>
        <w:t>the</w:t>
      </w:r>
      <w:r w:rsidRPr="002617DA">
        <w:rPr>
          <w:rFonts w:ascii="Arial" w:hAnsi="Arial" w:cs="Arial"/>
          <w:spacing w:val="-20"/>
          <w:w w:val="110"/>
          <w:sz w:val="22"/>
          <w:szCs w:val="22"/>
        </w:rPr>
        <w:t xml:space="preserve"> </w:t>
      </w:r>
      <w:r w:rsidRPr="002617DA">
        <w:rPr>
          <w:rFonts w:ascii="Arial" w:hAnsi="Arial" w:cs="Arial"/>
          <w:w w:val="110"/>
          <w:sz w:val="22"/>
          <w:szCs w:val="22"/>
        </w:rPr>
        <w:t>school community:</w:t>
      </w:r>
    </w:p>
    <w:p w:rsidR="007061A5" w:rsidRPr="002617DA" w:rsidRDefault="007061A5" w:rsidP="007061A5">
      <w:pPr>
        <w:pStyle w:val="BodyText"/>
        <w:kinsoku w:val="0"/>
        <w:overflowPunct w:val="0"/>
        <w:spacing w:before="2"/>
        <w:rPr>
          <w:rFonts w:ascii="Arial" w:hAnsi="Arial" w:cs="Arial"/>
          <w:sz w:val="22"/>
          <w:szCs w:val="22"/>
        </w:rPr>
      </w:pPr>
    </w:p>
    <w:p w:rsidR="007061A5" w:rsidRPr="00970256" w:rsidRDefault="007061A5" w:rsidP="007061A5">
      <w:pPr>
        <w:pStyle w:val="Heading4"/>
        <w:numPr>
          <w:ilvl w:val="0"/>
          <w:numId w:val="5"/>
        </w:numPr>
        <w:tabs>
          <w:tab w:val="left" w:pos="460"/>
        </w:tabs>
        <w:kinsoku w:val="0"/>
        <w:overflowPunct w:val="0"/>
        <w:ind w:hanging="319"/>
        <w:rPr>
          <w:rFonts w:ascii="Arial" w:hAnsi="Arial" w:cs="Arial"/>
          <w:w w:val="110"/>
        </w:rPr>
      </w:pPr>
      <w:r w:rsidRPr="00970256">
        <w:rPr>
          <w:rFonts w:ascii="Arial" w:hAnsi="Arial" w:cs="Arial"/>
          <w:w w:val="110"/>
        </w:rPr>
        <w:lastRenderedPageBreak/>
        <w:t>Incident</w:t>
      </w:r>
      <w:r w:rsidRPr="00970256">
        <w:rPr>
          <w:rFonts w:ascii="Arial" w:hAnsi="Arial" w:cs="Arial"/>
          <w:spacing w:val="-33"/>
          <w:w w:val="110"/>
        </w:rPr>
        <w:t xml:space="preserve"> </w:t>
      </w:r>
      <w:r w:rsidRPr="00970256">
        <w:rPr>
          <w:rFonts w:ascii="Arial" w:hAnsi="Arial" w:cs="Arial"/>
          <w:w w:val="110"/>
        </w:rPr>
        <w:t>Commander</w:t>
      </w:r>
      <w:r w:rsidRPr="00970256">
        <w:rPr>
          <w:rFonts w:ascii="Arial" w:hAnsi="Arial" w:cs="Arial"/>
          <w:spacing w:val="-34"/>
          <w:w w:val="110"/>
        </w:rPr>
        <w:t xml:space="preserve"> </w:t>
      </w:r>
      <w:r w:rsidRPr="00970256">
        <w:rPr>
          <w:rFonts w:ascii="Arial" w:hAnsi="Arial" w:cs="Arial"/>
          <w:w w:val="110"/>
        </w:rPr>
        <w:t>Actions</w:t>
      </w:r>
    </w:p>
    <w:p w:rsidR="007061A5" w:rsidRPr="002617DA" w:rsidRDefault="007061A5" w:rsidP="007061A5">
      <w:pPr>
        <w:pStyle w:val="ListParagraph"/>
        <w:numPr>
          <w:ilvl w:val="1"/>
          <w:numId w:val="5"/>
        </w:numPr>
        <w:tabs>
          <w:tab w:val="left" w:pos="860"/>
        </w:tabs>
        <w:kinsoku w:val="0"/>
        <w:overflowPunct w:val="0"/>
        <w:spacing w:before="12"/>
        <w:rPr>
          <w:rFonts w:ascii="Arial" w:hAnsi="Arial" w:cs="Arial"/>
          <w:w w:val="110"/>
          <w:sz w:val="22"/>
          <w:szCs w:val="22"/>
        </w:rPr>
      </w:pPr>
      <w:r w:rsidRPr="002617DA">
        <w:rPr>
          <w:rFonts w:ascii="Arial" w:hAnsi="Arial" w:cs="Arial"/>
          <w:w w:val="110"/>
          <w:sz w:val="22"/>
          <w:szCs w:val="22"/>
        </w:rPr>
        <w:t>Issue</w:t>
      </w:r>
      <w:r w:rsidRPr="002617DA">
        <w:rPr>
          <w:rFonts w:ascii="Arial" w:hAnsi="Arial" w:cs="Arial"/>
          <w:spacing w:val="-33"/>
          <w:w w:val="110"/>
          <w:sz w:val="22"/>
          <w:szCs w:val="22"/>
        </w:rPr>
        <w:t xml:space="preserve"> </w:t>
      </w:r>
      <w:r w:rsidRPr="002617DA">
        <w:rPr>
          <w:rFonts w:ascii="Arial" w:hAnsi="Arial" w:cs="Arial"/>
          <w:w w:val="110"/>
          <w:sz w:val="22"/>
          <w:szCs w:val="22"/>
        </w:rPr>
        <w:t>stand-by</w:t>
      </w:r>
      <w:r w:rsidRPr="002617DA">
        <w:rPr>
          <w:rFonts w:ascii="Arial" w:hAnsi="Arial" w:cs="Arial"/>
          <w:spacing w:val="-33"/>
          <w:w w:val="110"/>
          <w:sz w:val="22"/>
          <w:szCs w:val="22"/>
        </w:rPr>
        <w:t xml:space="preserve"> </w:t>
      </w:r>
      <w:r w:rsidRPr="002617DA">
        <w:rPr>
          <w:rFonts w:ascii="Arial" w:hAnsi="Arial" w:cs="Arial"/>
          <w:w w:val="110"/>
          <w:sz w:val="22"/>
          <w:szCs w:val="22"/>
        </w:rPr>
        <w:t>instruction</w:t>
      </w:r>
      <w:r w:rsidRPr="002617DA">
        <w:rPr>
          <w:rFonts w:ascii="Arial" w:hAnsi="Arial" w:cs="Arial"/>
          <w:spacing w:val="-33"/>
          <w:w w:val="110"/>
          <w:sz w:val="22"/>
          <w:szCs w:val="22"/>
        </w:rPr>
        <w:t xml:space="preserve"> </w:t>
      </w:r>
      <w:r w:rsidRPr="002617DA">
        <w:rPr>
          <w:rFonts w:ascii="Arial" w:hAnsi="Arial" w:cs="Arial"/>
          <w:w w:val="110"/>
          <w:sz w:val="22"/>
          <w:szCs w:val="22"/>
        </w:rPr>
        <w:t>if</w:t>
      </w:r>
      <w:r w:rsidRPr="002617DA">
        <w:rPr>
          <w:rFonts w:ascii="Arial" w:hAnsi="Arial" w:cs="Arial"/>
          <w:spacing w:val="-33"/>
          <w:w w:val="110"/>
          <w:sz w:val="22"/>
          <w:szCs w:val="22"/>
        </w:rPr>
        <w:t xml:space="preserve"> </w:t>
      </w:r>
      <w:r w:rsidRPr="002617DA">
        <w:rPr>
          <w:rFonts w:ascii="Arial" w:hAnsi="Arial" w:cs="Arial"/>
          <w:w w:val="110"/>
          <w:sz w:val="22"/>
          <w:szCs w:val="22"/>
        </w:rPr>
        <w:t>school</w:t>
      </w:r>
      <w:r w:rsidRPr="002617DA">
        <w:rPr>
          <w:rFonts w:ascii="Arial" w:hAnsi="Arial" w:cs="Arial"/>
          <w:spacing w:val="-32"/>
          <w:w w:val="110"/>
          <w:sz w:val="22"/>
          <w:szCs w:val="22"/>
        </w:rPr>
        <w:t xml:space="preserve"> </w:t>
      </w:r>
      <w:r w:rsidRPr="002617DA">
        <w:rPr>
          <w:rFonts w:ascii="Arial" w:hAnsi="Arial" w:cs="Arial"/>
          <w:w w:val="110"/>
          <w:sz w:val="22"/>
          <w:szCs w:val="22"/>
        </w:rPr>
        <w:t>is</w:t>
      </w:r>
      <w:r w:rsidRPr="002617DA">
        <w:rPr>
          <w:rFonts w:ascii="Arial" w:hAnsi="Arial" w:cs="Arial"/>
          <w:spacing w:val="-32"/>
          <w:w w:val="110"/>
          <w:sz w:val="22"/>
          <w:szCs w:val="22"/>
        </w:rPr>
        <w:t xml:space="preserve"> </w:t>
      </w:r>
      <w:r w:rsidRPr="002617DA">
        <w:rPr>
          <w:rFonts w:ascii="Arial" w:hAnsi="Arial" w:cs="Arial"/>
          <w:w w:val="110"/>
          <w:sz w:val="22"/>
          <w:szCs w:val="22"/>
        </w:rPr>
        <w:t>in</w:t>
      </w:r>
      <w:r w:rsidRPr="002617DA">
        <w:rPr>
          <w:rFonts w:ascii="Arial" w:hAnsi="Arial" w:cs="Arial"/>
          <w:spacing w:val="-33"/>
          <w:w w:val="110"/>
          <w:sz w:val="22"/>
          <w:szCs w:val="22"/>
        </w:rPr>
        <w:t xml:space="preserve"> </w:t>
      </w:r>
      <w:r w:rsidRPr="002617DA">
        <w:rPr>
          <w:rFonts w:ascii="Arial" w:hAnsi="Arial" w:cs="Arial"/>
          <w:w w:val="110"/>
          <w:sz w:val="22"/>
          <w:szCs w:val="22"/>
        </w:rPr>
        <w:t>session.</w:t>
      </w:r>
    </w:p>
    <w:p w:rsidR="007061A5" w:rsidRPr="002617DA" w:rsidRDefault="007061A5" w:rsidP="007061A5">
      <w:pPr>
        <w:pStyle w:val="ListParagraph"/>
        <w:numPr>
          <w:ilvl w:val="1"/>
          <w:numId w:val="5"/>
        </w:numPr>
        <w:tabs>
          <w:tab w:val="left" w:pos="860"/>
        </w:tabs>
        <w:kinsoku w:val="0"/>
        <w:overflowPunct w:val="0"/>
        <w:spacing w:before="13"/>
        <w:rPr>
          <w:rFonts w:ascii="Arial" w:hAnsi="Arial" w:cs="Arial"/>
          <w:w w:val="105"/>
          <w:sz w:val="22"/>
          <w:szCs w:val="22"/>
        </w:rPr>
      </w:pPr>
      <w:r w:rsidRPr="002617DA">
        <w:rPr>
          <w:rFonts w:ascii="Arial" w:hAnsi="Arial" w:cs="Arial"/>
          <w:w w:val="105"/>
          <w:sz w:val="22"/>
          <w:szCs w:val="22"/>
        </w:rPr>
        <w:t>Determine what procedures should be</w:t>
      </w:r>
      <w:r w:rsidRPr="002617DA">
        <w:rPr>
          <w:rFonts w:ascii="Arial" w:hAnsi="Arial" w:cs="Arial"/>
          <w:spacing w:val="45"/>
          <w:w w:val="105"/>
          <w:sz w:val="22"/>
          <w:szCs w:val="22"/>
        </w:rPr>
        <w:t xml:space="preserve"> </w:t>
      </w:r>
      <w:r w:rsidRPr="002617DA">
        <w:rPr>
          <w:rFonts w:ascii="Arial" w:hAnsi="Arial" w:cs="Arial"/>
          <w:w w:val="105"/>
          <w:sz w:val="22"/>
          <w:szCs w:val="22"/>
        </w:rPr>
        <w:t>activated.</w:t>
      </w:r>
    </w:p>
    <w:p w:rsidR="007061A5" w:rsidRPr="002617DA" w:rsidRDefault="007061A5" w:rsidP="007061A5">
      <w:pPr>
        <w:pStyle w:val="ListParagraph"/>
        <w:numPr>
          <w:ilvl w:val="1"/>
          <w:numId w:val="5"/>
        </w:numPr>
        <w:tabs>
          <w:tab w:val="left" w:pos="860"/>
        </w:tabs>
        <w:kinsoku w:val="0"/>
        <w:overflowPunct w:val="0"/>
        <w:spacing w:before="13"/>
        <w:rPr>
          <w:rFonts w:ascii="Arial" w:hAnsi="Arial" w:cs="Arial"/>
          <w:w w:val="110"/>
          <w:sz w:val="22"/>
          <w:szCs w:val="22"/>
        </w:rPr>
      </w:pPr>
      <w:r w:rsidRPr="002617DA">
        <w:rPr>
          <w:rFonts w:ascii="Arial" w:hAnsi="Arial" w:cs="Arial"/>
          <w:w w:val="110"/>
          <w:sz w:val="22"/>
          <w:szCs w:val="22"/>
        </w:rPr>
        <w:t>Consider</w:t>
      </w:r>
      <w:r w:rsidRPr="002617DA">
        <w:rPr>
          <w:rFonts w:ascii="Arial" w:hAnsi="Arial" w:cs="Arial"/>
          <w:spacing w:val="-23"/>
          <w:w w:val="110"/>
          <w:sz w:val="22"/>
          <w:szCs w:val="22"/>
        </w:rPr>
        <w:t xml:space="preserve"> </w:t>
      </w:r>
      <w:r w:rsidRPr="002617DA">
        <w:rPr>
          <w:rFonts w:ascii="Arial" w:hAnsi="Arial" w:cs="Arial"/>
          <w:w w:val="110"/>
          <w:sz w:val="22"/>
          <w:szCs w:val="22"/>
        </w:rPr>
        <w:t>a</w:t>
      </w:r>
      <w:r w:rsidRPr="002617DA">
        <w:rPr>
          <w:rFonts w:ascii="Arial" w:hAnsi="Arial" w:cs="Arial"/>
          <w:spacing w:val="-24"/>
          <w:w w:val="110"/>
          <w:sz w:val="22"/>
          <w:szCs w:val="22"/>
        </w:rPr>
        <w:t xml:space="preserve"> </w:t>
      </w:r>
      <w:r w:rsidRPr="002617DA">
        <w:rPr>
          <w:rFonts w:ascii="Arial" w:hAnsi="Arial" w:cs="Arial"/>
          <w:w w:val="110"/>
          <w:sz w:val="22"/>
          <w:szCs w:val="22"/>
        </w:rPr>
        <w:t>reverse</w:t>
      </w:r>
      <w:r w:rsidRPr="002617DA">
        <w:rPr>
          <w:rFonts w:ascii="Arial" w:hAnsi="Arial" w:cs="Arial"/>
          <w:spacing w:val="-24"/>
          <w:w w:val="110"/>
          <w:sz w:val="22"/>
          <w:szCs w:val="22"/>
        </w:rPr>
        <w:t xml:space="preserve"> </w:t>
      </w:r>
      <w:r w:rsidRPr="002617DA">
        <w:rPr>
          <w:rFonts w:ascii="Arial" w:hAnsi="Arial" w:cs="Arial"/>
          <w:w w:val="110"/>
          <w:sz w:val="22"/>
          <w:szCs w:val="22"/>
        </w:rPr>
        <w:t>evacuation</w:t>
      </w:r>
      <w:r w:rsidRPr="002617DA">
        <w:rPr>
          <w:rFonts w:ascii="Arial" w:hAnsi="Arial" w:cs="Arial"/>
          <w:spacing w:val="-24"/>
          <w:w w:val="110"/>
          <w:sz w:val="22"/>
          <w:szCs w:val="22"/>
        </w:rPr>
        <w:t xml:space="preserve"> </w:t>
      </w:r>
      <w:r w:rsidRPr="002617DA">
        <w:rPr>
          <w:rFonts w:ascii="Arial" w:hAnsi="Arial" w:cs="Arial"/>
          <w:w w:val="110"/>
          <w:sz w:val="22"/>
          <w:szCs w:val="22"/>
        </w:rPr>
        <w:t>to</w:t>
      </w:r>
      <w:r w:rsidRPr="002617DA">
        <w:rPr>
          <w:rFonts w:ascii="Arial" w:hAnsi="Arial" w:cs="Arial"/>
          <w:spacing w:val="-24"/>
          <w:w w:val="110"/>
          <w:sz w:val="22"/>
          <w:szCs w:val="22"/>
        </w:rPr>
        <w:t xml:space="preserve"> </w:t>
      </w:r>
      <w:r w:rsidRPr="002617DA">
        <w:rPr>
          <w:rFonts w:ascii="Arial" w:hAnsi="Arial" w:cs="Arial"/>
          <w:w w:val="110"/>
          <w:sz w:val="22"/>
          <w:szCs w:val="22"/>
        </w:rPr>
        <w:t>bring</w:t>
      </w:r>
      <w:r w:rsidRPr="002617DA">
        <w:rPr>
          <w:rFonts w:ascii="Arial" w:hAnsi="Arial" w:cs="Arial"/>
          <w:spacing w:val="-24"/>
          <w:w w:val="110"/>
          <w:sz w:val="22"/>
          <w:szCs w:val="22"/>
        </w:rPr>
        <w:t xml:space="preserve"> </w:t>
      </w:r>
      <w:r w:rsidRPr="002617DA">
        <w:rPr>
          <w:rFonts w:ascii="Arial" w:hAnsi="Arial" w:cs="Arial"/>
          <w:w w:val="110"/>
          <w:sz w:val="22"/>
          <w:szCs w:val="22"/>
        </w:rPr>
        <w:t>all</w:t>
      </w:r>
      <w:r w:rsidRPr="002617DA">
        <w:rPr>
          <w:rFonts w:ascii="Arial" w:hAnsi="Arial" w:cs="Arial"/>
          <w:spacing w:val="-23"/>
          <w:w w:val="110"/>
          <w:sz w:val="22"/>
          <w:szCs w:val="22"/>
        </w:rPr>
        <w:t xml:space="preserve"> </w:t>
      </w:r>
      <w:r w:rsidRPr="002617DA">
        <w:rPr>
          <w:rFonts w:ascii="Arial" w:hAnsi="Arial" w:cs="Arial"/>
          <w:w w:val="110"/>
          <w:sz w:val="22"/>
          <w:szCs w:val="22"/>
        </w:rPr>
        <w:t>persons</w:t>
      </w:r>
      <w:r w:rsidRPr="002617DA">
        <w:rPr>
          <w:rFonts w:ascii="Arial" w:hAnsi="Arial" w:cs="Arial"/>
          <w:spacing w:val="-24"/>
          <w:w w:val="110"/>
          <w:sz w:val="22"/>
          <w:szCs w:val="22"/>
        </w:rPr>
        <w:t xml:space="preserve"> </w:t>
      </w:r>
      <w:r w:rsidRPr="002617DA">
        <w:rPr>
          <w:rFonts w:ascii="Arial" w:hAnsi="Arial" w:cs="Arial"/>
          <w:w w:val="110"/>
          <w:sz w:val="22"/>
          <w:szCs w:val="22"/>
        </w:rPr>
        <w:t>inside</w:t>
      </w:r>
      <w:r w:rsidRPr="002617DA">
        <w:rPr>
          <w:rFonts w:ascii="Arial" w:hAnsi="Arial" w:cs="Arial"/>
          <w:spacing w:val="-24"/>
          <w:w w:val="110"/>
          <w:sz w:val="22"/>
          <w:szCs w:val="22"/>
        </w:rPr>
        <w:t xml:space="preserve"> </w:t>
      </w:r>
      <w:r w:rsidRPr="002617DA">
        <w:rPr>
          <w:rFonts w:ascii="Arial" w:hAnsi="Arial" w:cs="Arial"/>
          <w:w w:val="110"/>
          <w:sz w:val="22"/>
          <w:szCs w:val="22"/>
        </w:rPr>
        <w:t>the</w:t>
      </w:r>
      <w:r w:rsidRPr="002617DA">
        <w:rPr>
          <w:rFonts w:ascii="Arial" w:hAnsi="Arial" w:cs="Arial"/>
          <w:spacing w:val="-24"/>
          <w:w w:val="110"/>
          <w:sz w:val="22"/>
          <w:szCs w:val="22"/>
        </w:rPr>
        <w:t xml:space="preserve"> </w:t>
      </w:r>
      <w:r w:rsidRPr="002617DA">
        <w:rPr>
          <w:rFonts w:ascii="Arial" w:hAnsi="Arial" w:cs="Arial"/>
          <w:w w:val="110"/>
          <w:sz w:val="22"/>
          <w:szCs w:val="22"/>
        </w:rPr>
        <w:t>building.</w:t>
      </w:r>
    </w:p>
    <w:p w:rsidR="007061A5" w:rsidRPr="002617DA" w:rsidRDefault="007061A5" w:rsidP="007061A5">
      <w:pPr>
        <w:pStyle w:val="ListParagraph"/>
        <w:numPr>
          <w:ilvl w:val="1"/>
          <w:numId w:val="5"/>
        </w:numPr>
        <w:tabs>
          <w:tab w:val="left" w:pos="860"/>
        </w:tabs>
        <w:kinsoku w:val="0"/>
        <w:overflowPunct w:val="0"/>
        <w:spacing w:before="13" w:line="259" w:lineRule="auto"/>
        <w:ind w:right="542"/>
        <w:rPr>
          <w:rFonts w:ascii="Arial" w:hAnsi="Arial" w:cs="Arial"/>
          <w:w w:val="105"/>
          <w:sz w:val="22"/>
          <w:szCs w:val="22"/>
        </w:rPr>
      </w:pPr>
      <w:r w:rsidRPr="002617DA">
        <w:rPr>
          <w:rFonts w:ascii="Arial" w:hAnsi="Arial" w:cs="Arial"/>
          <w:w w:val="110"/>
          <w:sz w:val="22"/>
          <w:szCs w:val="22"/>
        </w:rPr>
        <w:t>Notify</w:t>
      </w:r>
      <w:r w:rsidRPr="002617DA">
        <w:rPr>
          <w:rFonts w:ascii="Arial" w:hAnsi="Arial" w:cs="Arial"/>
          <w:spacing w:val="-34"/>
          <w:w w:val="110"/>
          <w:sz w:val="22"/>
          <w:szCs w:val="22"/>
        </w:rPr>
        <w:t xml:space="preserve"> </w:t>
      </w:r>
      <w:r w:rsidRPr="002617DA">
        <w:rPr>
          <w:rFonts w:ascii="Arial" w:hAnsi="Arial" w:cs="Arial"/>
          <w:w w:val="110"/>
          <w:sz w:val="22"/>
          <w:szCs w:val="22"/>
        </w:rPr>
        <w:t>Maintenance/Building</w:t>
      </w:r>
      <w:r w:rsidRPr="002617DA">
        <w:rPr>
          <w:rFonts w:ascii="Arial" w:hAnsi="Arial" w:cs="Arial"/>
          <w:spacing w:val="-33"/>
          <w:w w:val="110"/>
          <w:sz w:val="22"/>
          <w:szCs w:val="22"/>
        </w:rPr>
        <w:t xml:space="preserve"> </w:t>
      </w:r>
      <w:r w:rsidRPr="002617DA">
        <w:rPr>
          <w:rFonts w:ascii="Arial" w:hAnsi="Arial" w:cs="Arial"/>
          <w:w w:val="110"/>
          <w:sz w:val="22"/>
          <w:szCs w:val="22"/>
        </w:rPr>
        <w:t>and</w:t>
      </w:r>
      <w:r w:rsidRPr="002617DA">
        <w:rPr>
          <w:rFonts w:ascii="Arial" w:hAnsi="Arial" w:cs="Arial"/>
          <w:spacing w:val="-33"/>
          <w:w w:val="110"/>
          <w:sz w:val="22"/>
          <w:szCs w:val="22"/>
        </w:rPr>
        <w:t xml:space="preserve"> </w:t>
      </w:r>
      <w:r w:rsidRPr="002617DA">
        <w:rPr>
          <w:rFonts w:ascii="Arial" w:hAnsi="Arial" w:cs="Arial"/>
          <w:w w:val="110"/>
          <w:sz w:val="22"/>
          <w:szCs w:val="22"/>
        </w:rPr>
        <w:t>Grounds</w:t>
      </w:r>
      <w:r w:rsidRPr="002617DA">
        <w:rPr>
          <w:rFonts w:ascii="Arial" w:hAnsi="Arial" w:cs="Arial"/>
          <w:spacing w:val="-33"/>
          <w:w w:val="110"/>
          <w:sz w:val="22"/>
          <w:szCs w:val="22"/>
        </w:rPr>
        <w:t xml:space="preserve"> </w:t>
      </w:r>
      <w:r w:rsidRPr="002617DA">
        <w:rPr>
          <w:rFonts w:ascii="Arial" w:hAnsi="Arial" w:cs="Arial"/>
          <w:w w:val="110"/>
          <w:sz w:val="22"/>
          <w:szCs w:val="22"/>
        </w:rPr>
        <w:t>Manager</w:t>
      </w:r>
      <w:r w:rsidRPr="002617DA">
        <w:rPr>
          <w:rFonts w:ascii="Arial" w:hAnsi="Arial" w:cs="Arial"/>
          <w:spacing w:val="-33"/>
          <w:w w:val="110"/>
          <w:sz w:val="22"/>
          <w:szCs w:val="22"/>
        </w:rPr>
        <w:t xml:space="preserve"> </w:t>
      </w:r>
      <w:r w:rsidRPr="002617DA">
        <w:rPr>
          <w:rFonts w:ascii="Arial" w:hAnsi="Arial" w:cs="Arial"/>
          <w:w w:val="110"/>
          <w:sz w:val="22"/>
          <w:szCs w:val="22"/>
        </w:rPr>
        <w:t>to</w:t>
      </w:r>
      <w:r w:rsidRPr="002617DA">
        <w:rPr>
          <w:rFonts w:ascii="Arial" w:hAnsi="Arial" w:cs="Arial"/>
          <w:spacing w:val="-34"/>
          <w:w w:val="110"/>
          <w:sz w:val="22"/>
          <w:szCs w:val="22"/>
        </w:rPr>
        <w:t xml:space="preserve"> </w:t>
      </w:r>
      <w:r w:rsidRPr="002617DA">
        <w:rPr>
          <w:rFonts w:ascii="Arial" w:hAnsi="Arial" w:cs="Arial"/>
          <w:w w:val="110"/>
          <w:sz w:val="22"/>
          <w:szCs w:val="22"/>
        </w:rPr>
        <w:t>shut</w:t>
      </w:r>
      <w:r w:rsidRPr="002617DA">
        <w:rPr>
          <w:rFonts w:ascii="Arial" w:hAnsi="Arial" w:cs="Arial"/>
          <w:spacing w:val="-34"/>
          <w:w w:val="110"/>
          <w:sz w:val="22"/>
          <w:szCs w:val="22"/>
        </w:rPr>
        <w:t xml:space="preserve"> </w:t>
      </w:r>
      <w:r w:rsidRPr="002617DA">
        <w:rPr>
          <w:rFonts w:ascii="Arial" w:hAnsi="Arial" w:cs="Arial"/>
          <w:w w:val="110"/>
          <w:sz w:val="22"/>
          <w:szCs w:val="22"/>
        </w:rPr>
        <w:t>off</w:t>
      </w:r>
      <w:r w:rsidRPr="002617DA">
        <w:rPr>
          <w:rFonts w:ascii="Arial" w:hAnsi="Arial" w:cs="Arial"/>
          <w:spacing w:val="-34"/>
          <w:w w:val="110"/>
          <w:sz w:val="22"/>
          <w:szCs w:val="22"/>
        </w:rPr>
        <w:t xml:space="preserve"> </w:t>
      </w:r>
      <w:r w:rsidRPr="002617DA">
        <w:rPr>
          <w:rFonts w:ascii="Arial" w:hAnsi="Arial" w:cs="Arial"/>
          <w:w w:val="110"/>
          <w:sz w:val="22"/>
          <w:szCs w:val="22"/>
        </w:rPr>
        <w:t xml:space="preserve">mechanical </w:t>
      </w:r>
      <w:r w:rsidRPr="002617DA">
        <w:rPr>
          <w:rFonts w:ascii="Arial" w:hAnsi="Arial" w:cs="Arial"/>
          <w:w w:val="105"/>
          <w:sz w:val="22"/>
          <w:szCs w:val="22"/>
        </w:rPr>
        <w:t>ventilating</w:t>
      </w:r>
      <w:r w:rsidRPr="002617DA">
        <w:rPr>
          <w:rFonts w:ascii="Arial" w:hAnsi="Arial" w:cs="Arial"/>
          <w:spacing w:val="43"/>
          <w:w w:val="105"/>
          <w:sz w:val="22"/>
          <w:szCs w:val="22"/>
        </w:rPr>
        <w:t xml:space="preserve"> </w:t>
      </w:r>
      <w:r w:rsidRPr="002617DA">
        <w:rPr>
          <w:rFonts w:ascii="Arial" w:hAnsi="Arial" w:cs="Arial"/>
          <w:w w:val="105"/>
          <w:sz w:val="22"/>
          <w:szCs w:val="22"/>
        </w:rPr>
        <w:t>systems.</w:t>
      </w:r>
    </w:p>
    <w:p w:rsidR="007061A5" w:rsidRPr="002617DA" w:rsidRDefault="007061A5" w:rsidP="007061A5">
      <w:pPr>
        <w:pStyle w:val="ListParagraph"/>
        <w:numPr>
          <w:ilvl w:val="1"/>
          <w:numId w:val="5"/>
        </w:numPr>
        <w:tabs>
          <w:tab w:val="left" w:pos="860"/>
        </w:tabs>
        <w:kinsoku w:val="0"/>
        <w:overflowPunct w:val="0"/>
        <w:spacing w:line="271" w:lineRule="exact"/>
        <w:rPr>
          <w:rFonts w:ascii="Arial" w:hAnsi="Arial" w:cs="Arial"/>
          <w:w w:val="105"/>
          <w:sz w:val="22"/>
          <w:szCs w:val="22"/>
        </w:rPr>
      </w:pPr>
      <w:r w:rsidRPr="002617DA">
        <w:rPr>
          <w:rFonts w:ascii="Arial" w:hAnsi="Arial" w:cs="Arial"/>
          <w:w w:val="105"/>
          <w:sz w:val="22"/>
          <w:szCs w:val="22"/>
        </w:rPr>
        <w:t xml:space="preserve">Notify local law enforcement of intent to shelter in </w:t>
      </w:r>
      <w:r w:rsidRPr="002617DA">
        <w:rPr>
          <w:rFonts w:ascii="Arial" w:hAnsi="Arial" w:cs="Arial"/>
          <w:spacing w:val="49"/>
          <w:w w:val="105"/>
          <w:sz w:val="22"/>
          <w:szCs w:val="22"/>
        </w:rPr>
        <w:t>place</w:t>
      </w:r>
      <w:r w:rsidR="002D6C12" w:rsidRPr="002617DA">
        <w:rPr>
          <w:rFonts w:ascii="Arial" w:hAnsi="Arial" w:cs="Arial"/>
          <w:spacing w:val="49"/>
          <w:w w:val="105"/>
          <w:sz w:val="22"/>
          <w:szCs w:val="22"/>
        </w:rPr>
        <w:t xml:space="preserve"> or evacuate</w:t>
      </w:r>
      <w:r w:rsidRPr="002617DA">
        <w:rPr>
          <w:rFonts w:ascii="Arial" w:hAnsi="Arial" w:cs="Arial"/>
          <w:w w:val="105"/>
          <w:sz w:val="22"/>
          <w:szCs w:val="22"/>
        </w:rPr>
        <w:t>.</w:t>
      </w:r>
    </w:p>
    <w:p w:rsidR="007061A5" w:rsidRPr="002617DA" w:rsidRDefault="007061A5" w:rsidP="007061A5">
      <w:pPr>
        <w:pStyle w:val="ListParagraph"/>
        <w:numPr>
          <w:ilvl w:val="1"/>
          <w:numId w:val="5"/>
        </w:numPr>
        <w:tabs>
          <w:tab w:val="left" w:pos="860"/>
        </w:tabs>
        <w:kinsoku w:val="0"/>
        <w:overflowPunct w:val="0"/>
        <w:spacing w:before="14" w:line="259" w:lineRule="auto"/>
        <w:ind w:right="1027"/>
        <w:rPr>
          <w:rFonts w:ascii="Arial" w:hAnsi="Arial" w:cs="Arial"/>
          <w:w w:val="110"/>
          <w:sz w:val="22"/>
          <w:szCs w:val="22"/>
        </w:rPr>
      </w:pPr>
      <w:r w:rsidRPr="002617DA">
        <w:rPr>
          <w:rFonts w:ascii="Arial" w:hAnsi="Arial" w:cs="Arial"/>
          <w:w w:val="110"/>
          <w:sz w:val="22"/>
          <w:szCs w:val="22"/>
        </w:rPr>
        <w:t>Notify</w:t>
      </w:r>
      <w:r w:rsidRPr="002617DA">
        <w:rPr>
          <w:rFonts w:ascii="Arial" w:hAnsi="Arial" w:cs="Arial"/>
          <w:spacing w:val="-18"/>
          <w:w w:val="110"/>
          <w:sz w:val="22"/>
          <w:szCs w:val="22"/>
        </w:rPr>
        <w:t xml:space="preserve"> </w:t>
      </w:r>
      <w:r w:rsidRPr="002617DA">
        <w:rPr>
          <w:rFonts w:ascii="Arial" w:hAnsi="Arial" w:cs="Arial"/>
          <w:w w:val="110"/>
          <w:sz w:val="22"/>
          <w:szCs w:val="22"/>
        </w:rPr>
        <w:t>the</w:t>
      </w:r>
      <w:r w:rsidRPr="002617DA">
        <w:rPr>
          <w:rFonts w:ascii="Arial" w:hAnsi="Arial" w:cs="Arial"/>
          <w:spacing w:val="-18"/>
          <w:w w:val="110"/>
          <w:sz w:val="22"/>
          <w:szCs w:val="22"/>
        </w:rPr>
        <w:t xml:space="preserve"> </w:t>
      </w:r>
      <w:r w:rsidRPr="002617DA">
        <w:rPr>
          <w:rFonts w:ascii="Arial" w:hAnsi="Arial" w:cs="Arial"/>
          <w:w w:val="110"/>
          <w:sz w:val="22"/>
          <w:szCs w:val="22"/>
        </w:rPr>
        <w:t>principal/Board of Trustees</w:t>
      </w:r>
      <w:r w:rsidRPr="002617DA">
        <w:rPr>
          <w:rFonts w:ascii="Arial" w:hAnsi="Arial" w:cs="Arial"/>
          <w:spacing w:val="-18"/>
          <w:w w:val="110"/>
          <w:sz w:val="22"/>
          <w:szCs w:val="22"/>
        </w:rPr>
        <w:t xml:space="preserve"> </w:t>
      </w:r>
      <w:r w:rsidRPr="002617DA">
        <w:rPr>
          <w:rFonts w:ascii="Arial" w:hAnsi="Arial" w:cs="Arial"/>
          <w:w w:val="110"/>
          <w:sz w:val="22"/>
          <w:szCs w:val="22"/>
        </w:rPr>
        <w:t>of</w:t>
      </w:r>
      <w:r w:rsidRPr="002617DA">
        <w:rPr>
          <w:rFonts w:ascii="Arial" w:hAnsi="Arial" w:cs="Arial"/>
          <w:spacing w:val="-18"/>
          <w:w w:val="110"/>
          <w:sz w:val="22"/>
          <w:szCs w:val="22"/>
        </w:rPr>
        <w:t xml:space="preserve"> </w:t>
      </w:r>
      <w:r w:rsidRPr="002617DA">
        <w:rPr>
          <w:rFonts w:ascii="Arial" w:hAnsi="Arial" w:cs="Arial"/>
          <w:w w:val="110"/>
          <w:sz w:val="22"/>
          <w:szCs w:val="22"/>
        </w:rPr>
        <w:t>the</w:t>
      </w:r>
      <w:r w:rsidRPr="002617DA">
        <w:rPr>
          <w:rFonts w:ascii="Arial" w:hAnsi="Arial" w:cs="Arial"/>
          <w:spacing w:val="-18"/>
          <w:w w:val="110"/>
          <w:sz w:val="22"/>
          <w:szCs w:val="22"/>
        </w:rPr>
        <w:t xml:space="preserve"> </w:t>
      </w:r>
      <w:r w:rsidRPr="002617DA">
        <w:rPr>
          <w:rFonts w:ascii="Arial" w:hAnsi="Arial" w:cs="Arial"/>
          <w:w w:val="110"/>
          <w:sz w:val="22"/>
          <w:szCs w:val="22"/>
        </w:rPr>
        <w:t>status</w:t>
      </w:r>
      <w:r w:rsidRPr="002617DA">
        <w:rPr>
          <w:rFonts w:ascii="Arial" w:hAnsi="Arial" w:cs="Arial"/>
          <w:spacing w:val="-16"/>
          <w:w w:val="110"/>
          <w:sz w:val="22"/>
          <w:szCs w:val="22"/>
        </w:rPr>
        <w:t xml:space="preserve"> </w:t>
      </w:r>
      <w:r w:rsidRPr="002617DA">
        <w:rPr>
          <w:rFonts w:ascii="Arial" w:hAnsi="Arial" w:cs="Arial"/>
          <w:w w:val="110"/>
          <w:sz w:val="22"/>
          <w:szCs w:val="22"/>
        </w:rPr>
        <w:t>and</w:t>
      </w:r>
      <w:r w:rsidRPr="002617DA">
        <w:rPr>
          <w:rFonts w:ascii="Arial" w:hAnsi="Arial" w:cs="Arial"/>
          <w:spacing w:val="-17"/>
          <w:w w:val="110"/>
          <w:sz w:val="22"/>
          <w:szCs w:val="22"/>
        </w:rPr>
        <w:t xml:space="preserve"> </w:t>
      </w:r>
      <w:r w:rsidRPr="002617DA">
        <w:rPr>
          <w:rFonts w:ascii="Arial" w:hAnsi="Arial" w:cs="Arial"/>
          <w:w w:val="110"/>
          <w:sz w:val="22"/>
          <w:szCs w:val="22"/>
        </w:rPr>
        <w:t>action</w:t>
      </w:r>
      <w:r w:rsidRPr="002617DA">
        <w:rPr>
          <w:rFonts w:ascii="Arial" w:hAnsi="Arial" w:cs="Arial"/>
          <w:spacing w:val="-18"/>
          <w:w w:val="110"/>
          <w:sz w:val="22"/>
          <w:szCs w:val="22"/>
        </w:rPr>
        <w:t xml:space="preserve"> </w:t>
      </w:r>
      <w:r w:rsidRPr="002617DA">
        <w:rPr>
          <w:rFonts w:ascii="Arial" w:hAnsi="Arial" w:cs="Arial"/>
          <w:w w:val="110"/>
          <w:sz w:val="22"/>
          <w:szCs w:val="22"/>
        </w:rPr>
        <w:t>taken.</w:t>
      </w:r>
      <w:r w:rsidRPr="002617DA">
        <w:rPr>
          <w:rFonts w:ascii="Arial" w:hAnsi="Arial" w:cs="Arial"/>
          <w:spacing w:val="33"/>
          <w:w w:val="110"/>
          <w:sz w:val="22"/>
          <w:szCs w:val="22"/>
        </w:rPr>
        <w:t xml:space="preserve"> </w:t>
      </w:r>
    </w:p>
    <w:p w:rsidR="007061A5" w:rsidRPr="002617DA" w:rsidRDefault="007061A5" w:rsidP="007061A5">
      <w:pPr>
        <w:pStyle w:val="ListParagraph"/>
        <w:numPr>
          <w:ilvl w:val="1"/>
          <w:numId w:val="5"/>
        </w:numPr>
        <w:tabs>
          <w:tab w:val="left" w:pos="860"/>
        </w:tabs>
        <w:kinsoku w:val="0"/>
        <w:overflowPunct w:val="0"/>
        <w:spacing w:line="271" w:lineRule="exact"/>
        <w:rPr>
          <w:rFonts w:ascii="Arial" w:hAnsi="Arial" w:cs="Arial"/>
          <w:w w:val="110"/>
          <w:sz w:val="22"/>
          <w:szCs w:val="22"/>
        </w:rPr>
      </w:pPr>
      <w:r w:rsidRPr="002617DA">
        <w:rPr>
          <w:rFonts w:ascii="Arial" w:hAnsi="Arial" w:cs="Arial"/>
          <w:w w:val="110"/>
          <w:sz w:val="22"/>
          <w:szCs w:val="22"/>
        </w:rPr>
        <w:t>Activate</w:t>
      </w:r>
      <w:r w:rsidRPr="002617DA">
        <w:rPr>
          <w:rFonts w:ascii="Arial" w:hAnsi="Arial" w:cs="Arial"/>
          <w:spacing w:val="-42"/>
          <w:w w:val="110"/>
          <w:sz w:val="22"/>
          <w:szCs w:val="22"/>
        </w:rPr>
        <w:t xml:space="preserve"> </w:t>
      </w:r>
      <w:r w:rsidRPr="002617DA">
        <w:rPr>
          <w:rFonts w:ascii="Arial" w:hAnsi="Arial" w:cs="Arial"/>
          <w:w w:val="110"/>
          <w:sz w:val="22"/>
          <w:szCs w:val="22"/>
        </w:rPr>
        <w:t>communications</w:t>
      </w:r>
      <w:r w:rsidRPr="002617DA">
        <w:rPr>
          <w:rFonts w:ascii="Arial" w:hAnsi="Arial" w:cs="Arial"/>
          <w:spacing w:val="-42"/>
          <w:w w:val="110"/>
          <w:sz w:val="22"/>
          <w:szCs w:val="22"/>
        </w:rPr>
        <w:t xml:space="preserve"> </w:t>
      </w:r>
      <w:r w:rsidRPr="002617DA">
        <w:rPr>
          <w:rFonts w:ascii="Arial" w:hAnsi="Arial" w:cs="Arial"/>
          <w:w w:val="110"/>
          <w:sz w:val="22"/>
          <w:szCs w:val="22"/>
        </w:rPr>
        <w:t>plan.</w:t>
      </w:r>
    </w:p>
    <w:p w:rsidR="007061A5" w:rsidRPr="002617DA" w:rsidRDefault="007061A5" w:rsidP="007061A5">
      <w:pPr>
        <w:pStyle w:val="ListParagraph"/>
        <w:numPr>
          <w:ilvl w:val="1"/>
          <w:numId w:val="5"/>
        </w:numPr>
        <w:tabs>
          <w:tab w:val="left" w:pos="860"/>
        </w:tabs>
        <w:kinsoku w:val="0"/>
        <w:overflowPunct w:val="0"/>
        <w:spacing w:before="14" w:line="259" w:lineRule="auto"/>
        <w:ind w:right="295"/>
        <w:rPr>
          <w:rFonts w:ascii="Arial" w:hAnsi="Arial" w:cs="Arial"/>
          <w:w w:val="110"/>
          <w:sz w:val="22"/>
          <w:szCs w:val="22"/>
        </w:rPr>
      </w:pPr>
      <w:r w:rsidRPr="002617DA">
        <w:rPr>
          <w:rFonts w:ascii="Arial" w:hAnsi="Arial" w:cs="Arial"/>
          <w:w w:val="110"/>
          <w:sz w:val="22"/>
          <w:szCs w:val="22"/>
        </w:rPr>
        <w:t>Issue</w:t>
      </w:r>
      <w:r w:rsidRPr="002617DA">
        <w:rPr>
          <w:rFonts w:ascii="Arial" w:hAnsi="Arial" w:cs="Arial"/>
          <w:spacing w:val="-28"/>
          <w:w w:val="110"/>
          <w:sz w:val="22"/>
          <w:szCs w:val="22"/>
        </w:rPr>
        <w:t xml:space="preserve"> </w:t>
      </w:r>
      <w:r w:rsidRPr="002617DA">
        <w:rPr>
          <w:rFonts w:ascii="Arial" w:hAnsi="Arial" w:cs="Arial"/>
          <w:w w:val="110"/>
          <w:sz w:val="22"/>
          <w:szCs w:val="22"/>
        </w:rPr>
        <w:t>directed</w:t>
      </w:r>
      <w:r w:rsidRPr="002617DA">
        <w:rPr>
          <w:rFonts w:ascii="Arial" w:hAnsi="Arial" w:cs="Arial"/>
          <w:spacing w:val="-27"/>
          <w:w w:val="110"/>
          <w:sz w:val="22"/>
          <w:szCs w:val="22"/>
        </w:rPr>
        <w:t xml:space="preserve"> </w:t>
      </w:r>
      <w:r w:rsidRPr="002617DA">
        <w:rPr>
          <w:rFonts w:ascii="Arial" w:hAnsi="Arial" w:cs="Arial"/>
          <w:w w:val="110"/>
          <w:sz w:val="22"/>
          <w:szCs w:val="22"/>
        </w:rPr>
        <w:t>transportation</w:t>
      </w:r>
      <w:r w:rsidRPr="002617DA">
        <w:rPr>
          <w:rFonts w:ascii="Arial" w:hAnsi="Arial" w:cs="Arial"/>
          <w:spacing w:val="-28"/>
          <w:w w:val="110"/>
          <w:sz w:val="22"/>
          <w:szCs w:val="22"/>
        </w:rPr>
        <w:t xml:space="preserve"> </w:t>
      </w:r>
      <w:r w:rsidRPr="002617DA">
        <w:rPr>
          <w:rFonts w:ascii="Arial" w:hAnsi="Arial" w:cs="Arial"/>
          <w:w w:val="110"/>
          <w:sz w:val="22"/>
          <w:szCs w:val="22"/>
        </w:rPr>
        <w:t>instruction</w:t>
      </w:r>
      <w:r w:rsidRPr="002617DA">
        <w:rPr>
          <w:rFonts w:ascii="Arial" w:hAnsi="Arial" w:cs="Arial"/>
          <w:spacing w:val="-28"/>
          <w:w w:val="110"/>
          <w:sz w:val="22"/>
          <w:szCs w:val="22"/>
        </w:rPr>
        <w:t xml:space="preserve"> </w:t>
      </w:r>
      <w:r w:rsidRPr="002617DA">
        <w:rPr>
          <w:rFonts w:ascii="Arial" w:hAnsi="Arial" w:cs="Arial"/>
          <w:w w:val="110"/>
          <w:sz w:val="22"/>
          <w:szCs w:val="22"/>
        </w:rPr>
        <w:t>if</w:t>
      </w:r>
      <w:r w:rsidRPr="002617DA">
        <w:rPr>
          <w:rFonts w:ascii="Arial" w:hAnsi="Arial" w:cs="Arial"/>
          <w:spacing w:val="-28"/>
          <w:w w:val="110"/>
          <w:sz w:val="22"/>
          <w:szCs w:val="22"/>
        </w:rPr>
        <w:t xml:space="preserve"> </w:t>
      </w:r>
      <w:r w:rsidRPr="002617DA">
        <w:rPr>
          <w:rFonts w:ascii="Arial" w:hAnsi="Arial" w:cs="Arial"/>
          <w:w w:val="110"/>
          <w:sz w:val="22"/>
          <w:szCs w:val="22"/>
        </w:rPr>
        <w:t>students</w:t>
      </w:r>
      <w:r w:rsidRPr="002617DA">
        <w:rPr>
          <w:rFonts w:ascii="Arial" w:hAnsi="Arial" w:cs="Arial"/>
          <w:spacing w:val="-27"/>
          <w:w w:val="110"/>
          <w:sz w:val="22"/>
          <w:szCs w:val="22"/>
        </w:rPr>
        <w:t xml:space="preserve"> </w:t>
      </w:r>
      <w:r w:rsidRPr="002617DA">
        <w:rPr>
          <w:rFonts w:ascii="Arial" w:hAnsi="Arial" w:cs="Arial"/>
          <w:w w:val="110"/>
          <w:sz w:val="22"/>
          <w:szCs w:val="22"/>
        </w:rPr>
        <w:t>will</w:t>
      </w:r>
      <w:r w:rsidRPr="002617DA">
        <w:rPr>
          <w:rFonts w:ascii="Arial" w:hAnsi="Arial" w:cs="Arial"/>
          <w:spacing w:val="-27"/>
          <w:w w:val="110"/>
          <w:sz w:val="22"/>
          <w:szCs w:val="22"/>
        </w:rPr>
        <w:t xml:space="preserve"> </w:t>
      </w:r>
      <w:r w:rsidRPr="002617DA">
        <w:rPr>
          <w:rFonts w:ascii="Arial" w:hAnsi="Arial" w:cs="Arial"/>
          <w:w w:val="110"/>
          <w:sz w:val="22"/>
          <w:szCs w:val="22"/>
        </w:rPr>
        <w:t>be</w:t>
      </w:r>
      <w:r w:rsidRPr="002617DA">
        <w:rPr>
          <w:rFonts w:ascii="Arial" w:hAnsi="Arial" w:cs="Arial"/>
          <w:spacing w:val="-28"/>
          <w:w w:val="110"/>
          <w:sz w:val="22"/>
          <w:szCs w:val="22"/>
        </w:rPr>
        <w:t xml:space="preserve"> </w:t>
      </w:r>
      <w:r w:rsidRPr="002617DA">
        <w:rPr>
          <w:rFonts w:ascii="Arial" w:hAnsi="Arial" w:cs="Arial"/>
          <w:w w:val="110"/>
          <w:sz w:val="22"/>
          <w:szCs w:val="22"/>
        </w:rPr>
        <w:t>evacuated</w:t>
      </w:r>
      <w:r w:rsidRPr="002617DA">
        <w:rPr>
          <w:rFonts w:ascii="Arial" w:hAnsi="Arial" w:cs="Arial"/>
          <w:spacing w:val="-27"/>
          <w:w w:val="110"/>
          <w:sz w:val="22"/>
          <w:szCs w:val="22"/>
        </w:rPr>
        <w:t xml:space="preserve"> </w:t>
      </w:r>
      <w:r w:rsidRPr="002617DA">
        <w:rPr>
          <w:rFonts w:ascii="Arial" w:hAnsi="Arial" w:cs="Arial"/>
          <w:w w:val="110"/>
          <w:sz w:val="22"/>
          <w:szCs w:val="22"/>
        </w:rPr>
        <w:t>to</w:t>
      </w:r>
      <w:r w:rsidRPr="002617DA">
        <w:rPr>
          <w:rFonts w:ascii="Arial" w:hAnsi="Arial" w:cs="Arial"/>
          <w:spacing w:val="-27"/>
          <w:w w:val="110"/>
          <w:sz w:val="22"/>
          <w:szCs w:val="22"/>
        </w:rPr>
        <w:t xml:space="preserve"> </w:t>
      </w:r>
      <w:r w:rsidRPr="002617DA">
        <w:rPr>
          <w:rFonts w:ascii="Arial" w:hAnsi="Arial" w:cs="Arial"/>
          <w:w w:val="110"/>
          <w:sz w:val="22"/>
          <w:szCs w:val="22"/>
        </w:rPr>
        <w:t>a</w:t>
      </w:r>
      <w:r w:rsidRPr="002617DA">
        <w:rPr>
          <w:rFonts w:ascii="Arial" w:hAnsi="Arial" w:cs="Arial"/>
          <w:spacing w:val="-28"/>
          <w:w w:val="110"/>
          <w:sz w:val="22"/>
          <w:szCs w:val="22"/>
        </w:rPr>
        <w:t xml:space="preserve"> </w:t>
      </w:r>
      <w:r w:rsidRPr="002617DA">
        <w:rPr>
          <w:rFonts w:ascii="Arial" w:hAnsi="Arial" w:cs="Arial"/>
          <w:w w:val="110"/>
          <w:sz w:val="22"/>
          <w:szCs w:val="22"/>
        </w:rPr>
        <w:t>safer location</w:t>
      </w:r>
      <w:r w:rsidRPr="002617DA">
        <w:rPr>
          <w:rFonts w:ascii="Arial" w:hAnsi="Arial" w:cs="Arial"/>
          <w:spacing w:val="-28"/>
          <w:w w:val="110"/>
          <w:sz w:val="22"/>
          <w:szCs w:val="22"/>
        </w:rPr>
        <w:t xml:space="preserve"> </w:t>
      </w:r>
      <w:r w:rsidRPr="002617DA">
        <w:rPr>
          <w:rFonts w:ascii="Arial" w:hAnsi="Arial" w:cs="Arial"/>
          <w:w w:val="110"/>
          <w:sz w:val="22"/>
          <w:szCs w:val="22"/>
        </w:rPr>
        <w:t>by</w:t>
      </w:r>
      <w:r w:rsidRPr="002617DA">
        <w:rPr>
          <w:rFonts w:ascii="Arial" w:hAnsi="Arial" w:cs="Arial"/>
          <w:spacing w:val="-28"/>
          <w:w w:val="110"/>
          <w:sz w:val="22"/>
          <w:szCs w:val="22"/>
        </w:rPr>
        <w:t xml:space="preserve"> </w:t>
      </w:r>
      <w:r w:rsidRPr="002617DA">
        <w:rPr>
          <w:rFonts w:ascii="Arial" w:hAnsi="Arial" w:cs="Arial"/>
          <w:w w:val="110"/>
          <w:sz w:val="22"/>
          <w:szCs w:val="22"/>
        </w:rPr>
        <w:t>means</w:t>
      </w:r>
      <w:r w:rsidRPr="002617DA">
        <w:rPr>
          <w:rFonts w:ascii="Arial" w:hAnsi="Arial" w:cs="Arial"/>
          <w:spacing w:val="-26"/>
          <w:w w:val="110"/>
          <w:sz w:val="22"/>
          <w:szCs w:val="22"/>
        </w:rPr>
        <w:t xml:space="preserve"> </w:t>
      </w:r>
      <w:r w:rsidRPr="002617DA">
        <w:rPr>
          <w:rFonts w:ascii="Arial" w:hAnsi="Arial" w:cs="Arial"/>
          <w:w w:val="110"/>
          <w:sz w:val="22"/>
          <w:szCs w:val="22"/>
        </w:rPr>
        <w:t>of</w:t>
      </w:r>
      <w:r w:rsidRPr="002617DA">
        <w:rPr>
          <w:rFonts w:ascii="Arial" w:hAnsi="Arial" w:cs="Arial"/>
          <w:spacing w:val="-28"/>
          <w:w w:val="110"/>
          <w:sz w:val="22"/>
          <w:szCs w:val="22"/>
        </w:rPr>
        <w:t xml:space="preserve"> </w:t>
      </w:r>
      <w:r w:rsidRPr="002617DA">
        <w:rPr>
          <w:rFonts w:ascii="Arial" w:hAnsi="Arial" w:cs="Arial"/>
          <w:w w:val="110"/>
          <w:sz w:val="22"/>
          <w:szCs w:val="22"/>
        </w:rPr>
        <w:t>buses</w:t>
      </w:r>
      <w:r w:rsidRPr="002617DA">
        <w:rPr>
          <w:rFonts w:ascii="Arial" w:hAnsi="Arial" w:cs="Arial"/>
          <w:spacing w:val="-27"/>
          <w:w w:val="110"/>
          <w:sz w:val="22"/>
          <w:szCs w:val="22"/>
        </w:rPr>
        <w:t xml:space="preserve"> </w:t>
      </w:r>
      <w:r w:rsidRPr="002617DA">
        <w:rPr>
          <w:rFonts w:ascii="Arial" w:hAnsi="Arial" w:cs="Arial"/>
          <w:w w:val="110"/>
          <w:sz w:val="22"/>
          <w:szCs w:val="22"/>
        </w:rPr>
        <w:t>and</w:t>
      </w:r>
      <w:r w:rsidRPr="002617DA">
        <w:rPr>
          <w:rFonts w:ascii="Arial" w:hAnsi="Arial" w:cs="Arial"/>
          <w:spacing w:val="-27"/>
          <w:w w:val="110"/>
          <w:sz w:val="22"/>
          <w:szCs w:val="22"/>
        </w:rPr>
        <w:t xml:space="preserve"> </w:t>
      </w:r>
      <w:r w:rsidRPr="002617DA">
        <w:rPr>
          <w:rFonts w:ascii="Arial" w:hAnsi="Arial" w:cs="Arial"/>
          <w:w w:val="110"/>
          <w:sz w:val="22"/>
          <w:szCs w:val="22"/>
        </w:rPr>
        <w:t>cars.</w:t>
      </w:r>
    </w:p>
    <w:p w:rsidR="007061A5" w:rsidRPr="002617DA" w:rsidRDefault="007061A5" w:rsidP="007061A5">
      <w:pPr>
        <w:pStyle w:val="ListParagraph"/>
        <w:numPr>
          <w:ilvl w:val="1"/>
          <w:numId w:val="5"/>
        </w:numPr>
        <w:tabs>
          <w:tab w:val="left" w:pos="860"/>
        </w:tabs>
        <w:kinsoku w:val="0"/>
        <w:overflowPunct w:val="0"/>
        <w:spacing w:line="259" w:lineRule="auto"/>
        <w:ind w:right="346"/>
        <w:rPr>
          <w:rFonts w:ascii="Arial" w:hAnsi="Arial" w:cs="Arial"/>
          <w:w w:val="110"/>
          <w:sz w:val="22"/>
          <w:szCs w:val="22"/>
        </w:rPr>
      </w:pPr>
      <w:r w:rsidRPr="002617DA">
        <w:rPr>
          <w:rFonts w:ascii="Arial" w:hAnsi="Arial" w:cs="Arial"/>
          <w:w w:val="110"/>
          <w:sz w:val="22"/>
          <w:szCs w:val="22"/>
        </w:rPr>
        <w:t>Update</w:t>
      </w:r>
      <w:r w:rsidRPr="002617DA">
        <w:rPr>
          <w:rFonts w:ascii="Arial" w:hAnsi="Arial" w:cs="Arial"/>
          <w:spacing w:val="-31"/>
          <w:w w:val="110"/>
          <w:sz w:val="22"/>
          <w:szCs w:val="22"/>
        </w:rPr>
        <w:t xml:space="preserve"> </w:t>
      </w:r>
      <w:r w:rsidRPr="002617DA">
        <w:rPr>
          <w:rFonts w:ascii="Arial" w:hAnsi="Arial" w:cs="Arial"/>
          <w:w w:val="110"/>
          <w:sz w:val="22"/>
          <w:szCs w:val="22"/>
        </w:rPr>
        <w:t>the</w:t>
      </w:r>
      <w:r w:rsidRPr="002617DA">
        <w:rPr>
          <w:rFonts w:ascii="Arial" w:hAnsi="Arial" w:cs="Arial"/>
          <w:spacing w:val="-31"/>
          <w:w w:val="110"/>
          <w:sz w:val="22"/>
          <w:szCs w:val="22"/>
        </w:rPr>
        <w:t xml:space="preserve"> </w:t>
      </w:r>
      <w:r w:rsidRPr="002617DA">
        <w:rPr>
          <w:rFonts w:ascii="Arial" w:hAnsi="Arial" w:cs="Arial"/>
          <w:w w:val="110"/>
          <w:sz w:val="22"/>
          <w:szCs w:val="22"/>
        </w:rPr>
        <w:t>principal/Board of Trustees,</w:t>
      </w:r>
      <w:r w:rsidRPr="002617DA">
        <w:rPr>
          <w:rFonts w:ascii="Arial" w:hAnsi="Arial" w:cs="Arial"/>
          <w:spacing w:val="-30"/>
          <w:w w:val="110"/>
          <w:sz w:val="22"/>
          <w:szCs w:val="22"/>
        </w:rPr>
        <w:t xml:space="preserve"> </w:t>
      </w:r>
      <w:r w:rsidRPr="002617DA">
        <w:rPr>
          <w:rFonts w:ascii="Arial" w:hAnsi="Arial" w:cs="Arial"/>
          <w:w w:val="110"/>
          <w:sz w:val="22"/>
          <w:szCs w:val="22"/>
        </w:rPr>
        <w:t>Incident</w:t>
      </w:r>
      <w:r w:rsidRPr="002617DA">
        <w:rPr>
          <w:rFonts w:ascii="Arial" w:hAnsi="Arial" w:cs="Arial"/>
          <w:spacing w:val="-31"/>
          <w:w w:val="110"/>
          <w:sz w:val="22"/>
          <w:szCs w:val="22"/>
        </w:rPr>
        <w:t xml:space="preserve"> </w:t>
      </w:r>
      <w:r w:rsidRPr="002617DA">
        <w:rPr>
          <w:rFonts w:ascii="Arial" w:hAnsi="Arial" w:cs="Arial"/>
          <w:w w:val="110"/>
          <w:sz w:val="22"/>
          <w:szCs w:val="22"/>
        </w:rPr>
        <w:t>Management</w:t>
      </w:r>
      <w:r w:rsidRPr="002617DA">
        <w:rPr>
          <w:rFonts w:ascii="Arial" w:hAnsi="Arial" w:cs="Arial"/>
          <w:spacing w:val="-31"/>
          <w:w w:val="110"/>
          <w:sz w:val="22"/>
          <w:szCs w:val="22"/>
        </w:rPr>
        <w:t xml:space="preserve"> </w:t>
      </w:r>
      <w:r w:rsidRPr="002617DA">
        <w:rPr>
          <w:rFonts w:ascii="Arial" w:hAnsi="Arial" w:cs="Arial"/>
          <w:w w:val="110"/>
          <w:sz w:val="22"/>
          <w:szCs w:val="22"/>
        </w:rPr>
        <w:t>Team,</w:t>
      </w:r>
      <w:r w:rsidRPr="002617DA">
        <w:rPr>
          <w:rFonts w:ascii="Arial" w:hAnsi="Arial" w:cs="Arial"/>
          <w:spacing w:val="-30"/>
          <w:w w:val="110"/>
          <w:sz w:val="22"/>
          <w:szCs w:val="22"/>
        </w:rPr>
        <w:t xml:space="preserve"> </w:t>
      </w:r>
      <w:r w:rsidRPr="002617DA">
        <w:rPr>
          <w:rFonts w:ascii="Arial" w:hAnsi="Arial" w:cs="Arial"/>
          <w:w w:val="110"/>
          <w:sz w:val="22"/>
          <w:szCs w:val="22"/>
        </w:rPr>
        <w:t>and</w:t>
      </w:r>
      <w:r w:rsidRPr="002617DA">
        <w:rPr>
          <w:rFonts w:ascii="Arial" w:hAnsi="Arial" w:cs="Arial"/>
          <w:spacing w:val="-30"/>
          <w:w w:val="110"/>
          <w:sz w:val="22"/>
          <w:szCs w:val="22"/>
        </w:rPr>
        <w:t xml:space="preserve"> </w:t>
      </w:r>
      <w:r w:rsidRPr="002617DA">
        <w:rPr>
          <w:rFonts w:ascii="Arial" w:hAnsi="Arial" w:cs="Arial"/>
          <w:w w:val="110"/>
          <w:sz w:val="22"/>
          <w:szCs w:val="22"/>
        </w:rPr>
        <w:t>Section Chiefs</w:t>
      </w:r>
      <w:r w:rsidRPr="002617DA">
        <w:rPr>
          <w:rFonts w:ascii="Arial" w:hAnsi="Arial" w:cs="Arial"/>
          <w:spacing w:val="-31"/>
          <w:w w:val="110"/>
          <w:sz w:val="22"/>
          <w:szCs w:val="22"/>
        </w:rPr>
        <w:t xml:space="preserve"> </w:t>
      </w:r>
      <w:r w:rsidRPr="002617DA">
        <w:rPr>
          <w:rFonts w:ascii="Arial" w:hAnsi="Arial" w:cs="Arial"/>
          <w:w w:val="110"/>
          <w:sz w:val="22"/>
          <w:szCs w:val="22"/>
        </w:rPr>
        <w:t>of</w:t>
      </w:r>
      <w:r w:rsidRPr="002617DA">
        <w:rPr>
          <w:rFonts w:ascii="Arial" w:hAnsi="Arial" w:cs="Arial"/>
          <w:spacing w:val="-31"/>
          <w:w w:val="110"/>
          <w:sz w:val="22"/>
          <w:szCs w:val="22"/>
        </w:rPr>
        <w:t xml:space="preserve"> </w:t>
      </w:r>
      <w:r w:rsidRPr="002617DA">
        <w:rPr>
          <w:rFonts w:ascii="Arial" w:hAnsi="Arial" w:cs="Arial"/>
          <w:w w:val="110"/>
          <w:sz w:val="22"/>
          <w:szCs w:val="22"/>
        </w:rPr>
        <w:t>any</w:t>
      </w:r>
      <w:r w:rsidRPr="002617DA">
        <w:rPr>
          <w:rFonts w:ascii="Arial" w:hAnsi="Arial" w:cs="Arial"/>
          <w:spacing w:val="-31"/>
          <w:w w:val="110"/>
          <w:sz w:val="22"/>
          <w:szCs w:val="22"/>
        </w:rPr>
        <w:t xml:space="preserve"> </w:t>
      </w:r>
      <w:r w:rsidRPr="002617DA">
        <w:rPr>
          <w:rFonts w:ascii="Arial" w:hAnsi="Arial" w:cs="Arial"/>
          <w:w w:val="110"/>
          <w:sz w:val="22"/>
          <w:szCs w:val="22"/>
        </w:rPr>
        <w:t>significant</w:t>
      </w:r>
      <w:r w:rsidRPr="002617DA">
        <w:rPr>
          <w:rFonts w:ascii="Arial" w:hAnsi="Arial" w:cs="Arial"/>
          <w:spacing w:val="-30"/>
          <w:w w:val="110"/>
          <w:sz w:val="22"/>
          <w:szCs w:val="22"/>
        </w:rPr>
        <w:t xml:space="preserve"> </w:t>
      </w:r>
      <w:r w:rsidRPr="002617DA">
        <w:rPr>
          <w:rFonts w:ascii="Arial" w:hAnsi="Arial" w:cs="Arial"/>
          <w:w w:val="110"/>
          <w:sz w:val="22"/>
          <w:szCs w:val="22"/>
        </w:rPr>
        <w:t>changes.</w:t>
      </w:r>
    </w:p>
    <w:p w:rsidR="007061A5" w:rsidRPr="002617DA" w:rsidRDefault="007061A5" w:rsidP="007061A5">
      <w:pPr>
        <w:pStyle w:val="ListParagraph"/>
        <w:numPr>
          <w:ilvl w:val="1"/>
          <w:numId w:val="5"/>
        </w:numPr>
        <w:tabs>
          <w:tab w:val="left" w:pos="860"/>
        </w:tabs>
        <w:kinsoku w:val="0"/>
        <w:overflowPunct w:val="0"/>
        <w:spacing w:line="259" w:lineRule="auto"/>
        <w:ind w:right="1194"/>
        <w:rPr>
          <w:rFonts w:ascii="Arial" w:hAnsi="Arial" w:cs="Arial"/>
          <w:w w:val="110"/>
          <w:sz w:val="22"/>
          <w:szCs w:val="22"/>
        </w:rPr>
      </w:pPr>
      <w:r w:rsidRPr="002617DA">
        <w:rPr>
          <w:rFonts w:ascii="Arial" w:hAnsi="Arial" w:cs="Arial"/>
          <w:w w:val="110"/>
          <w:sz w:val="22"/>
          <w:szCs w:val="22"/>
        </w:rPr>
        <w:t>Do</w:t>
      </w:r>
      <w:r w:rsidRPr="002617DA">
        <w:rPr>
          <w:rFonts w:ascii="Arial" w:hAnsi="Arial" w:cs="Arial"/>
          <w:spacing w:val="-18"/>
          <w:w w:val="110"/>
          <w:sz w:val="22"/>
          <w:szCs w:val="22"/>
        </w:rPr>
        <w:t xml:space="preserve"> </w:t>
      </w:r>
      <w:r w:rsidRPr="002617DA">
        <w:rPr>
          <w:rFonts w:ascii="Arial" w:hAnsi="Arial" w:cs="Arial"/>
          <w:w w:val="110"/>
          <w:sz w:val="22"/>
          <w:szCs w:val="22"/>
        </w:rPr>
        <w:t>not</w:t>
      </w:r>
      <w:r w:rsidRPr="002617DA">
        <w:rPr>
          <w:rFonts w:ascii="Arial" w:hAnsi="Arial" w:cs="Arial"/>
          <w:spacing w:val="-18"/>
          <w:w w:val="110"/>
          <w:sz w:val="22"/>
          <w:szCs w:val="22"/>
        </w:rPr>
        <w:t xml:space="preserve"> </w:t>
      </w:r>
      <w:r w:rsidRPr="002617DA">
        <w:rPr>
          <w:rFonts w:ascii="Arial" w:hAnsi="Arial" w:cs="Arial"/>
          <w:w w:val="110"/>
          <w:sz w:val="22"/>
          <w:szCs w:val="22"/>
        </w:rPr>
        <w:t>allow</w:t>
      </w:r>
      <w:r w:rsidRPr="002617DA">
        <w:rPr>
          <w:rFonts w:ascii="Arial" w:hAnsi="Arial" w:cs="Arial"/>
          <w:spacing w:val="-17"/>
          <w:w w:val="110"/>
          <w:sz w:val="22"/>
          <w:szCs w:val="22"/>
        </w:rPr>
        <w:t xml:space="preserve"> </w:t>
      </w:r>
      <w:r w:rsidRPr="002617DA">
        <w:rPr>
          <w:rFonts w:ascii="Arial" w:hAnsi="Arial" w:cs="Arial"/>
          <w:w w:val="110"/>
          <w:sz w:val="22"/>
          <w:szCs w:val="22"/>
        </w:rPr>
        <w:t>staff</w:t>
      </w:r>
      <w:r w:rsidRPr="002617DA">
        <w:rPr>
          <w:rFonts w:ascii="Arial" w:hAnsi="Arial" w:cs="Arial"/>
          <w:spacing w:val="-17"/>
          <w:w w:val="110"/>
          <w:sz w:val="22"/>
          <w:szCs w:val="22"/>
        </w:rPr>
        <w:t xml:space="preserve"> </w:t>
      </w:r>
      <w:r w:rsidRPr="002617DA">
        <w:rPr>
          <w:rFonts w:ascii="Arial" w:hAnsi="Arial" w:cs="Arial"/>
          <w:w w:val="110"/>
          <w:sz w:val="22"/>
          <w:szCs w:val="22"/>
        </w:rPr>
        <w:t>and</w:t>
      </w:r>
      <w:r w:rsidRPr="002617DA">
        <w:rPr>
          <w:rFonts w:ascii="Arial" w:hAnsi="Arial" w:cs="Arial"/>
          <w:spacing w:val="-17"/>
          <w:w w:val="110"/>
          <w:sz w:val="22"/>
          <w:szCs w:val="22"/>
        </w:rPr>
        <w:t xml:space="preserve"> </w:t>
      </w:r>
      <w:r w:rsidRPr="002617DA">
        <w:rPr>
          <w:rFonts w:ascii="Arial" w:hAnsi="Arial" w:cs="Arial"/>
          <w:w w:val="110"/>
          <w:sz w:val="22"/>
          <w:szCs w:val="22"/>
        </w:rPr>
        <w:t>students</w:t>
      </w:r>
      <w:r w:rsidRPr="002617DA">
        <w:rPr>
          <w:rFonts w:ascii="Arial" w:hAnsi="Arial" w:cs="Arial"/>
          <w:spacing w:val="-18"/>
          <w:w w:val="110"/>
          <w:sz w:val="22"/>
          <w:szCs w:val="22"/>
        </w:rPr>
        <w:t xml:space="preserve"> </w:t>
      </w:r>
      <w:r w:rsidRPr="002617DA">
        <w:rPr>
          <w:rFonts w:ascii="Arial" w:hAnsi="Arial" w:cs="Arial"/>
          <w:w w:val="110"/>
          <w:sz w:val="22"/>
          <w:szCs w:val="22"/>
        </w:rPr>
        <w:t>to</w:t>
      </w:r>
      <w:r w:rsidRPr="002617DA">
        <w:rPr>
          <w:rFonts w:ascii="Arial" w:hAnsi="Arial" w:cs="Arial"/>
          <w:spacing w:val="-18"/>
          <w:w w:val="110"/>
          <w:sz w:val="22"/>
          <w:szCs w:val="22"/>
        </w:rPr>
        <w:t xml:space="preserve"> </w:t>
      </w:r>
      <w:r w:rsidRPr="002617DA">
        <w:rPr>
          <w:rFonts w:ascii="Arial" w:hAnsi="Arial" w:cs="Arial"/>
          <w:w w:val="110"/>
          <w:sz w:val="22"/>
          <w:szCs w:val="22"/>
        </w:rPr>
        <w:t>return</w:t>
      </w:r>
      <w:r w:rsidRPr="002617DA">
        <w:rPr>
          <w:rFonts w:ascii="Arial" w:hAnsi="Arial" w:cs="Arial"/>
          <w:spacing w:val="-18"/>
          <w:w w:val="110"/>
          <w:sz w:val="22"/>
          <w:szCs w:val="22"/>
        </w:rPr>
        <w:t xml:space="preserve"> </w:t>
      </w:r>
      <w:r w:rsidRPr="002617DA">
        <w:rPr>
          <w:rFonts w:ascii="Arial" w:hAnsi="Arial" w:cs="Arial"/>
          <w:w w:val="110"/>
          <w:sz w:val="22"/>
          <w:szCs w:val="22"/>
        </w:rPr>
        <w:t>to</w:t>
      </w:r>
      <w:r w:rsidRPr="002617DA">
        <w:rPr>
          <w:rFonts w:ascii="Arial" w:hAnsi="Arial" w:cs="Arial"/>
          <w:spacing w:val="-18"/>
          <w:w w:val="110"/>
          <w:sz w:val="22"/>
          <w:szCs w:val="22"/>
        </w:rPr>
        <w:t xml:space="preserve"> </w:t>
      </w:r>
      <w:r w:rsidRPr="002617DA">
        <w:rPr>
          <w:rFonts w:ascii="Arial" w:hAnsi="Arial" w:cs="Arial"/>
          <w:w w:val="110"/>
          <w:sz w:val="22"/>
          <w:szCs w:val="22"/>
        </w:rPr>
        <w:t>the</w:t>
      </w:r>
      <w:r w:rsidRPr="002617DA">
        <w:rPr>
          <w:rFonts w:ascii="Arial" w:hAnsi="Arial" w:cs="Arial"/>
          <w:spacing w:val="-18"/>
          <w:w w:val="110"/>
          <w:sz w:val="22"/>
          <w:szCs w:val="22"/>
        </w:rPr>
        <w:t xml:space="preserve"> </w:t>
      </w:r>
      <w:r w:rsidRPr="002617DA">
        <w:rPr>
          <w:rFonts w:ascii="Arial" w:hAnsi="Arial" w:cs="Arial"/>
          <w:w w:val="110"/>
          <w:sz w:val="22"/>
          <w:szCs w:val="22"/>
        </w:rPr>
        <w:t>building</w:t>
      </w:r>
      <w:r w:rsidRPr="002617DA">
        <w:rPr>
          <w:rFonts w:ascii="Arial" w:hAnsi="Arial" w:cs="Arial"/>
          <w:spacing w:val="-18"/>
          <w:w w:val="110"/>
          <w:sz w:val="22"/>
          <w:szCs w:val="22"/>
        </w:rPr>
        <w:t xml:space="preserve"> </w:t>
      </w:r>
      <w:r w:rsidRPr="002617DA">
        <w:rPr>
          <w:rFonts w:ascii="Arial" w:hAnsi="Arial" w:cs="Arial"/>
          <w:w w:val="110"/>
          <w:sz w:val="22"/>
          <w:szCs w:val="22"/>
        </w:rPr>
        <w:t>until</w:t>
      </w:r>
      <w:r w:rsidRPr="002617DA">
        <w:rPr>
          <w:rFonts w:ascii="Arial" w:hAnsi="Arial" w:cs="Arial"/>
          <w:spacing w:val="-17"/>
          <w:w w:val="110"/>
          <w:sz w:val="22"/>
          <w:szCs w:val="22"/>
        </w:rPr>
        <w:t xml:space="preserve"> </w:t>
      </w:r>
      <w:r w:rsidRPr="002617DA">
        <w:rPr>
          <w:rFonts w:ascii="Arial" w:hAnsi="Arial" w:cs="Arial"/>
          <w:w w:val="110"/>
          <w:sz w:val="22"/>
          <w:szCs w:val="22"/>
        </w:rPr>
        <w:t>proper authorities</w:t>
      </w:r>
      <w:r w:rsidRPr="002617DA">
        <w:rPr>
          <w:rFonts w:ascii="Arial" w:hAnsi="Arial" w:cs="Arial"/>
          <w:spacing w:val="-22"/>
          <w:w w:val="110"/>
          <w:sz w:val="22"/>
          <w:szCs w:val="22"/>
        </w:rPr>
        <w:t xml:space="preserve"> </w:t>
      </w:r>
      <w:r w:rsidRPr="002617DA">
        <w:rPr>
          <w:rFonts w:ascii="Arial" w:hAnsi="Arial" w:cs="Arial"/>
          <w:w w:val="110"/>
          <w:sz w:val="22"/>
          <w:szCs w:val="22"/>
        </w:rPr>
        <w:t>have</w:t>
      </w:r>
      <w:r w:rsidRPr="002617DA">
        <w:rPr>
          <w:rFonts w:ascii="Arial" w:hAnsi="Arial" w:cs="Arial"/>
          <w:spacing w:val="-22"/>
          <w:w w:val="110"/>
          <w:sz w:val="22"/>
          <w:szCs w:val="22"/>
        </w:rPr>
        <w:t xml:space="preserve"> </w:t>
      </w:r>
      <w:r w:rsidRPr="002617DA">
        <w:rPr>
          <w:rFonts w:ascii="Arial" w:hAnsi="Arial" w:cs="Arial"/>
          <w:w w:val="110"/>
          <w:sz w:val="22"/>
          <w:szCs w:val="22"/>
        </w:rPr>
        <w:t>determined</w:t>
      </w:r>
      <w:r w:rsidRPr="002617DA">
        <w:rPr>
          <w:rFonts w:ascii="Arial" w:hAnsi="Arial" w:cs="Arial"/>
          <w:spacing w:val="-21"/>
          <w:w w:val="110"/>
          <w:sz w:val="22"/>
          <w:szCs w:val="22"/>
        </w:rPr>
        <w:t xml:space="preserve"> </w:t>
      </w:r>
      <w:r w:rsidRPr="002617DA">
        <w:rPr>
          <w:rFonts w:ascii="Arial" w:hAnsi="Arial" w:cs="Arial"/>
          <w:w w:val="110"/>
          <w:sz w:val="22"/>
          <w:szCs w:val="22"/>
        </w:rPr>
        <w:t>that</w:t>
      </w:r>
      <w:r w:rsidRPr="002617DA">
        <w:rPr>
          <w:rFonts w:ascii="Arial" w:hAnsi="Arial" w:cs="Arial"/>
          <w:spacing w:val="-22"/>
          <w:w w:val="110"/>
          <w:sz w:val="22"/>
          <w:szCs w:val="22"/>
        </w:rPr>
        <w:t xml:space="preserve"> </w:t>
      </w:r>
      <w:r w:rsidRPr="002617DA">
        <w:rPr>
          <w:rFonts w:ascii="Arial" w:hAnsi="Arial" w:cs="Arial"/>
          <w:w w:val="110"/>
          <w:sz w:val="22"/>
          <w:szCs w:val="22"/>
        </w:rPr>
        <w:t>it</w:t>
      </w:r>
      <w:r w:rsidRPr="002617DA">
        <w:rPr>
          <w:rFonts w:ascii="Arial" w:hAnsi="Arial" w:cs="Arial"/>
          <w:spacing w:val="-22"/>
          <w:w w:val="110"/>
          <w:sz w:val="22"/>
          <w:szCs w:val="22"/>
        </w:rPr>
        <w:t xml:space="preserve"> </w:t>
      </w:r>
      <w:r w:rsidRPr="002617DA">
        <w:rPr>
          <w:rFonts w:ascii="Arial" w:hAnsi="Arial" w:cs="Arial"/>
          <w:w w:val="110"/>
          <w:sz w:val="22"/>
          <w:szCs w:val="22"/>
        </w:rPr>
        <w:t>is</w:t>
      </w:r>
      <w:r w:rsidRPr="002617DA">
        <w:rPr>
          <w:rFonts w:ascii="Arial" w:hAnsi="Arial" w:cs="Arial"/>
          <w:spacing w:val="-22"/>
          <w:w w:val="110"/>
          <w:sz w:val="22"/>
          <w:szCs w:val="22"/>
        </w:rPr>
        <w:t xml:space="preserve"> </w:t>
      </w:r>
      <w:r w:rsidRPr="002617DA">
        <w:rPr>
          <w:rFonts w:ascii="Arial" w:hAnsi="Arial" w:cs="Arial"/>
          <w:w w:val="110"/>
          <w:sz w:val="22"/>
          <w:szCs w:val="22"/>
        </w:rPr>
        <w:t>safe</w:t>
      </w:r>
      <w:r w:rsidRPr="002617DA">
        <w:rPr>
          <w:rFonts w:ascii="Arial" w:hAnsi="Arial" w:cs="Arial"/>
          <w:spacing w:val="-22"/>
          <w:w w:val="110"/>
          <w:sz w:val="22"/>
          <w:szCs w:val="22"/>
        </w:rPr>
        <w:t xml:space="preserve"> </w:t>
      </w:r>
      <w:r w:rsidRPr="002617DA">
        <w:rPr>
          <w:rFonts w:ascii="Arial" w:hAnsi="Arial" w:cs="Arial"/>
          <w:w w:val="110"/>
          <w:sz w:val="22"/>
          <w:szCs w:val="22"/>
        </w:rPr>
        <w:t>to</w:t>
      </w:r>
      <w:r w:rsidRPr="002617DA">
        <w:rPr>
          <w:rFonts w:ascii="Arial" w:hAnsi="Arial" w:cs="Arial"/>
          <w:spacing w:val="-22"/>
          <w:w w:val="110"/>
          <w:sz w:val="22"/>
          <w:szCs w:val="22"/>
        </w:rPr>
        <w:t xml:space="preserve"> </w:t>
      </w:r>
      <w:r w:rsidRPr="002617DA">
        <w:rPr>
          <w:rFonts w:ascii="Arial" w:hAnsi="Arial" w:cs="Arial"/>
          <w:w w:val="110"/>
          <w:sz w:val="22"/>
          <w:szCs w:val="22"/>
        </w:rPr>
        <w:t>do</w:t>
      </w:r>
      <w:r w:rsidRPr="002617DA">
        <w:rPr>
          <w:rFonts w:ascii="Arial" w:hAnsi="Arial" w:cs="Arial"/>
          <w:spacing w:val="-22"/>
          <w:w w:val="110"/>
          <w:sz w:val="22"/>
          <w:szCs w:val="22"/>
        </w:rPr>
        <w:t xml:space="preserve"> </w:t>
      </w:r>
      <w:r w:rsidRPr="002617DA">
        <w:rPr>
          <w:rFonts w:ascii="Arial" w:hAnsi="Arial" w:cs="Arial"/>
          <w:w w:val="110"/>
          <w:sz w:val="22"/>
          <w:szCs w:val="22"/>
        </w:rPr>
        <w:t>so.</w:t>
      </w:r>
    </w:p>
    <w:p w:rsidR="007061A5" w:rsidRPr="002617DA" w:rsidRDefault="007061A5" w:rsidP="007061A5">
      <w:pPr>
        <w:pStyle w:val="ListParagraph"/>
        <w:numPr>
          <w:ilvl w:val="1"/>
          <w:numId w:val="5"/>
        </w:numPr>
        <w:tabs>
          <w:tab w:val="left" w:pos="860"/>
        </w:tabs>
        <w:kinsoku w:val="0"/>
        <w:overflowPunct w:val="0"/>
        <w:spacing w:line="271" w:lineRule="exact"/>
        <w:rPr>
          <w:rFonts w:ascii="Arial" w:hAnsi="Arial" w:cs="Arial"/>
          <w:w w:val="105"/>
          <w:sz w:val="22"/>
          <w:szCs w:val="22"/>
        </w:rPr>
      </w:pPr>
      <w:r w:rsidRPr="002617DA">
        <w:rPr>
          <w:rFonts w:ascii="Arial" w:hAnsi="Arial" w:cs="Arial"/>
          <w:w w:val="105"/>
          <w:sz w:val="22"/>
          <w:szCs w:val="22"/>
        </w:rPr>
        <w:t>Give the “all clear” signal after the threat has</w:t>
      </w:r>
      <w:r w:rsidRPr="002617DA">
        <w:rPr>
          <w:rFonts w:ascii="Arial" w:hAnsi="Arial" w:cs="Arial"/>
          <w:spacing w:val="14"/>
          <w:w w:val="105"/>
          <w:sz w:val="22"/>
          <w:szCs w:val="22"/>
        </w:rPr>
        <w:t xml:space="preserve"> </w:t>
      </w:r>
      <w:r w:rsidRPr="002617DA">
        <w:rPr>
          <w:rFonts w:ascii="Arial" w:hAnsi="Arial" w:cs="Arial"/>
          <w:w w:val="105"/>
          <w:sz w:val="22"/>
          <w:szCs w:val="22"/>
        </w:rPr>
        <w:t>passed.</w:t>
      </w:r>
    </w:p>
    <w:p w:rsidR="007061A5" w:rsidRPr="002617DA" w:rsidRDefault="007061A5" w:rsidP="007061A5">
      <w:pPr>
        <w:pStyle w:val="ListParagraph"/>
        <w:numPr>
          <w:ilvl w:val="1"/>
          <w:numId w:val="5"/>
        </w:numPr>
        <w:tabs>
          <w:tab w:val="left" w:pos="860"/>
        </w:tabs>
        <w:kinsoku w:val="0"/>
        <w:overflowPunct w:val="0"/>
        <w:spacing w:before="14"/>
        <w:rPr>
          <w:rFonts w:ascii="Arial" w:hAnsi="Arial" w:cs="Arial"/>
          <w:w w:val="110"/>
          <w:sz w:val="22"/>
          <w:szCs w:val="22"/>
        </w:rPr>
      </w:pPr>
      <w:r w:rsidRPr="002617DA">
        <w:rPr>
          <w:rFonts w:ascii="Arial" w:hAnsi="Arial" w:cs="Arial"/>
          <w:w w:val="110"/>
          <w:sz w:val="22"/>
          <w:szCs w:val="22"/>
        </w:rPr>
        <w:t>Determine</w:t>
      </w:r>
      <w:r w:rsidRPr="002617DA">
        <w:rPr>
          <w:rFonts w:ascii="Arial" w:hAnsi="Arial" w:cs="Arial"/>
          <w:spacing w:val="-24"/>
          <w:w w:val="110"/>
          <w:sz w:val="22"/>
          <w:szCs w:val="22"/>
        </w:rPr>
        <w:t xml:space="preserve"> </w:t>
      </w:r>
      <w:r w:rsidRPr="002617DA">
        <w:rPr>
          <w:rFonts w:ascii="Arial" w:hAnsi="Arial" w:cs="Arial"/>
          <w:w w:val="110"/>
          <w:sz w:val="22"/>
          <w:szCs w:val="22"/>
        </w:rPr>
        <w:t>whether</w:t>
      </w:r>
      <w:r w:rsidRPr="002617DA">
        <w:rPr>
          <w:rFonts w:ascii="Arial" w:hAnsi="Arial" w:cs="Arial"/>
          <w:spacing w:val="-22"/>
          <w:w w:val="110"/>
          <w:sz w:val="22"/>
          <w:szCs w:val="22"/>
        </w:rPr>
        <w:t xml:space="preserve"> </w:t>
      </w:r>
      <w:r w:rsidRPr="002617DA">
        <w:rPr>
          <w:rFonts w:ascii="Arial" w:hAnsi="Arial" w:cs="Arial"/>
          <w:w w:val="110"/>
          <w:sz w:val="22"/>
          <w:szCs w:val="22"/>
        </w:rPr>
        <w:t>school</w:t>
      </w:r>
      <w:r w:rsidRPr="002617DA">
        <w:rPr>
          <w:rFonts w:ascii="Arial" w:hAnsi="Arial" w:cs="Arial"/>
          <w:spacing w:val="-22"/>
          <w:w w:val="110"/>
          <w:sz w:val="22"/>
          <w:szCs w:val="22"/>
        </w:rPr>
        <w:t xml:space="preserve"> </w:t>
      </w:r>
      <w:r w:rsidRPr="002617DA">
        <w:rPr>
          <w:rFonts w:ascii="Arial" w:hAnsi="Arial" w:cs="Arial"/>
          <w:w w:val="110"/>
          <w:sz w:val="22"/>
          <w:szCs w:val="22"/>
        </w:rPr>
        <w:t>will</w:t>
      </w:r>
      <w:r w:rsidRPr="002617DA">
        <w:rPr>
          <w:rFonts w:ascii="Arial" w:hAnsi="Arial" w:cs="Arial"/>
          <w:spacing w:val="-23"/>
          <w:w w:val="110"/>
          <w:sz w:val="22"/>
          <w:szCs w:val="22"/>
        </w:rPr>
        <w:t xml:space="preserve"> </w:t>
      </w:r>
      <w:r w:rsidRPr="002617DA">
        <w:rPr>
          <w:rFonts w:ascii="Arial" w:hAnsi="Arial" w:cs="Arial"/>
          <w:w w:val="110"/>
          <w:sz w:val="22"/>
          <w:szCs w:val="22"/>
        </w:rPr>
        <w:t>be</w:t>
      </w:r>
      <w:r w:rsidRPr="002617DA">
        <w:rPr>
          <w:rFonts w:ascii="Arial" w:hAnsi="Arial" w:cs="Arial"/>
          <w:spacing w:val="-24"/>
          <w:w w:val="110"/>
          <w:sz w:val="22"/>
          <w:szCs w:val="22"/>
        </w:rPr>
        <w:t xml:space="preserve"> </w:t>
      </w:r>
      <w:r w:rsidRPr="002617DA">
        <w:rPr>
          <w:rFonts w:ascii="Arial" w:hAnsi="Arial" w:cs="Arial"/>
          <w:w w:val="110"/>
          <w:sz w:val="22"/>
          <w:szCs w:val="22"/>
        </w:rPr>
        <w:t>closed</w:t>
      </w:r>
      <w:r w:rsidRPr="002617DA">
        <w:rPr>
          <w:rFonts w:ascii="Arial" w:hAnsi="Arial" w:cs="Arial"/>
          <w:spacing w:val="-22"/>
          <w:w w:val="110"/>
          <w:sz w:val="22"/>
          <w:szCs w:val="22"/>
        </w:rPr>
        <w:t xml:space="preserve"> </w:t>
      </w:r>
      <w:r w:rsidRPr="002617DA">
        <w:rPr>
          <w:rFonts w:ascii="Arial" w:hAnsi="Arial" w:cs="Arial"/>
          <w:w w:val="110"/>
          <w:sz w:val="22"/>
          <w:szCs w:val="22"/>
        </w:rPr>
        <w:t>or</w:t>
      </w:r>
      <w:r w:rsidRPr="002617DA">
        <w:rPr>
          <w:rFonts w:ascii="Arial" w:hAnsi="Arial" w:cs="Arial"/>
          <w:spacing w:val="-22"/>
          <w:w w:val="110"/>
          <w:sz w:val="22"/>
          <w:szCs w:val="22"/>
        </w:rPr>
        <w:t xml:space="preserve"> </w:t>
      </w:r>
      <w:r w:rsidRPr="002617DA">
        <w:rPr>
          <w:rFonts w:ascii="Arial" w:hAnsi="Arial" w:cs="Arial"/>
          <w:w w:val="110"/>
          <w:sz w:val="22"/>
          <w:szCs w:val="22"/>
        </w:rPr>
        <w:t>remain</w:t>
      </w:r>
      <w:r w:rsidRPr="002617DA">
        <w:rPr>
          <w:rFonts w:ascii="Arial" w:hAnsi="Arial" w:cs="Arial"/>
          <w:spacing w:val="-24"/>
          <w:w w:val="110"/>
          <w:sz w:val="22"/>
          <w:szCs w:val="22"/>
        </w:rPr>
        <w:t xml:space="preserve"> </w:t>
      </w:r>
      <w:r w:rsidRPr="002617DA">
        <w:rPr>
          <w:rFonts w:ascii="Arial" w:hAnsi="Arial" w:cs="Arial"/>
          <w:w w:val="110"/>
          <w:sz w:val="22"/>
          <w:szCs w:val="22"/>
        </w:rPr>
        <w:t>open.</w:t>
      </w:r>
    </w:p>
    <w:p w:rsidR="007061A5" w:rsidRPr="002617DA" w:rsidRDefault="007061A5" w:rsidP="007061A5">
      <w:pPr>
        <w:pStyle w:val="ListParagraph"/>
        <w:numPr>
          <w:ilvl w:val="1"/>
          <w:numId w:val="5"/>
        </w:numPr>
        <w:tabs>
          <w:tab w:val="left" w:pos="860"/>
        </w:tabs>
        <w:kinsoku w:val="0"/>
        <w:overflowPunct w:val="0"/>
        <w:spacing w:before="14"/>
        <w:rPr>
          <w:rFonts w:ascii="Arial" w:hAnsi="Arial" w:cs="Arial"/>
          <w:w w:val="110"/>
          <w:sz w:val="22"/>
          <w:szCs w:val="22"/>
        </w:rPr>
      </w:pPr>
      <w:r w:rsidRPr="002617DA">
        <w:rPr>
          <w:rFonts w:ascii="Arial" w:hAnsi="Arial" w:cs="Arial"/>
          <w:w w:val="110"/>
          <w:sz w:val="22"/>
          <w:szCs w:val="22"/>
        </w:rPr>
        <w:t>Document</w:t>
      </w:r>
      <w:r w:rsidRPr="002617DA">
        <w:rPr>
          <w:rFonts w:ascii="Arial" w:hAnsi="Arial" w:cs="Arial"/>
          <w:spacing w:val="-29"/>
          <w:w w:val="110"/>
          <w:sz w:val="22"/>
          <w:szCs w:val="22"/>
        </w:rPr>
        <w:t xml:space="preserve"> </w:t>
      </w:r>
      <w:r w:rsidRPr="002617DA">
        <w:rPr>
          <w:rFonts w:ascii="Arial" w:hAnsi="Arial" w:cs="Arial"/>
          <w:w w:val="110"/>
          <w:sz w:val="22"/>
          <w:szCs w:val="22"/>
        </w:rPr>
        <w:t>all</w:t>
      </w:r>
      <w:r w:rsidRPr="002617DA">
        <w:rPr>
          <w:rFonts w:ascii="Arial" w:hAnsi="Arial" w:cs="Arial"/>
          <w:spacing w:val="-28"/>
          <w:w w:val="110"/>
          <w:sz w:val="22"/>
          <w:szCs w:val="22"/>
        </w:rPr>
        <w:t xml:space="preserve"> </w:t>
      </w:r>
      <w:r w:rsidRPr="002617DA">
        <w:rPr>
          <w:rFonts w:ascii="Arial" w:hAnsi="Arial" w:cs="Arial"/>
          <w:w w:val="110"/>
          <w:sz w:val="22"/>
          <w:szCs w:val="22"/>
        </w:rPr>
        <w:t>actions</w:t>
      </w:r>
      <w:r w:rsidRPr="002617DA">
        <w:rPr>
          <w:rFonts w:ascii="Arial" w:hAnsi="Arial" w:cs="Arial"/>
          <w:spacing w:val="-28"/>
          <w:w w:val="110"/>
          <w:sz w:val="22"/>
          <w:szCs w:val="22"/>
        </w:rPr>
        <w:t xml:space="preserve"> </w:t>
      </w:r>
      <w:r w:rsidRPr="002617DA">
        <w:rPr>
          <w:rFonts w:ascii="Arial" w:hAnsi="Arial" w:cs="Arial"/>
          <w:w w:val="110"/>
          <w:sz w:val="22"/>
          <w:szCs w:val="22"/>
        </w:rPr>
        <w:t>taken.</w:t>
      </w:r>
    </w:p>
    <w:p w:rsidR="007061A5" w:rsidRPr="00970256" w:rsidRDefault="007061A5" w:rsidP="007061A5">
      <w:pPr>
        <w:pStyle w:val="BodyText"/>
        <w:kinsoku w:val="0"/>
        <w:overflowPunct w:val="0"/>
        <w:spacing w:before="1"/>
        <w:rPr>
          <w:rFonts w:ascii="Arial" w:hAnsi="Arial" w:cs="Arial"/>
          <w:sz w:val="26"/>
          <w:szCs w:val="26"/>
        </w:rPr>
      </w:pPr>
    </w:p>
    <w:p w:rsidR="007061A5" w:rsidRPr="00970256" w:rsidRDefault="007061A5" w:rsidP="007061A5">
      <w:pPr>
        <w:pStyle w:val="Heading4"/>
        <w:numPr>
          <w:ilvl w:val="0"/>
          <w:numId w:val="5"/>
        </w:numPr>
        <w:tabs>
          <w:tab w:val="left" w:pos="460"/>
        </w:tabs>
        <w:kinsoku w:val="0"/>
        <w:overflowPunct w:val="0"/>
        <w:ind w:hanging="319"/>
        <w:rPr>
          <w:rFonts w:ascii="Arial" w:hAnsi="Arial" w:cs="Arial"/>
          <w:w w:val="105"/>
        </w:rPr>
      </w:pPr>
      <w:r w:rsidRPr="00970256">
        <w:rPr>
          <w:rFonts w:ascii="Arial" w:hAnsi="Arial" w:cs="Arial"/>
          <w:w w:val="105"/>
        </w:rPr>
        <w:t xml:space="preserve">Incident Management Team and Section Chiefs </w:t>
      </w:r>
      <w:r w:rsidRPr="00970256">
        <w:rPr>
          <w:rFonts w:ascii="Arial" w:hAnsi="Arial" w:cs="Arial"/>
          <w:spacing w:val="4"/>
          <w:w w:val="105"/>
        </w:rPr>
        <w:t>Actions</w:t>
      </w:r>
    </w:p>
    <w:p w:rsidR="007061A5" w:rsidRPr="002617DA" w:rsidRDefault="007061A5" w:rsidP="007061A5">
      <w:pPr>
        <w:pStyle w:val="ListParagraph"/>
        <w:numPr>
          <w:ilvl w:val="1"/>
          <w:numId w:val="5"/>
        </w:numPr>
        <w:tabs>
          <w:tab w:val="left" w:pos="860"/>
        </w:tabs>
        <w:kinsoku w:val="0"/>
        <w:overflowPunct w:val="0"/>
        <w:spacing w:before="12"/>
        <w:rPr>
          <w:rFonts w:ascii="Arial" w:hAnsi="Arial" w:cs="Arial"/>
          <w:w w:val="105"/>
          <w:sz w:val="22"/>
          <w:szCs w:val="22"/>
        </w:rPr>
      </w:pPr>
      <w:r w:rsidRPr="002617DA">
        <w:rPr>
          <w:rFonts w:ascii="Arial" w:hAnsi="Arial" w:cs="Arial"/>
          <w:w w:val="105"/>
          <w:sz w:val="22"/>
          <w:szCs w:val="22"/>
        </w:rPr>
        <w:t>Review procedures with staff if</w:t>
      </w:r>
      <w:r w:rsidRPr="002617DA">
        <w:rPr>
          <w:rFonts w:ascii="Arial" w:hAnsi="Arial" w:cs="Arial"/>
          <w:spacing w:val="25"/>
          <w:w w:val="105"/>
          <w:sz w:val="22"/>
          <w:szCs w:val="22"/>
        </w:rPr>
        <w:t xml:space="preserve"> </w:t>
      </w:r>
      <w:r w:rsidRPr="002617DA">
        <w:rPr>
          <w:rFonts w:ascii="Arial" w:hAnsi="Arial" w:cs="Arial"/>
          <w:w w:val="105"/>
          <w:sz w:val="22"/>
          <w:szCs w:val="22"/>
        </w:rPr>
        <w:t>needed.</w:t>
      </w:r>
    </w:p>
    <w:p w:rsidR="007061A5" w:rsidRPr="002617DA" w:rsidRDefault="007061A5" w:rsidP="007061A5">
      <w:pPr>
        <w:pStyle w:val="ListParagraph"/>
        <w:numPr>
          <w:ilvl w:val="1"/>
          <w:numId w:val="5"/>
        </w:numPr>
        <w:tabs>
          <w:tab w:val="left" w:pos="860"/>
        </w:tabs>
        <w:kinsoku w:val="0"/>
        <w:overflowPunct w:val="0"/>
        <w:spacing w:before="14"/>
        <w:rPr>
          <w:rFonts w:ascii="Arial" w:hAnsi="Arial" w:cs="Arial"/>
          <w:w w:val="110"/>
          <w:sz w:val="22"/>
          <w:szCs w:val="22"/>
        </w:rPr>
      </w:pPr>
      <w:r w:rsidRPr="002617DA">
        <w:rPr>
          <w:rFonts w:ascii="Arial" w:hAnsi="Arial" w:cs="Arial"/>
          <w:w w:val="110"/>
          <w:sz w:val="22"/>
          <w:szCs w:val="22"/>
        </w:rPr>
        <w:t>Implement</w:t>
      </w:r>
      <w:r w:rsidRPr="002617DA">
        <w:rPr>
          <w:rFonts w:ascii="Arial" w:hAnsi="Arial" w:cs="Arial"/>
          <w:spacing w:val="-30"/>
          <w:w w:val="110"/>
          <w:sz w:val="22"/>
          <w:szCs w:val="22"/>
        </w:rPr>
        <w:t xml:space="preserve"> </w:t>
      </w:r>
      <w:r w:rsidRPr="002617DA">
        <w:rPr>
          <w:rFonts w:ascii="Arial" w:hAnsi="Arial" w:cs="Arial"/>
          <w:w w:val="110"/>
          <w:sz w:val="22"/>
          <w:szCs w:val="22"/>
        </w:rPr>
        <w:t>the</w:t>
      </w:r>
      <w:r w:rsidRPr="002617DA">
        <w:rPr>
          <w:rFonts w:ascii="Arial" w:hAnsi="Arial" w:cs="Arial"/>
          <w:spacing w:val="-30"/>
          <w:w w:val="110"/>
          <w:sz w:val="22"/>
          <w:szCs w:val="22"/>
        </w:rPr>
        <w:t xml:space="preserve"> </w:t>
      </w:r>
      <w:r w:rsidRPr="002617DA">
        <w:rPr>
          <w:rFonts w:ascii="Arial" w:hAnsi="Arial" w:cs="Arial"/>
          <w:w w:val="110"/>
          <w:sz w:val="22"/>
          <w:szCs w:val="22"/>
        </w:rPr>
        <w:t>internal</w:t>
      </w:r>
      <w:r w:rsidRPr="002617DA">
        <w:rPr>
          <w:rFonts w:ascii="Arial" w:hAnsi="Arial" w:cs="Arial"/>
          <w:spacing w:val="-27"/>
          <w:w w:val="110"/>
          <w:sz w:val="22"/>
          <w:szCs w:val="22"/>
        </w:rPr>
        <w:t xml:space="preserve"> </w:t>
      </w:r>
      <w:r w:rsidRPr="002617DA">
        <w:rPr>
          <w:rFonts w:ascii="Arial" w:hAnsi="Arial" w:cs="Arial"/>
          <w:w w:val="110"/>
          <w:sz w:val="22"/>
          <w:szCs w:val="22"/>
        </w:rPr>
        <w:t>and</w:t>
      </w:r>
      <w:r w:rsidRPr="002617DA">
        <w:rPr>
          <w:rFonts w:ascii="Arial" w:hAnsi="Arial" w:cs="Arial"/>
          <w:spacing w:val="-28"/>
          <w:w w:val="110"/>
          <w:sz w:val="22"/>
          <w:szCs w:val="22"/>
        </w:rPr>
        <w:t xml:space="preserve"> </w:t>
      </w:r>
      <w:r w:rsidRPr="002617DA">
        <w:rPr>
          <w:rFonts w:ascii="Arial" w:hAnsi="Arial" w:cs="Arial"/>
          <w:w w:val="110"/>
          <w:sz w:val="22"/>
          <w:szCs w:val="22"/>
        </w:rPr>
        <w:t>external</w:t>
      </w:r>
      <w:r w:rsidRPr="002617DA">
        <w:rPr>
          <w:rFonts w:ascii="Arial" w:hAnsi="Arial" w:cs="Arial"/>
          <w:spacing w:val="-28"/>
          <w:w w:val="110"/>
          <w:sz w:val="22"/>
          <w:szCs w:val="22"/>
        </w:rPr>
        <w:t xml:space="preserve"> </w:t>
      </w:r>
      <w:r w:rsidRPr="002617DA">
        <w:rPr>
          <w:rFonts w:ascii="Arial" w:hAnsi="Arial" w:cs="Arial"/>
          <w:w w:val="110"/>
          <w:sz w:val="22"/>
          <w:szCs w:val="22"/>
        </w:rPr>
        <w:t>communications</w:t>
      </w:r>
      <w:r w:rsidRPr="002617DA">
        <w:rPr>
          <w:rFonts w:ascii="Arial" w:hAnsi="Arial" w:cs="Arial"/>
          <w:spacing w:val="-29"/>
          <w:w w:val="110"/>
          <w:sz w:val="22"/>
          <w:szCs w:val="22"/>
        </w:rPr>
        <w:t xml:space="preserve"> </w:t>
      </w:r>
      <w:r w:rsidRPr="002617DA">
        <w:rPr>
          <w:rFonts w:ascii="Arial" w:hAnsi="Arial" w:cs="Arial"/>
          <w:w w:val="110"/>
          <w:sz w:val="22"/>
          <w:szCs w:val="22"/>
        </w:rPr>
        <w:t>plan.</w:t>
      </w:r>
    </w:p>
    <w:p w:rsidR="007061A5" w:rsidRPr="002617DA" w:rsidRDefault="007061A5" w:rsidP="007061A5">
      <w:pPr>
        <w:pStyle w:val="ListParagraph"/>
        <w:numPr>
          <w:ilvl w:val="1"/>
          <w:numId w:val="5"/>
        </w:numPr>
        <w:tabs>
          <w:tab w:val="left" w:pos="860"/>
        </w:tabs>
        <w:kinsoku w:val="0"/>
        <w:overflowPunct w:val="0"/>
        <w:spacing w:before="14" w:line="259" w:lineRule="auto"/>
        <w:ind w:right="1147"/>
        <w:rPr>
          <w:rFonts w:ascii="Arial" w:hAnsi="Arial" w:cs="Arial"/>
          <w:w w:val="110"/>
          <w:sz w:val="22"/>
          <w:szCs w:val="22"/>
        </w:rPr>
      </w:pPr>
      <w:r w:rsidRPr="002617DA">
        <w:rPr>
          <w:rFonts w:ascii="Arial" w:hAnsi="Arial" w:cs="Arial"/>
          <w:w w:val="110"/>
          <w:sz w:val="22"/>
          <w:szCs w:val="22"/>
        </w:rPr>
        <w:t>Monitor</w:t>
      </w:r>
      <w:r w:rsidRPr="002617DA">
        <w:rPr>
          <w:rFonts w:ascii="Arial" w:hAnsi="Arial" w:cs="Arial"/>
          <w:spacing w:val="-19"/>
          <w:w w:val="110"/>
          <w:sz w:val="22"/>
          <w:szCs w:val="22"/>
        </w:rPr>
        <w:t xml:space="preserve"> </w:t>
      </w:r>
      <w:r w:rsidRPr="002617DA">
        <w:rPr>
          <w:rFonts w:ascii="Arial" w:hAnsi="Arial" w:cs="Arial"/>
          <w:w w:val="110"/>
          <w:sz w:val="22"/>
          <w:szCs w:val="22"/>
        </w:rPr>
        <w:t>radio</w:t>
      </w:r>
      <w:r w:rsidRPr="002617DA">
        <w:rPr>
          <w:rFonts w:ascii="Arial" w:hAnsi="Arial" w:cs="Arial"/>
          <w:spacing w:val="-20"/>
          <w:w w:val="110"/>
          <w:sz w:val="22"/>
          <w:szCs w:val="22"/>
        </w:rPr>
        <w:t xml:space="preserve"> </w:t>
      </w:r>
      <w:r w:rsidRPr="002617DA">
        <w:rPr>
          <w:rFonts w:ascii="Arial" w:hAnsi="Arial" w:cs="Arial"/>
          <w:w w:val="110"/>
          <w:sz w:val="22"/>
          <w:szCs w:val="22"/>
        </w:rPr>
        <w:t>and</w:t>
      </w:r>
      <w:r w:rsidRPr="002617DA">
        <w:rPr>
          <w:rFonts w:ascii="Arial" w:hAnsi="Arial" w:cs="Arial"/>
          <w:spacing w:val="-19"/>
          <w:w w:val="110"/>
          <w:sz w:val="22"/>
          <w:szCs w:val="22"/>
        </w:rPr>
        <w:t xml:space="preserve"> </w:t>
      </w:r>
      <w:r w:rsidRPr="002617DA">
        <w:rPr>
          <w:rFonts w:ascii="Arial" w:hAnsi="Arial" w:cs="Arial"/>
          <w:w w:val="110"/>
          <w:sz w:val="22"/>
          <w:szCs w:val="22"/>
        </w:rPr>
        <w:t>Internet</w:t>
      </w:r>
      <w:r w:rsidRPr="002617DA">
        <w:rPr>
          <w:rFonts w:ascii="Arial" w:hAnsi="Arial" w:cs="Arial"/>
          <w:spacing w:val="-20"/>
          <w:w w:val="110"/>
          <w:sz w:val="22"/>
          <w:szCs w:val="22"/>
        </w:rPr>
        <w:t xml:space="preserve"> </w:t>
      </w:r>
      <w:r w:rsidRPr="002617DA">
        <w:rPr>
          <w:rFonts w:ascii="Arial" w:hAnsi="Arial" w:cs="Arial"/>
          <w:w w:val="110"/>
          <w:sz w:val="22"/>
          <w:szCs w:val="22"/>
        </w:rPr>
        <w:t>for</w:t>
      </w:r>
      <w:r w:rsidRPr="002617DA">
        <w:rPr>
          <w:rFonts w:ascii="Arial" w:hAnsi="Arial" w:cs="Arial"/>
          <w:spacing w:val="-19"/>
          <w:w w:val="110"/>
          <w:sz w:val="22"/>
          <w:szCs w:val="22"/>
        </w:rPr>
        <w:t xml:space="preserve"> </w:t>
      </w:r>
      <w:r w:rsidRPr="002617DA">
        <w:rPr>
          <w:rFonts w:ascii="Arial" w:hAnsi="Arial" w:cs="Arial"/>
          <w:w w:val="110"/>
          <w:sz w:val="22"/>
          <w:szCs w:val="22"/>
        </w:rPr>
        <w:t>additional</w:t>
      </w:r>
      <w:r w:rsidRPr="002617DA">
        <w:rPr>
          <w:rFonts w:ascii="Arial" w:hAnsi="Arial" w:cs="Arial"/>
          <w:spacing w:val="-19"/>
          <w:w w:val="110"/>
          <w:sz w:val="22"/>
          <w:szCs w:val="22"/>
        </w:rPr>
        <w:t xml:space="preserve"> </w:t>
      </w:r>
      <w:r w:rsidRPr="002617DA">
        <w:rPr>
          <w:rFonts w:ascii="Arial" w:hAnsi="Arial" w:cs="Arial"/>
          <w:w w:val="110"/>
          <w:sz w:val="22"/>
          <w:szCs w:val="22"/>
        </w:rPr>
        <w:t>information</w:t>
      </w:r>
      <w:r w:rsidRPr="002617DA">
        <w:rPr>
          <w:rFonts w:ascii="Arial" w:hAnsi="Arial" w:cs="Arial"/>
          <w:spacing w:val="-20"/>
          <w:w w:val="110"/>
          <w:sz w:val="22"/>
          <w:szCs w:val="22"/>
        </w:rPr>
        <w:t xml:space="preserve"> </w:t>
      </w:r>
      <w:r w:rsidRPr="002617DA">
        <w:rPr>
          <w:rFonts w:ascii="Arial" w:hAnsi="Arial" w:cs="Arial"/>
          <w:w w:val="110"/>
          <w:sz w:val="22"/>
          <w:szCs w:val="22"/>
        </w:rPr>
        <w:t>and</w:t>
      </w:r>
      <w:r w:rsidRPr="002617DA">
        <w:rPr>
          <w:rFonts w:ascii="Arial" w:hAnsi="Arial" w:cs="Arial"/>
          <w:spacing w:val="-19"/>
          <w:w w:val="110"/>
          <w:sz w:val="22"/>
          <w:szCs w:val="22"/>
        </w:rPr>
        <w:t xml:space="preserve"> </w:t>
      </w:r>
      <w:r w:rsidRPr="002617DA">
        <w:rPr>
          <w:rFonts w:ascii="Arial" w:hAnsi="Arial" w:cs="Arial"/>
          <w:w w:val="110"/>
          <w:sz w:val="22"/>
          <w:szCs w:val="22"/>
        </w:rPr>
        <w:t>report</w:t>
      </w:r>
      <w:r w:rsidRPr="002617DA">
        <w:rPr>
          <w:rFonts w:ascii="Arial" w:hAnsi="Arial" w:cs="Arial"/>
          <w:spacing w:val="-20"/>
          <w:w w:val="110"/>
          <w:sz w:val="22"/>
          <w:szCs w:val="22"/>
        </w:rPr>
        <w:t xml:space="preserve"> </w:t>
      </w:r>
      <w:r w:rsidRPr="002617DA">
        <w:rPr>
          <w:rFonts w:ascii="Arial" w:hAnsi="Arial" w:cs="Arial"/>
          <w:w w:val="110"/>
          <w:sz w:val="22"/>
          <w:szCs w:val="22"/>
        </w:rPr>
        <w:t>any developments</w:t>
      </w:r>
      <w:r w:rsidRPr="002617DA">
        <w:rPr>
          <w:rFonts w:ascii="Arial" w:hAnsi="Arial" w:cs="Arial"/>
          <w:spacing w:val="-40"/>
          <w:w w:val="110"/>
          <w:sz w:val="22"/>
          <w:szCs w:val="22"/>
        </w:rPr>
        <w:t xml:space="preserve"> </w:t>
      </w:r>
      <w:r w:rsidRPr="002617DA">
        <w:rPr>
          <w:rFonts w:ascii="Arial" w:hAnsi="Arial" w:cs="Arial"/>
          <w:w w:val="110"/>
          <w:sz w:val="22"/>
          <w:szCs w:val="22"/>
        </w:rPr>
        <w:t>to</w:t>
      </w:r>
      <w:r w:rsidRPr="002617DA">
        <w:rPr>
          <w:rFonts w:ascii="Arial" w:hAnsi="Arial" w:cs="Arial"/>
          <w:spacing w:val="-41"/>
          <w:w w:val="110"/>
          <w:sz w:val="22"/>
          <w:szCs w:val="22"/>
        </w:rPr>
        <w:t xml:space="preserve"> </w:t>
      </w:r>
      <w:r w:rsidRPr="002617DA">
        <w:rPr>
          <w:rFonts w:ascii="Arial" w:hAnsi="Arial" w:cs="Arial"/>
          <w:w w:val="110"/>
          <w:sz w:val="22"/>
          <w:szCs w:val="22"/>
        </w:rPr>
        <w:t>the</w:t>
      </w:r>
      <w:r w:rsidRPr="002617DA">
        <w:rPr>
          <w:rFonts w:ascii="Arial" w:hAnsi="Arial" w:cs="Arial"/>
          <w:spacing w:val="-41"/>
          <w:w w:val="110"/>
          <w:sz w:val="22"/>
          <w:szCs w:val="22"/>
        </w:rPr>
        <w:t xml:space="preserve"> </w:t>
      </w:r>
      <w:r w:rsidRPr="002617DA">
        <w:rPr>
          <w:rFonts w:ascii="Arial" w:hAnsi="Arial" w:cs="Arial"/>
          <w:w w:val="110"/>
          <w:sz w:val="22"/>
          <w:szCs w:val="22"/>
        </w:rPr>
        <w:t>Incident</w:t>
      </w:r>
      <w:r w:rsidRPr="002617DA">
        <w:rPr>
          <w:rFonts w:ascii="Arial" w:hAnsi="Arial" w:cs="Arial"/>
          <w:spacing w:val="-41"/>
          <w:w w:val="110"/>
          <w:sz w:val="22"/>
          <w:szCs w:val="22"/>
        </w:rPr>
        <w:t xml:space="preserve"> </w:t>
      </w:r>
      <w:r w:rsidRPr="002617DA">
        <w:rPr>
          <w:rFonts w:ascii="Arial" w:hAnsi="Arial" w:cs="Arial"/>
          <w:w w:val="110"/>
          <w:sz w:val="22"/>
          <w:szCs w:val="22"/>
        </w:rPr>
        <w:t>Commander.</w:t>
      </w:r>
    </w:p>
    <w:p w:rsidR="007061A5" w:rsidRPr="002617DA" w:rsidRDefault="007061A5" w:rsidP="007061A5">
      <w:pPr>
        <w:pStyle w:val="ListParagraph"/>
        <w:numPr>
          <w:ilvl w:val="1"/>
          <w:numId w:val="5"/>
        </w:numPr>
        <w:tabs>
          <w:tab w:val="left" w:pos="860"/>
        </w:tabs>
        <w:kinsoku w:val="0"/>
        <w:overflowPunct w:val="0"/>
        <w:spacing w:line="259" w:lineRule="auto"/>
        <w:ind w:left="864" w:right="141"/>
        <w:rPr>
          <w:rFonts w:ascii="Arial" w:hAnsi="Arial" w:cs="Arial"/>
          <w:w w:val="105"/>
          <w:sz w:val="22"/>
          <w:szCs w:val="22"/>
        </w:rPr>
      </w:pPr>
      <w:r w:rsidRPr="002617DA">
        <w:rPr>
          <w:rFonts w:ascii="Arial" w:hAnsi="Arial" w:cs="Arial"/>
          <w:w w:val="105"/>
          <w:sz w:val="22"/>
          <w:szCs w:val="22"/>
        </w:rPr>
        <w:t>Disseminate information about the incident and follow up actions such as where the school has relocated and parent-student reunification</w:t>
      </w:r>
      <w:r w:rsidRPr="002617DA">
        <w:rPr>
          <w:rFonts w:ascii="Arial" w:hAnsi="Arial" w:cs="Arial"/>
          <w:spacing w:val="34"/>
          <w:w w:val="105"/>
          <w:sz w:val="22"/>
          <w:szCs w:val="22"/>
        </w:rPr>
        <w:t xml:space="preserve"> </w:t>
      </w:r>
      <w:r w:rsidRPr="002617DA">
        <w:rPr>
          <w:rFonts w:ascii="Arial" w:hAnsi="Arial" w:cs="Arial"/>
          <w:w w:val="105"/>
          <w:sz w:val="22"/>
          <w:szCs w:val="22"/>
        </w:rPr>
        <w:t>procedures.</w:t>
      </w:r>
    </w:p>
    <w:p w:rsidR="007061A5" w:rsidRPr="002617DA" w:rsidRDefault="007061A5" w:rsidP="007061A5">
      <w:pPr>
        <w:pStyle w:val="ListParagraph"/>
        <w:numPr>
          <w:ilvl w:val="1"/>
          <w:numId w:val="5"/>
        </w:numPr>
        <w:tabs>
          <w:tab w:val="left" w:pos="860"/>
        </w:tabs>
        <w:kinsoku w:val="0"/>
        <w:overflowPunct w:val="0"/>
        <w:spacing w:line="259" w:lineRule="auto"/>
        <w:ind w:left="864" w:right="921"/>
        <w:rPr>
          <w:rFonts w:ascii="Arial" w:hAnsi="Arial" w:cs="Arial"/>
          <w:w w:val="110"/>
          <w:sz w:val="22"/>
          <w:szCs w:val="22"/>
        </w:rPr>
      </w:pPr>
      <w:r w:rsidRPr="002617DA">
        <w:rPr>
          <w:rFonts w:ascii="Arial" w:hAnsi="Arial" w:cs="Arial"/>
          <w:w w:val="110"/>
          <w:sz w:val="22"/>
          <w:szCs w:val="22"/>
        </w:rPr>
        <w:t>Notify</w:t>
      </w:r>
      <w:r w:rsidRPr="002617DA">
        <w:rPr>
          <w:rFonts w:ascii="Arial" w:hAnsi="Arial" w:cs="Arial"/>
          <w:spacing w:val="-23"/>
          <w:w w:val="110"/>
          <w:sz w:val="22"/>
          <w:szCs w:val="22"/>
        </w:rPr>
        <w:t xml:space="preserve"> </w:t>
      </w:r>
      <w:r w:rsidRPr="002617DA">
        <w:rPr>
          <w:rFonts w:ascii="Arial" w:hAnsi="Arial" w:cs="Arial"/>
          <w:w w:val="110"/>
          <w:sz w:val="22"/>
          <w:szCs w:val="22"/>
        </w:rPr>
        <w:t>relocation</w:t>
      </w:r>
      <w:r w:rsidRPr="002617DA">
        <w:rPr>
          <w:rFonts w:ascii="Arial" w:hAnsi="Arial" w:cs="Arial"/>
          <w:spacing w:val="-21"/>
          <w:w w:val="110"/>
          <w:sz w:val="22"/>
          <w:szCs w:val="22"/>
        </w:rPr>
        <w:t xml:space="preserve"> </w:t>
      </w:r>
      <w:r w:rsidRPr="002617DA">
        <w:rPr>
          <w:rFonts w:ascii="Arial" w:hAnsi="Arial" w:cs="Arial"/>
          <w:w w:val="110"/>
          <w:sz w:val="22"/>
          <w:szCs w:val="22"/>
        </w:rPr>
        <w:t>centers</w:t>
      </w:r>
      <w:r w:rsidRPr="002617DA">
        <w:rPr>
          <w:rFonts w:ascii="Arial" w:hAnsi="Arial" w:cs="Arial"/>
          <w:spacing w:val="-22"/>
          <w:w w:val="110"/>
          <w:sz w:val="22"/>
          <w:szCs w:val="22"/>
        </w:rPr>
        <w:t xml:space="preserve"> </w:t>
      </w:r>
      <w:r w:rsidRPr="002617DA">
        <w:rPr>
          <w:rFonts w:ascii="Arial" w:hAnsi="Arial" w:cs="Arial"/>
          <w:w w:val="110"/>
          <w:sz w:val="22"/>
          <w:szCs w:val="22"/>
        </w:rPr>
        <w:t>and</w:t>
      </w:r>
      <w:r w:rsidRPr="002617DA">
        <w:rPr>
          <w:rFonts w:ascii="Arial" w:hAnsi="Arial" w:cs="Arial"/>
          <w:spacing w:val="-21"/>
          <w:w w:val="110"/>
          <w:sz w:val="22"/>
          <w:szCs w:val="22"/>
        </w:rPr>
        <w:t xml:space="preserve"> </w:t>
      </w:r>
      <w:r w:rsidRPr="002617DA">
        <w:rPr>
          <w:rFonts w:ascii="Arial" w:hAnsi="Arial" w:cs="Arial"/>
          <w:w w:val="110"/>
          <w:sz w:val="22"/>
          <w:szCs w:val="22"/>
        </w:rPr>
        <w:t>determine</w:t>
      </w:r>
      <w:r w:rsidRPr="002617DA">
        <w:rPr>
          <w:rFonts w:ascii="Arial" w:hAnsi="Arial" w:cs="Arial"/>
          <w:spacing w:val="-23"/>
          <w:w w:val="110"/>
          <w:sz w:val="22"/>
          <w:szCs w:val="22"/>
        </w:rPr>
        <w:t xml:space="preserve"> </w:t>
      </w:r>
      <w:r w:rsidRPr="002617DA">
        <w:rPr>
          <w:rFonts w:ascii="Arial" w:hAnsi="Arial" w:cs="Arial"/>
          <w:w w:val="110"/>
          <w:sz w:val="22"/>
          <w:szCs w:val="22"/>
        </w:rPr>
        <w:t>an</w:t>
      </w:r>
      <w:r w:rsidRPr="002617DA">
        <w:rPr>
          <w:rFonts w:ascii="Arial" w:hAnsi="Arial" w:cs="Arial"/>
          <w:spacing w:val="-23"/>
          <w:w w:val="110"/>
          <w:sz w:val="22"/>
          <w:szCs w:val="22"/>
        </w:rPr>
        <w:t xml:space="preserve"> </w:t>
      </w:r>
      <w:r w:rsidRPr="002617DA">
        <w:rPr>
          <w:rFonts w:ascii="Arial" w:hAnsi="Arial" w:cs="Arial"/>
          <w:w w:val="110"/>
          <w:sz w:val="22"/>
          <w:szCs w:val="22"/>
        </w:rPr>
        <w:t>alternate</w:t>
      </w:r>
      <w:r w:rsidRPr="002617DA">
        <w:rPr>
          <w:rFonts w:ascii="Arial" w:hAnsi="Arial" w:cs="Arial"/>
          <w:spacing w:val="-23"/>
          <w:w w:val="110"/>
          <w:sz w:val="22"/>
          <w:szCs w:val="22"/>
        </w:rPr>
        <w:t xml:space="preserve"> </w:t>
      </w:r>
      <w:r w:rsidRPr="002617DA">
        <w:rPr>
          <w:rFonts w:ascii="Arial" w:hAnsi="Arial" w:cs="Arial"/>
          <w:w w:val="110"/>
          <w:sz w:val="22"/>
          <w:szCs w:val="22"/>
        </w:rPr>
        <w:t>relocation</w:t>
      </w:r>
      <w:r w:rsidRPr="002617DA">
        <w:rPr>
          <w:rFonts w:ascii="Arial" w:hAnsi="Arial" w:cs="Arial"/>
          <w:spacing w:val="-23"/>
          <w:w w:val="110"/>
          <w:sz w:val="22"/>
          <w:szCs w:val="22"/>
        </w:rPr>
        <w:t xml:space="preserve"> </w:t>
      </w:r>
      <w:r w:rsidRPr="002617DA">
        <w:rPr>
          <w:rFonts w:ascii="Arial" w:hAnsi="Arial" w:cs="Arial"/>
          <w:w w:val="110"/>
          <w:sz w:val="22"/>
          <w:szCs w:val="22"/>
        </w:rPr>
        <w:t>center</w:t>
      </w:r>
      <w:r w:rsidRPr="002617DA">
        <w:rPr>
          <w:rFonts w:ascii="Arial" w:hAnsi="Arial" w:cs="Arial"/>
          <w:spacing w:val="-21"/>
          <w:w w:val="110"/>
          <w:sz w:val="22"/>
          <w:szCs w:val="22"/>
        </w:rPr>
        <w:t xml:space="preserve"> </w:t>
      </w:r>
      <w:r w:rsidRPr="002617DA">
        <w:rPr>
          <w:rFonts w:ascii="Arial" w:hAnsi="Arial" w:cs="Arial"/>
          <w:w w:val="110"/>
          <w:sz w:val="22"/>
          <w:szCs w:val="22"/>
        </w:rPr>
        <w:t>if necessary.</w:t>
      </w:r>
    </w:p>
    <w:p w:rsidR="007061A5" w:rsidRPr="002617DA" w:rsidRDefault="007061A5" w:rsidP="007061A5">
      <w:pPr>
        <w:pStyle w:val="ListParagraph"/>
        <w:numPr>
          <w:ilvl w:val="1"/>
          <w:numId w:val="5"/>
        </w:numPr>
        <w:tabs>
          <w:tab w:val="left" w:pos="860"/>
        </w:tabs>
        <w:kinsoku w:val="0"/>
        <w:overflowPunct w:val="0"/>
        <w:spacing w:line="271" w:lineRule="exact"/>
        <w:rPr>
          <w:rFonts w:ascii="Arial" w:hAnsi="Arial" w:cs="Arial"/>
          <w:w w:val="110"/>
          <w:sz w:val="22"/>
          <w:szCs w:val="22"/>
        </w:rPr>
      </w:pPr>
      <w:r w:rsidRPr="002617DA">
        <w:rPr>
          <w:rFonts w:ascii="Arial" w:hAnsi="Arial" w:cs="Arial"/>
          <w:w w:val="110"/>
          <w:sz w:val="22"/>
          <w:szCs w:val="22"/>
        </w:rPr>
        <w:t>Implement</w:t>
      </w:r>
      <w:r w:rsidRPr="002617DA">
        <w:rPr>
          <w:rFonts w:ascii="Arial" w:hAnsi="Arial" w:cs="Arial"/>
          <w:spacing w:val="-33"/>
          <w:w w:val="110"/>
          <w:sz w:val="22"/>
          <w:szCs w:val="22"/>
        </w:rPr>
        <w:t xml:space="preserve"> </w:t>
      </w:r>
      <w:r w:rsidRPr="002617DA">
        <w:rPr>
          <w:rFonts w:ascii="Arial" w:hAnsi="Arial" w:cs="Arial"/>
          <w:w w:val="110"/>
          <w:sz w:val="22"/>
          <w:szCs w:val="22"/>
        </w:rPr>
        <w:t>additional</w:t>
      </w:r>
      <w:r w:rsidRPr="002617DA">
        <w:rPr>
          <w:rFonts w:ascii="Arial" w:hAnsi="Arial" w:cs="Arial"/>
          <w:spacing w:val="-32"/>
          <w:w w:val="110"/>
          <w:sz w:val="22"/>
          <w:szCs w:val="22"/>
        </w:rPr>
        <w:t xml:space="preserve"> </w:t>
      </w:r>
      <w:r w:rsidRPr="002617DA">
        <w:rPr>
          <w:rFonts w:ascii="Arial" w:hAnsi="Arial" w:cs="Arial"/>
          <w:w w:val="110"/>
          <w:sz w:val="22"/>
          <w:szCs w:val="22"/>
        </w:rPr>
        <w:t>procedures</w:t>
      </w:r>
      <w:r w:rsidRPr="002617DA">
        <w:rPr>
          <w:rFonts w:ascii="Arial" w:hAnsi="Arial" w:cs="Arial"/>
          <w:spacing w:val="-32"/>
          <w:w w:val="110"/>
          <w:sz w:val="22"/>
          <w:szCs w:val="22"/>
        </w:rPr>
        <w:t xml:space="preserve"> </w:t>
      </w:r>
      <w:r w:rsidRPr="002617DA">
        <w:rPr>
          <w:rFonts w:ascii="Arial" w:hAnsi="Arial" w:cs="Arial"/>
          <w:w w:val="110"/>
          <w:sz w:val="22"/>
          <w:szCs w:val="22"/>
        </w:rPr>
        <w:t>as</w:t>
      </w:r>
      <w:r w:rsidRPr="002617DA">
        <w:rPr>
          <w:rFonts w:ascii="Arial" w:hAnsi="Arial" w:cs="Arial"/>
          <w:spacing w:val="-32"/>
          <w:w w:val="110"/>
          <w:sz w:val="22"/>
          <w:szCs w:val="22"/>
        </w:rPr>
        <w:t xml:space="preserve"> </w:t>
      </w:r>
      <w:r w:rsidRPr="002617DA">
        <w:rPr>
          <w:rFonts w:ascii="Arial" w:hAnsi="Arial" w:cs="Arial"/>
          <w:w w:val="110"/>
          <w:sz w:val="22"/>
          <w:szCs w:val="22"/>
        </w:rPr>
        <w:t>instructed</w:t>
      </w:r>
      <w:r w:rsidRPr="002617DA">
        <w:rPr>
          <w:rFonts w:ascii="Arial" w:hAnsi="Arial" w:cs="Arial"/>
          <w:spacing w:val="-32"/>
          <w:w w:val="110"/>
          <w:sz w:val="22"/>
          <w:szCs w:val="22"/>
        </w:rPr>
        <w:t xml:space="preserve"> </w:t>
      </w:r>
      <w:r w:rsidRPr="002617DA">
        <w:rPr>
          <w:rFonts w:ascii="Arial" w:hAnsi="Arial" w:cs="Arial"/>
          <w:w w:val="110"/>
          <w:sz w:val="22"/>
          <w:szCs w:val="22"/>
        </w:rPr>
        <w:t>by</w:t>
      </w:r>
      <w:r w:rsidRPr="002617DA">
        <w:rPr>
          <w:rFonts w:ascii="Arial" w:hAnsi="Arial" w:cs="Arial"/>
          <w:spacing w:val="-33"/>
          <w:w w:val="110"/>
          <w:sz w:val="22"/>
          <w:szCs w:val="22"/>
        </w:rPr>
        <w:t xml:space="preserve"> </w:t>
      </w:r>
      <w:r w:rsidRPr="002617DA">
        <w:rPr>
          <w:rFonts w:ascii="Arial" w:hAnsi="Arial" w:cs="Arial"/>
          <w:w w:val="110"/>
          <w:sz w:val="22"/>
          <w:szCs w:val="22"/>
        </w:rPr>
        <w:t>the</w:t>
      </w:r>
      <w:r w:rsidRPr="002617DA">
        <w:rPr>
          <w:rFonts w:ascii="Arial" w:hAnsi="Arial" w:cs="Arial"/>
          <w:spacing w:val="-33"/>
          <w:w w:val="110"/>
          <w:sz w:val="22"/>
          <w:szCs w:val="22"/>
        </w:rPr>
        <w:t xml:space="preserve"> </w:t>
      </w:r>
      <w:r w:rsidRPr="002617DA">
        <w:rPr>
          <w:rFonts w:ascii="Arial" w:hAnsi="Arial" w:cs="Arial"/>
          <w:w w:val="110"/>
          <w:sz w:val="22"/>
          <w:szCs w:val="22"/>
        </w:rPr>
        <w:t>Incident</w:t>
      </w:r>
      <w:r w:rsidRPr="002617DA">
        <w:rPr>
          <w:rFonts w:ascii="Arial" w:hAnsi="Arial" w:cs="Arial"/>
          <w:spacing w:val="-33"/>
          <w:w w:val="110"/>
          <w:sz w:val="22"/>
          <w:szCs w:val="22"/>
        </w:rPr>
        <w:t xml:space="preserve"> </w:t>
      </w:r>
      <w:r w:rsidRPr="002617DA">
        <w:rPr>
          <w:rFonts w:ascii="Arial" w:hAnsi="Arial" w:cs="Arial"/>
          <w:w w:val="110"/>
          <w:sz w:val="22"/>
          <w:szCs w:val="22"/>
        </w:rPr>
        <w:t>Commander.</w:t>
      </w:r>
    </w:p>
    <w:p w:rsidR="007061A5" w:rsidRPr="002617DA" w:rsidRDefault="007061A5" w:rsidP="007061A5">
      <w:pPr>
        <w:pStyle w:val="ListParagraph"/>
        <w:numPr>
          <w:ilvl w:val="1"/>
          <w:numId w:val="5"/>
        </w:numPr>
        <w:tabs>
          <w:tab w:val="left" w:pos="860"/>
        </w:tabs>
        <w:kinsoku w:val="0"/>
        <w:overflowPunct w:val="0"/>
        <w:spacing w:before="14"/>
        <w:rPr>
          <w:rFonts w:ascii="Arial" w:hAnsi="Arial" w:cs="Arial"/>
          <w:w w:val="110"/>
          <w:sz w:val="22"/>
          <w:szCs w:val="22"/>
        </w:rPr>
      </w:pPr>
      <w:r w:rsidRPr="002617DA">
        <w:rPr>
          <w:rFonts w:ascii="Arial" w:hAnsi="Arial" w:cs="Arial"/>
          <w:w w:val="110"/>
          <w:sz w:val="22"/>
          <w:szCs w:val="22"/>
        </w:rPr>
        <w:t>Take</w:t>
      </w:r>
      <w:r w:rsidRPr="002617DA">
        <w:rPr>
          <w:rFonts w:ascii="Arial" w:hAnsi="Arial" w:cs="Arial"/>
          <w:spacing w:val="-28"/>
          <w:w w:val="110"/>
          <w:sz w:val="22"/>
          <w:szCs w:val="22"/>
        </w:rPr>
        <w:t xml:space="preserve"> </w:t>
      </w:r>
      <w:r w:rsidRPr="002617DA">
        <w:rPr>
          <w:rFonts w:ascii="Arial" w:hAnsi="Arial" w:cs="Arial"/>
          <w:w w:val="110"/>
          <w:sz w:val="22"/>
          <w:szCs w:val="22"/>
        </w:rPr>
        <w:t>appropriate</w:t>
      </w:r>
      <w:r w:rsidRPr="002617DA">
        <w:rPr>
          <w:rFonts w:ascii="Arial" w:hAnsi="Arial" w:cs="Arial"/>
          <w:spacing w:val="-28"/>
          <w:w w:val="110"/>
          <w:sz w:val="22"/>
          <w:szCs w:val="22"/>
        </w:rPr>
        <w:t xml:space="preserve"> </w:t>
      </w:r>
      <w:r w:rsidRPr="002617DA">
        <w:rPr>
          <w:rFonts w:ascii="Arial" w:hAnsi="Arial" w:cs="Arial"/>
          <w:w w:val="110"/>
          <w:sz w:val="22"/>
          <w:szCs w:val="22"/>
        </w:rPr>
        <w:t>action</w:t>
      </w:r>
      <w:r w:rsidRPr="002617DA">
        <w:rPr>
          <w:rFonts w:ascii="Arial" w:hAnsi="Arial" w:cs="Arial"/>
          <w:spacing w:val="-28"/>
          <w:w w:val="110"/>
          <w:sz w:val="22"/>
          <w:szCs w:val="22"/>
        </w:rPr>
        <w:t xml:space="preserve"> </w:t>
      </w:r>
      <w:r w:rsidRPr="002617DA">
        <w:rPr>
          <w:rFonts w:ascii="Arial" w:hAnsi="Arial" w:cs="Arial"/>
          <w:w w:val="110"/>
          <w:sz w:val="22"/>
          <w:szCs w:val="22"/>
        </w:rPr>
        <w:t>to</w:t>
      </w:r>
      <w:r w:rsidRPr="002617DA">
        <w:rPr>
          <w:rFonts w:ascii="Arial" w:hAnsi="Arial" w:cs="Arial"/>
          <w:spacing w:val="-30"/>
          <w:w w:val="110"/>
          <w:sz w:val="22"/>
          <w:szCs w:val="22"/>
        </w:rPr>
        <w:t xml:space="preserve"> </w:t>
      </w:r>
      <w:r w:rsidRPr="002617DA">
        <w:rPr>
          <w:rFonts w:ascii="Arial" w:hAnsi="Arial" w:cs="Arial"/>
          <w:w w:val="110"/>
          <w:sz w:val="22"/>
          <w:szCs w:val="22"/>
        </w:rPr>
        <w:t>safeguard</w:t>
      </w:r>
      <w:r w:rsidRPr="002617DA">
        <w:rPr>
          <w:rFonts w:ascii="Arial" w:hAnsi="Arial" w:cs="Arial"/>
          <w:spacing w:val="-28"/>
          <w:w w:val="110"/>
          <w:sz w:val="22"/>
          <w:szCs w:val="22"/>
        </w:rPr>
        <w:t xml:space="preserve"> </w:t>
      </w:r>
      <w:r w:rsidRPr="002617DA">
        <w:rPr>
          <w:rFonts w:ascii="Arial" w:hAnsi="Arial" w:cs="Arial"/>
          <w:w w:val="110"/>
          <w:sz w:val="22"/>
          <w:szCs w:val="22"/>
        </w:rPr>
        <w:t>school</w:t>
      </w:r>
      <w:r w:rsidRPr="002617DA">
        <w:rPr>
          <w:rFonts w:ascii="Arial" w:hAnsi="Arial" w:cs="Arial"/>
          <w:spacing w:val="-28"/>
          <w:w w:val="110"/>
          <w:sz w:val="22"/>
          <w:szCs w:val="22"/>
        </w:rPr>
        <w:t xml:space="preserve"> </w:t>
      </w:r>
      <w:r w:rsidRPr="002617DA">
        <w:rPr>
          <w:rFonts w:ascii="Arial" w:hAnsi="Arial" w:cs="Arial"/>
          <w:w w:val="110"/>
          <w:sz w:val="22"/>
          <w:szCs w:val="22"/>
        </w:rPr>
        <w:t>property.</w:t>
      </w:r>
    </w:p>
    <w:p w:rsidR="007061A5" w:rsidRPr="002617DA" w:rsidRDefault="007061A5" w:rsidP="007061A5">
      <w:pPr>
        <w:pStyle w:val="ListParagraph"/>
        <w:numPr>
          <w:ilvl w:val="1"/>
          <w:numId w:val="5"/>
        </w:numPr>
        <w:tabs>
          <w:tab w:val="left" w:pos="860"/>
        </w:tabs>
        <w:kinsoku w:val="0"/>
        <w:overflowPunct w:val="0"/>
        <w:spacing w:before="11"/>
        <w:rPr>
          <w:rFonts w:ascii="Arial" w:hAnsi="Arial" w:cs="Arial"/>
          <w:w w:val="110"/>
          <w:sz w:val="22"/>
          <w:szCs w:val="22"/>
        </w:rPr>
      </w:pPr>
      <w:r w:rsidRPr="002617DA">
        <w:rPr>
          <w:rFonts w:ascii="Arial" w:hAnsi="Arial" w:cs="Arial"/>
          <w:w w:val="110"/>
          <w:sz w:val="22"/>
          <w:szCs w:val="22"/>
        </w:rPr>
        <w:t>Document</w:t>
      </w:r>
      <w:r w:rsidRPr="002617DA">
        <w:rPr>
          <w:rFonts w:ascii="Arial" w:hAnsi="Arial" w:cs="Arial"/>
          <w:spacing w:val="-29"/>
          <w:w w:val="110"/>
          <w:sz w:val="22"/>
          <w:szCs w:val="22"/>
        </w:rPr>
        <w:t xml:space="preserve"> </w:t>
      </w:r>
      <w:r w:rsidRPr="002617DA">
        <w:rPr>
          <w:rFonts w:ascii="Arial" w:hAnsi="Arial" w:cs="Arial"/>
          <w:w w:val="110"/>
          <w:sz w:val="22"/>
          <w:szCs w:val="22"/>
        </w:rPr>
        <w:t>all</w:t>
      </w:r>
      <w:r w:rsidRPr="002617DA">
        <w:rPr>
          <w:rFonts w:ascii="Arial" w:hAnsi="Arial" w:cs="Arial"/>
          <w:spacing w:val="-28"/>
          <w:w w:val="110"/>
          <w:sz w:val="22"/>
          <w:szCs w:val="22"/>
        </w:rPr>
        <w:t xml:space="preserve"> </w:t>
      </w:r>
      <w:r w:rsidRPr="002617DA">
        <w:rPr>
          <w:rFonts w:ascii="Arial" w:hAnsi="Arial" w:cs="Arial"/>
          <w:w w:val="110"/>
          <w:sz w:val="22"/>
          <w:szCs w:val="22"/>
        </w:rPr>
        <w:t>actions</w:t>
      </w:r>
      <w:r w:rsidRPr="002617DA">
        <w:rPr>
          <w:rFonts w:ascii="Arial" w:hAnsi="Arial" w:cs="Arial"/>
          <w:spacing w:val="-28"/>
          <w:w w:val="110"/>
          <w:sz w:val="22"/>
          <w:szCs w:val="22"/>
        </w:rPr>
        <w:t xml:space="preserve"> </w:t>
      </w:r>
      <w:r w:rsidRPr="002617DA">
        <w:rPr>
          <w:rFonts w:ascii="Arial" w:hAnsi="Arial" w:cs="Arial"/>
          <w:w w:val="110"/>
          <w:sz w:val="22"/>
          <w:szCs w:val="22"/>
        </w:rPr>
        <w:t>taken.</w:t>
      </w:r>
    </w:p>
    <w:p w:rsidR="007061A5" w:rsidRPr="00970256" w:rsidRDefault="007061A5" w:rsidP="007061A5">
      <w:pPr>
        <w:pStyle w:val="BodyText"/>
        <w:kinsoku w:val="0"/>
        <w:overflowPunct w:val="0"/>
        <w:spacing w:before="1"/>
        <w:rPr>
          <w:rFonts w:ascii="Arial" w:hAnsi="Arial" w:cs="Arial"/>
          <w:sz w:val="26"/>
          <w:szCs w:val="26"/>
        </w:rPr>
      </w:pPr>
    </w:p>
    <w:p w:rsidR="007061A5" w:rsidRPr="00970256" w:rsidRDefault="007061A5" w:rsidP="007061A5">
      <w:pPr>
        <w:pStyle w:val="Heading4"/>
        <w:numPr>
          <w:ilvl w:val="0"/>
          <w:numId w:val="5"/>
        </w:numPr>
        <w:tabs>
          <w:tab w:val="left" w:pos="462"/>
        </w:tabs>
        <w:kinsoku w:val="0"/>
        <w:overflowPunct w:val="0"/>
        <w:ind w:left="461" w:hanging="321"/>
        <w:rPr>
          <w:rFonts w:ascii="Arial" w:hAnsi="Arial" w:cs="Arial"/>
          <w:w w:val="105"/>
        </w:rPr>
      </w:pPr>
      <w:r w:rsidRPr="00970256">
        <w:rPr>
          <w:rFonts w:ascii="Arial" w:hAnsi="Arial" w:cs="Arial"/>
          <w:w w:val="105"/>
        </w:rPr>
        <w:t>Staff</w:t>
      </w:r>
      <w:r w:rsidRPr="00970256">
        <w:rPr>
          <w:rFonts w:ascii="Arial" w:hAnsi="Arial" w:cs="Arial"/>
          <w:spacing w:val="28"/>
          <w:w w:val="105"/>
        </w:rPr>
        <w:t xml:space="preserve"> </w:t>
      </w:r>
      <w:r w:rsidRPr="00970256">
        <w:rPr>
          <w:rFonts w:ascii="Arial" w:hAnsi="Arial" w:cs="Arial"/>
          <w:w w:val="105"/>
        </w:rPr>
        <w:t>Actions</w:t>
      </w:r>
    </w:p>
    <w:p w:rsidR="007061A5" w:rsidRPr="002617DA" w:rsidRDefault="007061A5" w:rsidP="007061A5">
      <w:pPr>
        <w:pStyle w:val="ListParagraph"/>
        <w:numPr>
          <w:ilvl w:val="1"/>
          <w:numId w:val="5"/>
        </w:numPr>
        <w:tabs>
          <w:tab w:val="left" w:pos="860"/>
        </w:tabs>
        <w:kinsoku w:val="0"/>
        <w:overflowPunct w:val="0"/>
        <w:spacing w:before="12"/>
        <w:rPr>
          <w:rFonts w:ascii="Arial" w:hAnsi="Arial" w:cs="Arial"/>
          <w:w w:val="110"/>
          <w:sz w:val="22"/>
          <w:szCs w:val="22"/>
        </w:rPr>
      </w:pPr>
      <w:r w:rsidRPr="002617DA">
        <w:rPr>
          <w:rFonts w:ascii="Arial" w:hAnsi="Arial" w:cs="Arial"/>
          <w:w w:val="110"/>
          <w:sz w:val="22"/>
          <w:szCs w:val="22"/>
        </w:rPr>
        <w:t>Move</w:t>
      </w:r>
      <w:r w:rsidRPr="002617DA">
        <w:rPr>
          <w:rFonts w:ascii="Arial" w:hAnsi="Arial" w:cs="Arial"/>
          <w:spacing w:val="-23"/>
          <w:w w:val="110"/>
          <w:sz w:val="22"/>
          <w:szCs w:val="22"/>
        </w:rPr>
        <w:t xml:space="preserve"> </w:t>
      </w:r>
      <w:r w:rsidRPr="002617DA">
        <w:rPr>
          <w:rFonts w:ascii="Arial" w:hAnsi="Arial" w:cs="Arial"/>
          <w:w w:val="110"/>
          <w:sz w:val="22"/>
          <w:szCs w:val="22"/>
        </w:rPr>
        <w:t>students</w:t>
      </w:r>
      <w:r w:rsidRPr="002617DA">
        <w:rPr>
          <w:rFonts w:ascii="Arial" w:hAnsi="Arial" w:cs="Arial"/>
          <w:spacing w:val="-22"/>
          <w:w w:val="110"/>
          <w:sz w:val="22"/>
          <w:szCs w:val="22"/>
        </w:rPr>
        <w:t xml:space="preserve"> </w:t>
      </w:r>
      <w:r w:rsidRPr="002617DA">
        <w:rPr>
          <w:rFonts w:ascii="Arial" w:hAnsi="Arial" w:cs="Arial"/>
          <w:w w:val="110"/>
          <w:sz w:val="22"/>
          <w:szCs w:val="22"/>
        </w:rPr>
        <w:t>away</w:t>
      </w:r>
      <w:r w:rsidRPr="002617DA">
        <w:rPr>
          <w:rFonts w:ascii="Arial" w:hAnsi="Arial" w:cs="Arial"/>
          <w:spacing w:val="-23"/>
          <w:w w:val="110"/>
          <w:sz w:val="22"/>
          <w:szCs w:val="22"/>
        </w:rPr>
        <w:t xml:space="preserve"> </w:t>
      </w:r>
      <w:r w:rsidRPr="002617DA">
        <w:rPr>
          <w:rFonts w:ascii="Arial" w:hAnsi="Arial" w:cs="Arial"/>
          <w:w w:val="110"/>
          <w:sz w:val="22"/>
          <w:szCs w:val="22"/>
        </w:rPr>
        <w:t>from</w:t>
      </w:r>
      <w:r w:rsidRPr="002617DA">
        <w:rPr>
          <w:rFonts w:ascii="Arial" w:hAnsi="Arial" w:cs="Arial"/>
          <w:spacing w:val="-22"/>
          <w:w w:val="110"/>
          <w:sz w:val="22"/>
          <w:szCs w:val="22"/>
        </w:rPr>
        <w:t xml:space="preserve"> </w:t>
      </w:r>
      <w:r w:rsidRPr="002617DA">
        <w:rPr>
          <w:rFonts w:ascii="Arial" w:hAnsi="Arial" w:cs="Arial"/>
          <w:w w:val="110"/>
          <w:sz w:val="22"/>
          <w:szCs w:val="22"/>
        </w:rPr>
        <w:t>immediate</w:t>
      </w:r>
      <w:r w:rsidRPr="002617DA">
        <w:rPr>
          <w:rFonts w:ascii="Arial" w:hAnsi="Arial" w:cs="Arial"/>
          <w:spacing w:val="-23"/>
          <w:w w:val="110"/>
          <w:sz w:val="22"/>
          <w:szCs w:val="22"/>
        </w:rPr>
        <w:t xml:space="preserve"> </w:t>
      </w:r>
      <w:r w:rsidRPr="002617DA">
        <w:rPr>
          <w:rFonts w:ascii="Arial" w:hAnsi="Arial" w:cs="Arial"/>
          <w:w w:val="110"/>
          <w:sz w:val="22"/>
          <w:szCs w:val="22"/>
        </w:rPr>
        <w:t>vicinity</w:t>
      </w:r>
      <w:r w:rsidRPr="002617DA">
        <w:rPr>
          <w:rFonts w:ascii="Arial" w:hAnsi="Arial" w:cs="Arial"/>
          <w:spacing w:val="-23"/>
          <w:w w:val="110"/>
          <w:sz w:val="22"/>
          <w:szCs w:val="22"/>
        </w:rPr>
        <w:t xml:space="preserve"> </w:t>
      </w:r>
      <w:r w:rsidRPr="002617DA">
        <w:rPr>
          <w:rFonts w:ascii="Arial" w:hAnsi="Arial" w:cs="Arial"/>
          <w:w w:val="110"/>
          <w:sz w:val="22"/>
          <w:szCs w:val="22"/>
        </w:rPr>
        <w:t>of</w:t>
      </w:r>
      <w:r w:rsidRPr="002617DA">
        <w:rPr>
          <w:rFonts w:ascii="Arial" w:hAnsi="Arial" w:cs="Arial"/>
          <w:spacing w:val="-23"/>
          <w:w w:val="110"/>
          <w:sz w:val="22"/>
          <w:szCs w:val="22"/>
        </w:rPr>
        <w:t xml:space="preserve"> </w:t>
      </w:r>
      <w:r w:rsidRPr="002617DA">
        <w:rPr>
          <w:rFonts w:ascii="Arial" w:hAnsi="Arial" w:cs="Arial"/>
          <w:w w:val="110"/>
          <w:sz w:val="22"/>
          <w:szCs w:val="22"/>
        </w:rPr>
        <w:t>danger.</w:t>
      </w:r>
    </w:p>
    <w:p w:rsidR="007061A5" w:rsidRPr="002617DA" w:rsidRDefault="007061A5" w:rsidP="007061A5">
      <w:pPr>
        <w:pStyle w:val="ListParagraph"/>
        <w:numPr>
          <w:ilvl w:val="1"/>
          <w:numId w:val="5"/>
        </w:numPr>
        <w:tabs>
          <w:tab w:val="left" w:pos="860"/>
        </w:tabs>
        <w:kinsoku w:val="0"/>
        <w:overflowPunct w:val="0"/>
        <w:spacing w:before="13" w:line="259" w:lineRule="auto"/>
        <w:ind w:right="457"/>
        <w:rPr>
          <w:rFonts w:ascii="Arial" w:hAnsi="Arial" w:cs="Arial"/>
          <w:w w:val="110"/>
          <w:sz w:val="22"/>
          <w:szCs w:val="22"/>
        </w:rPr>
      </w:pPr>
      <w:r w:rsidRPr="002617DA">
        <w:rPr>
          <w:rFonts w:ascii="Arial" w:hAnsi="Arial" w:cs="Arial"/>
          <w:w w:val="110"/>
          <w:sz w:val="22"/>
          <w:szCs w:val="22"/>
        </w:rPr>
        <w:t>Implement</w:t>
      </w:r>
      <w:r w:rsidRPr="002617DA">
        <w:rPr>
          <w:rFonts w:ascii="Arial" w:hAnsi="Arial" w:cs="Arial"/>
          <w:spacing w:val="-31"/>
          <w:w w:val="110"/>
          <w:sz w:val="22"/>
          <w:szCs w:val="22"/>
        </w:rPr>
        <w:t xml:space="preserve"> </w:t>
      </w:r>
      <w:r w:rsidRPr="002617DA">
        <w:rPr>
          <w:rFonts w:ascii="Arial" w:hAnsi="Arial" w:cs="Arial"/>
          <w:w w:val="110"/>
          <w:sz w:val="22"/>
          <w:szCs w:val="22"/>
        </w:rPr>
        <w:t>the</w:t>
      </w:r>
      <w:r w:rsidRPr="002617DA">
        <w:rPr>
          <w:rFonts w:ascii="Arial" w:hAnsi="Arial" w:cs="Arial"/>
          <w:spacing w:val="-31"/>
          <w:w w:val="110"/>
          <w:sz w:val="22"/>
          <w:szCs w:val="22"/>
        </w:rPr>
        <w:t xml:space="preserve"> </w:t>
      </w:r>
      <w:r w:rsidRPr="002617DA">
        <w:rPr>
          <w:rFonts w:ascii="Arial" w:hAnsi="Arial" w:cs="Arial"/>
          <w:w w:val="110"/>
          <w:sz w:val="22"/>
          <w:szCs w:val="22"/>
        </w:rPr>
        <w:t>reverse</w:t>
      </w:r>
      <w:r w:rsidRPr="002617DA">
        <w:rPr>
          <w:rFonts w:ascii="Arial" w:hAnsi="Arial" w:cs="Arial"/>
          <w:spacing w:val="-31"/>
          <w:w w:val="110"/>
          <w:sz w:val="22"/>
          <w:szCs w:val="22"/>
        </w:rPr>
        <w:t xml:space="preserve"> </w:t>
      </w:r>
      <w:r w:rsidRPr="002617DA">
        <w:rPr>
          <w:rFonts w:ascii="Arial" w:hAnsi="Arial" w:cs="Arial"/>
          <w:w w:val="110"/>
          <w:sz w:val="22"/>
          <w:szCs w:val="22"/>
        </w:rPr>
        <w:t>evacuation</w:t>
      </w:r>
      <w:r w:rsidRPr="002617DA">
        <w:rPr>
          <w:rFonts w:ascii="Arial" w:hAnsi="Arial" w:cs="Arial"/>
          <w:spacing w:val="-31"/>
          <w:w w:val="110"/>
          <w:sz w:val="22"/>
          <w:szCs w:val="22"/>
        </w:rPr>
        <w:t xml:space="preserve"> </w:t>
      </w:r>
      <w:r w:rsidRPr="002617DA">
        <w:rPr>
          <w:rFonts w:ascii="Arial" w:hAnsi="Arial" w:cs="Arial"/>
          <w:w w:val="110"/>
          <w:sz w:val="22"/>
          <w:szCs w:val="22"/>
        </w:rPr>
        <w:t>procedure</w:t>
      </w:r>
      <w:r w:rsidRPr="002617DA">
        <w:rPr>
          <w:rFonts w:ascii="Arial" w:hAnsi="Arial" w:cs="Arial"/>
          <w:spacing w:val="-31"/>
          <w:w w:val="110"/>
          <w:sz w:val="22"/>
          <w:szCs w:val="22"/>
        </w:rPr>
        <w:t xml:space="preserve"> </w:t>
      </w:r>
      <w:r w:rsidRPr="002617DA">
        <w:rPr>
          <w:rFonts w:ascii="Arial" w:hAnsi="Arial" w:cs="Arial"/>
          <w:w w:val="110"/>
          <w:sz w:val="22"/>
          <w:szCs w:val="22"/>
        </w:rPr>
        <w:t>if</w:t>
      </w:r>
      <w:r w:rsidRPr="002617DA">
        <w:rPr>
          <w:rFonts w:ascii="Arial" w:hAnsi="Arial" w:cs="Arial"/>
          <w:spacing w:val="-31"/>
          <w:w w:val="110"/>
          <w:sz w:val="22"/>
          <w:szCs w:val="22"/>
        </w:rPr>
        <w:t xml:space="preserve"> </w:t>
      </w:r>
      <w:r w:rsidRPr="002617DA">
        <w:rPr>
          <w:rFonts w:ascii="Arial" w:hAnsi="Arial" w:cs="Arial"/>
          <w:w w:val="110"/>
          <w:sz w:val="22"/>
          <w:szCs w:val="22"/>
        </w:rPr>
        <w:t>students</w:t>
      </w:r>
      <w:r w:rsidRPr="002617DA">
        <w:rPr>
          <w:rFonts w:ascii="Arial" w:hAnsi="Arial" w:cs="Arial"/>
          <w:spacing w:val="-31"/>
          <w:w w:val="110"/>
          <w:sz w:val="22"/>
          <w:szCs w:val="22"/>
        </w:rPr>
        <w:t xml:space="preserve"> </w:t>
      </w:r>
      <w:r w:rsidRPr="002617DA">
        <w:rPr>
          <w:rFonts w:ascii="Arial" w:hAnsi="Arial" w:cs="Arial"/>
          <w:w w:val="110"/>
          <w:sz w:val="22"/>
          <w:szCs w:val="22"/>
        </w:rPr>
        <w:t>are</w:t>
      </w:r>
      <w:r w:rsidRPr="002617DA">
        <w:rPr>
          <w:rFonts w:ascii="Arial" w:hAnsi="Arial" w:cs="Arial"/>
          <w:spacing w:val="-30"/>
          <w:w w:val="110"/>
          <w:sz w:val="22"/>
          <w:szCs w:val="22"/>
        </w:rPr>
        <w:t xml:space="preserve"> </w:t>
      </w:r>
      <w:r w:rsidRPr="002617DA">
        <w:rPr>
          <w:rFonts w:ascii="Arial" w:hAnsi="Arial" w:cs="Arial"/>
          <w:w w:val="110"/>
          <w:sz w:val="22"/>
          <w:szCs w:val="22"/>
        </w:rPr>
        <w:t>outside;</w:t>
      </w:r>
      <w:r w:rsidRPr="002617DA">
        <w:rPr>
          <w:rFonts w:ascii="Arial" w:hAnsi="Arial" w:cs="Arial"/>
          <w:spacing w:val="-31"/>
          <w:w w:val="110"/>
          <w:sz w:val="22"/>
          <w:szCs w:val="22"/>
        </w:rPr>
        <w:t xml:space="preserve"> </w:t>
      </w:r>
      <w:r w:rsidRPr="002617DA">
        <w:rPr>
          <w:rFonts w:ascii="Arial" w:hAnsi="Arial" w:cs="Arial"/>
          <w:w w:val="110"/>
          <w:sz w:val="22"/>
          <w:szCs w:val="22"/>
        </w:rPr>
        <w:t>observe wind</w:t>
      </w:r>
      <w:r w:rsidRPr="002617DA">
        <w:rPr>
          <w:rFonts w:ascii="Arial" w:hAnsi="Arial" w:cs="Arial"/>
          <w:spacing w:val="-25"/>
          <w:w w:val="110"/>
          <w:sz w:val="22"/>
          <w:szCs w:val="22"/>
        </w:rPr>
        <w:t xml:space="preserve"> </w:t>
      </w:r>
      <w:r w:rsidRPr="002617DA">
        <w:rPr>
          <w:rFonts w:ascii="Arial" w:hAnsi="Arial" w:cs="Arial"/>
          <w:w w:val="110"/>
          <w:sz w:val="22"/>
          <w:szCs w:val="22"/>
        </w:rPr>
        <w:t>direction</w:t>
      </w:r>
      <w:r w:rsidRPr="002617DA">
        <w:rPr>
          <w:rFonts w:ascii="Arial" w:hAnsi="Arial" w:cs="Arial"/>
          <w:spacing w:val="-26"/>
          <w:w w:val="110"/>
          <w:sz w:val="22"/>
          <w:szCs w:val="22"/>
        </w:rPr>
        <w:t xml:space="preserve"> </w:t>
      </w:r>
      <w:r w:rsidRPr="002617DA">
        <w:rPr>
          <w:rFonts w:ascii="Arial" w:hAnsi="Arial" w:cs="Arial"/>
          <w:w w:val="110"/>
          <w:sz w:val="22"/>
          <w:szCs w:val="22"/>
        </w:rPr>
        <w:t>by</w:t>
      </w:r>
      <w:r w:rsidRPr="002617DA">
        <w:rPr>
          <w:rFonts w:ascii="Arial" w:hAnsi="Arial" w:cs="Arial"/>
          <w:spacing w:val="-26"/>
          <w:w w:val="110"/>
          <w:sz w:val="22"/>
          <w:szCs w:val="22"/>
        </w:rPr>
        <w:t xml:space="preserve"> </w:t>
      </w:r>
      <w:r w:rsidRPr="002617DA">
        <w:rPr>
          <w:rFonts w:ascii="Arial" w:hAnsi="Arial" w:cs="Arial"/>
          <w:w w:val="110"/>
          <w:sz w:val="22"/>
          <w:szCs w:val="22"/>
        </w:rPr>
        <w:t>observing</w:t>
      </w:r>
      <w:r w:rsidRPr="002617DA">
        <w:rPr>
          <w:rFonts w:ascii="Arial" w:hAnsi="Arial" w:cs="Arial"/>
          <w:spacing w:val="-25"/>
          <w:w w:val="110"/>
          <w:sz w:val="22"/>
          <w:szCs w:val="22"/>
        </w:rPr>
        <w:t xml:space="preserve"> </w:t>
      </w:r>
      <w:r w:rsidRPr="002617DA">
        <w:rPr>
          <w:rFonts w:ascii="Arial" w:hAnsi="Arial" w:cs="Arial"/>
          <w:w w:val="110"/>
          <w:sz w:val="22"/>
          <w:szCs w:val="22"/>
        </w:rPr>
        <w:t>flags</w:t>
      </w:r>
      <w:r w:rsidRPr="002617DA">
        <w:rPr>
          <w:rFonts w:ascii="Arial" w:hAnsi="Arial" w:cs="Arial"/>
          <w:spacing w:val="-25"/>
          <w:w w:val="110"/>
          <w:sz w:val="22"/>
          <w:szCs w:val="22"/>
        </w:rPr>
        <w:t xml:space="preserve"> </w:t>
      </w:r>
      <w:r w:rsidRPr="002617DA">
        <w:rPr>
          <w:rFonts w:ascii="Arial" w:hAnsi="Arial" w:cs="Arial"/>
          <w:w w:val="110"/>
          <w:sz w:val="22"/>
          <w:szCs w:val="22"/>
        </w:rPr>
        <w:t>or</w:t>
      </w:r>
      <w:r w:rsidRPr="002617DA">
        <w:rPr>
          <w:rFonts w:ascii="Arial" w:hAnsi="Arial" w:cs="Arial"/>
          <w:spacing w:val="-25"/>
          <w:w w:val="110"/>
          <w:sz w:val="22"/>
          <w:szCs w:val="22"/>
        </w:rPr>
        <w:t xml:space="preserve"> </w:t>
      </w:r>
      <w:r w:rsidRPr="002617DA">
        <w:rPr>
          <w:rFonts w:ascii="Arial" w:hAnsi="Arial" w:cs="Arial"/>
          <w:w w:val="110"/>
          <w:sz w:val="22"/>
          <w:szCs w:val="22"/>
        </w:rPr>
        <w:t>leaves</w:t>
      </w:r>
      <w:r w:rsidRPr="002617DA">
        <w:rPr>
          <w:rFonts w:ascii="Arial" w:hAnsi="Arial" w:cs="Arial"/>
          <w:spacing w:val="-25"/>
          <w:w w:val="110"/>
          <w:sz w:val="22"/>
          <w:szCs w:val="22"/>
        </w:rPr>
        <w:t xml:space="preserve"> </w:t>
      </w:r>
      <w:r w:rsidRPr="002617DA">
        <w:rPr>
          <w:rFonts w:ascii="Arial" w:hAnsi="Arial" w:cs="Arial"/>
          <w:w w:val="110"/>
          <w:sz w:val="22"/>
          <w:szCs w:val="22"/>
        </w:rPr>
        <w:t>and</w:t>
      </w:r>
      <w:r w:rsidRPr="002617DA">
        <w:rPr>
          <w:rFonts w:ascii="Arial" w:hAnsi="Arial" w:cs="Arial"/>
          <w:spacing w:val="-23"/>
          <w:w w:val="110"/>
          <w:sz w:val="22"/>
          <w:szCs w:val="22"/>
        </w:rPr>
        <w:t xml:space="preserve"> </w:t>
      </w:r>
      <w:r w:rsidRPr="002617DA">
        <w:rPr>
          <w:rFonts w:ascii="Arial" w:hAnsi="Arial" w:cs="Arial"/>
          <w:w w:val="110"/>
          <w:sz w:val="22"/>
          <w:szCs w:val="22"/>
        </w:rPr>
        <w:t>move</w:t>
      </w:r>
      <w:r w:rsidRPr="002617DA">
        <w:rPr>
          <w:rFonts w:ascii="Arial" w:hAnsi="Arial" w:cs="Arial"/>
          <w:spacing w:val="-26"/>
          <w:w w:val="110"/>
          <w:sz w:val="22"/>
          <w:szCs w:val="22"/>
        </w:rPr>
        <w:t xml:space="preserve"> </w:t>
      </w:r>
      <w:r w:rsidRPr="002617DA">
        <w:rPr>
          <w:rFonts w:ascii="Arial" w:hAnsi="Arial" w:cs="Arial"/>
          <w:w w:val="110"/>
          <w:sz w:val="22"/>
          <w:szCs w:val="22"/>
        </w:rPr>
        <w:t>students</w:t>
      </w:r>
      <w:r w:rsidRPr="002617DA">
        <w:rPr>
          <w:rFonts w:ascii="Arial" w:hAnsi="Arial" w:cs="Arial"/>
          <w:spacing w:val="-25"/>
          <w:w w:val="110"/>
          <w:sz w:val="22"/>
          <w:szCs w:val="22"/>
        </w:rPr>
        <w:t xml:space="preserve"> </w:t>
      </w:r>
      <w:r w:rsidRPr="002617DA">
        <w:rPr>
          <w:rFonts w:ascii="Arial" w:hAnsi="Arial" w:cs="Arial"/>
          <w:w w:val="110"/>
          <w:sz w:val="22"/>
          <w:szCs w:val="22"/>
        </w:rPr>
        <w:t>appropriately.</w:t>
      </w:r>
    </w:p>
    <w:p w:rsidR="007061A5" w:rsidRPr="002617DA" w:rsidRDefault="007061A5" w:rsidP="007061A5">
      <w:pPr>
        <w:pStyle w:val="ListParagraph"/>
        <w:numPr>
          <w:ilvl w:val="1"/>
          <w:numId w:val="5"/>
        </w:numPr>
        <w:tabs>
          <w:tab w:val="left" w:pos="860"/>
        </w:tabs>
        <w:kinsoku w:val="0"/>
        <w:overflowPunct w:val="0"/>
        <w:spacing w:line="259" w:lineRule="auto"/>
        <w:ind w:right="1344"/>
        <w:rPr>
          <w:rFonts w:ascii="Arial" w:hAnsi="Arial" w:cs="Arial"/>
          <w:w w:val="105"/>
          <w:sz w:val="22"/>
          <w:szCs w:val="22"/>
        </w:rPr>
      </w:pPr>
      <w:r w:rsidRPr="002617DA">
        <w:rPr>
          <w:rFonts w:ascii="Arial" w:hAnsi="Arial" w:cs="Arial"/>
          <w:w w:val="105"/>
          <w:sz w:val="22"/>
          <w:szCs w:val="22"/>
        </w:rPr>
        <w:t>Execute shelter-in-place</w:t>
      </w:r>
      <w:r w:rsidR="002D6C12" w:rsidRPr="002617DA">
        <w:rPr>
          <w:rFonts w:ascii="Arial" w:hAnsi="Arial" w:cs="Arial"/>
          <w:w w:val="105"/>
          <w:sz w:val="22"/>
          <w:szCs w:val="22"/>
        </w:rPr>
        <w:t>/evacuation</w:t>
      </w:r>
      <w:r w:rsidRPr="002617DA">
        <w:rPr>
          <w:rFonts w:ascii="Arial" w:hAnsi="Arial" w:cs="Arial"/>
          <w:w w:val="105"/>
          <w:sz w:val="22"/>
          <w:szCs w:val="22"/>
        </w:rPr>
        <w:t xml:space="preserve"> procedures when instructed by the Incident Management Team and/or Section</w:t>
      </w:r>
      <w:r w:rsidRPr="002617DA">
        <w:rPr>
          <w:rFonts w:ascii="Arial" w:hAnsi="Arial" w:cs="Arial"/>
          <w:spacing w:val="32"/>
          <w:w w:val="105"/>
          <w:sz w:val="22"/>
          <w:szCs w:val="22"/>
        </w:rPr>
        <w:t xml:space="preserve"> </w:t>
      </w:r>
      <w:r w:rsidRPr="002617DA">
        <w:rPr>
          <w:rFonts w:ascii="Arial" w:hAnsi="Arial" w:cs="Arial"/>
          <w:w w:val="105"/>
          <w:sz w:val="22"/>
          <w:szCs w:val="22"/>
        </w:rPr>
        <w:t>Chiefs.</w:t>
      </w:r>
    </w:p>
    <w:p w:rsidR="007061A5" w:rsidRPr="002617DA" w:rsidRDefault="007061A5" w:rsidP="007061A5">
      <w:pPr>
        <w:pStyle w:val="ListParagraph"/>
        <w:numPr>
          <w:ilvl w:val="1"/>
          <w:numId w:val="5"/>
        </w:numPr>
        <w:tabs>
          <w:tab w:val="left" w:pos="860"/>
        </w:tabs>
        <w:kinsoku w:val="0"/>
        <w:overflowPunct w:val="0"/>
        <w:spacing w:before="8" w:line="271" w:lineRule="exact"/>
        <w:rPr>
          <w:rFonts w:ascii="Arial" w:hAnsi="Arial" w:cs="Arial"/>
          <w:w w:val="105"/>
          <w:sz w:val="22"/>
          <w:szCs w:val="22"/>
        </w:rPr>
      </w:pPr>
      <w:r w:rsidRPr="002617DA">
        <w:rPr>
          <w:rFonts w:ascii="Arial" w:hAnsi="Arial" w:cs="Arial"/>
          <w:w w:val="105"/>
          <w:sz w:val="22"/>
          <w:szCs w:val="22"/>
        </w:rPr>
        <w:t>Remain with students throughout the process.</w:t>
      </w:r>
    </w:p>
    <w:p w:rsidR="007061A5" w:rsidRPr="002617DA" w:rsidRDefault="007061A5" w:rsidP="007061A5">
      <w:pPr>
        <w:pStyle w:val="ListParagraph"/>
        <w:numPr>
          <w:ilvl w:val="1"/>
          <w:numId w:val="5"/>
        </w:numPr>
        <w:tabs>
          <w:tab w:val="left" w:pos="860"/>
        </w:tabs>
        <w:kinsoku w:val="0"/>
        <w:overflowPunct w:val="0"/>
        <w:spacing w:before="13"/>
        <w:rPr>
          <w:rFonts w:ascii="Arial" w:hAnsi="Arial" w:cs="Arial"/>
          <w:w w:val="110"/>
          <w:sz w:val="22"/>
          <w:szCs w:val="22"/>
        </w:rPr>
      </w:pPr>
      <w:r w:rsidRPr="002617DA">
        <w:rPr>
          <w:rFonts w:ascii="Arial" w:hAnsi="Arial" w:cs="Arial"/>
          <w:w w:val="110"/>
          <w:sz w:val="22"/>
          <w:szCs w:val="22"/>
        </w:rPr>
        <w:t>Report</w:t>
      </w:r>
      <w:r w:rsidRPr="002617DA">
        <w:rPr>
          <w:rFonts w:ascii="Arial" w:hAnsi="Arial" w:cs="Arial"/>
          <w:spacing w:val="-22"/>
          <w:w w:val="110"/>
          <w:sz w:val="22"/>
          <w:szCs w:val="22"/>
        </w:rPr>
        <w:t xml:space="preserve"> </w:t>
      </w:r>
      <w:r w:rsidRPr="002617DA">
        <w:rPr>
          <w:rFonts w:ascii="Arial" w:hAnsi="Arial" w:cs="Arial"/>
          <w:w w:val="110"/>
          <w:sz w:val="22"/>
          <w:szCs w:val="22"/>
        </w:rPr>
        <w:t>any</w:t>
      </w:r>
      <w:r w:rsidRPr="002617DA">
        <w:rPr>
          <w:rFonts w:ascii="Arial" w:hAnsi="Arial" w:cs="Arial"/>
          <w:spacing w:val="-24"/>
          <w:w w:val="110"/>
          <w:sz w:val="22"/>
          <w:szCs w:val="22"/>
        </w:rPr>
        <w:t xml:space="preserve"> </w:t>
      </w:r>
      <w:r w:rsidRPr="002617DA">
        <w:rPr>
          <w:rFonts w:ascii="Arial" w:hAnsi="Arial" w:cs="Arial"/>
          <w:w w:val="110"/>
          <w:sz w:val="22"/>
          <w:szCs w:val="22"/>
        </w:rPr>
        <w:t>missing</w:t>
      </w:r>
      <w:r w:rsidRPr="002617DA">
        <w:rPr>
          <w:rFonts w:ascii="Arial" w:hAnsi="Arial" w:cs="Arial"/>
          <w:spacing w:val="-23"/>
          <w:w w:val="110"/>
          <w:sz w:val="22"/>
          <w:szCs w:val="22"/>
        </w:rPr>
        <w:t xml:space="preserve"> </w:t>
      </w:r>
      <w:r w:rsidRPr="002617DA">
        <w:rPr>
          <w:rFonts w:ascii="Arial" w:hAnsi="Arial" w:cs="Arial"/>
          <w:w w:val="110"/>
          <w:sz w:val="22"/>
          <w:szCs w:val="22"/>
        </w:rPr>
        <w:t>or</w:t>
      </w:r>
      <w:r w:rsidRPr="002617DA">
        <w:rPr>
          <w:rFonts w:ascii="Arial" w:hAnsi="Arial" w:cs="Arial"/>
          <w:spacing w:val="-23"/>
          <w:w w:val="110"/>
          <w:sz w:val="22"/>
          <w:szCs w:val="22"/>
        </w:rPr>
        <w:t xml:space="preserve"> </w:t>
      </w:r>
      <w:r w:rsidRPr="002617DA">
        <w:rPr>
          <w:rFonts w:ascii="Arial" w:hAnsi="Arial" w:cs="Arial"/>
          <w:w w:val="110"/>
          <w:sz w:val="22"/>
          <w:szCs w:val="22"/>
        </w:rPr>
        <w:t>injured</w:t>
      </w:r>
      <w:r w:rsidRPr="002617DA">
        <w:rPr>
          <w:rFonts w:ascii="Arial" w:hAnsi="Arial" w:cs="Arial"/>
          <w:spacing w:val="-23"/>
          <w:w w:val="110"/>
          <w:sz w:val="22"/>
          <w:szCs w:val="22"/>
        </w:rPr>
        <w:t xml:space="preserve"> </w:t>
      </w:r>
      <w:r w:rsidRPr="002617DA">
        <w:rPr>
          <w:rFonts w:ascii="Arial" w:hAnsi="Arial" w:cs="Arial"/>
          <w:w w:val="110"/>
          <w:sz w:val="22"/>
          <w:szCs w:val="22"/>
        </w:rPr>
        <w:t>students</w:t>
      </w:r>
      <w:r w:rsidRPr="002617DA">
        <w:rPr>
          <w:rFonts w:ascii="Arial" w:hAnsi="Arial" w:cs="Arial"/>
          <w:spacing w:val="-23"/>
          <w:w w:val="110"/>
          <w:sz w:val="22"/>
          <w:szCs w:val="22"/>
        </w:rPr>
        <w:t xml:space="preserve"> </w:t>
      </w:r>
      <w:r w:rsidRPr="002617DA">
        <w:rPr>
          <w:rFonts w:ascii="Arial" w:hAnsi="Arial" w:cs="Arial"/>
          <w:w w:val="110"/>
          <w:sz w:val="22"/>
          <w:szCs w:val="22"/>
        </w:rPr>
        <w:t>to</w:t>
      </w:r>
      <w:r w:rsidRPr="002617DA">
        <w:rPr>
          <w:rFonts w:ascii="Arial" w:hAnsi="Arial" w:cs="Arial"/>
          <w:spacing w:val="-24"/>
          <w:w w:val="110"/>
          <w:sz w:val="22"/>
          <w:szCs w:val="22"/>
        </w:rPr>
        <w:t xml:space="preserve"> </w:t>
      </w:r>
      <w:r w:rsidRPr="002617DA">
        <w:rPr>
          <w:rFonts w:ascii="Arial" w:hAnsi="Arial" w:cs="Arial"/>
          <w:w w:val="110"/>
          <w:sz w:val="22"/>
          <w:szCs w:val="22"/>
        </w:rPr>
        <w:t>the</w:t>
      </w:r>
      <w:r w:rsidRPr="002617DA">
        <w:rPr>
          <w:rFonts w:ascii="Arial" w:hAnsi="Arial" w:cs="Arial"/>
          <w:spacing w:val="-24"/>
          <w:w w:val="110"/>
          <w:sz w:val="22"/>
          <w:szCs w:val="22"/>
        </w:rPr>
        <w:t xml:space="preserve"> </w:t>
      </w:r>
      <w:r w:rsidRPr="002617DA">
        <w:rPr>
          <w:rFonts w:ascii="Arial" w:hAnsi="Arial" w:cs="Arial"/>
          <w:w w:val="110"/>
          <w:sz w:val="22"/>
          <w:szCs w:val="22"/>
        </w:rPr>
        <w:t>Incident</w:t>
      </w:r>
      <w:r w:rsidRPr="002617DA">
        <w:rPr>
          <w:rFonts w:ascii="Arial" w:hAnsi="Arial" w:cs="Arial"/>
          <w:spacing w:val="-24"/>
          <w:w w:val="110"/>
          <w:sz w:val="22"/>
          <w:szCs w:val="22"/>
        </w:rPr>
        <w:t xml:space="preserve"> </w:t>
      </w:r>
      <w:r w:rsidRPr="002617DA">
        <w:rPr>
          <w:rFonts w:ascii="Arial" w:hAnsi="Arial" w:cs="Arial"/>
          <w:w w:val="110"/>
          <w:sz w:val="22"/>
          <w:szCs w:val="22"/>
        </w:rPr>
        <w:t>Commander.</w:t>
      </w:r>
    </w:p>
    <w:p w:rsidR="007061A5" w:rsidRPr="002617DA" w:rsidRDefault="007061A5" w:rsidP="007061A5">
      <w:pPr>
        <w:pStyle w:val="ListParagraph"/>
        <w:numPr>
          <w:ilvl w:val="1"/>
          <w:numId w:val="5"/>
        </w:numPr>
        <w:tabs>
          <w:tab w:val="left" w:pos="860"/>
        </w:tabs>
        <w:kinsoku w:val="0"/>
        <w:overflowPunct w:val="0"/>
        <w:spacing w:before="13"/>
        <w:rPr>
          <w:rFonts w:ascii="Arial" w:hAnsi="Arial" w:cs="Arial"/>
          <w:w w:val="105"/>
          <w:sz w:val="22"/>
          <w:szCs w:val="22"/>
        </w:rPr>
      </w:pPr>
      <w:r w:rsidRPr="002617DA">
        <w:rPr>
          <w:rFonts w:ascii="Arial" w:hAnsi="Arial" w:cs="Arial"/>
          <w:w w:val="105"/>
          <w:sz w:val="22"/>
          <w:szCs w:val="22"/>
        </w:rPr>
        <w:t>Remain in sheltered area until the “all clear” signal has been</w:t>
      </w:r>
      <w:r w:rsidRPr="002617DA">
        <w:rPr>
          <w:rFonts w:ascii="Arial" w:hAnsi="Arial" w:cs="Arial"/>
          <w:spacing w:val="56"/>
          <w:w w:val="105"/>
          <w:sz w:val="22"/>
          <w:szCs w:val="22"/>
        </w:rPr>
        <w:t xml:space="preserve"> </w:t>
      </w:r>
      <w:r w:rsidRPr="002617DA">
        <w:rPr>
          <w:rFonts w:ascii="Arial" w:hAnsi="Arial" w:cs="Arial"/>
          <w:w w:val="105"/>
          <w:sz w:val="22"/>
          <w:szCs w:val="22"/>
        </w:rPr>
        <w:t>issued.</w:t>
      </w:r>
    </w:p>
    <w:p w:rsidR="007061A5" w:rsidRPr="002617DA" w:rsidRDefault="007061A5" w:rsidP="007061A5">
      <w:pPr>
        <w:pStyle w:val="ListParagraph"/>
        <w:numPr>
          <w:ilvl w:val="1"/>
          <w:numId w:val="5"/>
        </w:numPr>
        <w:tabs>
          <w:tab w:val="left" w:pos="860"/>
        </w:tabs>
        <w:kinsoku w:val="0"/>
        <w:overflowPunct w:val="0"/>
        <w:spacing w:before="13" w:line="259" w:lineRule="auto"/>
        <w:ind w:right="224"/>
        <w:rPr>
          <w:rFonts w:ascii="Arial" w:hAnsi="Arial" w:cs="Arial"/>
          <w:w w:val="105"/>
          <w:sz w:val="22"/>
          <w:szCs w:val="22"/>
        </w:rPr>
      </w:pPr>
      <w:r w:rsidRPr="002617DA">
        <w:rPr>
          <w:rFonts w:ascii="Arial" w:hAnsi="Arial" w:cs="Arial"/>
          <w:w w:val="105"/>
          <w:sz w:val="22"/>
          <w:szCs w:val="22"/>
        </w:rPr>
        <w:t>In the event of building damage, evacuate students to safer areas of the building or from the building.  If evacuation does occur, do not re-enter the building until an “all clear” signal is</w:t>
      </w:r>
      <w:r w:rsidRPr="002617DA">
        <w:rPr>
          <w:rFonts w:ascii="Arial" w:hAnsi="Arial" w:cs="Arial"/>
          <w:spacing w:val="29"/>
          <w:w w:val="105"/>
          <w:sz w:val="22"/>
          <w:szCs w:val="22"/>
        </w:rPr>
        <w:t xml:space="preserve"> </w:t>
      </w:r>
      <w:r w:rsidRPr="002617DA">
        <w:rPr>
          <w:rFonts w:ascii="Arial" w:hAnsi="Arial" w:cs="Arial"/>
          <w:w w:val="105"/>
          <w:sz w:val="22"/>
          <w:szCs w:val="22"/>
        </w:rPr>
        <w:t>issued.</w:t>
      </w:r>
    </w:p>
    <w:p w:rsidR="007061A5" w:rsidRPr="002617DA" w:rsidRDefault="007061A5" w:rsidP="007061A5">
      <w:pPr>
        <w:pStyle w:val="ListParagraph"/>
        <w:numPr>
          <w:ilvl w:val="1"/>
          <w:numId w:val="5"/>
        </w:numPr>
        <w:tabs>
          <w:tab w:val="left" w:pos="860"/>
        </w:tabs>
        <w:kinsoku w:val="0"/>
        <w:overflowPunct w:val="0"/>
        <w:spacing w:line="271" w:lineRule="exact"/>
        <w:rPr>
          <w:rFonts w:ascii="Arial" w:hAnsi="Arial" w:cs="Arial"/>
          <w:w w:val="110"/>
          <w:sz w:val="22"/>
          <w:szCs w:val="22"/>
        </w:rPr>
      </w:pPr>
      <w:r w:rsidRPr="002617DA">
        <w:rPr>
          <w:rFonts w:ascii="Arial" w:hAnsi="Arial" w:cs="Arial"/>
          <w:w w:val="110"/>
          <w:sz w:val="22"/>
          <w:szCs w:val="22"/>
        </w:rPr>
        <w:t>Document</w:t>
      </w:r>
      <w:r w:rsidRPr="002617DA">
        <w:rPr>
          <w:rFonts w:ascii="Arial" w:hAnsi="Arial" w:cs="Arial"/>
          <w:spacing w:val="-29"/>
          <w:w w:val="110"/>
          <w:sz w:val="22"/>
          <w:szCs w:val="22"/>
        </w:rPr>
        <w:t xml:space="preserve"> </w:t>
      </w:r>
      <w:r w:rsidRPr="002617DA">
        <w:rPr>
          <w:rFonts w:ascii="Arial" w:hAnsi="Arial" w:cs="Arial"/>
          <w:w w:val="110"/>
          <w:sz w:val="22"/>
          <w:szCs w:val="22"/>
        </w:rPr>
        <w:t>all</w:t>
      </w:r>
      <w:r w:rsidRPr="002617DA">
        <w:rPr>
          <w:rFonts w:ascii="Arial" w:hAnsi="Arial" w:cs="Arial"/>
          <w:spacing w:val="-28"/>
          <w:w w:val="110"/>
          <w:sz w:val="22"/>
          <w:szCs w:val="22"/>
        </w:rPr>
        <w:t xml:space="preserve"> </w:t>
      </w:r>
      <w:r w:rsidRPr="002617DA">
        <w:rPr>
          <w:rFonts w:ascii="Arial" w:hAnsi="Arial" w:cs="Arial"/>
          <w:w w:val="110"/>
          <w:sz w:val="22"/>
          <w:szCs w:val="22"/>
        </w:rPr>
        <w:t>actions</w:t>
      </w:r>
      <w:r w:rsidRPr="002617DA">
        <w:rPr>
          <w:rFonts w:ascii="Arial" w:hAnsi="Arial" w:cs="Arial"/>
          <w:spacing w:val="-28"/>
          <w:w w:val="110"/>
          <w:sz w:val="22"/>
          <w:szCs w:val="22"/>
        </w:rPr>
        <w:t xml:space="preserve"> </w:t>
      </w:r>
      <w:r w:rsidRPr="002617DA">
        <w:rPr>
          <w:rFonts w:ascii="Arial" w:hAnsi="Arial" w:cs="Arial"/>
          <w:w w:val="110"/>
          <w:sz w:val="22"/>
          <w:szCs w:val="22"/>
        </w:rPr>
        <w:t>taken.</w:t>
      </w:r>
    </w:p>
    <w:p w:rsidR="007061A5" w:rsidRPr="00970256" w:rsidRDefault="007061A5" w:rsidP="007061A5">
      <w:pPr>
        <w:pStyle w:val="BodyText"/>
        <w:kinsoku w:val="0"/>
        <w:overflowPunct w:val="0"/>
        <w:spacing w:before="4"/>
        <w:rPr>
          <w:rFonts w:ascii="Arial" w:hAnsi="Arial" w:cs="Arial"/>
          <w:sz w:val="26"/>
          <w:szCs w:val="26"/>
        </w:rPr>
      </w:pPr>
    </w:p>
    <w:p w:rsidR="00130F79" w:rsidRPr="00970256" w:rsidRDefault="00130F79" w:rsidP="00130F79">
      <w:pPr>
        <w:pStyle w:val="ApprovalPageTitle1"/>
      </w:pPr>
      <w:r w:rsidRPr="00970256">
        <w:t>RECORD OF CHANGES</w:t>
      </w:r>
    </w:p>
    <w:p w:rsidR="00130F79" w:rsidRPr="00970256" w:rsidRDefault="00130F79" w:rsidP="00130F79">
      <w:pPr>
        <w:pStyle w:val="ApprovalPageTitle2"/>
      </w:pPr>
      <w:r w:rsidRPr="00970256">
        <w:t>BASIC PLAN</w:t>
      </w:r>
    </w:p>
    <w:p w:rsidR="00130F79" w:rsidRPr="00970256" w:rsidRDefault="00130F79" w:rsidP="00130F79">
      <w:pPr>
        <w:rPr>
          <w:rFonts w:ascii="Arial" w:hAnsi="Arial" w:cs="Arial"/>
          <w:b/>
          <w:bCs/>
        </w:rPr>
      </w:pPr>
      <w:r w:rsidRPr="00970256">
        <w:rPr>
          <w:rFonts w:ascii="Arial" w:hAnsi="Arial" w:cs="Arial"/>
          <w:b/>
          <w:bCs/>
        </w:rPr>
        <w:t>RECORD OF CHANGES</w:t>
      </w:r>
    </w:p>
    <w:p w:rsidR="00130F79" w:rsidRPr="002617DA" w:rsidRDefault="00130F79" w:rsidP="00130F79">
      <w:pPr>
        <w:rPr>
          <w:rFonts w:ascii="Arial" w:hAnsi="Arial" w:cs="Arial"/>
          <w:i/>
          <w:iCs/>
          <w:color w:val="FF0000"/>
          <w:sz w:val="22"/>
          <w:szCs w:val="22"/>
        </w:rPr>
      </w:pPr>
      <w:r w:rsidRPr="002617DA">
        <w:rPr>
          <w:rFonts w:ascii="Arial" w:hAnsi="Arial" w:cs="Arial"/>
          <w:sz w:val="22"/>
          <w:szCs w:val="22"/>
        </w:rPr>
        <w:t xml:space="preserve">The record of changes captures changes, updates, reviews, and revisions made to this plan, as well as verifies the plan has been reviewed every twelve months in accordance with Education Code 37.108(c-2)(2). </w:t>
      </w:r>
    </w:p>
    <w:p w:rsidR="00130F79" w:rsidRPr="00970256" w:rsidRDefault="00130F79" w:rsidP="00130F79">
      <w:pPr>
        <w:rPr>
          <w:rFonts w:ascii="Arial" w:hAnsi="Arial" w:cs="Arial"/>
        </w:rPr>
      </w:pPr>
    </w:p>
    <w:tbl>
      <w:tblPr>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firstRow="1" w:lastRow="0" w:firstColumn="1" w:lastColumn="0" w:noHBand="0" w:noVBand="1"/>
      </w:tblPr>
      <w:tblGrid>
        <w:gridCol w:w="2149"/>
        <w:gridCol w:w="2145"/>
        <w:gridCol w:w="2111"/>
        <w:gridCol w:w="2495"/>
      </w:tblGrid>
      <w:tr w:rsidR="00130F79" w:rsidRPr="00970256" w:rsidTr="00130F79">
        <w:trPr>
          <w:tblHeader/>
        </w:trPr>
        <w:tc>
          <w:tcPr>
            <w:tcW w:w="2337" w:type="dxa"/>
            <w:tcBorders>
              <w:top w:val="single" w:sz="8" w:space="0" w:color="000000" w:themeColor="text1"/>
              <w:left w:val="single" w:sz="8" w:space="0" w:color="000000" w:themeColor="text1"/>
              <w:bottom w:val="single" w:sz="18" w:space="0" w:color="000000" w:themeColor="text1"/>
              <w:right w:val="single" w:sz="8" w:space="0" w:color="000000" w:themeColor="text1"/>
            </w:tcBorders>
            <w:shd w:val="clear" w:color="auto" w:fill="auto"/>
          </w:tcPr>
          <w:p w:rsidR="00130F79" w:rsidRPr="00970256" w:rsidRDefault="00130F79" w:rsidP="00130F79">
            <w:pPr>
              <w:rPr>
                <w:rFonts w:ascii="Arial" w:eastAsia="MS PMincho" w:hAnsi="Arial" w:cs="Arial"/>
                <w:b/>
                <w:bCs/>
                <w:szCs w:val="22"/>
              </w:rPr>
            </w:pPr>
            <w:r w:rsidRPr="00970256">
              <w:rPr>
                <w:rFonts w:ascii="Arial" w:eastAsia="MS PMincho" w:hAnsi="Arial" w:cs="Arial"/>
                <w:b/>
                <w:bCs/>
                <w:szCs w:val="22"/>
              </w:rPr>
              <w:t>Change Number</w:t>
            </w:r>
          </w:p>
        </w:tc>
        <w:tc>
          <w:tcPr>
            <w:tcW w:w="2337" w:type="dxa"/>
            <w:tcBorders>
              <w:top w:val="single" w:sz="8" w:space="0" w:color="000000" w:themeColor="text1"/>
              <w:left w:val="single" w:sz="8" w:space="0" w:color="000000" w:themeColor="text1"/>
              <w:bottom w:val="single" w:sz="18" w:space="0" w:color="000000" w:themeColor="text1"/>
              <w:right w:val="single" w:sz="8" w:space="0" w:color="000000" w:themeColor="text1"/>
            </w:tcBorders>
            <w:shd w:val="clear" w:color="auto" w:fill="auto"/>
          </w:tcPr>
          <w:p w:rsidR="00130F79" w:rsidRPr="00970256" w:rsidRDefault="00130F79" w:rsidP="00130F79">
            <w:pPr>
              <w:rPr>
                <w:rFonts w:ascii="Arial" w:eastAsia="MS PMincho" w:hAnsi="Arial" w:cs="Arial"/>
                <w:b/>
                <w:bCs/>
                <w:szCs w:val="22"/>
              </w:rPr>
            </w:pPr>
            <w:r w:rsidRPr="00970256">
              <w:rPr>
                <w:rFonts w:ascii="Arial" w:eastAsia="MS PMincho" w:hAnsi="Arial" w:cs="Arial"/>
                <w:b/>
                <w:bCs/>
                <w:szCs w:val="22"/>
              </w:rPr>
              <w:t>Date of Change</w:t>
            </w:r>
          </w:p>
        </w:tc>
        <w:tc>
          <w:tcPr>
            <w:tcW w:w="2338" w:type="dxa"/>
            <w:tcBorders>
              <w:top w:val="single" w:sz="8" w:space="0" w:color="000000" w:themeColor="text1"/>
              <w:left w:val="single" w:sz="8" w:space="0" w:color="000000" w:themeColor="text1"/>
              <w:bottom w:val="single" w:sz="18" w:space="0" w:color="000000" w:themeColor="text1"/>
              <w:right w:val="single" w:sz="8" w:space="0" w:color="000000" w:themeColor="text1"/>
            </w:tcBorders>
            <w:shd w:val="clear" w:color="auto" w:fill="auto"/>
          </w:tcPr>
          <w:p w:rsidR="00130F79" w:rsidRPr="00970256" w:rsidRDefault="00130F79" w:rsidP="00130F79">
            <w:pPr>
              <w:rPr>
                <w:rFonts w:ascii="Arial" w:eastAsia="MS PMincho" w:hAnsi="Arial" w:cs="Arial"/>
                <w:b/>
                <w:bCs/>
                <w:szCs w:val="22"/>
              </w:rPr>
            </w:pPr>
            <w:r w:rsidRPr="00970256">
              <w:rPr>
                <w:rFonts w:ascii="Arial" w:eastAsia="MS PMincho" w:hAnsi="Arial" w:cs="Arial"/>
                <w:b/>
                <w:bCs/>
                <w:szCs w:val="22"/>
              </w:rPr>
              <w:t>Name</w:t>
            </w:r>
          </w:p>
        </w:tc>
        <w:tc>
          <w:tcPr>
            <w:tcW w:w="2546" w:type="dxa"/>
            <w:tcBorders>
              <w:top w:val="single" w:sz="8" w:space="0" w:color="000000" w:themeColor="text1"/>
              <w:left w:val="single" w:sz="8" w:space="0" w:color="000000" w:themeColor="text1"/>
              <w:bottom w:val="single" w:sz="18" w:space="0" w:color="000000" w:themeColor="text1"/>
              <w:right w:val="single" w:sz="8" w:space="0" w:color="000000" w:themeColor="text1"/>
            </w:tcBorders>
            <w:shd w:val="clear" w:color="auto" w:fill="auto"/>
          </w:tcPr>
          <w:p w:rsidR="00130F79" w:rsidRPr="00970256" w:rsidRDefault="00130F79" w:rsidP="00130F79">
            <w:pPr>
              <w:rPr>
                <w:rFonts w:ascii="Arial" w:eastAsia="MS PMincho" w:hAnsi="Arial" w:cs="Arial"/>
                <w:b/>
                <w:bCs/>
                <w:szCs w:val="22"/>
              </w:rPr>
            </w:pPr>
            <w:r w:rsidRPr="00970256">
              <w:rPr>
                <w:rFonts w:ascii="Arial" w:eastAsia="MS PMincho" w:hAnsi="Arial" w:cs="Arial"/>
                <w:b/>
                <w:bCs/>
                <w:szCs w:val="22"/>
              </w:rPr>
              <w:t>Summary of Change</w:t>
            </w:r>
          </w:p>
        </w:tc>
      </w:tr>
      <w:tr w:rsidR="00130F79" w:rsidRPr="00970256" w:rsidTr="00130F79">
        <w:tc>
          <w:tcPr>
            <w:tcW w:w="233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cPr>
          <w:p w:rsidR="00130F79" w:rsidRPr="00970256" w:rsidRDefault="00130F79" w:rsidP="00130F79">
            <w:pPr>
              <w:rPr>
                <w:rFonts w:ascii="Arial" w:eastAsia="MS PMincho" w:hAnsi="Arial" w:cs="Arial"/>
                <w:b/>
                <w:i/>
              </w:rPr>
            </w:pPr>
            <w:r w:rsidRPr="00970256">
              <w:rPr>
                <w:rFonts w:ascii="Arial" w:eastAsia="MS PMincho" w:hAnsi="Arial" w:cs="Arial"/>
                <w:b/>
                <w:i/>
              </w:rPr>
              <w:t>1</w:t>
            </w:r>
          </w:p>
        </w:tc>
        <w:tc>
          <w:tcPr>
            <w:tcW w:w="233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cPr>
          <w:p w:rsidR="00130F79" w:rsidRPr="00970256" w:rsidRDefault="00130F79" w:rsidP="00130F79">
            <w:pPr>
              <w:rPr>
                <w:rFonts w:ascii="Arial" w:eastAsia="Garamond" w:hAnsi="Arial" w:cs="Arial"/>
                <w:i/>
              </w:rPr>
            </w:pPr>
            <w:r w:rsidRPr="00970256">
              <w:rPr>
                <w:rFonts w:ascii="Arial" w:eastAsia="Garamond" w:hAnsi="Arial" w:cs="Arial"/>
                <w:i/>
              </w:rPr>
              <w:t>8/2020</w:t>
            </w:r>
          </w:p>
        </w:tc>
        <w:tc>
          <w:tcPr>
            <w:tcW w:w="233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cPr>
          <w:p w:rsidR="00130F79" w:rsidRPr="00970256" w:rsidRDefault="00130F79" w:rsidP="00130F79">
            <w:pPr>
              <w:rPr>
                <w:rFonts w:ascii="Arial" w:eastAsia="Garamond" w:hAnsi="Arial" w:cs="Arial"/>
                <w:i/>
              </w:rPr>
            </w:pPr>
          </w:p>
        </w:tc>
        <w:tc>
          <w:tcPr>
            <w:tcW w:w="254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cPr>
          <w:p w:rsidR="00130F79" w:rsidRPr="00970256" w:rsidRDefault="00130F79" w:rsidP="00130F79">
            <w:pPr>
              <w:rPr>
                <w:rFonts w:ascii="Arial" w:eastAsia="Garamond" w:hAnsi="Arial" w:cs="Arial"/>
                <w:i/>
              </w:rPr>
            </w:pPr>
            <w:r w:rsidRPr="00970256">
              <w:rPr>
                <w:rFonts w:ascii="Arial" w:eastAsia="Garamond" w:hAnsi="Arial" w:cs="Arial"/>
                <w:i/>
              </w:rPr>
              <w:t>Annual EOP Review</w:t>
            </w:r>
          </w:p>
        </w:tc>
      </w:tr>
      <w:tr w:rsidR="00130F79" w:rsidRPr="00970256" w:rsidTr="00130F79">
        <w:tc>
          <w:tcPr>
            <w:tcW w:w="233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rsidR="00130F79" w:rsidRPr="00970256" w:rsidRDefault="00130F79" w:rsidP="00130F79">
            <w:pPr>
              <w:rPr>
                <w:rFonts w:ascii="Arial" w:eastAsia="MS PMincho" w:hAnsi="Arial" w:cs="Arial"/>
                <w:b/>
                <w:i/>
              </w:rPr>
            </w:pPr>
            <w:r w:rsidRPr="00970256">
              <w:rPr>
                <w:rFonts w:ascii="Arial" w:eastAsia="MS PMincho" w:hAnsi="Arial" w:cs="Arial"/>
                <w:b/>
                <w:i/>
              </w:rPr>
              <w:t>2</w:t>
            </w:r>
          </w:p>
        </w:tc>
        <w:tc>
          <w:tcPr>
            <w:tcW w:w="233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rsidR="00130F79" w:rsidRPr="00970256" w:rsidRDefault="0056154F" w:rsidP="00130F79">
            <w:pPr>
              <w:rPr>
                <w:rFonts w:ascii="Arial" w:eastAsia="Garamond" w:hAnsi="Arial" w:cs="Arial"/>
                <w:i/>
              </w:rPr>
            </w:pPr>
            <w:r>
              <w:rPr>
                <w:rFonts w:ascii="Arial" w:eastAsia="Garamond" w:hAnsi="Arial" w:cs="Arial"/>
                <w:i/>
              </w:rPr>
              <w:t>10/2020</w:t>
            </w:r>
          </w:p>
        </w:tc>
        <w:tc>
          <w:tcPr>
            <w:tcW w:w="233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rsidR="00130F79" w:rsidRPr="00970256" w:rsidRDefault="00130F79" w:rsidP="00130F79">
            <w:pPr>
              <w:rPr>
                <w:rFonts w:ascii="Arial" w:eastAsia="Garamond" w:hAnsi="Arial" w:cs="Arial"/>
                <w:i/>
              </w:rPr>
            </w:pPr>
          </w:p>
        </w:tc>
        <w:tc>
          <w:tcPr>
            <w:tcW w:w="254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rsidR="00130F79" w:rsidRPr="00970256" w:rsidRDefault="00D955C7" w:rsidP="00130F79">
            <w:pPr>
              <w:rPr>
                <w:rFonts w:ascii="Arial" w:eastAsia="Garamond" w:hAnsi="Arial" w:cs="Arial"/>
                <w:i/>
              </w:rPr>
            </w:pPr>
            <w:r>
              <w:rPr>
                <w:rFonts w:ascii="Arial" w:eastAsia="Garamond" w:hAnsi="Arial" w:cs="Arial"/>
                <w:i/>
              </w:rPr>
              <w:t xml:space="preserve">Recommendations from EOP review by </w:t>
            </w:r>
          </w:p>
        </w:tc>
      </w:tr>
      <w:tr w:rsidR="00130F79" w:rsidRPr="00970256" w:rsidTr="00130F79">
        <w:tc>
          <w:tcPr>
            <w:tcW w:w="233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cPr>
          <w:p w:rsidR="00130F79" w:rsidRPr="00970256" w:rsidRDefault="00130F79" w:rsidP="00130F79">
            <w:pPr>
              <w:rPr>
                <w:rFonts w:ascii="Arial" w:eastAsia="MS PMincho" w:hAnsi="Arial" w:cs="Arial"/>
                <w:b/>
                <w:bCs/>
                <w:szCs w:val="22"/>
              </w:rPr>
            </w:pPr>
          </w:p>
        </w:tc>
        <w:tc>
          <w:tcPr>
            <w:tcW w:w="233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cPr>
          <w:p w:rsidR="00130F79" w:rsidRPr="00970256" w:rsidRDefault="00130F79" w:rsidP="00130F79">
            <w:pPr>
              <w:rPr>
                <w:rFonts w:ascii="Arial" w:eastAsia="Garamond" w:hAnsi="Arial" w:cs="Arial"/>
                <w:szCs w:val="22"/>
              </w:rPr>
            </w:pPr>
          </w:p>
        </w:tc>
        <w:tc>
          <w:tcPr>
            <w:tcW w:w="233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cPr>
          <w:p w:rsidR="00130F79" w:rsidRPr="00970256" w:rsidRDefault="00130F79" w:rsidP="00130F79">
            <w:pPr>
              <w:rPr>
                <w:rFonts w:ascii="Arial" w:eastAsia="Garamond" w:hAnsi="Arial" w:cs="Arial"/>
                <w:szCs w:val="22"/>
              </w:rPr>
            </w:pPr>
          </w:p>
        </w:tc>
        <w:tc>
          <w:tcPr>
            <w:tcW w:w="254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cPr>
          <w:p w:rsidR="00130F79" w:rsidRPr="00970256" w:rsidRDefault="00130F79" w:rsidP="00130F79">
            <w:pPr>
              <w:rPr>
                <w:rFonts w:ascii="Arial" w:eastAsia="Garamond" w:hAnsi="Arial" w:cs="Arial"/>
                <w:szCs w:val="22"/>
              </w:rPr>
            </w:pPr>
          </w:p>
        </w:tc>
      </w:tr>
      <w:tr w:rsidR="00130F79" w:rsidRPr="00970256" w:rsidTr="00130F79">
        <w:tc>
          <w:tcPr>
            <w:tcW w:w="233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rsidR="00130F79" w:rsidRPr="00970256" w:rsidRDefault="00130F79" w:rsidP="00130F79">
            <w:pPr>
              <w:rPr>
                <w:rFonts w:ascii="Arial" w:eastAsia="MS PMincho" w:hAnsi="Arial" w:cs="Arial"/>
                <w:b/>
                <w:bCs/>
                <w:szCs w:val="22"/>
              </w:rPr>
            </w:pPr>
          </w:p>
        </w:tc>
        <w:tc>
          <w:tcPr>
            <w:tcW w:w="233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rsidR="00130F79" w:rsidRPr="00970256" w:rsidRDefault="00130F79" w:rsidP="00130F79">
            <w:pPr>
              <w:rPr>
                <w:rFonts w:ascii="Arial" w:eastAsia="Garamond" w:hAnsi="Arial" w:cs="Arial"/>
                <w:szCs w:val="22"/>
              </w:rPr>
            </w:pPr>
          </w:p>
        </w:tc>
        <w:tc>
          <w:tcPr>
            <w:tcW w:w="233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rsidR="00130F79" w:rsidRPr="00970256" w:rsidRDefault="00130F79" w:rsidP="00130F79">
            <w:pPr>
              <w:rPr>
                <w:rFonts w:ascii="Arial" w:eastAsia="Garamond" w:hAnsi="Arial" w:cs="Arial"/>
                <w:szCs w:val="22"/>
              </w:rPr>
            </w:pPr>
          </w:p>
        </w:tc>
        <w:tc>
          <w:tcPr>
            <w:tcW w:w="254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rsidR="00130F79" w:rsidRPr="00970256" w:rsidRDefault="00130F79" w:rsidP="00130F79">
            <w:pPr>
              <w:rPr>
                <w:rFonts w:ascii="Arial" w:eastAsia="Garamond" w:hAnsi="Arial" w:cs="Arial"/>
                <w:szCs w:val="22"/>
              </w:rPr>
            </w:pPr>
          </w:p>
        </w:tc>
      </w:tr>
      <w:tr w:rsidR="00130F79" w:rsidRPr="00970256" w:rsidTr="00130F79">
        <w:tc>
          <w:tcPr>
            <w:tcW w:w="233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cPr>
          <w:p w:rsidR="00130F79" w:rsidRPr="00970256" w:rsidRDefault="00130F79" w:rsidP="00130F79">
            <w:pPr>
              <w:rPr>
                <w:rFonts w:ascii="Arial" w:eastAsia="MS PMincho" w:hAnsi="Arial" w:cs="Arial"/>
                <w:b/>
                <w:bCs/>
                <w:szCs w:val="22"/>
              </w:rPr>
            </w:pPr>
          </w:p>
        </w:tc>
        <w:tc>
          <w:tcPr>
            <w:tcW w:w="233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cPr>
          <w:p w:rsidR="00130F79" w:rsidRPr="00970256" w:rsidRDefault="00130F79" w:rsidP="00130F79">
            <w:pPr>
              <w:rPr>
                <w:rFonts w:ascii="Arial" w:eastAsia="Garamond" w:hAnsi="Arial" w:cs="Arial"/>
                <w:szCs w:val="22"/>
              </w:rPr>
            </w:pPr>
          </w:p>
        </w:tc>
        <w:tc>
          <w:tcPr>
            <w:tcW w:w="233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cPr>
          <w:p w:rsidR="00130F79" w:rsidRPr="00970256" w:rsidRDefault="00130F79" w:rsidP="00130F79">
            <w:pPr>
              <w:rPr>
                <w:rFonts w:ascii="Arial" w:eastAsia="Garamond" w:hAnsi="Arial" w:cs="Arial"/>
                <w:szCs w:val="22"/>
              </w:rPr>
            </w:pPr>
          </w:p>
        </w:tc>
        <w:tc>
          <w:tcPr>
            <w:tcW w:w="254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cPr>
          <w:p w:rsidR="00130F79" w:rsidRPr="00970256" w:rsidRDefault="00130F79" w:rsidP="00130F79">
            <w:pPr>
              <w:rPr>
                <w:rFonts w:ascii="Arial" w:eastAsia="Garamond" w:hAnsi="Arial" w:cs="Arial"/>
                <w:szCs w:val="22"/>
              </w:rPr>
            </w:pPr>
          </w:p>
        </w:tc>
      </w:tr>
      <w:tr w:rsidR="00130F79" w:rsidRPr="00970256" w:rsidTr="00130F79">
        <w:tc>
          <w:tcPr>
            <w:tcW w:w="233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rsidR="00130F79" w:rsidRPr="00970256" w:rsidRDefault="00130F79" w:rsidP="00130F79">
            <w:pPr>
              <w:rPr>
                <w:rFonts w:ascii="Arial" w:eastAsia="MS PMincho" w:hAnsi="Arial" w:cs="Arial"/>
                <w:b/>
                <w:bCs/>
                <w:szCs w:val="22"/>
              </w:rPr>
            </w:pPr>
          </w:p>
        </w:tc>
        <w:tc>
          <w:tcPr>
            <w:tcW w:w="233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rsidR="00130F79" w:rsidRPr="00970256" w:rsidRDefault="00130F79" w:rsidP="00130F79">
            <w:pPr>
              <w:rPr>
                <w:rFonts w:ascii="Arial" w:eastAsia="Garamond" w:hAnsi="Arial" w:cs="Arial"/>
                <w:szCs w:val="22"/>
              </w:rPr>
            </w:pPr>
          </w:p>
        </w:tc>
        <w:tc>
          <w:tcPr>
            <w:tcW w:w="233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rsidR="00130F79" w:rsidRPr="00970256" w:rsidRDefault="00130F79" w:rsidP="00130F79">
            <w:pPr>
              <w:rPr>
                <w:rFonts w:ascii="Arial" w:eastAsia="Garamond" w:hAnsi="Arial" w:cs="Arial"/>
                <w:szCs w:val="22"/>
              </w:rPr>
            </w:pPr>
          </w:p>
        </w:tc>
        <w:tc>
          <w:tcPr>
            <w:tcW w:w="254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rsidR="00130F79" w:rsidRPr="00970256" w:rsidRDefault="00130F79" w:rsidP="00130F79">
            <w:pPr>
              <w:rPr>
                <w:rFonts w:ascii="Arial" w:eastAsia="Garamond" w:hAnsi="Arial" w:cs="Arial"/>
                <w:szCs w:val="22"/>
              </w:rPr>
            </w:pPr>
          </w:p>
        </w:tc>
      </w:tr>
      <w:tr w:rsidR="00130F79" w:rsidRPr="00970256" w:rsidTr="00130F79">
        <w:tc>
          <w:tcPr>
            <w:tcW w:w="233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cPr>
          <w:p w:rsidR="00130F79" w:rsidRPr="00970256" w:rsidRDefault="00130F79" w:rsidP="00130F79">
            <w:pPr>
              <w:rPr>
                <w:rFonts w:ascii="Arial" w:eastAsia="MS PMincho" w:hAnsi="Arial" w:cs="Arial"/>
                <w:b/>
                <w:bCs/>
                <w:szCs w:val="22"/>
              </w:rPr>
            </w:pPr>
          </w:p>
        </w:tc>
        <w:tc>
          <w:tcPr>
            <w:tcW w:w="233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cPr>
          <w:p w:rsidR="00130F79" w:rsidRPr="00970256" w:rsidRDefault="00130F79" w:rsidP="00130F79">
            <w:pPr>
              <w:rPr>
                <w:rFonts w:ascii="Arial" w:eastAsia="Garamond" w:hAnsi="Arial" w:cs="Arial"/>
                <w:szCs w:val="22"/>
              </w:rPr>
            </w:pPr>
          </w:p>
        </w:tc>
        <w:tc>
          <w:tcPr>
            <w:tcW w:w="233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cPr>
          <w:p w:rsidR="00130F79" w:rsidRPr="00970256" w:rsidRDefault="00130F79" w:rsidP="00130F79">
            <w:pPr>
              <w:rPr>
                <w:rFonts w:ascii="Arial" w:eastAsia="Garamond" w:hAnsi="Arial" w:cs="Arial"/>
                <w:szCs w:val="22"/>
              </w:rPr>
            </w:pPr>
          </w:p>
        </w:tc>
        <w:tc>
          <w:tcPr>
            <w:tcW w:w="254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cPr>
          <w:p w:rsidR="00130F79" w:rsidRPr="00970256" w:rsidRDefault="00130F79" w:rsidP="00130F79">
            <w:pPr>
              <w:rPr>
                <w:rFonts w:ascii="Arial" w:eastAsia="Garamond" w:hAnsi="Arial" w:cs="Arial"/>
                <w:szCs w:val="22"/>
              </w:rPr>
            </w:pPr>
          </w:p>
        </w:tc>
      </w:tr>
      <w:tr w:rsidR="00130F79" w:rsidRPr="00970256" w:rsidTr="00130F79">
        <w:tc>
          <w:tcPr>
            <w:tcW w:w="233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rsidR="00130F79" w:rsidRPr="00970256" w:rsidRDefault="00130F79" w:rsidP="00130F79">
            <w:pPr>
              <w:rPr>
                <w:rFonts w:ascii="Arial" w:eastAsia="MS PMincho" w:hAnsi="Arial" w:cs="Arial"/>
                <w:b/>
                <w:bCs/>
                <w:szCs w:val="22"/>
              </w:rPr>
            </w:pPr>
          </w:p>
        </w:tc>
        <w:tc>
          <w:tcPr>
            <w:tcW w:w="233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rsidR="00130F79" w:rsidRPr="00970256" w:rsidRDefault="00130F79" w:rsidP="00130F79">
            <w:pPr>
              <w:rPr>
                <w:rFonts w:ascii="Arial" w:eastAsia="Garamond" w:hAnsi="Arial" w:cs="Arial"/>
                <w:szCs w:val="22"/>
              </w:rPr>
            </w:pPr>
          </w:p>
        </w:tc>
        <w:tc>
          <w:tcPr>
            <w:tcW w:w="233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rsidR="00130F79" w:rsidRPr="00970256" w:rsidRDefault="00130F79" w:rsidP="00130F79">
            <w:pPr>
              <w:rPr>
                <w:rFonts w:ascii="Arial" w:eastAsia="Garamond" w:hAnsi="Arial" w:cs="Arial"/>
                <w:szCs w:val="22"/>
              </w:rPr>
            </w:pPr>
          </w:p>
        </w:tc>
        <w:tc>
          <w:tcPr>
            <w:tcW w:w="254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rsidR="00130F79" w:rsidRPr="00970256" w:rsidRDefault="00130F79" w:rsidP="00130F79">
            <w:pPr>
              <w:rPr>
                <w:rFonts w:ascii="Arial" w:eastAsia="Garamond" w:hAnsi="Arial" w:cs="Arial"/>
                <w:szCs w:val="22"/>
              </w:rPr>
            </w:pPr>
          </w:p>
        </w:tc>
      </w:tr>
      <w:tr w:rsidR="00130F79" w:rsidRPr="00970256" w:rsidTr="00130F79">
        <w:tc>
          <w:tcPr>
            <w:tcW w:w="233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cPr>
          <w:p w:rsidR="00130F79" w:rsidRPr="00970256" w:rsidRDefault="00130F79" w:rsidP="00130F79">
            <w:pPr>
              <w:rPr>
                <w:rFonts w:ascii="Arial" w:eastAsia="MS PMincho" w:hAnsi="Arial" w:cs="Arial"/>
                <w:b/>
                <w:bCs/>
                <w:szCs w:val="22"/>
              </w:rPr>
            </w:pPr>
          </w:p>
        </w:tc>
        <w:tc>
          <w:tcPr>
            <w:tcW w:w="233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cPr>
          <w:p w:rsidR="00130F79" w:rsidRPr="00970256" w:rsidRDefault="00130F79" w:rsidP="00130F79">
            <w:pPr>
              <w:rPr>
                <w:rFonts w:ascii="Arial" w:eastAsia="Garamond" w:hAnsi="Arial" w:cs="Arial"/>
                <w:szCs w:val="22"/>
              </w:rPr>
            </w:pPr>
          </w:p>
        </w:tc>
        <w:tc>
          <w:tcPr>
            <w:tcW w:w="233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cPr>
          <w:p w:rsidR="00130F79" w:rsidRPr="00970256" w:rsidRDefault="00130F79" w:rsidP="00130F79">
            <w:pPr>
              <w:rPr>
                <w:rFonts w:ascii="Arial" w:eastAsia="Garamond" w:hAnsi="Arial" w:cs="Arial"/>
                <w:szCs w:val="22"/>
              </w:rPr>
            </w:pPr>
          </w:p>
        </w:tc>
        <w:tc>
          <w:tcPr>
            <w:tcW w:w="254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cPr>
          <w:p w:rsidR="00130F79" w:rsidRPr="00970256" w:rsidRDefault="00130F79" w:rsidP="00130F79">
            <w:pPr>
              <w:rPr>
                <w:rFonts w:ascii="Arial" w:eastAsia="Garamond" w:hAnsi="Arial" w:cs="Arial"/>
                <w:szCs w:val="22"/>
              </w:rPr>
            </w:pPr>
          </w:p>
        </w:tc>
      </w:tr>
      <w:tr w:rsidR="00130F79" w:rsidRPr="00970256" w:rsidTr="00130F79">
        <w:tc>
          <w:tcPr>
            <w:tcW w:w="233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rsidR="00130F79" w:rsidRPr="00970256" w:rsidRDefault="00130F79" w:rsidP="00130F79">
            <w:pPr>
              <w:rPr>
                <w:rFonts w:ascii="Arial" w:eastAsia="MS PMincho" w:hAnsi="Arial" w:cs="Arial"/>
                <w:b/>
                <w:bCs/>
                <w:szCs w:val="22"/>
              </w:rPr>
            </w:pPr>
          </w:p>
        </w:tc>
        <w:tc>
          <w:tcPr>
            <w:tcW w:w="233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rsidR="00130F79" w:rsidRPr="00970256" w:rsidRDefault="00130F79" w:rsidP="00130F79">
            <w:pPr>
              <w:rPr>
                <w:rFonts w:ascii="Arial" w:eastAsia="Garamond" w:hAnsi="Arial" w:cs="Arial"/>
                <w:szCs w:val="22"/>
              </w:rPr>
            </w:pPr>
          </w:p>
        </w:tc>
        <w:tc>
          <w:tcPr>
            <w:tcW w:w="233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rsidR="00130F79" w:rsidRPr="00970256" w:rsidRDefault="00130F79" w:rsidP="00130F79">
            <w:pPr>
              <w:rPr>
                <w:rFonts w:ascii="Arial" w:eastAsia="Garamond" w:hAnsi="Arial" w:cs="Arial"/>
                <w:szCs w:val="22"/>
              </w:rPr>
            </w:pPr>
          </w:p>
        </w:tc>
        <w:tc>
          <w:tcPr>
            <w:tcW w:w="254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rsidR="00130F79" w:rsidRPr="00970256" w:rsidRDefault="00130F79" w:rsidP="00130F79">
            <w:pPr>
              <w:rPr>
                <w:rFonts w:ascii="Arial" w:eastAsia="Garamond" w:hAnsi="Arial" w:cs="Arial"/>
                <w:szCs w:val="22"/>
              </w:rPr>
            </w:pPr>
          </w:p>
        </w:tc>
      </w:tr>
      <w:tr w:rsidR="00130F79" w:rsidRPr="00970256" w:rsidTr="00130F79">
        <w:tc>
          <w:tcPr>
            <w:tcW w:w="233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cPr>
          <w:p w:rsidR="00130F79" w:rsidRPr="00970256" w:rsidRDefault="00130F79" w:rsidP="00130F79">
            <w:pPr>
              <w:rPr>
                <w:rFonts w:ascii="Arial" w:eastAsia="MS PMincho" w:hAnsi="Arial" w:cs="Arial"/>
                <w:b/>
                <w:bCs/>
                <w:szCs w:val="22"/>
              </w:rPr>
            </w:pPr>
          </w:p>
        </w:tc>
        <w:tc>
          <w:tcPr>
            <w:tcW w:w="233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cPr>
          <w:p w:rsidR="00130F79" w:rsidRPr="00970256" w:rsidRDefault="00130F79" w:rsidP="00130F79">
            <w:pPr>
              <w:rPr>
                <w:rFonts w:ascii="Arial" w:eastAsia="Garamond" w:hAnsi="Arial" w:cs="Arial"/>
                <w:szCs w:val="22"/>
              </w:rPr>
            </w:pPr>
          </w:p>
        </w:tc>
        <w:tc>
          <w:tcPr>
            <w:tcW w:w="233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cPr>
          <w:p w:rsidR="00130F79" w:rsidRPr="00970256" w:rsidRDefault="00130F79" w:rsidP="00130F79">
            <w:pPr>
              <w:rPr>
                <w:rFonts w:ascii="Arial" w:eastAsia="Garamond" w:hAnsi="Arial" w:cs="Arial"/>
                <w:szCs w:val="22"/>
              </w:rPr>
            </w:pPr>
          </w:p>
        </w:tc>
        <w:tc>
          <w:tcPr>
            <w:tcW w:w="254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cPr>
          <w:p w:rsidR="00130F79" w:rsidRPr="00970256" w:rsidRDefault="00130F79" w:rsidP="00130F79">
            <w:pPr>
              <w:rPr>
                <w:rFonts w:ascii="Arial" w:eastAsia="Garamond" w:hAnsi="Arial" w:cs="Arial"/>
                <w:szCs w:val="22"/>
              </w:rPr>
            </w:pPr>
          </w:p>
        </w:tc>
      </w:tr>
    </w:tbl>
    <w:p w:rsidR="00130F79" w:rsidRPr="00970256" w:rsidRDefault="00130F79" w:rsidP="00130F79">
      <w:pPr>
        <w:rPr>
          <w:rFonts w:ascii="Arial" w:hAnsi="Arial" w:cs="Arial"/>
        </w:rPr>
      </w:pPr>
    </w:p>
    <w:p w:rsidR="00130F79" w:rsidRPr="00970256" w:rsidRDefault="00130F79" w:rsidP="00130F79">
      <w:pPr>
        <w:rPr>
          <w:rFonts w:ascii="Arial" w:hAnsi="Arial" w:cs="Arial"/>
          <w:b/>
          <w:bCs/>
        </w:rPr>
      </w:pPr>
      <w:r w:rsidRPr="00970256">
        <w:rPr>
          <w:rFonts w:ascii="Arial" w:hAnsi="Arial" w:cs="Arial"/>
          <w:b/>
          <w:bCs/>
        </w:rPr>
        <w:t>RECORD OF DISTRIBUTION</w:t>
      </w:r>
    </w:p>
    <w:p w:rsidR="00130F79" w:rsidRPr="00970256" w:rsidRDefault="00130F79" w:rsidP="00130F79">
      <w:pPr>
        <w:rPr>
          <w:rFonts w:ascii="Arial" w:hAnsi="Arial" w:cs="Arial"/>
          <w:iCs/>
        </w:rPr>
      </w:pPr>
      <w:r w:rsidRPr="00970256">
        <w:rPr>
          <w:rFonts w:ascii="Arial" w:hAnsi="Arial" w:cs="Arial"/>
          <w:iCs/>
        </w:rPr>
        <w:t>Updated or revised plans must be distributed district wide.</w:t>
      </w:r>
    </w:p>
    <w:p w:rsidR="00130F79" w:rsidRPr="00970256" w:rsidRDefault="00130F79" w:rsidP="00130F79">
      <w:pPr>
        <w:rPr>
          <w:rFonts w:ascii="Arial" w:hAnsi="Arial" w:cs="Arial"/>
          <w:iCs/>
        </w:rPr>
      </w:pPr>
    </w:p>
    <w:tbl>
      <w:tblPr>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firstRow="1" w:lastRow="0" w:firstColumn="1" w:lastColumn="0" w:noHBand="0" w:noVBand="1"/>
      </w:tblPr>
      <w:tblGrid>
        <w:gridCol w:w="2227"/>
        <w:gridCol w:w="2252"/>
        <w:gridCol w:w="2202"/>
        <w:gridCol w:w="2219"/>
      </w:tblGrid>
      <w:tr w:rsidR="00130F79" w:rsidRPr="00970256" w:rsidTr="00130F79">
        <w:trPr>
          <w:tblHeader/>
        </w:trPr>
        <w:tc>
          <w:tcPr>
            <w:tcW w:w="2337" w:type="dxa"/>
            <w:tcBorders>
              <w:top w:val="single" w:sz="8" w:space="0" w:color="000000" w:themeColor="text1"/>
              <w:left w:val="single" w:sz="8" w:space="0" w:color="000000" w:themeColor="text1"/>
              <w:bottom w:val="single" w:sz="18" w:space="0" w:color="000000" w:themeColor="text1"/>
              <w:right w:val="single" w:sz="8" w:space="0" w:color="000000" w:themeColor="text1"/>
            </w:tcBorders>
            <w:shd w:val="clear" w:color="auto" w:fill="auto"/>
          </w:tcPr>
          <w:p w:rsidR="00130F79" w:rsidRPr="00970256" w:rsidRDefault="00130F79" w:rsidP="00130F79">
            <w:pPr>
              <w:rPr>
                <w:rFonts w:ascii="Arial" w:eastAsia="MS PMincho" w:hAnsi="Arial" w:cs="Arial"/>
                <w:b/>
                <w:bCs/>
                <w:szCs w:val="22"/>
              </w:rPr>
            </w:pPr>
            <w:r w:rsidRPr="00970256">
              <w:rPr>
                <w:rFonts w:ascii="Arial" w:eastAsia="MS PMincho" w:hAnsi="Arial" w:cs="Arial"/>
                <w:b/>
                <w:bCs/>
                <w:szCs w:val="22"/>
              </w:rPr>
              <w:t>Title and Name of Person Receiving the Plan</w:t>
            </w:r>
          </w:p>
        </w:tc>
        <w:tc>
          <w:tcPr>
            <w:tcW w:w="2337" w:type="dxa"/>
            <w:tcBorders>
              <w:top w:val="single" w:sz="8" w:space="0" w:color="000000" w:themeColor="text1"/>
              <w:left w:val="single" w:sz="8" w:space="0" w:color="000000" w:themeColor="text1"/>
              <w:bottom w:val="single" w:sz="18" w:space="0" w:color="000000" w:themeColor="text1"/>
              <w:right w:val="single" w:sz="8" w:space="0" w:color="000000" w:themeColor="text1"/>
            </w:tcBorders>
            <w:shd w:val="clear" w:color="auto" w:fill="auto"/>
          </w:tcPr>
          <w:p w:rsidR="00130F79" w:rsidRPr="00970256" w:rsidRDefault="00130F79" w:rsidP="00130F79">
            <w:pPr>
              <w:rPr>
                <w:rFonts w:ascii="Arial" w:eastAsia="MS PMincho" w:hAnsi="Arial" w:cs="Arial"/>
                <w:b/>
                <w:bCs/>
                <w:szCs w:val="22"/>
              </w:rPr>
            </w:pPr>
            <w:r w:rsidRPr="00970256">
              <w:rPr>
                <w:rFonts w:ascii="Arial" w:eastAsia="MS PMincho" w:hAnsi="Arial" w:cs="Arial"/>
                <w:b/>
                <w:bCs/>
                <w:szCs w:val="22"/>
              </w:rPr>
              <w:t>Agency (school office, government agency, or private-sector entity)</w:t>
            </w:r>
          </w:p>
        </w:tc>
        <w:tc>
          <w:tcPr>
            <w:tcW w:w="2338" w:type="dxa"/>
            <w:tcBorders>
              <w:top w:val="single" w:sz="8" w:space="0" w:color="000000" w:themeColor="text1"/>
              <w:left w:val="single" w:sz="8" w:space="0" w:color="000000" w:themeColor="text1"/>
              <w:bottom w:val="single" w:sz="18" w:space="0" w:color="000000" w:themeColor="text1"/>
              <w:right w:val="single" w:sz="8" w:space="0" w:color="000000" w:themeColor="text1"/>
            </w:tcBorders>
            <w:shd w:val="clear" w:color="auto" w:fill="auto"/>
          </w:tcPr>
          <w:p w:rsidR="00130F79" w:rsidRPr="00970256" w:rsidRDefault="00130F79" w:rsidP="00130F79">
            <w:pPr>
              <w:rPr>
                <w:rFonts w:ascii="Arial" w:eastAsia="MS PMincho" w:hAnsi="Arial" w:cs="Arial"/>
                <w:b/>
                <w:bCs/>
                <w:szCs w:val="22"/>
              </w:rPr>
            </w:pPr>
            <w:r w:rsidRPr="00970256">
              <w:rPr>
                <w:rFonts w:ascii="Arial" w:eastAsia="MS PMincho" w:hAnsi="Arial" w:cs="Arial"/>
                <w:b/>
                <w:bCs/>
                <w:szCs w:val="22"/>
              </w:rPr>
              <w:t>Date of Delivery</w:t>
            </w:r>
          </w:p>
        </w:tc>
        <w:tc>
          <w:tcPr>
            <w:tcW w:w="2338" w:type="dxa"/>
            <w:tcBorders>
              <w:top w:val="single" w:sz="8" w:space="0" w:color="000000" w:themeColor="text1"/>
              <w:left w:val="single" w:sz="8" w:space="0" w:color="000000" w:themeColor="text1"/>
              <w:bottom w:val="single" w:sz="18" w:space="0" w:color="000000" w:themeColor="text1"/>
              <w:right w:val="single" w:sz="8" w:space="0" w:color="000000" w:themeColor="text1"/>
            </w:tcBorders>
            <w:shd w:val="clear" w:color="auto" w:fill="auto"/>
          </w:tcPr>
          <w:p w:rsidR="00130F79" w:rsidRPr="00970256" w:rsidRDefault="00130F79" w:rsidP="00130F79">
            <w:pPr>
              <w:rPr>
                <w:rFonts w:ascii="Arial" w:eastAsia="MS PMincho" w:hAnsi="Arial" w:cs="Arial"/>
                <w:b/>
                <w:bCs/>
                <w:szCs w:val="22"/>
              </w:rPr>
            </w:pPr>
            <w:r w:rsidRPr="00970256">
              <w:rPr>
                <w:rFonts w:ascii="Arial" w:eastAsia="MS PMincho" w:hAnsi="Arial" w:cs="Arial"/>
                <w:b/>
                <w:bCs/>
                <w:szCs w:val="22"/>
              </w:rPr>
              <w:t>Number of Copies Delivered</w:t>
            </w:r>
          </w:p>
        </w:tc>
      </w:tr>
      <w:tr w:rsidR="00130F79" w:rsidRPr="00970256" w:rsidTr="00130F79">
        <w:tc>
          <w:tcPr>
            <w:tcW w:w="233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cPr>
          <w:p w:rsidR="00130F79" w:rsidRPr="00970256" w:rsidRDefault="00130F79" w:rsidP="00130F79">
            <w:pPr>
              <w:rPr>
                <w:rFonts w:ascii="Arial" w:eastAsia="MS PMincho" w:hAnsi="Arial" w:cs="Arial"/>
                <w:i/>
              </w:rPr>
            </w:pPr>
            <w:r w:rsidRPr="00970256">
              <w:rPr>
                <w:rFonts w:ascii="Arial" w:eastAsia="MS PMincho" w:hAnsi="Arial" w:cs="Arial"/>
                <w:i/>
              </w:rPr>
              <w:t>All employees</w:t>
            </w:r>
          </w:p>
        </w:tc>
        <w:tc>
          <w:tcPr>
            <w:tcW w:w="233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cPr>
          <w:p w:rsidR="00130F79" w:rsidRPr="00970256" w:rsidRDefault="00130F79" w:rsidP="00130F79">
            <w:pPr>
              <w:rPr>
                <w:rFonts w:ascii="Arial" w:eastAsia="Garamond" w:hAnsi="Arial" w:cs="Arial"/>
                <w:i/>
              </w:rPr>
            </w:pPr>
            <w:r w:rsidRPr="00970256">
              <w:rPr>
                <w:rFonts w:ascii="Arial" w:eastAsia="Garamond" w:hAnsi="Arial" w:cs="Arial"/>
                <w:i/>
              </w:rPr>
              <w:t>Coupland School</w:t>
            </w:r>
          </w:p>
        </w:tc>
        <w:tc>
          <w:tcPr>
            <w:tcW w:w="233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cPr>
          <w:p w:rsidR="00130F79" w:rsidRPr="00970256" w:rsidRDefault="00130F79" w:rsidP="00130F79">
            <w:pPr>
              <w:rPr>
                <w:rFonts w:ascii="Arial" w:eastAsia="Garamond" w:hAnsi="Arial" w:cs="Arial"/>
                <w:i/>
              </w:rPr>
            </w:pPr>
            <w:r w:rsidRPr="00970256">
              <w:rPr>
                <w:rFonts w:ascii="Arial" w:eastAsia="Garamond" w:hAnsi="Arial" w:cs="Arial"/>
                <w:i/>
              </w:rPr>
              <w:t>August 17, 2020</w:t>
            </w:r>
          </w:p>
        </w:tc>
        <w:tc>
          <w:tcPr>
            <w:tcW w:w="233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cPr>
          <w:p w:rsidR="00130F79" w:rsidRPr="00970256" w:rsidRDefault="00130F79" w:rsidP="00130F79">
            <w:pPr>
              <w:rPr>
                <w:rFonts w:ascii="Arial" w:eastAsia="Garamond" w:hAnsi="Arial" w:cs="Arial"/>
                <w:i/>
              </w:rPr>
            </w:pPr>
            <w:r w:rsidRPr="00970256">
              <w:rPr>
                <w:rFonts w:ascii="Arial" w:eastAsia="Garamond" w:hAnsi="Arial" w:cs="Arial"/>
                <w:i/>
              </w:rPr>
              <w:t>24</w:t>
            </w:r>
          </w:p>
        </w:tc>
      </w:tr>
      <w:tr w:rsidR="00130F79" w:rsidRPr="00970256" w:rsidTr="00130F79">
        <w:tc>
          <w:tcPr>
            <w:tcW w:w="233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rsidR="00130F79" w:rsidRPr="00970256" w:rsidRDefault="00130F79" w:rsidP="00130F79">
            <w:pPr>
              <w:rPr>
                <w:rFonts w:ascii="Arial" w:eastAsia="MS PMincho" w:hAnsi="Arial" w:cs="Arial"/>
                <w:i/>
              </w:rPr>
            </w:pPr>
          </w:p>
        </w:tc>
        <w:tc>
          <w:tcPr>
            <w:tcW w:w="233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rsidR="00130F79" w:rsidRPr="00970256" w:rsidRDefault="00130F79" w:rsidP="00130F79">
            <w:pPr>
              <w:rPr>
                <w:rFonts w:ascii="Arial" w:eastAsia="Garamond" w:hAnsi="Arial" w:cs="Arial"/>
                <w:i/>
              </w:rPr>
            </w:pPr>
          </w:p>
        </w:tc>
        <w:tc>
          <w:tcPr>
            <w:tcW w:w="233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rsidR="00130F79" w:rsidRPr="00970256" w:rsidRDefault="00130F79" w:rsidP="00130F79">
            <w:pPr>
              <w:rPr>
                <w:rFonts w:ascii="Arial" w:eastAsia="Garamond" w:hAnsi="Arial" w:cs="Arial"/>
                <w:i/>
              </w:rPr>
            </w:pPr>
          </w:p>
        </w:tc>
        <w:tc>
          <w:tcPr>
            <w:tcW w:w="233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rsidR="00130F79" w:rsidRPr="00970256" w:rsidRDefault="00130F79" w:rsidP="00130F79">
            <w:pPr>
              <w:rPr>
                <w:rFonts w:ascii="Arial" w:eastAsia="Garamond" w:hAnsi="Arial" w:cs="Arial"/>
                <w:i/>
              </w:rPr>
            </w:pPr>
          </w:p>
        </w:tc>
      </w:tr>
      <w:tr w:rsidR="00130F79" w:rsidRPr="00970256" w:rsidTr="00130F79">
        <w:tc>
          <w:tcPr>
            <w:tcW w:w="233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cPr>
          <w:p w:rsidR="00130F79" w:rsidRPr="00970256" w:rsidRDefault="00130F79" w:rsidP="00130F79">
            <w:pPr>
              <w:rPr>
                <w:rFonts w:ascii="Arial" w:eastAsia="MS PMincho" w:hAnsi="Arial" w:cs="Arial"/>
                <w:i/>
                <w:color w:val="FF0000"/>
              </w:rPr>
            </w:pPr>
          </w:p>
        </w:tc>
        <w:tc>
          <w:tcPr>
            <w:tcW w:w="233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cPr>
          <w:p w:rsidR="00130F79" w:rsidRPr="00970256" w:rsidRDefault="00130F79" w:rsidP="00130F79">
            <w:pPr>
              <w:rPr>
                <w:rFonts w:ascii="Arial" w:eastAsia="Garamond" w:hAnsi="Arial" w:cs="Arial"/>
                <w:i/>
                <w:color w:val="FF0000"/>
              </w:rPr>
            </w:pPr>
          </w:p>
        </w:tc>
        <w:tc>
          <w:tcPr>
            <w:tcW w:w="233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cPr>
          <w:p w:rsidR="00130F79" w:rsidRPr="00970256" w:rsidRDefault="00130F79" w:rsidP="00130F79">
            <w:pPr>
              <w:rPr>
                <w:rFonts w:ascii="Arial" w:eastAsia="Garamond" w:hAnsi="Arial" w:cs="Arial"/>
                <w:i/>
                <w:color w:val="FF0000"/>
              </w:rPr>
            </w:pPr>
          </w:p>
        </w:tc>
        <w:tc>
          <w:tcPr>
            <w:tcW w:w="233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cPr>
          <w:p w:rsidR="00130F79" w:rsidRPr="00970256" w:rsidRDefault="00130F79" w:rsidP="00130F79">
            <w:pPr>
              <w:rPr>
                <w:rFonts w:ascii="Arial" w:eastAsia="Garamond" w:hAnsi="Arial" w:cs="Arial"/>
                <w:i/>
                <w:color w:val="FF0000"/>
              </w:rPr>
            </w:pPr>
          </w:p>
        </w:tc>
      </w:tr>
      <w:tr w:rsidR="00130F79" w:rsidRPr="00970256" w:rsidTr="00130F79">
        <w:tc>
          <w:tcPr>
            <w:tcW w:w="233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rsidR="00130F79" w:rsidRPr="00970256" w:rsidRDefault="00130F79" w:rsidP="00130F79">
            <w:pPr>
              <w:rPr>
                <w:rFonts w:ascii="Arial" w:eastAsia="MS PMincho" w:hAnsi="Arial" w:cs="Arial"/>
                <w:b/>
                <w:bCs/>
                <w:szCs w:val="22"/>
              </w:rPr>
            </w:pPr>
          </w:p>
        </w:tc>
        <w:tc>
          <w:tcPr>
            <w:tcW w:w="233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rsidR="00130F79" w:rsidRPr="00970256" w:rsidRDefault="00130F79" w:rsidP="00130F79">
            <w:pPr>
              <w:rPr>
                <w:rFonts w:ascii="Arial" w:eastAsia="Garamond" w:hAnsi="Arial" w:cs="Arial"/>
                <w:szCs w:val="22"/>
              </w:rPr>
            </w:pPr>
          </w:p>
        </w:tc>
        <w:tc>
          <w:tcPr>
            <w:tcW w:w="233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rsidR="00130F79" w:rsidRPr="00970256" w:rsidRDefault="00130F79" w:rsidP="00130F79">
            <w:pPr>
              <w:rPr>
                <w:rFonts w:ascii="Arial" w:eastAsia="Garamond" w:hAnsi="Arial" w:cs="Arial"/>
                <w:szCs w:val="22"/>
              </w:rPr>
            </w:pPr>
          </w:p>
        </w:tc>
        <w:tc>
          <w:tcPr>
            <w:tcW w:w="233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rsidR="00130F79" w:rsidRPr="00970256" w:rsidRDefault="00130F79" w:rsidP="00130F79">
            <w:pPr>
              <w:rPr>
                <w:rFonts w:ascii="Arial" w:eastAsia="Garamond" w:hAnsi="Arial" w:cs="Arial"/>
                <w:szCs w:val="22"/>
              </w:rPr>
            </w:pPr>
          </w:p>
        </w:tc>
      </w:tr>
      <w:tr w:rsidR="00130F79" w:rsidRPr="00970256" w:rsidTr="00130F79">
        <w:tc>
          <w:tcPr>
            <w:tcW w:w="233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cPr>
          <w:p w:rsidR="00130F79" w:rsidRPr="00970256" w:rsidRDefault="00130F79" w:rsidP="00130F79">
            <w:pPr>
              <w:rPr>
                <w:rFonts w:ascii="Arial" w:eastAsia="MS PMincho" w:hAnsi="Arial" w:cs="Arial"/>
                <w:b/>
                <w:bCs/>
                <w:szCs w:val="22"/>
              </w:rPr>
            </w:pPr>
          </w:p>
        </w:tc>
        <w:tc>
          <w:tcPr>
            <w:tcW w:w="233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cPr>
          <w:p w:rsidR="00130F79" w:rsidRPr="00970256" w:rsidRDefault="00130F79" w:rsidP="00130F79">
            <w:pPr>
              <w:rPr>
                <w:rFonts w:ascii="Arial" w:eastAsia="Garamond" w:hAnsi="Arial" w:cs="Arial"/>
                <w:szCs w:val="22"/>
              </w:rPr>
            </w:pPr>
          </w:p>
        </w:tc>
        <w:tc>
          <w:tcPr>
            <w:tcW w:w="233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cPr>
          <w:p w:rsidR="00130F79" w:rsidRPr="00970256" w:rsidRDefault="00130F79" w:rsidP="00130F79">
            <w:pPr>
              <w:rPr>
                <w:rFonts w:ascii="Arial" w:eastAsia="Garamond" w:hAnsi="Arial" w:cs="Arial"/>
                <w:szCs w:val="22"/>
              </w:rPr>
            </w:pPr>
          </w:p>
        </w:tc>
        <w:tc>
          <w:tcPr>
            <w:tcW w:w="233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cPr>
          <w:p w:rsidR="00130F79" w:rsidRPr="00970256" w:rsidRDefault="00130F79" w:rsidP="00130F79">
            <w:pPr>
              <w:rPr>
                <w:rFonts w:ascii="Arial" w:eastAsia="Garamond" w:hAnsi="Arial" w:cs="Arial"/>
                <w:szCs w:val="22"/>
              </w:rPr>
            </w:pPr>
          </w:p>
        </w:tc>
      </w:tr>
      <w:tr w:rsidR="00130F79" w:rsidRPr="00970256" w:rsidTr="00130F79">
        <w:tc>
          <w:tcPr>
            <w:tcW w:w="233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rsidR="00130F79" w:rsidRPr="00970256" w:rsidRDefault="00130F79" w:rsidP="00130F79">
            <w:pPr>
              <w:rPr>
                <w:rFonts w:ascii="Arial" w:eastAsia="MS PMincho" w:hAnsi="Arial" w:cs="Arial"/>
                <w:b/>
                <w:bCs/>
                <w:szCs w:val="22"/>
              </w:rPr>
            </w:pPr>
          </w:p>
        </w:tc>
        <w:tc>
          <w:tcPr>
            <w:tcW w:w="233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rsidR="00130F79" w:rsidRPr="00970256" w:rsidRDefault="00130F79" w:rsidP="00130F79">
            <w:pPr>
              <w:rPr>
                <w:rFonts w:ascii="Arial" w:eastAsia="Garamond" w:hAnsi="Arial" w:cs="Arial"/>
                <w:szCs w:val="22"/>
              </w:rPr>
            </w:pPr>
          </w:p>
        </w:tc>
        <w:tc>
          <w:tcPr>
            <w:tcW w:w="233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rsidR="00130F79" w:rsidRPr="00970256" w:rsidRDefault="00130F79" w:rsidP="00130F79">
            <w:pPr>
              <w:rPr>
                <w:rFonts w:ascii="Arial" w:eastAsia="Garamond" w:hAnsi="Arial" w:cs="Arial"/>
                <w:szCs w:val="22"/>
              </w:rPr>
            </w:pPr>
          </w:p>
        </w:tc>
        <w:tc>
          <w:tcPr>
            <w:tcW w:w="233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rsidR="00130F79" w:rsidRPr="00970256" w:rsidRDefault="00130F79" w:rsidP="00130F79">
            <w:pPr>
              <w:rPr>
                <w:rFonts w:ascii="Arial" w:eastAsia="Garamond" w:hAnsi="Arial" w:cs="Arial"/>
                <w:szCs w:val="22"/>
              </w:rPr>
            </w:pPr>
          </w:p>
        </w:tc>
      </w:tr>
      <w:tr w:rsidR="00130F79" w:rsidRPr="00970256" w:rsidTr="00130F79">
        <w:tc>
          <w:tcPr>
            <w:tcW w:w="233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cPr>
          <w:p w:rsidR="00130F79" w:rsidRPr="00970256" w:rsidRDefault="00130F79" w:rsidP="00130F79">
            <w:pPr>
              <w:rPr>
                <w:rFonts w:ascii="Arial" w:eastAsia="MS PMincho" w:hAnsi="Arial" w:cs="Arial"/>
                <w:b/>
                <w:bCs/>
                <w:szCs w:val="22"/>
              </w:rPr>
            </w:pPr>
          </w:p>
        </w:tc>
        <w:tc>
          <w:tcPr>
            <w:tcW w:w="233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cPr>
          <w:p w:rsidR="00130F79" w:rsidRPr="00970256" w:rsidRDefault="00130F79" w:rsidP="00130F79">
            <w:pPr>
              <w:rPr>
                <w:rFonts w:ascii="Arial" w:eastAsia="Garamond" w:hAnsi="Arial" w:cs="Arial"/>
                <w:szCs w:val="22"/>
              </w:rPr>
            </w:pPr>
          </w:p>
        </w:tc>
        <w:tc>
          <w:tcPr>
            <w:tcW w:w="233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cPr>
          <w:p w:rsidR="00130F79" w:rsidRPr="00970256" w:rsidRDefault="00130F79" w:rsidP="00130F79">
            <w:pPr>
              <w:rPr>
                <w:rFonts w:ascii="Arial" w:eastAsia="Garamond" w:hAnsi="Arial" w:cs="Arial"/>
                <w:szCs w:val="22"/>
              </w:rPr>
            </w:pPr>
          </w:p>
        </w:tc>
        <w:tc>
          <w:tcPr>
            <w:tcW w:w="233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cPr>
          <w:p w:rsidR="00130F79" w:rsidRPr="00970256" w:rsidRDefault="00130F79" w:rsidP="00130F79">
            <w:pPr>
              <w:rPr>
                <w:rFonts w:ascii="Arial" w:eastAsia="Garamond" w:hAnsi="Arial" w:cs="Arial"/>
                <w:szCs w:val="22"/>
              </w:rPr>
            </w:pPr>
          </w:p>
        </w:tc>
      </w:tr>
    </w:tbl>
    <w:p w:rsidR="00130F79" w:rsidRPr="00970256" w:rsidRDefault="00130F79" w:rsidP="00130F79">
      <w:pPr>
        <w:pStyle w:val="TOC1"/>
        <w:rPr>
          <w:rFonts w:ascii="Arial" w:hAnsi="Arial" w:cs="Arial"/>
        </w:rPr>
      </w:pPr>
    </w:p>
    <w:p w:rsidR="00130F79" w:rsidRPr="00970256" w:rsidRDefault="00130F79" w:rsidP="00130F79">
      <w:pPr>
        <w:pStyle w:val="Heading1"/>
        <w:jc w:val="center"/>
        <w:rPr>
          <w:rFonts w:ascii="Arial" w:hAnsi="Arial" w:cs="Arial"/>
          <w:sz w:val="52"/>
          <w:szCs w:val="52"/>
        </w:rPr>
      </w:pPr>
      <w:bookmarkStart w:id="20" w:name="_Toc41898037"/>
    </w:p>
    <w:p w:rsidR="00130F79" w:rsidRPr="00970256" w:rsidRDefault="00130F79" w:rsidP="00130F79">
      <w:pPr>
        <w:pStyle w:val="Heading1"/>
        <w:jc w:val="center"/>
        <w:rPr>
          <w:rFonts w:ascii="Arial" w:hAnsi="Arial" w:cs="Arial"/>
          <w:sz w:val="52"/>
          <w:szCs w:val="52"/>
        </w:rPr>
      </w:pPr>
    </w:p>
    <w:p w:rsidR="00130F79" w:rsidRPr="00970256" w:rsidRDefault="00130F79" w:rsidP="00130F79">
      <w:pPr>
        <w:pStyle w:val="Heading1"/>
        <w:jc w:val="center"/>
        <w:rPr>
          <w:rFonts w:ascii="Arial" w:hAnsi="Arial" w:cs="Arial"/>
          <w:sz w:val="52"/>
          <w:szCs w:val="52"/>
        </w:rPr>
      </w:pPr>
    </w:p>
    <w:p w:rsidR="00130F79" w:rsidRPr="00970256" w:rsidRDefault="00130F79" w:rsidP="00130F79">
      <w:pPr>
        <w:pStyle w:val="Heading1"/>
        <w:jc w:val="center"/>
        <w:rPr>
          <w:rFonts w:ascii="Arial" w:hAnsi="Arial" w:cs="Arial"/>
          <w:sz w:val="52"/>
          <w:szCs w:val="52"/>
        </w:rPr>
      </w:pPr>
    </w:p>
    <w:p w:rsidR="00130F79" w:rsidRDefault="00130F79" w:rsidP="00130F79">
      <w:pPr>
        <w:pStyle w:val="Heading1"/>
        <w:jc w:val="center"/>
        <w:rPr>
          <w:rFonts w:ascii="Arial" w:hAnsi="Arial" w:cs="Arial"/>
          <w:sz w:val="52"/>
          <w:szCs w:val="52"/>
        </w:rPr>
      </w:pPr>
      <w:r w:rsidRPr="00970256">
        <w:rPr>
          <w:rFonts w:ascii="Arial" w:hAnsi="Arial" w:cs="Arial"/>
          <w:sz w:val="52"/>
          <w:szCs w:val="52"/>
        </w:rPr>
        <w:t>APPENDICES</w:t>
      </w:r>
      <w:r w:rsidRPr="00970256">
        <w:rPr>
          <w:rFonts w:ascii="Arial" w:hAnsi="Arial" w:cs="Arial"/>
          <w:sz w:val="52"/>
          <w:szCs w:val="52"/>
        </w:rPr>
        <w:br/>
        <w:t>TO THE BASIC PLAN</w:t>
      </w:r>
      <w:bookmarkEnd w:id="20"/>
      <w:r w:rsidRPr="00970256">
        <w:rPr>
          <w:rFonts w:ascii="Arial" w:hAnsi="Arial" w:cs="Arial"/>
          <w:sz w:val="52"/>
          <w:szCs w:val="52"/>
        </w:rPr>
        <w:br/>
      </w:r>
    </w:p>
    <w:p w:rsidR="000C393A" w:rsidRDefault="000C393A" w:rsidP="000C393A"/>
    <w:p w:rsidR="000C393A" w:rsidRDefault="000C393A" w:rsidP="000C393A"/>
    <w:p w:rsidR="000C393A" w:rsidRDefault="000C393A" w:rsidP="000C393A"/>
    <w:p w:rsidR="000C393A" w:rsidRDefault="000C393A" w:rsidP="000C393A"/>
    <w:p w:rsidR="000C393A" w:rsidRDefault="000C393A" w:rsidP="000C393A"/>
    <w:p w:rsidR="000C393A" w:rsidRDefault="000C393A" w:rsidP="000C393A"/>
    <w:p w:rsidR="000C393A" w:rsidRDefault="000C393A" w:rsidP="000C393A"/>
    <w:p w:rsidR="000C393A" w:rsidRDefault="000C393A" w:rsidP="000C393A"/>
    <w:p w:rsidR="000C393A" w:rsidRDefault="000C393A" w:rsidP="000C393A"/>
    <w:p w:rsidR="000C393A" w:rsidRDefault="000C393A" w:rsidP="000C393A"/>
    <w:p w:rsidR="000C393A" w:rsidRDefault="000C393A" w:rsidP="000C393A"/>
    <w:p w:rsidR="000C393A" w:rsidRDefault="000C393A" w:rsidP="000C393A"/>
    <w:p w:rsidR="000C393A" w:rsidRDefault="000C393A" w:rsidP="000C393A"/>
    <w:p w:rsidR="000C393A" w:rsidRDefault="000C393A" w:rsidP="000C393A"/>
    <w:p w:rsidR="000C393A" w:rsidRDefault="000C393A" w:rsidP="000C393A"/>
    <w:p w:rsidR="000C393A" w:rsidRDefault="000C393A" w:rsidP="000C393A"/>
    <w:p w:rsidR="000C393A" w:rsidRDefault="000C393A" w:rsidP="000C393A"/>
    <w:p w:rsidR="000C393A" w:rsidRDefault="000C393A" w:rsidP="000C393A"/>
    <w:p w:rsidR="000C393A" w:rsidRDefault="000C393A" w:rsidP="000C393A"/>
    <w:p w:rsidR="000C393A" w:rsidRDefault="000C393A" w:rsidP="000C393A"/>
    <w:p w:rsidR="000C393A" w:rsidRDefault="000C393A" w:rsidP="000C393A"/>
    <w:p w:rsidR="000C393A" w:rsidRDefault="000C393A" w:rsidP="000C393A"/>
    <w:p w:rsidR="000C393A" w:rsidRDefault="000C393A" w:rsidP="000C393A"/>
    <w:p w:rsidR="000C393A" w:rsidRDefault="000C393A" w:rsidP="000C393A"/>
    <w:p w:rsidR="000C393A" w:rsidRDefault="000C393A" w:rsidP="000C393A"/>
    <w:p w:rsidR="000C393A" w:rsidRDefault="000C393A" w:rsidP="000C393A"/>
    <w:p w:rsidR="000C393A" w:rsidRDefault="000C393A" w:rsidP="000C393A"/>
    <w:p w:rsidR="000C393A" w:rsidRDefault="000C393A" w:rsidP="000C393A"/>
    <w:p w:rsidR="000C393A" w:rsidRDefault="000C393A" w:rsidP="000C393A"/>
    <w:p w:rsidR="000C393A" w:rsidRDefault="000C393A" w:rsidP="000C393A"/>
    <w:p w:rsidR="000C393A" w:rsidRDefault="000C393A" w:rsidP="000C393A"/>
    <w:p w:rsidR="000C393A" w:rsidRPr="000C393A" w:rsidRDefault="000C393A" w:rsidP="000C393A"/>
    <w:p w:rsidR="000C393A" w:rsidRDefault="000C393A" w:rsidP="00130F79">
      <w:pPr>
        <w:pStyle w:val="Heading2"/>
        <w:ind w:left="360" w:hanging="360"/>
        <w:rPr>
          <w:rFonts w:ascii="Arial" w:hAnsi="Arial" w:cs="Arial"/>
        </w:rPr>
      </w:pPr>
    </w:p>
    <w:p w:rsidR="00841DC5" w:rsidRDefault="00841DC5" w:rsidP="00130F79">
      <w:pPr>
        <w:pStyle w:val="Heading2"/>
        <w:ind w:left="360" w:hanging="360"/>
        <w:rPr>
          <w:rFonts w:ascii="Arial" w:hAnsi="Arial" w:cs="Arial"/>
        </w:rPr>
      </w:pPr>
      <w:r>
        <w:rPr>
          <w:rFonts w:ascii="Arial" w:hAnsi="Arial" w:cs="Arial"/>
        </w:rPr>
        <w:t>Appendix 1:  Master Schedule</w:t>
      </w:r>
    </w:p>
    <w:p w:rsidR="00361E97" w:rsidRPr="007F51BC" w:rsidRDefault="00361E97" w:rsidP="00361E97">
      <w:pPr>
        <w:rPr>
          <w:b/>
        </w:rPr>
      </w:pPr>
      <w:r w:rsidRPr="007F51BC">
        <w:rPr>
          <w:b/>
        </w:rPr>
        <w:t>Grades 6-8</w:t>
      </w:r>
    </w:p>
    <w:p w:rsidR="00841DC5" w:rsidRPr="00841DC5" w:rsidRDefault="00841DC5" w:rsidP="00841DC5"/>
    <w:p w:rsidR="00841DC5" w:rsidRDefault="00E56F84" w:rsidP="00130F79">
      <w:pPr>
        <w:pStyle w:val="Heading2"/>
        <w:ind w:left="360" w:hanging="360"/>
        <w:rPr>
          <w:rFonts w:ascii="Arial" w:hAnsi="Arial" w:cs="Arial"/>
        </w:rPr>
      </w:pPr>
      <w:hyperlink r:id="rId48" w:history="1">
        <w:r w:rsidR="00841DC5" w:rsidRPr="00463EA3">
          <w:rPr>
            <w:rStyle w:val="Hyperlink"/>
            <w:rFonts w:ascii="Arial" w:hAnsi="Arial" w:cs="Arial"/>
          </w:rPr>
          <w:t>https://docs.google.com/spreadsheets/d/1S3DOmUjgI_5oAcx7hI7v8Ks61O3CmzO7bihhLvyOkIs/edit?usp=sharing</w:t>
        </w:r>
      </w:hyperlink>
    </w:p>
    <w:p w:rsidR="00841DC5" w:rsidRDefault="00841DC5" w:rsidP="00130F79">
      <w:pPr>
        <w:pStyle w:val="Heading2"/>
        <w:ind w:left="360" w:hanging="360"/>
        <w:rPr>
          <w:rFonts w:ascii="Arial" w:hAnsi="Arial" w:cs="Arial"/>
        </w:rPr>
      </w:pPr>
    </w:p>
    <w:p w:rsidR="00361E97" w:rsidRDefault="00361E97" w:rsidP="00361E97">
      <w:pPr>
        <w:rPr>
          <w:b/>
        </w:rPr>
      </w:pPr>
      <w:r w:rsidRPr="007F51BC">
        <w:rPr>
          <w:b/>
        </w:rPr>
        <w:t>Grades K-5</w:t>
      </w:r>
    </w:p>
    <w:p w:rsidR="007F51BC" w:rsidRPr="007F51BC" w:rsidRDefault="007F51BC" w:rsidP="00361E97">
      <w:pPr>
        <w:rPr>
          <w:b/>
        </w:rPr>
      </w:pPr>
    </w:p>
    <w:p w:rsidR="00841DC5" w:rsidRDefault="00361E97" w:rsidP="00130F79">
      <w:pPr>
        <w:pStyle w:val="Heading2"/>
        <w:ind w:left="360" w:hanging="360"/>
        <w:rPr>
          <w:rFonts w:ascii="Arial" w:hAnsi="Arial" w:cs="Arial"/>
        </w:rPr>
      </w:pPr>
      <w:r w:rsidRPr="00361E97">
        <w:rPr>
          <w:rFonts w:ascii="Arial" w:hAnsi="Arial" w:cs="Arial"/>
        </w:rPr>
        <w:t>https://docs.google.com/spreadsheets/d/1p8BGsfiYh25tm4WnhfesbLPrWbKUB34K01gtqU1O9aE/edit?usp=sharing</w:t>
      </w:r>
    </w:p>
    <w:p w:rsidR="00361E97" w:rsidRDefault="00841DC5" w:rsidP="00130F79">
      <w:pPr>
        <w:pStyle w:val="Heading2"/>
        <w:ind w:left="360" w:hanging="360"/>
        <w:rPr>
          <w:rFonts w:ascii="Arial" w:hAnsi="Arial" w:cs="Arial"/>
        </w:rPr>
      </w:pPr>
      <w:r>
        <w:rPr>
          <w:rFonts w:ascii="Arial" w:hAnsi="Arial" w:cs="Arial"/>
        </w:rPr>
        <w:t xml:space="preserve"> </w:t>
      </w:r>
    </w:p>
    <w:p w:rsidR="00361E97" w:rsidRDefault="00361E97" w:rsidP="00130F79">
      <w:pPr>
        <w:pStyle w:val="Heading2"/>
        <w:ind w:left="360" w:hanging="360"/>
        <w:rPr>
          <w:rFonts w:ascii="Arial" w:hAnsi="Arial" w:cs="Arial"/>
        </w:rPr>
      </w:pPr>
    </w:p>
    <w:p w:rsidR="000C393A" w:rsidRDefault="000C393A" w:rsidP="00130F79">
      <w:pPr>
        <w:pStyle w:val="Heading2"/>
        <w:ind w:left="360" w:hanging="360"/>
        <w:rPr>
          <w:rFonts w:ascii="Arial" w:hAnsi="Arial" w:cs="Arial"/>
        </w:rPr>
      </w:pPr>
    </w:p>
    <w:p w:rsidR="000C393A" w:rsidRDefault="000C393A" w:rsidP="00130F79">
      <w:pPr>
        <w:pStyle w:val="Heading2"/>
        <w:ind w:left="360" w:hanging="360"/>
        <w:rPr>
          <w:rFonts w:ascii="Arial" w:hAnsi="Arial" w:cs="Arial"/>
        </w:rPr>
      </w:pPr>
    </w:p>
    <w:p w:rsidR="000C393A" w:rsidRDefault="000C393A" w:rsidP="00130F79">
      <w:pPr>
        <w:pStyle w:val="Heading2"/>
        <w:ind w:left="360" w:hanging="360"/>
        <w:rPr>
          <w:rFonts w:ascii="Arial" w:hAnsi="Arial" w:cs="Arial"/>
        </w:rPr>
      </w:pPr>
    </w:p>
    <w:p w:rsidR="000C393A" w:rsidRDefault="000C393A" w:rsidP="00130F79">
      <w:pPr>
        <w:pStyle w:val="Heading2"/>
        <w:ind w:left="360" w:hanging="360"/>
        <w:rPr>
          <w:rFonts w:ascii="Arial" w:hAnsi="Arial" w:cs="Arial"/>
        </w:rPr>
      </w:pPr>
    </w:p>
    <w:p w:rsidR="000C393A" w:rsidRDefault="000C393A" w:rsidP="00130F79">
      <w:pPr>
        <w:pStyle w:val="Heading2"/>
        <w:ind w:left="360" w:hanging="360"/>
        <w:rPr>
          <w:rFonts w:ascii="Arial" w:hAnsi="Arial" w:cs="Arial"/>
        </w:rPr>
      </w:pPr>
    </w:p>
    <w:p w:rsidR="000C393A" w:rsidRDefault="000C393A" w:rsidP="00130F79">
      <w:pPr>
        <w:pStyle w:val="Heading2"/>
        <w:ind w:left="360" w:hanging="360"/>
        <w:rPr>
          <w:rFonts w:ascii="Arial" w:hAnsi="Arial" w:cs="Arial"/>
        </w:rPr>
      </w:pPr>
    </w:p>
    <w:p w:rsidR="000C393A" w:rsidRDefault="000C393A" w:rsidP="00130F79">
      <w:pPr>
        <w:pStyle w:val="Heading2"/>
        <w:ind w:left="360" w:hanging="360"/>
        <w:rPr>
          <w:rFonts w:ascii="Arial" w:hAnsi="Arial" w:cs="Arial"/>
        </w:rPr>
      </w:pPr>
    </w:p>
    <w:p w:rsidR="000C393A" w:rsidRDefault="000C393A" w:rsidP="00130F79">
      <w:pPr>
        <w:pStyle w:val="Heading2"/>
        <w:ind w:left="360" w:hanging="360"/>
        <w:rPr>
          <w:rFonts w:ascii="Arial" w:hAnsi="Arial" w:cs="Arial"/>
        </w:rPr>
      </w:pPr>
    </w:p>
    <w:p w:rsidR="000C393A" w:rsidRDefault="000C393A" w:rsidP="00130F79">
      <w:pPr>
        <w:pStyle w:val="Heading2"/>
        <w:ind w:left="360" w:hanging="360"/>
        <w:rPr>
          <w:rFonts w:ascii="Arial" w:hAnsi="Arial" w:cs="Arial"/>
        </w:rPr>
      </w:pPr>
    </w:p>
    <w:p w:rsidR="000C393A" w:rsidRDefault="000C393A" w:rsidP="00130F79">
      <w:pPr>
        <w:pStyle w:val="Heading2"/>
        <w:ind w:left="360" w:hanging="360"/>
        <w:rPr>
          <w:rFonts w:ascii="Arial" w:hAnsi="Arial" w:cs="Arial"/>
        </w:rPr>
      </w:pPr>
    </w:p>
    <w:p w:rsidR="000C393A" w:rsidRDefault="000C393A" w:rsidP="00130F79">
      <w:pPr>
        <w:pStyle w:val="Heading2"/>
        <w:ind w:left="360" w:hanging="360"/>
        <w:rPr>
          <w:rFonts w:ascii="Arial" w:hAnsi="Arial" w:cs="Arial"/>
        </w:rPr>
      </w:pPr>
    </w:p>
    <w:p w:rsidR="000C393A" w:rsidRDefault="000C393A" w:rsidP="00130F79">
      <w:pPr>
        <w:pStyle w:val="Heading2"/>
        <w:ind w:left="360" w:hanging="360"/>
        <w:rPr>
          <w:rFonts w:ascii="Arial" w:hAnsi="Arial" w:cs="Arial"/>
        </w:rPr>
      </w:pPr>
    </w:p>
    <w:p w:rsidR="000C393A" w:rsidRDefault="000C393A" w:rsidP="00130F79">
      <w:pPr>
        <w:pStyle w:val="Heading2"/>
        <w:ind w:left="360" w:hanging="360"/>
        <w:rPr>
          <w:rFonts w:ascii="Arial" w:hAnsi="Arial" w:cs="Arial"/>
        </w:rPr>
      </w:pPr>
    </w:p>
    <w:p w:rsidR="000C393A" w:rsidRDefault="000C393A" w:rsidP="00130F79">
      <w:pPr>
        <w:pStyle w:val="Heading2"/>
        <w:ind w:left="360" w:hanging="360"/>
        <w:rPr>
          <w:rFonts w:ascii="Arial" w:hAnsi="Arial" w:cs="Arial"/>
        </w:rPr>
      </w:pPr>
    </w:p>
    <w:p w:rsidR="000C393A" w:rsidRDefault="000C393A" w:rsidP="00130F79">
      <w:pPr>
        <w:pStyle w:val="Heading2"/>
        <w:ind w:left="360" w:hanging="360"/>
        <w:rPr>
          <w:rFonts w:ascii="Arial" w:hAnsi="Arial" w:cs="Arial"/>
        </w:rPr>
      </w:pPr>
    </w:p>
    <w:p w:rsidR="000C393A" w:rsidRDefault="000C393A" w:rsidP="00130F79">
      <w:pPr>
        <w:pStyle w:val="Heading2"/>
        <w:ind w:left="360" w:hanging="360"/>
        <w:rPr>
          <w:rFonts w:ascii="Arial" w:hAnsi="Arial" w:cs="Arial"/>
        </w:rPr>
      </w:pPr>
    </w:p>
    <w:p w:rsidR="000C393A" w:rsidRDefault="000C393A" w:rsidP="00130F79">
      <w:pPr>
        <w:pStyle w:val="Heading2"/>
        <w:ind w:left="360" w:hanging="360"/>
        <w:rPr>
          <w:rFonts w:ascii="Arial" w:hAnsi="Arial" w:cs="Arial"/>
        </w:rPr>
      </w:pPr>
    </w:p>
    <w:p w:rsidR="000C393A" w:rsidRDefault="000C393A" w:rsidP="00130F79">
      <w:pPr>
        <w:pStyle w:val="Heading2"/>
        <w:ind w:left="360" w:hanging="360"/>
        <w:rPr>
          <w:rFonts w:ascii="Arial" w:hAnsi="Arial" w:cs="Arial"/>
        </w:rPr>
      </w:pPr>
    </w:p>
    <w:p w:rsidR="000C393A" w:rsidRDefault="000C393A" w:rsidP="00130F79">
      <w:pPr>
        <w:pStyle w:val="Heading2"/>
        <w:ind w:left="360" w:hanging="360"/>
        <w:rPr>
          <w:rFonts w:ascii="Arial" w:hAnsi="Arial" w:cs="Arial"/>
        </w:rPr>
      </w:pPr>
    </w:p>
    <w:p w:rsidR="000C393A" w:rsidRDefault="000C393A" w:rsidP="00130F79">
      <w:pPr>
        <w:pStyle w:val="Heading2"/>
        <w:ind w:left="360" w:hanging="360"/>
        <w:rPr>
          <w:rFonts w:ascii="Arial" w:hAnsi="Arial" w:cs="Arial"/>
        </w:rPr>
      </w:pPr>
    </w:p>
    <w:p w:rsidR="000C393A" w:rsidRDefault="000C393A" w:rsidP="00130F79">
      <w:pPr>
        <w:pStyle w:val="Heading2"/>
        <w:ind w:left="360" w:hanging="360"/>
        <w:rPr>
          <w:rFonts w:ascii="Arial" w:hAnsi="Arial" w:cs="Arial"/>
        </w:rPr>
      </w:pPr>
    </w:p>
    <w:p w:rsidR="000C393A" w:rsidRDefault="000C393A" w:rsidP="00130F79">
      <w:pPr>
        <w:pStyle w:val="Heading2"/>
        <w:ind w:left="360" w:hanging="360"/>
        <w:rPr>
          <w:rFonts w:ascii="Arial" w:hAnsi="Arial" w:cs="Arial"/>
        </w:rPr>
      </w:pPr>
    </w:p>
    <w:p w:rsidR="000C393A" w:rsidRDefault="000C393A" w:rsidP="00130F79">
      <w:pPr>
        <w:pStyle w:val="Heading2"/>
        <w:ind w:left="360" w:hanging="360"/>
        <w:rPr>
          <w:rFonts w:ascii="Arial" w:hAnsi="Arial" w:cs="Arial"/>
        </w:rPr>
      </w:pPr>
    </w:p>
    <w:p w:rsidR="000C393A" w:rsidRDefault="000C393A" w:rsidP="00130F79">
      <w:pPr>
        <w:pStyle w:val="Heading2"/>
        <w:ind w:left="360" w:hanging="360"/>
        <w:rPr>
          <w:rFonts w:ascii="Arial" w:hAnsi="Arial" w:cs="Arial"/>
        </w:rPr>
      </w:pPr>
    </w:p>
    <w:p w:rsidR="000C393A" w:rsidRDefault="000C393A" w:rsidP="00130F79">
      <w:pPr>
        <w:pStyle w:val="Heading2"/>
        <w:ind w:left="360" w:hanging="360"/>
        <w:rPr>
          <w:rFonts w:ascii="Arial" w:hAnsi="Arial" w:cs="Arial"/>
        </w:rPr>
      </w:pPr>
    </w:p>
    <w:p w:rsidR="000C393A" w:rsidRDefault="000C393A" w:rsidP="00130F79">
      <w:pPr>
        <w:pStyle w:val="Heading2"/>
        <w:ind w:left="360" w:hanging="360"/>
        <w:rPr>
          <w:rFonts w:ascii="Arial" w:hAnsi="Arial" w:cs="Arial"/>
        </w:rPr>
      </w:pPr>
    </w:p>
    <w:p w:rsidR="000C393A" w:rsidRDefault="000C393A" w:rsidP="00130F79">
      <w:pPr>
        <w:pStyle w:val="Heading2"/>
        <w:ind w:left="360" w:hanging="360"/>
        <w:rPr>
          <w:rFonts w:ascii="Arial" w:hAnsi="Arial" w:cs="Arial"/>
        </w:rPr>
      </w:pPr>
    </w:p>
    <w:p w:rsidR="000C393A" w:rsidRDefault="000C393A" w:rsidP="00130F79">
      <w:pPr>
        <w:pStyle w:val="Heading2"/>
        <w:ind w:left="360" w:hanging="360"/>
        <w:rPr>
          <w:rFonts w:ascii="Arial" w:hAnsi="Arial" w:cs="Arial"/>
        </w:rPr>
      </w:pPr>
    </w:p>
    <w:p w:rsidR="000C393A" w:rsidRDefault="000C393A" w:rsidP="00130F79">
      <w:pPr>
        <w:pStyle w:val="Heading2"/>
        <w:ind w:left="360" w:hanging="360"/>
        <w:rPr>
          <w:rFonts w:ascii="Arial" w:hAnsi="Arial" w:cs="Arial"/>
        </w:rPr>
      </w:pPr>
    </w:p>
    <w:p w:rsidR="00841DC5" w:rsidRDefault="00841DC5" w:rsidP="00130F79">
      <w:pPr>
        <w:pStyle w:val="Heading2"/>
        <w:ind w:left="360" w:hanging="360"/>
        <w:rPr>
          <w:rFonts w:ascii="Arial" w:hAnsi="Arial" w:cs="Arial"/>
        </w:rPr>
      </w:pPr>
      <w:r>
        <w:rPr>
          <w:rFonts w:ascii="Arial" w:hAnsi="Arial" w:cs="Arial"/>
        </w:rPr>
        <w:t xml:space="preserve">Appendix 2:   Map of School </w:t>
      </w:r>
    </w:p>
    <w:p w:rsidR="00841DC5" w:rsidRDefault="00841DC5" w:rsidP="00130F79">
      <w:pPr>
        <w:pStyle w:val="Heading2"/>
        <w:ind w:left="360" w:hanging="360"/>
        <w:rPr>
          <w:rFonts w:ascii="Arial" w:hAnsi="Arial" w:cs="Arial"/>
        </w:rPr>
      </w:pPr>
    </w:p>
    <w:p w:rsidR="00841DC5" w:rsidRDefault="00D02CE2" w:rsidP="00130F79">
      <w:pPr>
        <w:pStyle w:val="Heading2"/>
        <w:ind w:left="360" w:hanging="360"/>
        <w:rPr>
          <w:rFonts w:ascii="Arial" w:hAnsi="Arial" w:cs="Arial"/>
        </w:rPr>
      </w:pPr>
      <w:r w:rsidRPr="00D02CE2">
        <w:rPr>
          <w:rFonts w:ascii="Arial" w:hAnsi="Arial" w:cs="Arial"/>
        </w:rPr>
        <w:t>https://drive.google.com/file/d/1pL4qMrCamPcB4ARXeDMBZb3PtZr1ln3d/view?usp=sharing</w:t>
      </w:r>
    </w:p>
    <w:p w:rsidR="00841DC5" w:rsidRDefault="00841DC5" w:rsidP="00130F79">
      <w:pPr>
        <w:pStyle w:val="Heading2"/>
        <w:ind w:left="360" w:hanging="360"/>
        <w:rPr>
          <w:rFonts w:ascii="Arial" w:hAnsi="Arial" w:cs="Arial"/>
        </w:rPr>
      </w:pPr>
    </w:p>
    <w:p w:rsidR="00D02CE2" w:rsidRDefault="00841DC5" w:rsidP="00130F79">
      <w:pPr>
        <w:pStyle w:val="Heading2"/>
        <w:ind w:left="360" w:hanging="360"/>
        <w:rPr>
          <w:rFonts w:ascii="Arial" w:hAnsi="Arial" w:cs="Arial"/>
        </w:rPr>
      </w:pPr>
      <w:r>
        <w:rPr>
          <w:rFonts w:ascii="Arial" w:hAnsi="Arial" w:cs="Arial"/>
        </w:rPr>
        <w:t xml:space="preserve"> </w:t>
      </w:r>
    </w:p>
    <w:p w:rsidR="00D02CE2" w:rsidRDefault="00D02CE2" w:rsidP="00130F79">
      <w:pPr>
        <w:pStyle w:val="Heading2"/>
        <w:ind w:left="360" w:hanging="360"/>
        <w:rPr>
          <w:rFonts w:ascii="Arial" w:hAnsi="Arial" w:cs="Arial"/>
        </w:rPr>
      </w:pPr>
    </w:p>
    <w:p w:rsidR="00D02CE2" w:rsidRDefault="00D02CE2" w:rsidP="00130F79">
      <w:pPr>
        <w:pStyle w:val="Heading2"/>
        <w:ind w:left="360" w:hanging="360"/>
        <w:rPr>
          <w:rFonts w:ascii="Arial" w:hAnsi="Arial" w:cs="Arial"/>
        </w:rPr>
      </w:pPr>
    </w:p>
    <w:p w:rsidR="00D02CE2" w:rsidRDefault="00D02CE2" w:rsidP="00130F79">
      <w:pPr>
        <w:pStyle w:val="Heading2"/>
        <w:ind w:left="360" w:hanging="360"/>
        <w:rPr>
          <w:rFonts w:ascii="Arial" w:hAnsi="Arial" w:cs="Arial"/>
        </w:rPr>
      </w:pPr>
    </w:p>
    <w:p w:rsidR="00D02CE2" w:rsidRDefault="00D02CE2" w:rsidP="00130F79">
      <w:pPr>
        <w:pStyle w:val="Heading2"/>
        <w:ind w:left="360" w:hanging="360"/>
        <w:rPr>
          <w:rFonts w:ascii="Arial" w:hAnsi="Arial" w:cs="Arial"/>
        </w:rPr>
      </w:pPr>
    </w:p>
    <w:p w:rsidR="00D02CE2" w:rsidRDefault="00D02CE2" w:rsidP="00130F79">
      <w:pPr>
        <w:pStyle w:val="Heading2"/>
        <w:ind w:left="360" w:hanging="360"/>
        <w:rPr>
          <w:rFonts w:ascii="Arial" w:hAnsi="Arial" w:cs="Arial"/>
        </w:rPr>
      </w:pPr>
    </w:p>
    <w:p w:rsidR="00D02CE2" w:rsidRDefault="00D02CE2" w:rsidP="00130F79">
      <w:pPr>
        <w:pStyle w:val="Heading2"/>
        <w:ind w:left="360" w:hanging="360"/>
        <w:rPr>
          <w:rFonts w:ascii="Arial" w:hAnsi="Arial" w:cs="Arial"/>
        </w:rPr>
      </w:pPr>
    </w:p>
    <w:p w:rsidR="00D02CE2" w:rsidRDefault="00D02CE2" w:rsidP="00130F79">
      <w:pPr>
        <w:pStyle w:val="Heading2"/>
        <w:ind w:left="360" w:hanging="360"/>
        <w:rPr>
          <w:rFonts w:ascii="Arial" w:hAnsi="Arial" w:cs="Arial"/>
        </w:rPr>
      </w:pPr>
    </w:p>
    <w:p w:rsidR="00D02CE2" w:rsidRDefault="00D02CE2" w:rsidP="00130F79">
      <w:pPr>
        <w:pStyle w:val="Heading2"/>
        <w:ind w:left="360" w:hanging="360"/>
        <w:rPr>
          <w:rFonts w:ascii="Arial" w:hAnsi="Arial" w:cs="Arial"/>
        </w:rPr>
      </w:pPr>
    </w:p>
    <w:p w:rsidR="00D02CE2" w:rsidRDefault="00D02CE2" w:rsidP="00130F79">
      <w:pPr>
        <w:pStyle w:val="Heading2"/>
        <w:ind w:left="360" w:hanging="360"/>
        <w:rPr>
          <w:rFonts w:ascii="Arial" w:hAnsi="Arial" w:cs="Arial"/>
        </w:rPr>
      </w:pPr>
    </w:p>
    <w:p w:rsidR="00D02CE2" w:rsidRDefault="00D02CE2" w:rsidP="00130F79">
      <w:pPr>
        <w:pStyle w:val="Heading2"/>
        <w:ind w:left="360" w:hanging="360"/>
        <w:rPr>
          <w:rFonts w:ascii="Arial" w:hAnsi="Arial" w:cs="Arial"/>
        </w:rPr>
      </w:pPr>
    </w:p>
    <w:p w:rsidR="000C393A" w:rsidRDefault="000C393A" w:rsidP="00130F79">
      <w:pPr>
        <w:pStyle w:val="Heading2"/>
        <w:ind w:left="360" w:hanging="360"/>
        <w:rPr>
          <w:rFonts w:ascii="Arial" w:hAnsi="Arial" w:cs="Arial"/>
        </w:rPr>
      </w:pPr>
    </w:p>
    <w:p w:rsidR="000C393A" w:rsidRDefault="000C393A" w:rsidP="00130F79">
      <w:pPr>
        <w:pStyle w:val="Heading2"/>
        <w:ind w:left="360" w:hanging="360"/>
        <w:rPr>
          <w:rFonts w:ascii="Arial" w:hAnsi="Arial" w:cs="Arial"/>
        </w:rPr>
      </w:pPr>
    </w:p>
    <w:p w:rsidR="000C393A" w:rsidRDefault="000C393A" w:rsidP="00130F79">
      <w:pPr>
        <w:pStyle w:val="Heading2"/>
        <w:ind w:left="360" w:hanging="360"/>
        <w:rPr>
          <w:rFonts w:ascii="Arial" w:hAnsi="Arial" w:cs="Arial"/>
        </w:rPr>
      </w:pPr>
    </w:p>
    <w:p w:rsidR="000C393A" w:rsidRDefault="000C393A" w:rsidP="00130F79">
      <w:pPr>
        <w:pStyle w:val="Heading2"/>
        <w:ind w:left="360" w:hanging="360"/>
        <w:rPr>
          <w:rFonts w:ascii="Arial" w:hAnsi="Arial" w:cs="Arial"/>
        </w:rPr>
      </w:pPr>
    </w:p>
    <w:p w:rsidR="000C393A" w:rsidRDefault="000C393A" w:rsidP="00130F79">
      <w:pPr>
        <w:pStyle w:val="Heading2"/>
        <w:ind w:left="360" w:hanging="360"/>
        <w:rPr>
          <w:rFonts w:ascii="Arial" w:hAnsi="Arial" w:cs="Arial"/>
        </w:rPr>
      </w:pPr>
    </w:p>
    <w:p w:rsidR="000C393A" w:rsidRDefault="000C393A" w:rsidP="00130F79">
      <w:pPr>
        <w:pStyle w:val="Heading2"/>
        <w:ind w:left="360" w:hanging="360"/>
        <w:rPr>
          <w:rFonts w:ascii="Arial" w:hAnsi="Arial" w:cs="Arial"/>
        </w:rPr>
      </w:pPr>
    </w:p>
    <w:p w:rsidR="000C393A" w:rsidRDefault="000C393A" w:rsidP="00130F79">
      <w:pPr>
        <w:pStyle w:val="Heading2"/>
        <w:ind w:left="360" w:hanging="360"/>
        <w:rPr>
          <w:rFonts w:ascii="Arial" w:hAnsi="Arial" w:cs="Arial"/>
        </w:rPr>
      </w:pPr>
    </w:p>
    <w:p w:rsidR="000C393A" w:rsidRDefault="000C393A" w:rsidP="00130F79">
      <w:pPr>
        <w:pStyle w:val="Heading2"/>
        <w:ind w:left="360" w:hanging="360"/>
        <w:rPr>
          <w:rFonts w:ascii="Arial" w:hAnsi="Arial" w:cs="Arial"/>
        </w:rPr>
      </w:pPr>
    </w:p>
    <w:p w:rsidR="000C393A" w:rsidRDefault="000C393A" w:rsidP="00130F79">
      <w:pPr>
        <w:pStyle w:val="Heading2"/>
        <w:ind w:left="360" w:hanging="360"/>
        <w:rPr>
          <w:rFonts w:ascii="Arial" w:hAnsi="Arial" w:cs="Arial"/>
        </w:rPr>
      </w:pPr>
    </w:p>
    <w:p w:rsidR="000C393A" w:rsidRDefault="000C393A" w:rsidP="00130F79">
      <w:pPr>
        <w:pStyle w:val="Heading2"/>
        <w:ind w:left="360" w:hanging="360"/>
        <w:rPr>
          <w:rFonts w:ascii="Arial" w:hAnsi="Arial" w:cs="Arial"/>
        </w:rPr>
      </w:pPr>
    </w:p>
    <w:p w:rsidR="000C393A" w:rsidRDefault="000C393A" w:rsidP="00130F79">
      <w:pPr>
        <w:pStyle w:val="Heading2"/>
        <w:ind w:left="360" w:hanging="360"/>
        <w:rPr>
          <w:rFonts w:ascii="Arial" w:hAnsi="Arial" w:cs="Arial"/>
        </w:rPr>
      </w:pPr>
    </w:p>
    <w:p w:rsidR="000C393A" w:rsidRDefault="000C393A" w:rsidP="00130F79">
      <w:pPr>
        <w:pStyle w:val="Heading2"/>
        <w:ind w:left="360" w:hanging="360"/>
        <w:rPr>
          <w:rFonts w:ascii="Arial" w:hAnsi="Arial" w:cs="Arial"/>
        </w:rPr>
      </w:pPr>
    </w:p>
    <w:p w:rsidR="000C393A" w:rsidRDefault="000C393A" w:rsidP="00130F79">
      <w:pPr>
        <w:pStyle w:val="Heading2"/>
        <w:ind w:left="360" w:hanging="360"/>
        <w:rPr>
          <w:rFonts w:ascii="Arial" w:hAnsi="Arial" w:cs="Arial"/>
        </w:rPr>
      </w:pPr>
    </w:p>
    <w:p w:rsidR="000C393A" w:rsidRDefault="000C393A" w:rsidP="00130F79">
      <w:pPr>
        <w:pStyle w:val="Heading2"/>
        <w:ind w:left="360" w:hanging="360"/>
        <w:rPr>
          <w:rFonts w:ascii="Arial" w:hAnsi="Arial" w:cs="Arial"/>
        </w:rPr>
      </w:pPr>
    </w:p>
    <w:p w:rsidR="000C393A" w:rsidRDefault="000C393A" w:rsidP="00130F79">
      <w:pPr>
        <w:pStyle w:val="Heading2"/>
        <w:ind w:left="360" w:hanging="360"/>
        <w:rPr>
          <w:rFonts w:ascii="Arial" w:hAnsi="Arial" w:cs="Arial"/>
        </w:rPr>
      </w:pPr>
    </w:p>
    <w:p w:rsidR="000C393A" w:rsidRDefault="000C393A" w:rsidP="00130F79">
      <w:pPr>
        <w:pStyle w:val="Heading2"/>
        <w:ind w:left="360" w:hanging="360"/>
        <w:rPr>
          <w:rFonts w:ascii="Arial" w:hAnsi="Arial" w:cs="Arial"/>
        </w:rPr>
      </w:pPr>
    </w:p>
    <w:p w:rsidR="000C393A" w:rsidRDefault="000C393A" w:rsidP="00130F79">
      <w:pPr>
        <w:pStyle w:val="Heading2"/>
        <w:ind w:left="360" w:hanging="360"/>
        <w:rPr>
          <w:rFonts w:ascii="Arial" w:hAnsi="Arial" w:cs="Arial"/>
        </w:rPr>
      </w:pPr>
    </w:p>
    <w:p w:rsidR="000C393A" w:rsidRDefault="000C393A" w:rsidP="00130F79">
      <w:pPr>
        <w:pStyle w:val="Heading2"/>
        <w:ind w:left="360" w:hanging="360"/>
        <w:rPr>
          <w:rFonts w:ascii="Arial" w:hAnsi="Arial" w:cs="Arial"/>
        </w:rPr>
      </w:pPr>
    </w:p>
    <w:p w:rsidR="000C393A" w:rsidRDefault="000C393A" w:rsidP="00130F79">
      <w:pPr>
        <w:pStyle w:val="Heading2"/>
        <w:ind w:left="360" w:hanging="360"/>
        <w:rPr>
          <w:rFonts w:ascii="Arial" w:hAnsi="Arial" w:cs="Arial"/>
        </w:rPr>
      </w:pPr>
    </w:p>
    <w:p w:rsidR="000C393A" w:rsidRDefault="000C393A" w:rsidP="00130F79">
      <w:pPr>
        <w:pStyle w:val="Heading2"/>
        <w:ind w:left="360" w:hanging="360"/>
        <w:rPr>
          <w:rFonts w:ascii="Arial" w:hAnsi="Arial" w:cs="Arial"/>
        </w:rPr>
      </w:pPr>
    </w:p>
    <w:p w:rsidR="000C393A" w:rsidRDefault="000C393A" w:rsidP="00130F79">
      <w:pPr>
        <w:pStyle w:val="Heading2"/>
        <w:ind w:left="360" w:hanging="360"/>
        <w:rPr>
          <w:rFonts w:ascii="Arial" w:hAnsi="Arial" w:cs="Arial"/>
        </w:rPr>
      </w:pPr>
    </w:p>
    <w:p w:rsidR="000C393A" w:rsidRDefault="000C393A" w:rsidP="00130F79">
      <w:pPr>
        <w:pStyle w:val="Heading2"/>
        <w:ind w:left="360" w:hanging="360"/>
        <w:rPr>
          <w:rFonts w:ascii="Arial" w:hAnsi="Arial" w:cs="Arial"/>
        </w:rPr>
      </w:pPr>
    </w:p>
    <w:p w:rsidR="000C393A" w:rsidRDefault="000C393A" w:rsidP="00130F79">
      <w:pPr>
        <w:pStyle w:val="Heading2"/>
        <w:ind w:left="360" w:hanging="360"/>
        <w:rPr>
          <w:rFonts w:ascii="Arial" w:hAnsi="Arial" w:cs="Arial"/>
        </w:rPr>
      </w:pPr>
    </w:p>
    <w:p w:rsidR="000C393A" w:rsidRDefault="000C393A" w:rsidP="00130F79">
      <w:pPr>
        <w:pStyle w:val="Heading2"/>
        <w:ind w:left="360" w:hanging="360"/>
        <w:rPr>
          <w:rFonts w:ascii="Arial" w:hAnsi="Arial" w:cs="Arial"/>
        </w:rPr>
      </w:pPr>
    </w:p>
    <w:p w:rsidR="000C393A" w:rsidRDefault="000C393A" w:rsidP="00130F79">
      <w:pPr>
        <w:pStyle w:val="Heading2"/>
        <w:ind w:left="360" w:hanging="360"/>
        <w:rPr>
          <w:rFonts w:ascii="Arial" w:hAnsi="Arial" w:cs="Arial"/>
        </w:rPr>
      </w:pPr>
    </w:p>
    <w:p w:rsidR="00841DC5" w:rsidRDefault="00841DC5" w:rsidP="00130F79">
      <w:pPr>
        <w:pStyle w:val="Heading2"/>
        <w:ind w:left="360" w:hanging="360"/>
        <w:rPr>
          <w:rFonts w:ascii="Arial" w:hAnsi="Arial" w:cs="Arial"/>
        </w:rPr>
      </w:pPr>
      <w:bookmarkStart w:id="21" w:name="_GoBack"/>
      <w:bookmarkEnd w:id="21"/>
      <w:r>
        <w:rPr>
          <w:rFonts w:ascii="Arial" w:hAnsi="Arial" w:cs="Arial"/>
        </w:rPr>
        <w:t>Appendix 3:  Location of Students with Special Needs</w:t>
      </w:r>
    </w:p>
    <w:p w:rsidR="00D02CE2" w:rsidRDefault="00841DC5" w:rsidP="00130F79">
      <w:pPr>
        <w:pStyle w:val="Heading2"/>
        <w:ind w:left="360" w:hanging="360"/>
        <w:rPr>
          <w:rFonts w:ascii="Arial" w:hAnsi="Arial" w:cs="Arial"/>
        </w:rPr>
      </w:pPr>
      <w:r>
        <w:rPr>
          <w:rFonts w:ascii="Arial" w:hAnsi="Arial" w:cs="Arial"/>
        </w:rPr>
        <w:t xml:space="preserve"> </w:t>
      </w:r>
    </w:p>
    <w:tbl>
      <w:tblPr>
        <w:tblStyle w:val="TableGrid"/>
        <w:tblW w:w="0" w:type="auto"/>
        <w:tblInd w:w="360" w:type="dxa"/>
        <w:tblLook w:val="04A0" w:firstRow="1" w:lastRow="0" w:firstColumn="1" w:lastColumn="0" w:noHBand="0" w:noVBand="1"/>
      </w:tblPr>
      <w:tblGrid>
        <w:gridCol w:w="2849"/>
        <w:gridCol w:w="2847"/>
        <w:gridCol w:w="2854"/>
      </w:tblGrid>
      <w:tr w:rsidR="009E7D87" w:rsidTr="009E7D87">
        <w:tc>
          <w:tcPr>
            <w:tcW w:w="2970" w:type="dxa"/>
          </w:tcPr>
          <w:p w:rsidR="009E7D87" w:rsidRDefault="009E7D87" w:rsidP="00130F79">
            <w:pPr>
              <w:pStyle w:val="Heading2"/>
              <w:ind w:left="0" w:firstLine="0"/>
              <w:outlineLvl w:val="1"/>
              <w:rPr>
                <w:rFonts w:ascii="Arial" w:hAnsi="Arial" w:cs="Arial"/>
              </w:rPr>
            </w:pPr>
            <w:r>
              <w:rPr>
                <w:rFonts w:ascii="Arial" w:hAnsi="Arial" w:cs="Arial"/>
              </w:rPr>
              <w:t>Student</w:t>
            </w:r>
          </w:p>
        </w:tc>
        <w:tc>
          <w:tcPr>
            <w:tcW w:w="2970" w:type="dxa"/>
          </w:tcPr>
          <w:p w:rsidR="009E7D87" w:rsidRDefault="009E7D87" w:rsidP="00130F79">
            <w:pPr>
              <w:pStyle w:val="Heading2"/>
              <w:ind w:left="0" w:firstLine="0"/>
              <w:outlineLvl w:val="1"/>
              <w:rPr>
                <w:rFonts w:ascii="Arial" w:hAnsi="Arial" w:cs="Arial"/>
              </w:rPr>
            </w:pPr>
            <w:r>
              <w:rPr>
                <w:rFonts w:ascii="Arial" w:hAnsi="Arial" w:cs="Arial"/>
              </w:rPr>
              <w:t>Location</w:t>
            </w:r>
          </w:p>
        </w:tc>
        <w:tc>
          <w:tcPr>
            <w:tcW w:w="2970" w:type="dxa"/>
          </w:tcPr>
          <w:p w:rsidR="009E7D87" w:rsidRDefault="009E7D87" w:rsidP="00130F79">
            <w:pPr>
              <w:pStyle w:val="Heading2"/>
              <w:ind w:left="0" w:firstLine="0"/>
              <w:outlineLvl w:val="1"/>
              <w:rPr>
                <w:rFonts w:ascii="Arial" w:hAnsi="Arial" w:cs="Arial"/>
              </w:rPr>
            </w:pPr>
            <w:r>
              <w:rPr>
                <w:rFonts w:ascii="Arial" w:hAnsi="Arial" w:cs="Arial"/>
              </w:rPr>
              <w:t>Person Assigned to assist</w:t>
            </w:r>
          </w:p>
        </w:tc>
      </w:tr>
      <w:tr w:rsidR="009E7D87" w:rsidTr="009E7D87">
        <w:tc>
          <w:tcPr>
            <w:tcW w:w="2970" w:type="dxa"/>
          </w:tcPr>
          <w:p w:rsidR="009E7D87" w:rsidRPr="009E7D87" w:rsidRDefault="009E7D87" w:rsidP="00130F79">
            <w:pPr>
              <w:pStyle w:val="Heading2"/>
              <w:ind w:left="0" w:firstLine="0"/>
              <w:outlineLvl w:val="1"/>
              <w:rPr>
                <w:rFonts w:ascii="Arial" w:hAnsi="Arial" w:cs="Arial"/>
                <w:b w:val="0"/>
              </w:rPr>
            </w:pPr>
            <w:r w:rsidRPr="009E7D87">
              <w:rPr>
                <w:rFonts w:ascii="Arial" w:hAnsi="Arial" w:cs="Arial"/>
                <w:b w:val="0"/>
              </w:rPr>
              <w:t>Aaron Rocha</w:t>
            </w:r>
            <w:r>
              <w:rPr>
                <w:rFonts w:ascii="Arial" w:hAnsi="Arial" w:cs="Arial"/>
                <w:b w:val="0"/>
              </w:rPr>
              <w:t xml:space="preserve"> (mobility)</w:t>
            </w:r>
          </w:p>
        </w:tc>
        <w:tc>
          <w:tcPr>
            <w:tcW w:w="2970" w:type="dxa"/>
          </w:tcPr>
          <w:p w:rsidR="009E7D87" w:rsidRPr="009E7D87" w:rsidRDefault="009E7D87" w:rsidP="00130F79">
            <w:pPr>
              <w:pStyle w:val="Heading2"/>
              <w:ind w:left="0" w:firstLine="0"/>
              <w:outlineLvl w:val="1"/>
              <w:rPr>
                <w:rFonts w:ascii="Arial" w:hAnsi="Arial" w:cs="Arial"/>
                <w:b w:val="0"/>
              </w:rPr>
            </w:pPr>
            <w:r w:rsidRPr="009E7D87">
              <w:rPr>
                <w:rFonts w:ascii="Arial" w:hAnsi="Arial" w:cs="Arial"/>
                <w:b w:val="0"/>
              </w:rPr>
              <w:t>5</w:t>
            </w:r>
            <w:r w:rsidRPr="009E7D87">
              <w:rPr>
                <w:rFonts w:ascii="Arial" w:hAnsi="Arial" w:cs="Arial"/>
                <w:b w:val="0"/>
                <w:vertAlign w:val="superscript"/>
              </w:rPr>
              <w:t>th</w:t>
            </w:r>
            <w:r w:rsidRPr="009E7D87">
              <w:rPr>
                <w:rFonts w:ascii="Arial" w:hAnsi="Arial" w:cs="Arial"/>
                <w:b w:val="0"/>
              </w:rPr>
              <w:t xml:space="preserve"> grade</w:t>
            </w:r>
          </w:p>
        </w:tc>
        <w:tc>
          <w:tcPr>
            <w:tcW w:w="2970" w:type="dxa"/>
          </w:tcPr>
          <w:p w:rsidR="009E7D87" w:rsidRPr="009E7D87" w:rsidRDefault="009E7D87" w:rsidP="00130F79">
            <w:pPr>
              <w:pStyle w:val="Heading2"/>
              <w:ind w:left="0" w:firstLine="0"/>
              <w:outlineLvl w:val="1"/>
              <w:rPr>
                <w:rFonts w:ascii="Arial" w:hAnsi="Arial" w:cs="Arial"/>
                <w:b w:val="0"/>
              </w:rPr>
            </w:pPr>
            <w:r>
              <w:rPr>
                <w:rFonts w:ascii="Arial" w:hAnsi="Arial" w:cs="Arial"/>
                <w:b w:val="0"/>
              </w:rPr>
              <w:t>Rebecca Vernier</w:t>
            </w:r>
          </w:p>
        </w:tc>
      </w:tr>
      <w:tr w:rsidR="009E7D87" w:rsidTr="009E7D87">
        <w:tc>
          <w:tcPr>
            <w:tcW w:w="2970" w:type="dxa"/>
          </w:tcPr>
          <w:p w:rsidR="009E7D87" w:rsidRPr="009E7D87" w:rsidRDefault="009E7D87" w:rsidP="00130F79">
            <w:pPr>
              <w:pStyle w:val="Heading2"/>
              <w:ind w:left="0" w:firstLine="0"/>
              <w:outlineLvl w:val="1"/>
              <w:rPr>
                <w:rFonts w:ascii="Arial" w:hAnsi="Arial" w:cs="Arial"/>
                <w:b w:val="0"/>
              </w:rPr>
            </w:pPr>
            <w:r>
              <w:rPr>
                <w:rFonts w:ascii="Arial" w:hAnsi="Arial" w:cs="Arial"/>
                <w:b w:val="0"/>
              </w:rPr>
              <w:t>Emberlee Barber (diabetic)</w:t>
            </w:r>
          </w:p>
        </w:tc>
        <w:tc>
          <w:tcPr>
            <w:tcW w:w="2970" w:type="dxa"/>
          </w:tcPr>
          <w:p w:rsidR="009E7D87" w:rsidRPr="009E7D87" w:rsidRDefault="009E7D87" w:rsidP="00130F79">
            <w:pPr>
              <w:pStyle w:val="Heading2"/>
              <w:ind w:left="0" w:firstLine="0"/>
              <w:outlineLvl w:val="1"/>
              <w:rPr>
                <w:rFonts w:ascii="Arial" w:hAnsi="Arial" w:cs="Arial"/>
                <w:b w:val="0"/>
              </w:rPr>
            </w:pPr>
            <w:r w:rsidRPr="009E7D87">
              <w:rPr>
                <w:rFonts w:ascii="Arial" w:hAnsi="Arial" w:cs="Arial"/>
                <w:b w:val="0"/>
              </w:rPr>
              <w:t>4</w:t>
            </w:r>
            <w:r w:rsidRPr="009E7D87">
              <w:rPr>
                <w:rFonts w:ascii="Arial" w:hAnsi="Arial" w:cs="Arial"/>
                <w:b w:val="0"/>
                <w:vertAlign w:val="superscript"/>
              </w:rPr>
              <w:t>th</w:t>
            </w:r>
            <w:r w:rsidRPr="009E7D87">
              <w:rPr>
                <w:rFonts w:ascii="Arial" w:hAnsi="Arial" w:cs="Arial"/>
                <w:b w:val="0"/>
              </w:rPr>
              <w:t xml:space="preserve"> grade</w:t>
            </w:r>
          </w:p>
        </w:tc>
        <w:tc>
          <w:tcPr>
            <w:tcW w:w="2970" w:type="dxa"/>
          </w:tcPr>
          <w:p w:rsidR="009E7D87" w:rsidRPr="009E7D87" w:rsidRDefault="009E7D87" w:rsidP="00130F79">
            <w:pPr>
              <w:pStyle w:val="Heading2"/>
              <w:ind w:left="0" w:firstLine="0"/>
              <w:outlineLvl w:val="1"/>
              <w:rPr>
                <w:rFonts w:ascii="Arial" w:hAnsi="Arial" w:cs="Arial"/>
                <w:b w:val="0"/>
              </w:rPr>
            </w:pPr>
            <w:r>
              <w:rPr>
                <w:rFonts w:ascii="Arial" w:hAnsi="Arial" w:cs="Arial"/>
                <w:b w:val="0"/>
              </w:rPr>
              <w:t>Jessica Larson</w:t>
            </w:r>
          </w:p>
        </w:tc>
      </w:tr>
      <w:tr w:rsidR="009E7D87" w:rsidTr="009E7D87">
        <w:tc>
          <w:tcPr>
            <w:tcW w:w="2970" w:type="dxa"/>
          </w:tcPr>
          <w:p w:rsidR="009E7D87" w:rsidRPr="009E7D87" w:rsidRDefault="009E7D87" w:rsidP="00130F79">
            <w:pPr>
              <w:pStyle w:val="Heading2"/>
              <w:ind w:left="0" w:firstLine="0"/>
              <w:outlineLvl w:val="1"/>
              <w:rPr>
                <w:rFonts w:ascii="Arial" w:hAnsi="Arial" w:cs="Arial"/>
                <w:b w:val="0"/>
              </w:rPr>
            </w:pPr>
            <w:r w:rsidRPr="009E7D87">
              <w:rPr>
                <w:rFonts w:ascii="Arial" w:hAnsi="Arial" w:cs="Arial"/>
                <w:b w:val="0"/>
              </w:rPr>
              <w:t>Levi Johnson (autistic)</w:t>
            </w:r>
          </w:p>
        </w:tc>
        <w:tc>
          <w:tcPr>
            <w:tcW w:w="2970" w:type="dxa"/>
          </w:tcPr>
          <w:p w:rsidR="009E7D87" w:rsidRPr="009E7D87" w:rsidRDefault="009E7D87" w:rsidP="00130F79">
            <w:pPr>
              <w:pStyle w:val="Heading2"/>
              <w:ind w:left="0" w:firstLine="0"/>
              <w:outlineLvl w:val="1"/>
              <w:rPr>
                <w:rFonts w:ascii="Arial" w:hAnsi="Arial" w:cs="Arial"/>
                <w:b w:val="0"/>
              </w:rPr>
            </w:pPr>
            <w:r w:rsidRPr="009E7D87">
              <w:rPr>
                <w:rFonts w:ascii="Arial" w:hAnsi="Arial" w:cs="Arial"/>
                <w:b w:val="0"/>
              </w:rPr>
              <w:t>5</w:t>
            </w:r>
            <w:r w:rsidRPr="009E7D87">
              <w:rPr>
                <w:rFonts w:ascii="Arial" w:hAnsi="Arial" w:cs="Arial"/>
                <w:b w:val="0"/>
                <w:vertAlign w:val="superscript"/>
              </w:rPr>
              <w:t>th</w:t>
            </w:r>
            <w:r w:rsidRPr="009E7D87">
              <w:rPr>
                <w:rFonts w:ascii="Arial" w:hAnsi="Arial" w:cs="Arial"/>
                <w:b w:val="0"/>
              </w:rPr>
              <w:t xml:space="preserve"> grade</w:t>
            </w:r>
          </w:p>
        </w:tc>
        <w:tc>
          <w:tcPr>
            <w:tcW w:w="2970" w:type="dxa"/>
          </w:tcPr>
          <w:p w:rsidR="009E7D87" w:rsidRPr="009E7D87" w:rsidRDefault="009E7D87" w:rsidP="00130F79">
            <w:pPr>
              <w:pStyle w:val="Heading2"/>
              <w:ind w:left="0" w:firstLine="0"/>
              <w:outlineLvl w:val="1"/>
              <w:rPr>
                <w:rFonts w:ascii="Arial" w:hAnsi="Arial" w:cs="Arial"/>
                <w:b w:val="0"/>
              </w:rPr>
            </w:pPr>
            <w:r>
              <w:rPr>
                <w:rFonts w:ascii="Arial" w:hAnsi="Arial" w:cs="Arial"/>
                <w:b w:val="0"/>
              </w:rPr>
              <w:t>Keagan Olson</w:t>
            </w:r>
          </w:p>
        </w:tc>
      </w:tr>
      <w:tr w:rsidR="009E7D87" w:rsidTr="009E7D87">
        <w:tc>
          <w:tcPr>
            <w:tcW w:w="2970" w:type="dxa"/>
          </w:tcPr>
          <w:p w:rsidR="009E7D87" w:rsidRDefault="009E7D87" w:rsidP="00130F79">
            <w:pPr>
              <w:pStyle w:val="Heading2"/>
              <w:ind w:left="0" w:firstLine="0"/>
              <w:outlineLvl w:val="1"/>
              <w:rPr>
                <w:rFonts w:ascii="Arial" w:hAnsi="Arial" w:cs="Arial"/>
              </w:rPr>
            </w:pPr>
          </w:p>
        </w:tc>
        <w:tc>
          <w:tcPr>
            <w:tcW w:w="2970" w:type="dxa"/>
          </w:tcPr>
          <w:p w:rsidR="009E7D87" w:rsidRDefault="009E7D87" w:rsidP="00130F79">
            <w:pPr>
              <w:pStyle w:val="Heading2"/>
              <w:ind w:left="0" w:firstLine="0"/>
              <w:outlineLvl w:val="1"/>
              <w:rPr>
                <w:rFonts w:ascii="Arial" w:hAnsi="Arial" w:cs="Arial"/>
              </w:rPr>
            </w:pPr>
          </w:p>
        </w:tc>
        <w:tc>
          <w:tcPr>
            <w:tcW w:w="2970" w:type="dxa"/>
          </w:tcPr>
          <w:p w:rsidR="009E7D87" w:rsidRPr="009E7D87" w:rsidRDefault="009E7D87" w:rsidP="00130F79">
            <w:pPr>
              <w:pStyle w:val="Heading2"/>
              <w:ind w:left="0" w:firstLine="0"/>
              <w:outlineLvl w:val="1"/>
              <w:rPr>
                <w:rFonts w:ascii="Arial" w:hAnsi="Arial" w:cs="Arial"/>
                <w:b w:val="0"/>
              </w:rPr>
            </w:pPr>
          </w:p>
        </w:tc>
      </w:tr>
      <w:tr w:rsidR="009E7D87" w:rsidTr="009E7D87">
        <w:tc>
          <w:tcPr>
            <w:tcW w:w="2970" w:type="dxa"/>
          </w:tcPr>
          <w:p w:rsidR="009E7D87" w:rsidRDefault="009E7D87" w:rsidP="00130F79">
            <w:pPr>
              <w:pStyle w:val="Heading2"/>
              <w:ind w:left="0" w:firstLine="0"/>
              <w:outlineLvl w:val="1"/>
              <w:rPr>
                <w:rFonts w:ascii="Arial" w:hAnsi="Arial" w:cs="Arial"/>
              </w:rPr>
            </w:pPr>
          </w:p>
        </w:tc>
        <w:tc>
          <w:tcPr>
            <w:tcW w:w="2970" w:type="dxa"/>
          </w:tcPr>
          <w:p w:rsidR="009E7D87" w:rsidRDefault="009E7D87" w:rsidP="00130F79">
            <w:pPr>
              <w:pStyle w:val="Heading2"/>
              <w:ind w:left="0" w:firstLine="0"/>
              <w:outlineLvl w:val="1"/>
              <w:rPr>
                <w:rFonts w:ascii="Arial" w:hAnsi="Arial" w:cs="Arial"/>
              </w:rPr>
            </w:pPr>
          </w:p>
        </w:tc>
        <w:tc>
          <w:tcPr>
            <w:tcW w:w="2970" w:type="dxa"/>
          </w:tcPr>
          <w:p w:rsidR="009E7D87" w:rsidRPr="009E7D87" w:rsidRDefault="009E7D87" w:rsidP="00130F79">
            <w:pPr>
              <w:pStyle w:val="Heading2"/>
              <w:ind w:left="0" w:firstLine="0"/>
              <w:outlineLvl w:val="1"/>
              <w:rPr>
                <w:rFonts w:ascii="Arial" w:hAnsi="Arial" w:cs="Arial"/>
                <w:b w:val="0"/>
              </w:rPr>
            </w:pPr>
          </w:p>
        </w:tc>
      </w:tr>
      <w:tr w:rsidR="009E7D87" w:rsidTr="009E7D87">
        <w:tc>
          <w:tcPr>
            <w:tcW w:w="2970" w:type="dxa"/>
          </w:tcPr>
          <w:p w:rsidR="009E7D87" w:rsidRDefault="009E7D87" w:rsidP="00130F79">
            <w:pPr>
              <w:pStyle w:val="Heading2"/>
              <w:ind w:left="0" w:firstLine="0"/>
              <w:outlineLvl w:val="1"/>
              <w:rPr>
                <w:rFonts w:ascii="Arial" w:hAnsi="Arial" w:cs="Arial"/>
              </w:rPr>
            </w:pPr>
          </w:p>
        </w:tc>
        <w:tc>
          <w:tcPr>
            <w:tcW w:w="2970" w:type="dxa"/>
          </w:tcPr>
          <w:p w:rsidR="009E7D87" w:rsidRDefault="009E7D87" w:rsidP="00130F79">
            <w:pPr>
              <w:pStyle w:val="Heading2"/>
              <w:ind w:left="0" w:firstLine="0"/>
              <w:outlineLvl w:val="1"/>
              <w:rPr>
                <w:rFonts w:ascii="Arial" w:hAnsi="Arial" w:cs="Arial"/>
              </w:rPr>
            </w:pPr>
          </w:p>
        </w:tc>
        <w:tc>
          <w:tcPr>
            <w:tcW w:w="2970" w:type="dxa"/>
          </w:tcPr>
          <w:p w:rsidR="009E7D87" w:rsidRPr="009E7D87" w:rsidRDefault="009E7D87" w:rsidP="00130F79">
            <w:pPr>
              <w:pStyle w:val="Heading2"/>
              <w:ind w:left="0" w:firstLine="0"/>
              <w:outlineLvl w:val="1"/>
              <w:rPr>
                <w:rFonts w:ascii="Arial" w:hAnsi="Arial" w:cs="Arial"/>
                <w:b w:val="0"/>
              </w:rPr>
            </w:pPr>
          </w:p>
        </w:tc>
      </w:tr>
      <w:tr w:rsidR="009E7D87" w:rsidTr="009E7D87">
        <w:tc>
          <w:tcPr>
            <w:tcW w:w="2970" w:type="dxa"/>
          </w:tcPr>
          <w:p w:rsidR="009E7D87" w:rsidRDefault="009E7D87" w:rsidP="00130F79">
            <w:pPr>
              <w:pStyle w:val="Heading2"/>
              <w:ind w:left="0" w:firstLine="0"/>
              <w:outlineLvl w:val="1"/>
              <w:rPr>
                <w:rFonts w:ascii="Arial" w:hAnsi="Arial" w:cs="Arial"/>
              </w:rPr>
            </w:pPr>
          </w:p>
        </w:tc>
        <w:tc>
          <w:tcPr>
            <w:tcW w:w="2970" w:type="dxa"/>
          </w:tcPr>
          <w:p w:rsidR="009E7D87" w:rsidRDefault="009E7D87" w:rsidP="00130F79">
            <w:pPr>
              <w:pStyle w:val="Heading2"/>
              <w:ind w:left="0" w:firstLine="0"/>
              <w:outlineLvl w:val="1"/>
              <w:rPr>
                <w:rFonts w:ascii="Arial" w:hAnsi="Arial" w:cs="Arial"/>
              </w:rPr>
            </w:pPr>
          </w:p>
        </w:tc>
        <w:tc>
          <w:tcPr>
            <w:tcW w:w="2970" w:type="dxa"/>
          </w:tcPr>
          <w:p w:rsidR="009E7D87" w:rsidRPr="009E7D87" w:rsidRDefault="009E7D87" w:rsidP="00130F79">
            <w:pPr>
              <w:pStyle w:val="Heading2"/>
              <w:ind w:left="0" w:firstLine="0"/>
              <w:outlineLvl w:val="1"/>
              <w:rPr>
                <w:rFonts w:ascii="Arial" w:hAnsi="Arial" w:cs="Arial"/>
                <w:b w:val="0"/>
              </w:rPr>
            </w:pPr>
          </w:p>
        </w:tc>
      </w:tr>
    </w:tbl>
    <w:p w:rsidR="009E7D87" w:rsidRDefault="00130F79" w:rsidP="00130F79">
      <w:pPr>
        <w:pStyle w:val="Heading2"/>
        <w:ind w:left="360" w:hanging="360"/>
        <w:rPr>
          <w:rFonts w:ascii="Arial" w:hAnsi="Arial" w:cs="Arial"/>
        </w:rPr>
      </w:pPr>
      <w:r w:rsidRPr="00970256">
        <w:rPr>
          <w:rFonts w:ascii="Arial" w:hAnsi="Arial" w:cs="Arial"/>
        </w:rPr>
        <w:br w:type="page"/>
      </w:r>
      <w:bookmarkStart w:id="22" w:name="_Toc41898041"/>
    </w:p>
    <w:p w:rsidR="009E7D87" w:rsidRDefault="009E7D87" w:rsidP="00130F79">
      <w:pPr>
        <w:pStyle w:val="Heading2"/>
        <w:ind w:left="360" w:hanging="360"/>
        <w:rPr>
          <w:rFonts w:ascii="Arial" w:hAnsi="Arial" w:cs="Arial"/>
        </w:rPr>
      </w:pPr>
    </w:p>
    <w:p w:rsidR="00130F79" w:rsidRPr="00970256" w:rsidRDefault="00841DC5" w:rsidP="00130F79">
      <w:pPr>
        <w:pStyle w:val="Heading2"/>
        <w:ind w:left="360" w:hanging="360"/>
        <w:rPr>
          <w:rFonts w:ascii="Arial" w:hAnsi="Arial" w:cs="Arial"/>
        </w:rPr>
      </w:pPr>
      <w:r>
        <w:rPr>
          <w:rFonts w:ascii="Arial" w:hAnsi="Arial" w:cs="Arial"/>
        </w:rPr>
        <w:t>A</w:t>
      </w:r>
      <w:r w:rsidR="00130F79" w:rsidRPr="00970256">
        <w:rPr>
          <w:rFonts w:ascii="Arial" w:hAnsi="Arial" w:cs="Arial"/>
        </w:rPr>
        <w:t>ppendix 4: Safety and Security Committee</w:t>
      </w:r>
      <w:bookmarkEnd w:id="22"/>
    </w:p>
    <w:p w:rsidR="00130F79" w:rsidRPr="00970256" w:rsidRDefault="00130F79" w:rsidP="00130F79">
      <w:pPr>
        <w:rPr>
          <w:rFonts w:ascii="Arial" w:hAnsi="Arial" w:cs="Arial"/>
        </w:rPr>
      </w:pPr>
    </w:p>
    <w:p w:rsidR="00130F79" w:rsidRPr="00970256" w:rsidRDefault="00130F79" w:rsidP="00130F79">
      <w:pPr>
        <w:rPr>
          <w:rFonts w:ascii="Arial" w:hAnsi="Arial" w:cs="Arial"/>
          <w:szCs w:val="22"/>
        </w:rPr>
      </w:pPr>
      <w:r w:rsidRPr="00970256">
        <w:rPr>
          <w:rFonts w:ascii="Arial" w:hAnsi="Arial" w:cs="Arial"/>
          <w:szCs w:val="22"/>
        </w:rPr>
        <w:t>In accordance with Education Code 37.109, The Safety and Security Committee, to the greatest extent practicable, must include:</w:t>
      </w:r>
    </w:p>
    <w:p w:rsidR="00130F79" w:rsidRPr="00970256" w:rsidRDefault="00130F79" w:rsidP="00130F79">
      <w:pPr>
        <w:rPr>
          <w:rFonts w:ascii="Arial" w:hAnsi="Arial" w:cs="Arial"/>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9"/>
        <w:gridCol w:w="2856"/>
        <w:gridCol w:w="2965"/>
      </w:tblGrid>
      <w:tr w:rsidR="00130F79" w:rsidRPr="00970256" w:rsidTr="00130F79">
        <w:tc>
          <w:tcPr>
            <w:tcW w:w="3249" w:type="dxa"/>
            <w:shd w:val="clear" w:color="auto" w:fill="auto"/>
          </w:tcPr>
          <w:p w:rsidR="00130F79" w:rsidRPr="00970256" w:rsidRDefault="00130F79" w:rsidP="00130F79">
            <w:pPr>
              <w:rPr>
                <w:rFonts w:ascii="Arial" w:hAnsi="Arial" w:cs="Arial"/>
                <w:b/>
                <w:bCs/>
              </w:rPr>
            </w:pPr>
            <w:r w:rsidRPr="00970256">
              <w:rPr>
                <w:rFonts w:ascii="Arial" w:hAnsi="Arial" w:cs="Arial"/>
                <w:b/>
                <w:bCs/>
              </w:rPr>
              <w:t>Agency</w:t>
            </w:r>
          </w:p>
        </w:tc>
        <w:tc>
          <w:tcPr>
            <w:tcW w:w="3250" w:type="dxa"/>
            <w:shd w:val="clear" w:color="auto" w:fill="auto"/>
          </w:tcPr>
          <w:p w:rsidR="00130F79" w:rsidRPr="00970256" w:rsidRDefault="00130F79" w:rsidP="00130F79">
            <w:pPr>
              <w:rPr>
                <w:rFonts w:ascii="Arial" w:hAnsi="Arial" w:cs="Arial"/>
                <w:b/>
                <w:bCs/>
              </w:rPr>
            </w:pPr>
            <w:r w:rsidRPr="00970256">
              <w:rPr>
                <w:rFonts w:ascii="Arial" w:hAnsi="Arial" w:cs="Arial"/>
                <w:b/>
                <w:bCs/>
              </w:rPr>
              <w:t>Title</w:t>
            </w:r>
          </w:p>
        </w:tc>
        <w:tc>
          <w:tcPr>
            <w:tcW w:w="3250" w:type="dxa"/>
            <w:shd w:val="clear" w:color="auto" w:fill="auto"/>
          </w:tcPr>
          <w:p w:rsidR="00130F79" w:rsidRPr="00970256" w:rsidRDefault="00130F79" w:rsidP="00130F79">
            <w:pPr>
              <w:rPr>
                <w:rFonts w:ascii="Arial" w:hAnsi="Arial" w:cs="Arial"/>
                <w:b/>
                <w:bCs/>
              </w:rPr>
            </w:pPr>
            <w:r w:rsidRPr="00970256">
              <w:rPr>
                <w:rFonts w:ascii="Arial" w:hAnsi="Arial" w:cs="Arial"/>
                <w:b/>
                <w:bCs/>
              </w:rPr>
              <w:t>Name</w:t>
            </w:r>
          </w:p>
        </w:tc>
      </w:tr>
      <w:tr w:rsidR="00130F79" w:rsidRPr="00970256" w:rsidTr="00130F79">
        <w:tc>
          <w:tcPr>
            <w:tcW w:w="3249" w:type="dxa"/>
            <w:shd w:val="clear" w:color="auto" w:fill="auto"/>
          </w:tcPr>
          <w:p w:rsidR="00130F79" w:rsidRPr="00970256" w:rsidRDefault="00130F79" w:rsidP="00130F79">
            <w:pPr>
              <w:rPr>
                <w:rFonts w:ascii="Arial" w:hAnsi="Arial" w:cs="Arial"/>
              </w:rPr>
            </w:pPr>
            <w:r w:rsidRPr="00970256">
              <w:rPr>
                <w:rFonts w:ascii="Arial" w:hAnsi="Arial" w:cs="Arial"/>
              </w:rPr>
              <w:t xml:space="preserve">Office of Emergency Management </w:t>
            </w:r>
          </w:p>
        </w:tc>
        <w:tc>
          <w:tcPr>
            <w:tcW w:w="3250" w:type="dxa"/>
            <w:shd w:val="clear" w:color="auto" w:fill="auto"/>
          </w:tcPr>
          <w:p w:rsidR="00130F79" w:rsidRPr="00970256" w:rsidRDefault="00130F79" w:rsidP="00130F79">
            <w:pPr>
              <w:rPr>
                <w:rFonts w:ascii="Arial" w:hAnsi="Arial" w:cs="Arial"/>
              </w:rPr>
            </w:pPr>
          </w:p>
        </w:tc>
        <w:tc>
          <w:tcPr>
            <w:tcW w:w="3250" w:type="dxa"/>
            <w:shd w:val="clear" w:color="auto" w:fill="auto"/>
          </w:tcPr>
          <w:p w:rsidR="00130F79" w:rsidRPr="00970256" w:rsidRDefault="00130F79" w:rsidP="00130F79">
            <w:pPr>
              <w:rPr>
                <w:rFonts w:ascii="Arial" w:hAnsi="Arial" w:cs="Arial"/>
              </w:rPr>
            </w:pPr>
          </w:p>
        </w:tc>
      </w:tr>
      <w:tr w:rsidR="00130F79" w:rsidRPr="00970256" w:rsidTr="00130F79">
        <w:tc>
          <w:tcPr>
            <w:tcW w:w="3249" w:type="dxa"/>
            <w:shd w:val="clear" w:color="auto" w:fill="E7E6E6" w:themeFill="background2"/>
          </w:tcPr>
          <w:p w:rsidR="00130F79" w:rsidRPr="00970256" w:rsidRDefault="00130F79" w:rsidP="00130F79">
            <w:pPr>
              <w:rPr>
                <w:rFonts w:ascii="Arial" w:hAnsi="Arial" w:cs="Arial"/>
              </w:rPr>
            </w:pPr>
          </w:p>
        </w:tc>
        <w:tc>
          <w:tcPr>
            <w:tcW w:w="3250" w:type="dxa"/>
            <w:shd w:val="clear" w:color="auto" w:fill="E7E6E6" w:themeFill="background2"/>
          </w:tcPr>
          <w:p w:rsidR="00130F79" w:rsidRPr="00970256" w:rsidRDefault="00130F79" w:rsidP="00130F79">
            <w:pPr>
              <w:rPr>
                <w:rFonts w:ascii="Arial" w:hAnsi="Arial" w:cs="Arial"/>
              </w:rPr>
            </w:pPr>
          </w:p>
        </w:tc>
        <w:tc>
          <w:tcPr>
            <w:tcW w:w="3250" w:type="dxa"/>
            <w:shd w:val="clear" w:color="auto" w:fill="E7E6E6" w:themeFill="background2"/>
          </w:tcPr>
          <w:p w:rsidR="00130F79" w:rsidRPr="00970256" w:rsidRDefault="00130F79" w:rsidP="00130F79">
            <w:pPr>
              <w:rPr>
                <w:rFonts w:ascii="Arial" w:hAnsi="Arial" w:cs="Arial"/>
              </w:rPr>
            </w:pPr>
          </w:p>
        </w:tc>
      </w:tr>
      <w:tr w:rsidR="00130F79" w:rsidRPr="00970256" w:rsidTr="00130F79">
        <w:tc>
          <w:tcPr>
            <w:tcW w:w="3249" w:type="dxa"/>
            <w:shd w:val="clear" w:color="auto" w:fill="auto"/>
          </w:tcPr>
          <w:p w:rsidR="00130F79" w:rsidRPr="00970256" w:rsidRDefault="00130F79" w:rsidP="00130F79">
            <w:pPr>
              <w:rPr>
                <w:rFonts w:ascii="Arial" w:hAnsi="Arial" w:cs="Arial"/>
              </w:rPr>
            </w:pPr>
            <w:r w:rsidRPr="00970256">
              <w:rPr>
                <w:rFonts w:ascii="Arial" w:hAnsi="Arial" w:cs="Arial"/>
              </w:rPr>
              <w:t>Local Law Enforcement</w:t>
            </w:r>
          </w:p>
        </w:tc>
        <w:tc>
          <w:tcPr>
            <w:tcW w:w="3250" w:type="dxa"/>
            <w:shd w:val="clear" w:color="auto" w:fill="auto"/>
          </w:tcPr>
          <w:p w:rsidR="00130F79" w:rsidRPr="00970256" w:rsidRDefault="00130F79" w:rsidP="00130F79">
            <w:pPr>
              <w:rPr>
                <w:rFonts w:ascii="Arial" w:hAnsi="Arial" w:cs="Arial"/>
              </w:rPr>
            </w:pPr>
          </w:p>
        </w:tc>
        <w:tc>
          <w:tcPr>
            <w:tcW w:w="3250" w:type="dxa"/>
            <w:shd w:val="clear" w:color="auto" w:fill="auto"/>
          </w:tcPr>
          <w:p w:rsidR="00130F79" w:rsidRPr="00970256" w:rsidRDefault="00130F79" w:rsidP="00130F79">
            <w:pPr>
              <w:rPr>
                <w:rFonts w:ascii="Arial" w:hAnsi="Arial" w:cs="Arial"/>
              </w:rPr>
            </w:pPr>
            <w:r w:rsidRPr="00970256">
              <w:rPr>
                <w:rFonts w:ascii="Arial" w:hAnsi="Arial" w:cs="Arial"/>
              </w:rPr>
              <w:t>Matt Kriedel</w:t>
            </w:r>
          </w:p>
        </w:tc>
      </w:tr>
      <w:tr w:rsidR="00130F79" w:rsidRPr="00970256" w:rsidTr="00130F79">
        <w:tc>
          <w:tcPr>
            <w:tcW w:w="3249" w:type="dxa"/>
            <w:shd w:val="clear" w:color="auto" w:fill="E7E6E6" w:themeFill="background2"/>
          </w:tcPr>
          <w:p w:rsidR="00130F79" w:rsidRPr="00970256" w:rsidRDefault="00130F79" w:rsidP="00130F79">
            <w:pPr>
              <w:rPr>
                <w:rFonts w:ascii="Arial" w:hAnsi="Arial" w:cs="Arial"/>
              </w:rPr>
            </w:pPr>
          </w:p>
        </w:tc>
        <w:tc>
          <w:tcPr>
            <w:tcW w:w="3250" w:type="dxa"/>
            <w:shd w:val="clear" w:color="auto" w:fill="E7E6E6" w:themeFill="background2"/>
          </w:tcPr>
          <w:p w:rsidR="00130F79" w:rsidRPr="00970256" w:rsidRDefault="00130F79" w:rsidP="00130F79">
            <w:pPr>
              <w:rPr>
                <w:rFonts w:ascii="Arial" w:hAnsi="Arial" w:cs="Arial"/>
              </w:rPr>
            </w:pPr>
          </w:p>
        </w:tc>
        <w:tc>
          <w:tcPr>
            <w:tcW w:w="3250" w:type="dxa"/>
            <w:shd w:val="clear" w:color="auto" w:fill="E7E6E6" w:themeFill="background2"/>
          </w:tcPr>
          <w:p w:rsidR="00130F79" w:rsidRPr="00970256" w:rsidRDefault="00130F79" w:rsidP="00130F79">
            <w:pPr>
              <w:rPr>
                <w:rFonts w:ascii="Arial" w:hAnsi="Arial" w:cs="Arial"/>
              </w:rPr>
            </w:pPr>
          </w:p>
        </w:tc>
      </w:tr>
      <w:tr w:rsidR="00130F79" w:rsidRPr="00970256" w:rsidTr="00130F79">
        <w:tc>
          <w:tcPr>
            <w:tcW w:w="3249" w:type="dxa"/>
            <w:shd w:val="clear" w:color="auto" w:fill="auto"/>
          </w:tcPr>
          <w:p w:rsidR="00130F79" w:rsidRPr="00970256" w:rsidRDefault="00130F79" w:rsidP="00130F79">
            <w:pPr>
              <w:rPr>
                <w:rFonts w:ascii="Arial" w:hAnsi="Arial" w:cs="Arial"/>
              </w:rPr>
            </w:pPr>
            <w:r w:rsidRPr="00970256">
              <w:rPr>
                <w:rFonts w:ascii="Arial" w:hAnsi="Arial" w:cs="Arial"/>
              </w:rPr>
              <w:t>District’s Police Department (if applicable)</w:t>
            </w:r>
          </w:p>
        </w:tc>
        <w:tc>
          <w:tcPr>
            <w:tcW w:w="3250" w:type="dxa"/>
            <w:shd w:val="clear" w:color="auto" w:fill="auto"/>
          </w:tcPr>
          <w:p w:rsidR="00130F79" w:rsidRPr="00970256" w:rsidRDefault="00130F79" w:rsidP="00130F79">
            <w:pPr>
              <w:rPr>
                <w:rFonts w:ascii="Arial" w:hAnsi="Arial" w:cs="Arial"/>
              </w:rPr>
            </w:pPr>
          </w:p>
        </w:tc>
        <w:tc>
          <w:tcPr>
            <w:tcW w:w="3250" w:type="dxa"/>
            <w:shd w:val="clear" w:color="auto" w:fill="auto"/>
          </w:tcPr>
          <w:p w:rsidR="00130F79" w:rsidRPr="00970256" w:rsidRDefault="00130F79" w:rsidP="00130F79">
            <w:pPr>
              <w:rPr>
                <w:rFonts w:ascii="Arial" w:hAnsi="Arial" w:cs="Arial"/>
              </w:rPr>
            </w:pPr>
            <w:r w:rsidRPr="00970256">
              <w:rPr>
                <w:rFonts w:ascii="Arial" w:hAnsi="Arial" w:cs="Arial"/>
              </w:rPr>
              <w:t>NA</w:t>
            </w:r>
          </w:p>
        </w:tc>
      </w:tr>
      <w:tr w:rsidR="00130F79" w:rsidRPr="00970256" w:rsidTr="00130F79">
        <w:tc>
          <w:tcPr>
            <w:tcW w:w="3249" w:type="dxa"/>
            <w:shd w:val="clear" w:color="auto" w:fill="E7E6E6" w:themeFill="background2"/>
          </w:tcPr>
          <w:p w:rsidR="00130F79" w:rsidRPr="00970256" w:rsidRDefault="00130F79" w:rsidP="00130F79">
            <w:pPr>
              <w:rPr>
                <w:rFonts w:ascii="Arial" w:hAnsi="Arial" w:cs="Arial"/>
              </w:rPr>
            </w:pPr>
          </w:p>
        </w:tc>
        <w:tc>
          <w:tcPr>
            <w:tcW w:w="3250" w:type="dxa"/>
            <w:shd w:val="clear" w:color="auto" w:fill="E7E6E6" w:themeFill="background2"/>
          </w:tcPr>
          <w:p w:rsidR="00130F79" w:rsidRPr="00970256" w:rsidRDefault="00130F79" w:rsidP="00130F79">
            <w:pPr>
              <w:rPr>
                <w:rFonts w:ascii="Arial" w:hAnsi="Arial" w:cs="Arial"/>
              </w:rPr>
            </w:pPr>
          </w:p>
        </w:tc>
        <w:tc>
          <w:tcPr>
            <w:tcW w:w="3250" w:type="dxa"/>
            <w:shd w:val="clear" w:color="auto" w:fill="E7E6E6" w:themeFill="background2"/>
          </w:tcPr>
          <w:p w:rsidR="00130F79" w:rsidRPr="00970256" w:rsidRDefault="00130F79" w:rsidP="00130F79">
            <w:pPr>
              <w:rPr>
                <w:rFonts w:ascii="Arial" w:hAnsi="Arial" w:cs="Arial"/>
              </w:rPr>
            </w:pPr>
          </w:p>
        </w:tc>
      </w:tr>
      <w:tr w:rsidR="00130F79" w:rsidRPr="00970256" w:rsidTr="00130F79">
        <w:tc>
          <w:tcPr>
            <w:tcW w:w="3249" w:type="dxa"/>
            <w:shd w:val="clear" w:color="auto" w:fill="auto"/>
          </w:tcPr>
          <w:p w:rsidR="00130F79" w:rsidRPr="00970256" w:rsidRDefault="00130F79" w:rsidP="00130F79">
            <w:pPr>
              <w:rPr>
                <w:rFonts w:ascii="Arial" w:hAnsi="Arial" w:cs="Arial"/>
              </w:rPr>
            </w:pPr>
            <w:r w:rsidRPr="00970256">
              <w:rPr>
                <w:rFonts w:ascii="Arial" w:hAnsi="Arial" w:cs="Arial"/>
              </w:rPr>
              <w:t>President of District’s Board of Trustees</w:t>
            </w:r>
          </w:p>
        </w:tc>
        <w:tc>
          <w:tcPr>
            <w:tcW w:w="3250" w:type="dxa"/>
            <w:shd w:val="clear" w:color="auto" w:fill="auto"/>
          </w:tcPr>
          <w:p w:rsidR="00130F79" w:rsidRPr="00970256" w:rsidRDefault="00130F79" w:rsidP="00130F79">
            <w:pPr>
              <w:rPr>
                <w:rFonts w:ascii="Arial" w:hAnsi="Arial" w:cs="Arial"/>
              </w:rPr>
            </w:pPr>
          </w:p>
        </w:tc>
        <w:tc>
          <w:tcPr>
            <w:tcW w:w="3250" w:type="dxa"/>
            <w:shd w:val="clear" w:color="auto" w:fill="auto"/>
          </w:tcPr>
          <w:p w:rsidR="00130F79" w:rsidRPr="00970256" w:rsidRDefault="00130F79" w:rsidP="00130F79">
            <w:pPr>
              <w:rPr>
                <w:rFonts w:ascii="Arial" w:hAnsi="Arial" w:cs="Arial"/>
              </w:rPr>
            </w:pPr>
            <w:r w:rsidRPr="00970256">
              <w:rPr>
                <w:rFonts w:ascii="Arial" w:hAnsi="Arial" w:cs="Arial"/>
              </w:rPr>
              <w:t>Kandice Sam</w:t>
            </w:r>
            <w:r w:rsidR="00077FD0" w:rsidRPr="00970256">
              <w:rPr>
                <w:rFonts w:ascii="Arial" w:hAnsi="Arial" w:cs="Arial"/>
              </w:rPr>
              <w:t>u</w:t>
            </w:r>
            <w:r w:rsidRPr="00970256">
              <w:rPr>
                <w:rFonts w:ascii="Arial" w:hAnsi="Arial" w:cs="Arial"/>
              </w:rPr>
              <w:t>elson</w:t>
            </w:r>
          </w:p>
        </w:tc>
      </w:tr>
      <w:tr w:rsidR="00130F79" w:rsidRPr="00970256" w:rsidTr="00130F79">
        <w:tc>
          <w:tcPr>
            <w:tcW w:w="3249" w:type="dxa"/>
            <w:shd w:val="clear" w:color="auto" w:fill="E7E6E6" w:themeFill="background2"/>
          </w:tcPr>
          <w:p w:rsidR="00130F79" w:rsidRPr="00970256" w:rsidRDefault="00130F79" w:rsidP="00130F79">
            <w:pPr>
              <w:rPr>
                <w:rFonts w:ascii="Arial" w:hAnsi="Arial" w:cs="Arial"/>
              </w:rPr>
            </w:pPr>
          </w:p>
        </w:tc>
        <w:tc>
          <w:tcPr>
            <w:tcW w:w="3250" w:type="dxa"/>
            <w:shd w:val="clear" w:color="auto" w:fill="E7E6E6" w:themeFill="background2"/>
          </w:tcPr>
          <w:p w:rsidR="00130F79" w:rsidRPr="00970256" w:rsidRDefault="00130F79" w:rsidP="00130F79">
            <w:pPr>
              <w:rPr>
                <w:rFonts w:ascii="Arial" w:hAnsi="Arial" w:cs="Arial"/>
              </w:rPr>
            </w:pPr>
          </w:p>
        </w:tc>
        <w:tc>
          <w:tcPr>
            <w:tcW w:w="3250" w:type="dxa"/>
            <w:shd w:val="clear" w:color="auto" w:fill="E7E6E6" w:themeFill="background2"/>
          </w:tcPr>
          <w:p w:rsidR="00130F79" w:rsidRPr="00970256" w:rsidRDefault="00130F79" w:rsidP="00130F79">
            <w:pPr>
              <w:rPr>
                <w:rFonts w:ascii="Arial" w:hAnsi="Arial" w:cs="Arial"/>
              </w:rPr>
            </w:pPr>
          </w:p>
        </w:tc>
      </w:tr>
      <w:tr w:rsidR="00130F79" w:rsidRPr="00970256" w:rsidTr="00130F79">
        <w:tc>
          <w:tcPr>
            <w:tcW w:w="3249" w:type="dxa"/>
            <w:shd w:val="clear" w:color="auto" w:fill="auto"/>
          </w:tcPr>
          <w:p w:rsidR="00130F79" w:rsidRPr="00970256" w:rsidRDefault="00130F79" w:rsidP="00130F79">
            <w:pPr>
              <w:rPr>
                <w:rFonts w:ascii="Arial" w:hAnsi="Arial" w:cs="Arial"/>
              </w:rPr>
            </w:pPr>
            <w:r w:rsidRPr="00970256">
              <w:rPr>
                <w:rFonts w:ascii="Arial" w:hAnsi="Arial" w:cs="Arial"/>
              </w:rPr>
              <w:t>A Member of the District’s Board of Trustees (other than the president)</w:t>
            </w:r>
          </w:p>
        </w:tc>
        <w:tc>
          <w:tcPr>
            <w:tcW w:w="3250" w:type="dxa"/>
            <w:shd w:val="clear" w:color="auto" w:fill="auto"/>
          </w:tcPr>
          <w:p w:rsidR="00130F79" w:rsidRPr="00970256" w:rsidRDefault="00130F79" w:rsidP="00130F79">
            <w:pPr>
              <w:rPr>
                <w:rFonts w:ascii="Arial" w:hAnsi="Arial" w:cs="Arial"/>
              </w:rPr>
            </w:pPr>
          </w:p>
        </w:tc>
        <w:tc>
          <w:tcPr>
            <w:tcW w:w="3250" w:type="dxa"/>
            <w:shd w:val="clear" w:color="auto" w:fill="auto"/>
          </w:tcPr>
          <w:p w:rsidR="00130F79" w:rsidRPr="00970256" w:rsidRDefault="00077FD0" w:rsidP="00130F79">
            <w:pPr>
              <w:rPr>
                <w:rFonts w:ascii="Arial" w:hAnsi="Arial" w:cs="Arial"/>
              </w:rPr>
            </w:pPr>
            <w:r w:rsidRPr="00970256">
              <w:rPr>
                <w:rFonts w:ascii="Arial" w:hAnsi="Arial" w:cs="Arial"/>
              </w:rPr>
              <w:t>Phil Viktora</w:t>
            </w:r>
          </w:p>
        </w:tc>
      </w:tr>
      <w:tr w:rsidR="00130F79" w:rsidRPr="00970256" w:rsidTr="00130F79">
        <w:tc>
          <w:tcPr>
            <w:tcW w:w="3249" w:type="dxa"/>
            <w:shd w:val="clear" w:color="auto" w:fill="E7E6E6" w:themeFill="background2"/>
          </w:tcPr>
          <w:p w:rsidR="00130F79" w:rsidRPr="00970256" w:rsidRDefault="00130F79" w:rsidP="00130F79">
            <w:pPr>
              <w:rPr>
                <w:rFonts w:ascii="Arial" w:hAnsi="Arial" w:cs="Arial"/>
              </w:rPr>
            </w:pPr>
          </w:p>
        </w:tc>
        <w:tc>
          <w:tcPr>
            <w:tcW w:w="3250" w:type="dxa"/>
            <w:shd w:val="clear" w:color="auto" w:fill="E7E6E6" w:themeFill="background2"/>
          </w:tcPr>
          <w:p w:rsidR="00130F79" w:rsidRPr="00970256" w:rsidRDefault="00130F79" w:rsidP="00130F79">
            <w:pPr>
              <w:rPr>
                <w:rFonts w:ascii="Arial" w:hAnsi="Arial" w:cs="Arial"/>
              </w:rPr>
            </w:pPr>
          </w:p>
        </w:tc>
        <w:tc>
          <w:tcPr>
            <w:tcW w:w="3250" w:type="dxa"/>
            <w:shd w:val="clear" w:color="auto" w:fill="E7E6E6" w:themeFill="background2"/>
          </w:tcPr>
          <w:p w:rsidR="00130F79" w:rsidRPr="00970256" w:rsidRDefault="00130F79" w:rsidP="00130F79">
            <w:pPr>
              <w:rPr>
                <w:rFonts w:ascii="Arial" w:hAnsi="Arial" w:cs="Arial"/>
              </w:rPr>
            </w:pPr>
          </w:p>
        </w:tc>
      </w:tr>
      <w:tr w:rsidR="00130F79" w:rsidRPr="00970256" w:rsidTr="00130F79">
        <w:tc>
          <w:tcPr>
            <w:tcW w:w="3249" w:type="dxa"/>
            <w:shd w:val="clear" w:color="auto" w:fill="auto"/>
          </w:tcPr>
          <w:p w:rsidR="00130F79" w:rsidRPr="00970256" w:rsidRDefault="00130F79" w:rsidP="00130F79">
            <w:pPr>
              <w:rPr>
                <w:rFonts w:ascii="Arial" w:hAnsi="Arial" w:cs="Arial"/>
              </w:rPr>
            </w:pPr>
            <w:r w:rsidRPr="00970256">
              <w:rPr>
                <w:rFonts w:ascii="Arial" w:hAnsi="Arial" w:cs="Arial"/>
              </w:rPr>
              <w:t>District’s Superintendent</w:t>
            </w:r>
          </w:p>
        </w:tc>
        <w:tc>
          <w:tcPr>
            <w:tcW w:w="3250" w:type="dxa"/>
            <w:shd w:val="clear" w:color="auto" w:fill="auto"/>
          </w:tcPr>
          <w:p w:rsidR="00130F79" w:rsidRPr="00970256" w:rsidRDefault="00130F79" w:rsidP="00130F79">
            <w:pPr>
              <w:rPr>
                <w:rFonts w:ascii="Arial" w:hAnsi="Arial" w:cs="Arial"/>
              </w:rPr>
            </w:pPr>
          </w:p>
        </w:tc>
        <w:tc>
          <w:tcPr>
            <w:tcW w:w="3250" w:type="dxa"/>
            <w:shd w:val="clear" w:color="auto" w:fill="auto"/>
          </w:tcPr>
          <w:p w:rsidR="00130F79" w:rsidRPr="00970256" w:rsidRDefault="00130F79" w:rsidP="00130F79">
            <w:pPr>
              <w:rPr>
                <w:rFonts w:ascii="Arial" w:hAnsi="Arial" w:cs="Arial"/>
              </w:rPr>
            </w:pPr>
            <w:r w:rsidRPr="00970256">
              <w:rPr>
                <w:rFonts w:ascii="Arial" w:hAnsi="Arial" w:cs="Arial"/>
              </w:rPr>
              <w:t>Tammy Brinkman</w:t>
            </w:r>
          </w:p>
        </w:tc>
      </w:tr>
      <w:tr w:rsidR="00130F79" w:rsidRPr="00970256" w:rsidTr="00130F79">
        <w:tc>
          <w:tcPr>
            <w:tcW w:w="3249" w:type="dxa"/>
            <w:shd w:val="clear" w:color="auto" w:fill="E7E6E6" w:themeFill="background2"/>
          </w:tcPr>
          <w:p w:rsidR="00130F79" w:rsidRPr="00970256" w:rsidRDefault="00130F79" w:rsidP="00130F79">
            <w:pPr>
              <w:rPr>
                <w:rFonts w:ascii="Arial" w:hAnsi="Arial" w:cs="Arial"/>
              </w:rPr>
            </w:pPr>
          </w:p>
        </w:tc>
        <w:tc>
          <w:tcPr>
            <w:tcW w:w="3250" w:type="dxa"/>
            <w:shd w:val="clear" w:color="auto" w:fill="E7E6E6" w:themeFill="background2"/>
          </w:tcPr>
          <w:p w:rsidR="00130F79" w:rsidRPr="00970256" w:rsidRDefault="00130F79" w:rsidP="00130F79">
            <w:pPr>
              <w:rPr>
                <w:rFonts w:ascii="Arial" w:hAnsi="Arial" w:cs="Arial"/>
              </w:rPr>
            </w:pPr>
          </w:p>
        </w:tc>
        <w:tc>
          <w:tcPr>
            <w:tcW w:w="3250" w:type="dxa"/>
            <w:shd w:val="clear" w:color="auto" w:fill="E7E6E6" w:themeFill="background2"/>
          </w:tcPr>
          <w:p w:rsidR="00130F79" w:rsidRPr="00970256" w:rsidRDefault="00130F79" w:rsidP="00130F79">
            <w:pPr>
              <w:rPr>
                <w:rFonts w:ascii="Arial" w:hAnsi="Arial" w:cs="Arial"/>
              </w:rPr>
            </w:pPr>
          </w:p>
        </w:tc>
      </w:tr>
      <w:tr w:rsidR="00130F79" w:rsidRPr="00970256" w:rsidTr="00130F79">
        <w:tc>
          <w:tcPr>
            <w:tcW w:w="3249" w:type="dxa"/>
            <w:shd w:val="clear" w:color="auto" w:fill="auto"/>
          </w:tcPr>
          <w:p w:rsidR="00130F79" w:rsidRPr="00970256" w:rsidRDefault="00130F79" w:rsidP="00130F79">
            <w:pPr>
              <w:rPr>
                <w:rFonts w:ascii="Arial" w:hAnsi="Arial" w:cs="Arial"/>
              </w:rPr>
            </w:pPr>
            <w:r w:rsidRPr="00970256">
              <w:rPr>
                <w:rFonts w:ascii="Arial" w:hAnsi="Arial" w:cs="Arial"/>
              </w:rPr>
              <w:t>Designee(s) of Superintendent – (one must be a classroom teacher in the district)</w:t>
            </w:r>
          </w:p>
        </w:tc>
        <w:tc>
          <w:tcPr>
            <w:tcW w:w="3250" w:type="dxa"/>
            <w:shd w:val="clear" w:color="auto" w:fill="auto"/>
          </w:tcPr>
          <w:p w:rsidR="00130F79" w:rsidRPr="00970256" w:rsidRDefault="00130F79" w:rsidP="00130F79">
            <w:pPr>
              <w:rPr>
                <w:rFonts w:ascii="Arial" w:hAnsi="Arial" w:cs="Arial"/>
              </w:rPr>
            </w:pPr>
          </w:p>
        </w:tc>
        <w:tc>
          <w:tcPr>
            <w:tcW w:w="3250" w:type="dxa"/>
            <w:shd w:val="clear" w:color="auto" w:fill="auto"/>
          </w:tcPr>
          <w:p w:rsidR="00130F79" w:rsidRPr="00970256" w:rsidRDefault="00077FD0" w:rsidP="00130F79">
            <w:pPr>
              <w:rPr>
                <w:rFonts w:ascii="Arial" w:hAnsi="Arial" w:cs="Arial"/>
              </w:rPr>
            </w:pPr>
            <w:r w:rsidRPr="00970256">
              <w:rPr>
                <w:rFonts w:ascii="Arial" w:hAnsi="Arial" w:cs="Arial"/>
              </w:rPr>
              <w:t>Rebecca Vernier</w:t>
            </w:r>
          </w:p>
          <w:p w:rsidR="00077FD0" w:rsidRPr="00970256" w:rsidRDefault="00077FD0" w:rsidP="00130F79">
            <w:pPr>
              <w:rPr>
                <w:rFonts w:ascii="Arial" w:hAnsi="Arial" w:cs="Arial"/>
              </w:rPr>
            </w:pPr>
            <w:r w:rsidRPr="00970256">
              <w:rPr>
                <w:rFonts w:ascii="Arial" w:hAnsi="Arial" w:cs="Arial"/>
              </w:rPr>
              <w:t>Stayci Burris</w:t>
            </w:r>
          </w:p>
          <w:p w:rsidR="00130F79" w:rsidRPr="00970256" w:rsidRDefault="00130F79" w:rsidP="00130F79">
            <w:pPr>
              <w:rPr>
                <w:rFonts w:ascii="Arial" w:hAnsi="Arial" w:cs="Arial"/>
              </w:rPr>
            </w:pPr>
            <w:r w:rsidRPr="00970256">
              <w:rPr>
                <w:rFonts w:ascii="Arial" w:hAnsi="Arial" w:cs="Arial"/>
              </w:rPr>
              <w:t>Paul Brinkman</w:t>
            </w:r>
          </w:p>
          <w:p w:rsidR="00130F79" w:rsidRPr="00970256" w:rsidRDefault="00130F79" w:rsidP="00130F79">
            <w:pPr>
              <w:rPr>
                <w:rFonts w:ascii="Arial" w:hAnsi="Arial" w:cs="Arial"/>
              </w:rPr>
            </w:pPr>
            <w:r w:rsidRPr="00970256">
              <w:rPr>
                <w:rFonts w:ascii="Arial" w:hAnsi="Arial" w:cs="Arial"/>
              </w:rPr>
              <w:t>Brigid Counts</w:t>
            </w:r>
          </w:p>
          <w:p w:rsidR="00130F79" w:rsidRPr="00970256" w:rsidRDefault="00130F79" w:rsidP="00130F79">
            <w:pPr>
              <w:rPr>
                <w:rFonts w:ascii="Arial" w:hAnsi="Arial" w:cs="Arial"/>
              </w:rPr>
            </w:pPr>
            <w:r w:rsidRPr="00970256">
              <w:rPr>
                <w:rFonts w:ascii="Arial" w:hAnsi="Arial" w:cs="Arial"/>
              </w:rPr>
              <w:t>Neil White</w:t>
            </w:r>
          </w:p>
        </w:tc>
      </w:tr>
      <w:tr w:rsidR="00130F79" w:rsidRPr="00970256" w:rsidTr="00130F79">
        <w:tc>
          <w:tcPr>
            <w:tcW w:w="3249" w:type="dxa"/>
            <w:shd w:val="clear" w:color="auto" w:fill="E7E6E6" w:themeFill="background2"/>
          </w:tcPr>
          <w:p w:rsidR="00130F79" w:rsidRPr="00970256" w:rsidRDefault="00130F79" w:rsidP="00130F79">
            <w:pPr>
              <w:rPr>
                <w:rFonts w:ascii="Arial" w:hAnsi="Arial" w:cs="Arial"/>
              </w:rPr>
            </w:pPr>
          </w:p>
        </w:tc>
        <w:tc>
          <w:tcPr>
            <w:tcW w:w="3250" w:type="dxa"/>
            <w:shd w:val="clear" w:color="auto" w:fill="E7E6E6" w:themeFill="background2"/>
          </w:tcPr>
          <w:p w:rsidR="00130F79" w:rsidRPr="00970256" w:rsidRDefault="00130F79" w:rsidP="00130F79">
            <w:pPr>
              <w:rPr>
                <w:rFonts w:ascii="Arial" w:hAnsi="Arial" w:cs="Arial"/>
              </w:rPr>
            </w:pPr>
          </w:p>
        </w:tc>
        <w:tc>
          <w:tcPr>
            <w:tcW w:w="3250" w:type="dxa"/>
            <w:shd w:val="clear" w:color="auto" w:fill="E7E6E6" w:themeFill="background2"/>
          </w:tcPr>
          <w:p w:rsidR="00130F79" w:rsidRPr="00970256" w:rsidRDefault="00130F79" w:rsidP="00130F79">
            <w:pPr>
              <w:rPr>
                <w:rFonts w:ascii="Arial" w:hAnsi="Arial" w:cs="Arial"/>
              </w:rPr>
            </w:pPr>
          </w:p>
        </w:tc>
      </w:tr>
      <w:tr w:rsidR="00130F79" w:rsidRPr="00970256" w:rsidTr="00130F79">
        <w:tc>
          <w:tcPr>
            <w:tcW w:w="3249" w:type="dxa"/>
            <w:shd w:val="clear" w:color="auto" w:fill="auto"/>
          </w:tcPr>
          <w:p w:rsidR="00130F79" w:rsidRPr="00970256" w:rsidRDefault="00130F79" w:rsidP="00130F79">
            <w:pPr>
              <w:rPr>
                <w:rFonts w:ascii="Arial" w:hAnsi="Arial" w:cs="Arial"/>
              </w:rPr>
            </w:pPr>
            <w:r w:rsidRPr="00970256">
              <w:rPr>
                <w:rFonts w:ascii="Arial" w:hAnsi="Arial" w:cs="Arial"/>
              </w:rPr>
              <w:t>A Member of the Open-Enrollment Charter School’s Governing Body (or designee, if applicable)</w:t>
            </w:r>
          </w:p>
        </w:tc>
        <w:tc>
          <w:tcPr>
            <w:tcW w:w="3250" w:type="dxa"/>
            <w:shd w:val="clear" w:color="auto" w:fill="auto"/>
          </w:tcPr>
          <w:p w:rsidR="00130F79" w:rsidRPr="00970256" w:rsidRDefault="00130F79" w:rsidP="00130F79">
            <w:pPr>
              <w:rPr>
                <w:rFonts w:ascii="Arial" w:hAnsi="Arial" w:cs="Arial"/>
              </w:rPr>
            </w:pPr>
          </w:p>
        </w:tc>
        <w:tc>
          <w:tcPr>
            <w:tcW w:w="3250" w:type="dxa"/>
            <w:shd w:val="clear" w:color="auto" w:fill="auto"/>
          </w:tcPr>
          <w:p w:rsidR="00130F79" w:rsidRPr="00970256" w:rsidRDefault="00077FD0" w:rsidP="00130F79">
            <w:pPr>
              <w:rPr>
                <w:rFonts w:ascii="Arial" w:hAnsi="Arial" w:cs="Arial"/>
              </w:rPr>
            </w:pPr>
            <w:r w:rsidRPr="00970256">
              <w:rPr>
                <w:rFonts w:ascii="Arial" w:hAnsi="Arial" w:cs="Arial"/>
              </w:rPr>
              <w:t>NA</w:t>
            </w:r>
          </w:p>
        </w:tc>
      </w:tr>
      <w:tr w:rsidR="00130F79" w:rsidRPr="00970256" w:rsidTr="00130F79">
        <w:tc>
          <w:tcPr>
            <w:tcW w:w="3249" w:type="dxa"/>
            <w:shd w:val="clear" w:color="auto" w:fill="E7E6E6" w:themeFill="background2"/>
          </w:tcPr>
          <w:p w:rsidR="00130F79" w:rsidRPr="00970256" w:rsidRDefault="00130F79" w:rsidP="00130F79">
            <w:pPr>
              <w:rPr>
                <w:rFonts w:ascii="Arial" w:hAnsi="Arial" w:cs="Arial"/>
              </w:rPr>
            </w:pPr>
          </w:p>
        </w:tc>
        <w:tc>
          <w:tcPr>
            <w:tcW w:w="3250" w:type="dxa"/>
            <w:shd w:val="clear" w:color="auto" w:fill="E7E6E6" w:themeFill="background2"/>
          </w:tcPr>
          <w:p w:rsidR="00130F79" w:rsidRPr="00970256" w:rsidRDefault="00130F79" w:rsidP="00130F79">
            <w:pPr>
              <w:rPr>
                <w:rFonts w:ascii="Arial" w:hAnsi="Arial" w:cs="Arial"/>
              </w:rPr>
            </w:pPr>
          </w:p>
        </w:tc>
        <w:tc>
          <w:tcPr>
            <w:tcW w:w="3250" w:type="dxa"/>
            <w:shd w:val="clear" w:color="auto" w:fill="E7E6E6" w:themeFill="background2"/>
          </w:tcPr>
          <w:p w:rsidR="00130F79" w:rsidRPr="00970256" w:rsidRDefault="00130F79" w:rsidP="00130F79">
            <w:pPr>
              <w:rPr>
                <w:rFonts w:ascii="Arial" w:hAnsi="Arial" w:cs="Arial"/>
              </w:rPr>
            </w:pPr>
          </w:p>
        </w:tc>
      </w:tr>
      <w:tr w:rsidR="00130F79" w:rsidRPr="00970256" w:rsidTr="00130F79">
        <w:tc>
          <w:tcPr>
            <w:tcW w:w="3249" w:type="dxa"/>
            <w:shd w:val="clear" w:color="auto" w:fill="auto"/>
          </w:tcPr>
          <w:p w:rsidR="00130F79" w:rsidRPr="00970256" w:rsidRDefault="00130F79" w:rsidP="00130F79">
            <w:pPr>
              <w:rPr>
                <w:rFonts w:ascii="Arial" w:hAnsi="Arial" w:cs="Arial"/>
              </w:rPr>
            </w:pPr>
            <w:r w:rsidRPr="00970256">
              <w:rPr>
                <w:rFonts w:ascii="Arial" w:hAnsi="Arial" w:cs="Arial"/>
              </w:rPr>
              <w:t>Parents/Guardians of Enrolled Student</w:t>
            </w:r>
          </w:p>
        </w:tc>
        <w:tc>
          <w:tcPr>
            <w:tcW w:w="3250" w:type="dxa"/>
            <w:shd w:val="clear" w:color="auto" w:fill="auto"/>
          </w:tcPr>
          <w:p w:rsidR="00130F79" w:rsidRPr="00970256" w:rsidRDefault="00130F79" w:rsidP="00130F79">
            <w:pPr>
              <w:rPr>
                <w:rFonts w:ascii="Arial" w:hAnsi="Arial" w:cs="Arial"/>
              </w:rPr>
            </w:pPr>
          </w:p>
        </w:tc>
        <w:tc>
          <w:tcPr>
            <w:tcW w:w="3250" w:type="dxa"/>
            <w:shd w:val="clear" w:color="auto" w:fill="auto"/>
          </w:tcPr>
          <w:p w:rsidR="00130F79" w:rsidRPr="00970256" w:rsidRDefault="00077FD0" w:rsidP="00130F79">
            <w:pPr>
              <w:rPr>
                <w:rFonts w:ascii="Arial" w:hAnsi="Arial" w:cs="Arial"/>
              </w:rPr>
            </w:pPr>
            <w:r w:rsidRPr="00970256">
              <w:rPr>
                <w:rFonts w:ascii="Arial" w:hAnsi="Arial" w:cs="Arial"/>
              </w:rPr>
              <w:t>Brandi Smith</w:t>
            </w:r>
          </w:p>
        </w:tc>
      </w:tr>
    </w:tbl>
    <w:p w:rsidR="00130F79" w:rsidRPr="00970256" w:rsidRDefault="00130F79" w:rsidP="00130F79">
      <w:pPr>
        <w:rPr>
          <w:rFonts w:ascii="Arial" w:hAnsi="Arial" w:cs="Arial"/>
        </w:rPr>
      </w:pPr>
    </w:p>
    <w:p w:rsidR="00130F79" w:rsidRPr="00970256" w:rsidRDefault="00130F79" w:rsidP="00130F79">
      <w:pPr>
        <w:rPr>
          <w:rFonts w:ascii="Arial" w:hAnsi="Arial" w:cs="Arial"/>
        </w:rPr>
      </w:pPr>
      <w:r w:rsidRPr="00970256">
        <w:rPr>
          <w:rFonts w:ascii="Arial" w:hAnsi="Arial" w:cs="Arial"/>
        </w:rPr>
        <w:t>Safety and Security Committee Meeting Calendar (Preceding Year’s Meetings)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83"/>
        <w:gridCol w:w="2961"/>
        <w:gridCol w:w="2966"/>
      </w:tblGrid>
      <w:tr w:rsidR="00130F79" w:rsidRPr="00970256" w:rsidTr="00130F79">
        <w:tc>
          <w:tcPr>
            <w:tcW w:w="3249" w:type="dxa"/>
            <w:shd w:val="clear" w:color="auto" w:fill="auto"/>
          </w:tcPr>
          <w:p w:rsidR="00130F79" w:rsidRPr="00970256" w:rsidRDefault="00130F79" w:rsidP="00130F79">
            <w:pPr>
              <w:rPr>
                <w:rFonts w:ascii="Arial" w:hAnsi="Arial" w:cs="Arial"/>
                <w:b/>
                <w:bCs/>
              </w:rPr>
            </w:pPr>
            <w:r w:rsidRPr="00970256">
              <w:rPr>
                <w:rFonts w:ascii="Arial" w:hAnsi="Arial" w:cs="Arial"/>
                <w:b/>
                <w:bCs/>
              </w:rPr>
              <w:t>Month</w:t>
            </w:r>
          </w:p>
        </w:tc>
        <w:tc>
          <w:tcPr>
            <w:tcW w:w="3250" w:type="dxa"/>
            <w:shd w:val="clear" w:color="auto" w:fill="auto"/>
          </w:tcPr>
          <w:p w:rsidR="00130F79" w:rsidRPr="00970256" w:rsidRDefault="00130F79" w:rsidP="00130F79">
            <w:pPr>
              <w:rPr>
                <w:rFonts w:ascii="Arial" w:hAnsi="Arial" w:cs="Arial"/>
                <w:b/>
                <w:bCs/>
              </w:rPr>
            </w:pPr>
            <w:r w:rsidRPr="00970256">
              <w:rPr>
                <w:rFonts w:ascii="Arial" w:hAnsi="Arial" w:cs="Arial"/>
                <w:b/>
                <w:bCs/>
              </w:rPr>
              <w:t>Date / Year</w:t>
            </w:r>
          </w:p>
        </w:tc>
        <w:tc>
          <w:tcPr>
            <w:tcW w:w="3250" w:type="dxa"/>
            <w:shd w:val="clear" w:color="auto" w:fill="auto"/>
          </w:tcPr>
          <w:p w:rsidR="00130F79" w:rsidRPr="00970256" w:rsidRDefault="00130F79" w:rsidP="00130F79">
            <w:pPr>
              <w:rPr>
                <w:rFonts w:ascii="Arial" w:hAnsi="Arial" w:cs="Arial"/>
                <w:b/>
                <w:bCs/>
              </w:rPr>
            </w:pPr>
            <w:r w:rsidRPr="00970256">
              <w:rPr>
                <w:rFonts w:ascii="Arial" w:hAnsi="Arial" w:cs="Arial"/>
                <w:b/>
                <w:bCs/>
              </w:rPr>
              <w:t>Time</w:t>
            </w:r>
          </w:p>
        </w:tc>
      </w:tr>
      <w:tr w:rsidR="00130F79" w:rsidRPr="00970256" w:rsidTr="00130F79">
        <w:tc>
          <w:tcPr>
            <w:tcW w:w="3249" w:type="dxa"/>
            <w:shd w:val="clear" w:color="auto" w:fill="auto"/>
          </w:tcPr>
          <w:p w:rsidR="00130F79" w:rsidRPr="00970256" w:rsidRDefault="00130F79" w:rsidP="00130F79">
            <w:pPr>
              <w:rPr>
                <w:rFonts w:ascii="Arial" w:hAnsi="Arial" w:cs="Arial"/>
              </w:rPr>
            </w:pPr>
          </w:p>
        </w:tc>
        <w:tc>
          <w:tcPr>
            <w:tcW w:w="3250" w:type="dxa"/>
            <w:shd w:val="clear" w:color="auto" w:fill="auto"/>
          </w:tcPr>
          <w:p w:rsidR="00130F79" w:rsidRPr="00970256" w:rsidRDefault="00130F79" w:rsidP="00130F79">
            <w:pPr>
              <w:rPr>
                <w:rFonts w:ascii="Arial" w:hAnsi="Arial" w:cs="Arial"/>
              </w:rPr>
            </w:pPr>
          </w:p>
        </w:tc>
        <w:tc>
          <w:tcPr>
            <w:tcW w:w="3250" w:type="dxa"/>
            <w:shd w:val="clear" w:color="auto" w:fill="auto"/>
          </w:tcPr>
          <w:p w:rsidR="00130F79" w:rsidRPr="00970256" w:rsidRDefault="00130F79" w:rsidP="00130F79">
            <w:pPr>
              <w:rPr>
                <w:rFonts w:ascii="Arial" w:hAnsi="Arial" w:cs="Arial"/>
              </w:rPr>
            </w:pPr>
          </w:p>
        </w:tc>
      </w:tr>
      <w:tr w:rsidR="00130F79" w:rsidRPr="00970256" w:rsidTr="00130F79">
        <w:tc>
          <w:tcPr>
            <w:tcW w:w="3249" w:type="dxa"/>
            <w:shd w:val="clear" w:color="auto" w:fill="auto"/>
          </w:tcPr>
          <w:p w:rsidR="00130F79" w:rsidRPr="00970256" w:rsidRDefault="00130F79" w:rsidP="00130F79">
            <w:pPr>
              <w:rPr>
                <w:rFonts w:ascii="Arial" w:hAnsi="Arial" w:cs="Arial"/>
              </w:rPr>
            </w:pPr>
          </w:p>
        </w:tc>
        <w:tc>
          <w:tcPr>
            <w:tcW w:w="3250" w:type="dxa"/>
            <w:shd w:val="clear" w:color="auto" w:fill="auto"/>
          </w:tcPr>
          <w:p w:rsidR="00130F79" w:rsidRPr="00970256" w:rsidRDefault="00130F79" w:rsidP="00130F79">
            <w:pPr>
              <w:rPr>
                <w:rFonts w:ascii="Arial" w:hAnsi="Arial" w:cs="Arial"/>
              </w:rPr>
            </w:pPr>
          </w:p>
        </w:tc>
        <w:tc>
          <w:tcPr>
            <w:tcW w:w="3250" w:type="dxa"/>
            <w:shd w:val="clear" w:color="auto" w:fill="auto"/>
          </w:tcPr>
          <w:p w:rsidR="00130F79" w:rsidRPr="00970256" w:rsidRDefault="00130F79" w:rsidP="00130F79">
            <w:pPr>
              <w:rPr>
                <w:rFonts w:ascii="Arial" w:hAnsi="Arial" w:cs="Arial"/>
              </w:rPr>
            </w:pPr>
          </w:p>
        </w:tc>
      </w:tr>
      <w:tr w:rsidR="00130F79" w:rsidRPr="00970256" w:rsidTr="00130F79">
        <w:tc>
          <w:tcPr>
            <w:tcW w:w="3249" w:type="dxa"/>
            <w:shd w:val="clear" w:color="auto" w:fill="auto"/>
          </w:tcPr>
          <w:p w:rsidR="00130F79" w:rsidRPr="00970256" w:rsidRDefault="00130F79" w:rsidP="00130F79">
            <w:pPr>
              <w:rPr>
                <w:rFonts w:ascii="Arial" w:hAnsi="Arial" w:cs="Arial"/>
              </w:rPr>
            </w:pPr>
          </w:p>
        </w:tc>
        <w:tc>
          <w:tcPr>
            <w:tcW w:w="3250" w:type="dxa"/>
            <w:shd w:val="clear" w:color="auto" w:fill="auto"/>
          </w:tcPr>
          <w:p w:rsidR="00130F79" w:rsidRPr="00970256" w:rsidRDefault="00130F79" w:rsidP="00130F79">
            <w:pPr>
              <w:rPr>
                <w:rFonts w:ascii="Arial" w:hAnsi="Arial" w:cs="Arial"/>
              </w:rPr>
            </w:pPr>
          </w:p>
        </w:tc>
        <w:tc>
          <w:tcPr>
            <w:tcW w:w="3250" w:type="dxa"/>
            <w:shd w:val="clear" w:color="auto" w:fill="auto"/>
          </w:tcPr>
          <w:p w:rsidR="00130F79" w:rsidRPr="00970256" w:rsidRDefault="00130F79" w:rsidP="00130F79">
            <w:pPr>
              <w:rPr>
                <w:rFonts w:ascii="Arial" w:hAnsi="Arial" w:cs="Arial"/>
              </w:rPr>
            </w:pPr>
          </w:p>
        </w:tc>
      </w:tr>
    </w:tbl>
    <w:p w:rsidR="00130F79" w:rsidRPr="00970256" w:rsidRDefault="00130F79" w:rsidP="00130F79">
      <w:pPr>
        <w:rPr>
          <w:rFonts w:ascii="Arial" w:hAnsi="Arial" w:cs="Arial"/>
        </w:rPr>
      </w:pPr>
    </w:p>
    <w:p w:rsidR="00130F79" w:rsidRPr="00970256" w:rsidRDefault="00130F79" w:rsidP="00130F79">
      <w:pPr>
        <w:rPr>
          <w:rFonts w:ascii="Arial" w:hAnsi="Arial" w:cs="Arial"/>
        </w:rPr>
      </w:pPr>
    </w:p>
    <w:sectPr w:rsidR="00130F79" w:rsidRPr="00970256">
      <w:pgSz w:w="12240" w:h="15840"/>
      <w:pgMar w:top="1320" w:right="1660" w:bottom="1280" w:left="1660" w:header="710" w:footer="1091"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A454F" w:rsidRDefault="002A454F">
      <w:r>
        <w:separator/>
      </w:r>
    </w:p>
  </w:endnote>
  <w:endnote w:type="continuationSeparator" w:id="0">
    <w:p w:rsidR="002A454F" w:rsidRDefault="002A45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Garamond">
    <w:panose1 w:val="020204040303010108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S PMincho">
    <w:charset w:val="80"/>
    <w:family w:val="roman"/>
    <w:pitch w:val="variable"/>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43810893"/>
      <w:docPartObj>
        <w:docPartGallery w:val="Page Numbers (Bottom of Page)"/>
        <w:docPartUnique/>
      </w:docPartObj>
    </w:sdtPr>
    <w:sdtEndPr>
      <w:rPr>
        <w:noProof/>
      </w:rPr>
    </w:sdtEndPr>
    <w:sdtContent>
      <w:p w:rsidR="00E56F84" w:rsidRDefault="00E56F84">
        <w:pPr>
          <w:pStyle w:val="Footer"/>
          <w:jc w:val="right"/>
        </w:pPr>
        <w:r>
          <w:t>i</w:t>
        </w:r>
      </w:p>
    </w:sdtContent>
  </w:sdt>
  <w:p w:rsidR="00E56F84" w:rsidRDefault="00E56F84">
    <w:pPr>
      <w:pStyle w:val="BodyText"/>
      <w:kinsoku w:val="0"/>
      <w:overflowPunct w:val="0"/>
      <w:spacing w:line="14" w:lineRule="auto"/>
      <w:rPr>
        <w:rFonts w:ascii="Times New Roman" w:hAnsi="Times New Roman" w:cs="Times New Roman"/>
        <w:sz w:val="20"/>
        <w:szCs w:val="20"/>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6F84" w:rsidRDefault="00E56F84">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687936" behindDoc="1" locked="0" layoutInCell="0" allowOverlap="1">
              <wp:simplePos x="0" y="0"/>
              <wp:positionH relativeFrom="page">
                <wp:posOffset>6457950</wp:posOffset>
              </wp:positionH>
              <wp:positionV relativeFrom="page">
                <wp:posOffset>9225915</wp:posOffset>
              </wp:positionV>
              <wp:extent cx="197485" cy="211455"/>
              <wp:effectExtent l="0" t="0" r="0" b="0"/>
              <wp:wrapNone/>
              <wp:docPr id="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485" cy="211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6F84" w:rsidRDefault="00E56F84">
                          <w:pPr>
                            <w:pStyle w:val="BodyText"/>
                            <w:kinsoku w:val="0"/>
                            <w:overflowPunct w:val="0"/>
                            <w:spacing w:before="41"/>
                            <w:ind w:left="40"/>
                          </w:pPr>
                          <w:r>
                            <w:fldChar w:fldCharType="begin"/>
                          </w:r>
                          <w:r>
                            <w:instrText xml:space="preserve"> PAGE </w:instrText>
                          </w:r>
                          <w:r>
                            <w:fldChar w:fldCharType="separate"/>
                          </w:r>
                          <w:r w:rsidR="000C393A">
                            <w:rPr>
                              <w:noProof/>
                            </w:rPr>
                            <w:t>82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 o:spid="_x0000_s1039" type="#_x0000_t202" style="position:absolute;margin-left:508.5pt;margin-top:726.45pt;width:15.55pt;height:16.65pt;z-index:-251628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" o:allowincell="f" filled="f" stroked="f">
              <v:textbox inset="0,0,0,0">
                <w:txbxContent>
                  <w:p w:rsidR="00E56F84" w:rsidRDefault="00E56F84">
                    <w:pPr>
                      <w:pStyle w:val="BodyText"/>
                      <w:kinsoku w:val="0"/>
                      <w:overflowPunct w:val="0"/>
                      <w:spacing w:before="41"/>
                      <w:ind w:left="40"/>
                    </w:pPr>
                    <w:r>
                      <w:fldChar w:fldCharType="begin"/>
                    </w:r>
                    <w:r>
                      <w:instrText xml:space="preserve"> PAGE </w:instrText>
                    </w:r>
                    <w:r>
                      <w:fldChar w:fldCharType="separate"/>
                    </w:r>
                    <w:r w:rsidR="000C393A">
                      <w:rPr>
                        <w:noProof/>
                      </w:rPr>
                      <w:t>82</w:t>
                    </w:r>
                    <w: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6F84" w:rsidRDefault="00E56F84">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664384" behindDoc="1" locked="0" layoutInCell="0" allowOverlap="1">
              <wp:simplePos x="0" y="0"/>
              <wp:positionH relativeFrom="page">
                <wp:posOffset>6477635</wp:posOffset>
              </wp:positionH>
              <wp:positionV relativeFrom="page">
                <wp:posOffset>9215120</wp:posOffset>
              </wp:positionV>
              <wp:extent cx="179070" cy="211455"/>
              <wp:effectExtent l="0" t="0" r="0" b="0"/>
              <wp:wrapNone/>
              <wp:docPr id="1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 cy="211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6F84" w:rsidRDefault="00E56F84">
                          <w:pPr>
                            <w:pStyle w:val="BodyText"/>
                            <w:kinsoku w:val="0"/>
                            <w:overflowPunct w:val="0"/>
                            <w:spacing w:before="41"/>
                            <w:ind w:left="40"/>
                            <w:rPr>
                              <w:w w:val="120"/>
                            </w:rPr>
                          </w:pPr>
                          <w:r>
                            <w:rPr>
                              <w:w w:val="120"/>
                            </w:rPr>
                            <w:fldChar w:fldCharType="begin"/>
                          </w:r>
                          <w:r>
                            <w:rPr>
                              <w:w w:val="120"/>
                            </w:rPr>
                            <w:instrText xml:space="preserve"> PAGE \* roman</w:instrText>
                          </w:r>
                          <w:r>
                            <w:rPr>
                              <w:w w:val="120"/>
                            </w:rPr>
                            <w:fldChar w:fldCharType="separate"/>
                          </w:r>
                          <w:r w:rsidR="000C393A">
                            <w:rPr>
                              <w:noProof/>
                              <w:w w:val="120"/>
                            </w:rPr>
                            <w:t>i</w:t>
                          </w:r>
                          <w:r>
                            <w:rPr>
                              <w:w w:val="120"/>
                            </w:rPr>
                            <w:fldChar w:fldCharType="end"/>
                          </w:r>
                          <w:r>
                            <w:rPr>
                              <w:w w:val="120"/>
                            </w:rPr>
                            <w:t>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9" type="#_x0000_t202" style="position:absolute;margin-left:510.05pt;margin-top:725.6pt;width:14.1pt;height:16.6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" o:allowincell="f" filled="f" stroked="f">
              <v:textbox inset="0,0,0,0">
                <w:txbxContent>
                  <w:p w:rsidR="00E56F84" w:rsidRDefault="00E56F84">
                    <w:pPr>
                      <w:pStyle w:val="BodyText"/>
                      <w:kinsoku w:val="0"/>
                      <w:overflowPunct w:val="0"/>
                      <w:spacing w:before="41"/>
                      <w:ind w:left="40"/>
                      <w:rPr>
                        <w:w w:val="120"/>
                      </w:rPr>
                    </w:pPr>
                    <w:r>
                      <w:rPr>
                        <w:w w:val="120"/>
                      </w:rPr>
                      <w:fldChar w:fldCharType="begin"/>
                    </w:r>
                    <w:r>
                      <w:rPr>
                        <w:w w:val="120"/>
                      </w:rPr>
                      <w:instrText xml:space="preserve"> PAGE \* roman</w:instrText>
                    </w:r>
                    <w:r>
                      <w:rPr>
                        <w:w w:val="120"/>
                      </w:rPr>
                      <w:fldChar w:fldCharType="separate"/>
                    </w:r>
                    <w:r w:rsidR="000C393A">
                      <w:rPr>
                        <w:noProof/>
                        <w:w w:val="120"/>
                      </w:rPr>
                      <w:t>i</w:t>
                    </w:r>
                    <w:r>
                      <w:rPr>
                        <w:w w:val="120"/>
                      </w:rPr>
                      <w:fldChar w:fldCharType="end"/>
                    </w:r>
                    <w:r>
                      <w:rPr>
                        <w:w w:val="120"/>
                      </w:rPr>
                      <w:t>i</w:t>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77482805"/>
      <w:docPartObj>
        <w:docPartGallery w:val="Page Numbers (Bottom of Page)"/>
        <w:docPartUnique/>
      </w:docPartObj>
    </w:sdtPr>
    <w:sdtEndPr>
      <w:rPr>
        <w:noProof/>
      </w:rPr>
    </w:sdtEndPr>
    <w:sdtContent>
      <w:p w:rsidR="00E56F84" w:rsidRDefault="00E56F84">
        <w:pPr>
          <w:pStyle w:val="Footer"/>
          <w:jc w:val="right"/>
        </w:pPr>
        <w:r>
          <w:fldChar w:fldCharType="begin"/>
        </w:r>
        <w:r>
          <w:instrText xml:space="preserve"> PAGE   \* MERGEFORMAT </w:instrText>
        </w:r>
        <w:r>
          <w:fldChar w:fldCharType="separate"/>
        </w:r>
        <w:r w:rsidR="000C393A">
          <w:rPr>
            <w:noProof/>
          </w:rPr>
          <w:t>30</w:t>
        </w:r>
        <w:r>
          <w:rPr>
            <w:noProof/>
          </w:rPr>
          <w:fldChar w:fldCharType="end"/>
        </w:r>
      </w:p>
    </w:sdtContent>
  </w:sdt>
  <w:p w:rsidR="00E56F84" w:rsidRDefault="00E56F84" w:rsidP="007B0D05">
    <w:pPr>
      <w:pStyle w:val="BodyText"/>
      <w:tabs>
        <w:tab w:val="left" w:pos="8139"/>
      </w:tabs>
      <w:kinsoku w:val="0"/>
      <w:overflowPunct w:val="0"/>
      <w:spacing w:line="14" w:lineRule="auto"/>
      <w:rPr>
        <w:rFonts w:ascii="Times New Roman" w:hAnsi="Times New Roman" w:cs="Times New Roman"/>
        <w:sz w:val="20"/>
        <w:szCs w:val="2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74758796"/>
      <w:docPartObj>
        <w:docPartGallery w:val="Page Numbers (Bottom of Page)"/>
        <w:docPartUnique/>
      </w:docPartObj>
    </w:sdtPr>
    <w:sdtEndPr>
      <w:rPr>
        <w:noProof/>
      </w:rPr>
    </w:sdtEndPr>
    <w:sdtContent>
      <w:p w:rsidR="00E56F84" w:rsidRDefault="00E56F84">
        <w:pPr>
          <w:pStyle w:val="Footer"/>
          <w:jc w:val="right"/>
        </w:pPr>
        <w:r>
          <w:fldChar w:fldCharType="begin"/>
        </w:r>
        <w:r>
          <w:instrText xml:space="preserve"> PAGE   \* MERGEFORMAT </w:instrText>
        </w:r>
        <w:r>
          <w:fldChar w:fldCharType="separate"/>
        </w:r>
        <w:r w:rsidR="000C393A">
          <w:rPr>
            <w:noProof/>
          </w:rPr>
          <w:t>1</w:t>
        </w:r>
        <w:r>
          <w:rPr>
            <w:noProof/>
          </w:rPr>
          <w:fldChar w:fldCharType="end"/>
        </w:r>
      </w:p>
    </w:sdtContent>
  </w:sdt>
  <w:p w:rsidR="00E56F84" w:rsidRDefault="00E56F84">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6F84" w:rsidRDefault="00E56F84">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671552" behindDoc="1" locked="0" layoutInCell="0" allowOverlap="1">
              <wp:simplePos x="0" y="0"/>
              <wp:positionH relativeFrom="page">
                <wp:posOffset>6457950</wp:posOffset>
              </wp:positionH>
              <wp:positionV relativeFrom="page">
                <wp:posOffset>9225915</wp:posOffset>
              </wp:positionV>
              <wp:extent cx="197485" cy="211455"/>
              <wp:effectExtent l="0" t="0" r="0" b="0"/>
              <wp:wrapNone/>
              <wp:docPr id="1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485" cy="211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6F84" w:rsidRDefault="00E56F84">
                          <w:pPr>
                            <w:pStyle w:val="BodyText"/>
                            <w:kinsoku w:val="0"/>
                            <w:overflowPunct w:val="0"/>
                            <w:spacing w:before="41"/>
                            <w:ind w:left="40"/>
                          </w:pPr>
                          <w:r>
                            <w:fldChar w:fldCharType="begin"/>
                          </w:r>
                          <w:r>
                            <w:instrText xml:space="preserve"> PAGE </w:instrText>
                          </w:r>
                          <w:r>
                            <w:fldChar w:fldCharType="separate"/>
                          </w:r>
                          <w:r w:rsidR="000C393A">
                            <w:rPr>
                              <w:noProof/>
                            </w:rPr>
                            <w:t>31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32" type="#_x0000_t202" style="position:absolute;margin-left:508.5pt;margin-top:726.45pt;width:15.55pt;height:16.65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" o:allowincell="f" filled="f" stroked="f">
              <v:textbox inset="0,0,0,0">
                <w:txbxContent>
                  <w:p w:rsidR="00E56F84" w:rsidRDefault="00E56F84">
                    <w:pPr>
                      <w:pStyle w:val="BodyText"/>
                      <w:kinsoku w:val="0"/>
                      <w:overflowPunct w:val="0"/>
                      <w:spacing w:before="41"/>
                      <w:ind w:left="40"/>
                    </w:pPr>
                    <w:r>
                      <w:fldChar w:fldCharType="begin"/>
                    </w:r>
                    <w:r>
                      <w:instrText xml:space="preserve"> PAGE </w:instrText>
                    </w:r>
                    <w:r>
                      <w:fldChar w:fldCharType="separate"/>
                    </w:r>
                    <w:r w:rsidR="000C393A">
                      <w:rPr>
                        <w:noProof/>
                      </w:rPr>
                      <w:t>31</w:t>
                    </w:r>
                    <w:r>
                      <w:fldChar w:fldCharType="end"/>
                    </w:r>
                  </w:p>
                </w:txbxContent>
              </v:textbox>
              <w10:wrap anchorx="page" anchory="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6F84" w:rsidRDefault="00E56F84">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673600" behindDoc="1" locked="0" layoutInCell="0" allowOverlap="1">
              <wp:simplePos x="0" y="0"/>
              <wp:positionH relativeFrom="page">
                <wp:posOffset>6457950</wp:posOffset>
              </wp:positionH>
              <wp:positionV relativeFrom="page">
                <wp:posOffset>9225915</wp:posOffset>
              </wp:positionV>
              <wp:extent cx="197485" cy="211455"/>
              <wp:effectExtent l="0" t="0" r="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485" cy="211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6F84" w:rsidRDefault="00E56F84">
                          <w:pPr>
                            <w:pStyle w:val="BodyText"/>
                            <w:kinsoku w:val="0"/>
                            <w:overflowPunct w:val="0"/>
                            <w:spacing w:before="41"/>
                            <w:ind w:left="40"/>
                          </w:pPr>
                          <w:r>
                            <w:fldChar w:fldCharType="begin"/>
                          </w:r>
                          <w:r>
                            <w:instrText xml:space="preserve"> PAGE </w:instrText>
                          </w:r>
                          <w:r>
                            <w:fldChar w:fldCharType="separate"/>
                          </w:r>
                          <w:r w:rsidR="000C393A">
                            <w:rPr>
                              <w:noProof/>
                            </w:rPr>
                            <w:t>41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033" type="#_x0000_t202" style="position:absolute;margin-left:508.5pt;margin-top:726.45pt;width:15.55pt;height:16.65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" o:allowincell="f" filled="f" stroked="f">
              <v:textbox inset="0,0,0,0">
                <w:txbxContent>
                  <w:p w:rsidR="00E56F84" w:rsidRDefault="00E56F84">
                    <w:pPr>
                      <w:pStyle w:val="BodyText"/>
                      <w:kinsoku w:val="0"/>
                      <w:overflowPunct w:val="0"/>
                      <w:spacing w:before="41"/>
                      <w:ind w:left="40"/>
                    </w:pPr>
                    <w:r>
                      <w:fldChar w:fldCharType="begin"/>
                    </w:r>
                    <w:r>
                      <w:instrText xml:space="preserve"> PAGE </w:instrText>
                    </w:r>
                    <w:r>
                      <w:fldChar w:fldCharType="separate"/>
                    </w:r>
                    <w:r w:rsidR="000C393A">
                      <w:rPr>
                        <w:noProof/>
                      </w:rPr>
                      <w:t>41</w:t>
                    </w:r>
                    <w:r>
                      <w:fldChar w:fldCharType="end"/>
                    </w:r>
                  </w:p>
                </w:txbxContent>
              </v:textbox>
              <w10:wrap anchorx="page" anchory="page"/>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6F84" w:rsidRDefault="00E56F84">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678720" behindDoc="1" locked="0" layoutInCell="0" allowOverlap="1">
              <wp:simplePos x="0" y="0"/>
              <wp:positionH relativeFrom="page">
                <wp:posOffset>6457950</wp:posOffset>
              </wp:positionH>
              <wp:positionV relativeFrom="page">
                <wp:posOffset>9225915</wp:posOffset>
              </wp:positionV>
              <wp:extent cx="197485" cy="211455"/>
              <wp:effectExtent l="0" t="0" r="0" b="0"/>
              <wp:wrapNone/>
              <wp:docPr id="6"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485" cy="211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6F84" w:rsidRDefault="00E56F84">
                          <w:pPr>
                            <w:pStyle w:val="BodyText"/>
                            <w:kinsoku w:val="0"/>
                            <w:overflowPunct w:val="0"/>
                            <w:spacing w:before="41"/>
                            <w:ind w:left="40"/>
                          </w:pPr>
                          <w:r>
                            <w:fldChar w:fldCharType="begin"/>
                          </w:r>
                          <w:r>
                            <w:instrText xml:space="preserve"> PAGE </w:instrText>
                          </w:r>
                          <w:r>
                            <w:fldChar w:fldCharType="separate"/>
                          </w:r>
                          <w:r w:rsidR="000C393A">
                            <w:rPr>
                              <w:noProof/>
                            </w:rPr>
                            <w:t>43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 o:spid="_x0000_s1035" type="#_x0000_t202" style="position:absolute;margin-left:508.5pt;margin-top:726.45pt;width:15.55pt;height:16.65pt;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" o:allowincell="f" filled="f" stroked="f">
              <v:textbox inset="0,0,0,0">
                <w:txbxContent>
                  <w:p w:rsidR="00E56F84" w:rsidRDefault="00E56F84">
                    <w:pPr>
                      <w:pStyle w:val="BodyText"/>
                      <w:kinsoku w:val="0"/>
                      <w:overflowPunct w:val="0"/>
                      <w:spacing w:before="41"/>
                      <w:ind w:left="40"/>
                    </w:pPr>
                    <w:r>
                      <w:fldChar w:fldCharType="begin"/>
                    </w:r>
                    <w:r>
                      <w:instrText xml:space="preserve"> PAGE </w:instrText>
                    </w:r>
                    <w:r>
                      <w:fldChar w:fldCharType="separate"/>
                    </w:r>
                    <w:r w:rsidR="000C393A">
                      <w:rPr>
                        <w:noProof/>
                      </w:rPr>
                      <w:t>43</w:t>
                    </w:r>
                    <w:r>
                      <w:fldChar w:fldCharType="end"/>
                    </w:r>
                  </w:p>
                </w:txbxContent>
              </v:textbox>
              <w10:wrap anchorx="page" anchory="page"/>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6F84" w:rsidRDefault="00E56F84">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680768" behindDoc="1" locked="0" layoutInCell="0" allowOverlap="1">
              <wp:simplePos x="0" y="0"/>
              <wp:positionH relativeFrom="page">
                <wp:posOffset>6457950</wp:posOffset>
              </wp:positionH>
              <wp:positionV relativeFrom="page">
                <wp:posOffset>9225915</wp:posOffset>
              </wp:positionV>
              <wp:extent cx="197485" cy="211455"/>
              <wp:effectExtent l="0" t="0" r="0" b="0"/>
              <wp:wrapNone/>
              <wp:docPr id="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485" cy="211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6F84" w:rsidRDefault="00E56F84">
                          <w:pPr>
                            <w:pStyle w:val="BodyText"/>
                            <w:kinsoku w:val="0"/>
                            <w:overflowPunct w:val="0"/>
                            <w:spacing w:before="41"/>
                            <w:ind w:left="40"/>
                          </w:pPr>
                          <w:r>
                            <w:fldChar w:fldCharType="begin"/>
                          </w:r>
                          <w:r>
                            <w:instrText xml:space="preserve"> PAGE </w:instrText>
                          </w:r>
                          <w:r>
                            <w:fldChar w:fldCharType="separate"/>
                          </w:r>
                          <w:r w:rsidR="000C393A">
                            <w:rPr>
                              <w:noProof/>
                            </w:rPr>
                            <w:t>63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 o:spid="_x0000_s1036" type="#_x0000_t202" style="position:absolute;margin-left:508.5pt;margin-top:726.45pt;width:15.55pt;height:16.65pt;z-index:-251635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IYNrwIAALA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" o:allowincell="f" filled="f" stroked="f">
              <v:textbox inset="0,0,0,0">
                <w:txbxContent>
                  <w:p w:rsidR="00E56F84" w:rsidRDefault="00E56F84">
                    <w:pPr>
                      <w:pStyle w:val="BodyText"/>
                      <w:kinsoku w:val="0"/>
                      <w:overflowPunct w:val="0"/>
                      <w:spacing w:before="41"/>
                      <w:ind w:left="40"/>
                    </w:pPr>
                    <w:r>
                      <w:fldChar w:fldCharType="begin"/>
                    </w:r>
                    <w:r>
                      <w:instrText xml:space="preserve"> PAGE </w:instrText>
                    </w:r>
                    <w:r>
                      <w:fldChar w:fldCharType="separate"/>
                    </w:r>
                    <w:r w:rsidR="000C393A">
                      <w:rPr>
                        <w:noProof/>
                      </w:rPr>
                      <w:t>63</w:t>
                    </w:r>
                    <w:r>
                      <w:fldChar w:fldCharType="end"/>
                    </w:r>
                  </w:p>
                </w:txbxContent>
              </v:textbox>
              <w10:wrap anchorx="page" anchory="page"/>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6F84" w:rsidRDefault="00E56F84">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685888" behindDoc="1" locked="0" layoutInCell="0" allowOverlap="1">
              <wp:simplePos x="0" y="0"/>
              <wp:positionH relativeFrom="page">
                <wp:posOffset>6457950</wp:posOffset>
              </wp:positionH>
              <wp:positionV relativeFrom="page">
                <wp:posOffset>9225915</wp:posOffset>
              </wp:positionV>
              <wp:extent cx="197485" cy="211455"/>
              <wp:effectExtent l="0" t="0" r="0" b="0"/>
              <wp:wrapNone/>
              <wp:docPr id="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485" cy="211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6F84" w:rsidRDefault="00E56F84">
                          <w:pPr>
                            <w:pStyle w:val="BodyText"/>
                            <w:kinsoku w:val="0"/>
                            <w:overflowPunct w:val="0"/>
                            <w:spacing w:before="41"/>
                            <w:ind w:left="40"/>
                          </w:pPr>
                          <w:r>
                            <w:fldChar w:fldCharType="begin"/>
                          </w:r>
                          <w:r>
                            <w:instrText xml:space="preserve"> PAGE </w:instrText>
                          </w:r>
                          <w:r>
                            <w:fldChar w:fldCharType="separate"/>
                          </w:r>
                          <w:r w:rsidR="000C393A">
                            <w:rPr>
                              <w:noProof/>
                            </w:rPr>
                            <w:t>70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 o:spid="_x0000_s1038" type="#_x0000_t202" style="position:absolute;margin-left:508.5pt;margin-top:726.45pt;width:15.55pt;height:16.65pt;z-index:-251630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" o:allowincell="f" filled="f" stroked="f">
              <v:textbox inset="0,0,0,0">
                <w:txbxContent>
                  <w:p w:rsidR="00E56F84" w:rsidRDefault="00E56F84">
                    <w:pPr>
                      <w:pStyle w:val="BodyText"/>
                      <w:kinsoku w:val="0"/>
                      <w:overflowPunct w:val="0"/>
                      <w:spacing w:before="41"/>
                      <w:ind w:left="40"/>
                    </w:pPr>
                    <w:r>
                      <w:fldChar w:fldCharType="begin"/>
                    </w:r>
                    <w:r>
                      <w:instrText xml:space="preserve"> PAGE </w:instrText>
                    </w:r>
                    <w:r>
                      <w:fldChar w:fldCharType="separate"/>
                    </w:r>
                    <w:r w:rsidR="000C393A">
                      <w:rPr>
                        <w:noProof/>
                      </w:rPr>
                      <w:t>70</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A454F" w:rsidRDefault="002A454F">
      <w:r>
        <w:separator/>
      </w:r>
    </w:p>
  </w:footnote>
  <w:footnote w:type="continuationSeparator" w:id="0">
    <w:p w:rsidR="002A454F" w:rsidRDefault="002A454F">
      <w:r>
        <w:continuationSeparator/>
      </w:r>
    </w:p>
  </w:footnote>
  <w:footnote w:id="1">
    <w:p w:rsidR="00E56F84" w:rsidRPr="004513B5" w:rsidRDefault="00E56F84">
      <w:pPr>
        <w:pStyle w:val="FootnoteText"/>
        <w:rPr>
          <w:rFonts w:ascii="Arial" w:hAnsi="Arial" w:cs="Arial"/>
          <w:sz w:val="18"/>
          <w:szCs w:val="18"/>
        </w:rPr>
      </w:pPr>
      <w:r>
        <w:rPr>
          <w:rStyle w:val="FootnoteReference"/>
        </w:rPr>
        <w:footnoteRef/>
      </w:r>
      <w:r>
        <w:t xml:space="preserve"> </w:t>
      </w:r>
      <w:r>
        <w:rPr>
          <w:rFonts w:ascii="Arial" w:hAnsi="Arial" w:cs="Arial"/>
          <w:sz w:val="18"/>
          <w:szCs w:val="18"/>
        </w:rPr>
        <w:t>HS</w:t>
      </w:r>
      <w:r w:rsidRPr="004513B5">
        <w:rPr>
          <w:rFonts w:ascii="Arial" w:hAnsi="Arial" w:cs="Arial"/>
          <w:sz w:val="18"/>
          <w:szCs w:val="18"/>
        </w:rPr>
        <w:t xml:space="preserve"> Sec. </w:t>
      </w:r>
      <w:r>
        <w:rPr>
          <w:rFonts w:ascii="Arial" w:hAnsi="Arial" w:cs="Arial"/>
          <w:sz w:val="18"/>
          <w:szCs w:val="18"/>
        </w:rPr>
        <w:t>81.083(b)</w:t>
      </w:r>
      <w:r w:rsidRPr="004513B5">
        <w:rPr>
          <w:rFonts w:ascii="Arial" w:hAnsi="Arial" w:cs="Arial"/>
          <w:sz w:val="18"/>
          <w:szCs w:val="18"/>
        </w:rPr>
        <w:t xml:space="preserve">. - </w:t>
      </w:r>
      <w:r w:rsidRPr="00BD0136">
        <w:rPr>
          <w:rFonts w:ascii="Arial" w:hAnsi="Arial" w:cs="Arial"/>
          <w:sz w:val="18"/>
          <w:szCs w:val="18"/>
        </w:rPr>
        <w:t>APPLICATION OF CONTROL MEASURES TO INDIVIDUAL</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6F84" w:rsidRDefault="00E56F84" w:rsidP="00740F83">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698176" behindDoc="1" locked="0" layoutInCell="0" allowOverlap="1" wp14:anchorId="72B4A981" wp14:editId="17D7A4A4">
              <wp:simplePos x="0" y="0"/>
              <wp:positionH relativeFrom="page">
                <wp:posOffset>1124585</wp:posOffset>
              </wp:positionH>
              <wp:positionV relativeFrom="page">
                <wp:posOffset>843915</wp:posOffset>
              </wp:positionV>
              <wp:extent cx="5523230" cy="12700"/>
              <wp:effectExtent l="0" t="0" r="0" b="0"/>
              <wp:wrapNone/>
              <wp:docPr id="54" name="Freeform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23230" cy="12700"/>
                      </a:xfrm>
                      <a:custGeom>
                        <a:avLst/>
                        <a:gdLst>
                          <a:gd name="T0" fmla="*/ 0 w 8698"/>
                          <a:gd name="T1" fmla="*/ 0 h 20"/>
                          <a:gd name="T2" fmla="*/ 8697 w 8698"/>
                          <a:gd name="T3" fmla="*/ 0 h 20"/>
                        </a:gdLst>
                        <a:ahLst/>
                        <a:cxnLst>
                          <a:cxn ang="0">
                            <a:pos x="T0" y="T1"/>
                          </a:cxn>
                          <a:cxn ang="0">
                            <a:pos x="T2" y="T3"/>
                          </a:cxn>
                        </a:cxnLst>
                        <a:rect l="0" t="0" r="r" b="b"/>
                        <a:pathLst>
                          <a:path w="8698" h="20">
                            <a:moveTo>
                              <a:pt x="0" y="0"/>
                            </a:moveTo>
                            <a:lnTo>
                              <a:pt x="8697"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69D5414" id="Freeform 5" o:spid="_x0000_s1026" style="position:absolute;z-index:-251618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88.55pt,66.45pt,523.4pt,66.45pt" coordsize="869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" o:allowincell="f" filled="f" strokeweight=".48pt">
              <v:path arrowok="t" o:connecttype="custom" o:connectlocs="0,0;5522595,0" o:connectangles="0,0"/>
              <w10:wrap anchorx="page" anchory="page"/>
            </v:polyline>
          </w:pict>
        </mc:Fallback>
      </mc:AlternateContent>
    </w:r>
    <w:r>
      <w:rPr>
        <w:noProof/>
      </w:rPr>
      <mc:AlternateContent>
        <mc:Choice Requires="wps">
          <w:drawing>
            <wp:anchor distT="0" distB="0" distL="114300" distR="114300" simplePos="0" relativeHeight="251699200" behindDoc="1" locked="0" layoutInCell="0" allowOverlap="1" wp14:anchorId="46D3D4E9" wp14:editId="479BC45D">
              <wp:simplePos x="0" y="0"/>
              <wp:positionH relativeFrom="page">
                <wp:posOffset>1130300</wp:posOffset>
              </wp:positionH>
              <wp:positionV relativeFrom="page">
                <wp:posOffset>438150</wp:posOffset>
              </wp:positionV>
              <wp:extent cx="2871470" cy="399415"/>
              <wp:effectExtent l="0" t="0" r="0" b="0"/>
              <wp:wrapNone/>
              <wp:docPr id="5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1470" cy="399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6F84" w:rsidRDefault="00E56F84" w:rsidP="00740F83">
                          <w:pPr>
                            <w:pStyle w:val="BodyText"/>
                            <w:kinsoku w:val="0"/>
                            <w:overflowPunct w:val="0"/>
                            <w:spacing w:before="41" w:line="261" w:lineRule="auto"/>
                            <w:ind w:left="20" w:right="7"/>
                            <w:rPr>
                              <w:w w:val="105"/>
                            </w:rPr>
                          </w:pPr>
                          <w:r>
                            <w:rPr>
                              <w:w w:val="105"/>
                            </w:rPr>
                            <w:t>Coupland School Emergency Operations</w:t>
                          </w:r>
                          <w:r>
                            <w:rPr>
                              <w:spacing w:val="-34"/>
                              <w:w w:val="105"/>
                            </w:rPr>
                            <w:t xml:space="preserve"> </w:t>
                          </w:r>
                          <w:r>
                            <w:rPr>
                              <w:w w:val="105"/>
                            </w:rPr>
                            <w:t>Plan Basic</w:t>
                          </w:r>
                          <w:r>
                            <w:rPr>
                              <w:spacing w:val="-13"/>
                              <w:w w:val="105"/>
                            </w:rPr>
                            <w:t xml:space="preserve"> </w:t>
                          </w:r>
                          <w:r>
                            <w:rPr>
                              <w:w w:val="105"/>
                            </w:rPr>
                            <w:t>Plan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6D3D4E9" id="_x0000_t202" coordsize="21600,21600" o:spt="202" path="m,l,21600r21600,l21600,xe">
              <v:stroke joinstyle="miter"/>
              <v:path gradientshapeok="t" o:connecttype="rect"/>
            </v:shapetype>
            <v:shape id="Text Box 6" o:spid="_x0000_s1028" type="#_x0000_t202" style="position:absolute;margin-left:89pt;margin-top:34.5pt;width:226.1pt;height:31.45pt;z-index:-251617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nC/rQIAAKo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" o:allowincell="f" filled="f" stroked="f">
              <v:textbox inset="0,0,0,0">
                <w:txbxContent>
                  <w:p w:rsidR="00E56F84" w:rsidRDefault="00E56F84" w:rsidP="00740F83">
                    <w:pPr>
                      <w:pStyle w:val="BodyText"/>
                      <w:kinsoku w:val="0"/>
                      <w:overflowPunct w:val="0"/>
                      <w:spacing w:before="41" w:line="261" w:lineRule="auto"/>
                      <w:ind w:left="20" w:right="7"/>
                      <w:rPr>
                        <w:w w:val="105"/>
                      </w:rPr>
                    </w:pPr>
                    <w:r>
                      <w:rPr>
                        <w:w w:val="105"/>
                      </w:rPr>
                      <w:t>Coupland School Emergency Operations</w:t>
                    </w:r>
                    <w:r>
                      <w:rPr>
                        <w:spacing w:val="-34"/>
                        <w:w w:val="105"/>
                      </w:rPr>
                      <w:t xml:space="preserve"> </w:t>
                    </w:r>
                    <w:r>
                      <w:rPr>
                        <w:w w:val="105"/>
                      </w:rPr>
                      <w:t>Plan Basic</w:t>
                    </w:r>
                    <w:r>
                      <w:rPr>
                        <w:spacing w:val="-13"/>
                        <w:w w:val="105"/>
                      </w:rPr>
                      <w:t xml:space="preserve"> </w:t>
                    </w:r>
                    <w:r>
                      <w:rPr>
                        <w:w w:val="105"/>
                      </w:rPr>
                      <w:t>Plan</w:t>
                    </w:r>
                  </w:p>
                </w:txbxContent>
              </v:textbox>
              <w10:wrap anchorx="page" anchory="page"/>
            </v:shape>
          </w:pict>
        </mc:Fallback>
      </mc:AlternateContent>
    </w:r>
  </w:p>
  <w:p w:rsidR="00E56F84" w:rsidRPr="00740F83" w:rsidRDefault="00E56F84" w:rsidP="00740F83">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6F84" w:rsidRDefault="00E56F84">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6F84" w:rsidRDefault="00E56F84">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6F84" w:rsidRDefault="00E56F84">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6F84" w:rsidRDefault="00E56F84">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6F84" w:rsidRDefault="00E56F84">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6F84" w:rsidRDefault="00E56F84">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6F84" w:rsidRDefault="00E56F84">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6F84" w:rsidRDefault="00E56F8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6F84" w:rsidRDefault="00E56F84">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666432" behindDoc="1" locked="0" layoutInCell="0" allowOverlap="1">
              <wp:simplePos x="0" y="0"/>
              <wp:positionH relativeFrom="page">
                <wp:posOffset>1124585</wp:posOffset>
              </wp:positionH>
              <wp:positionV relativeFrom="page">
                <wp:posOffset>843915</wp:posOffset>
              </wp:positionV>
              <wp:extent cx="5523230" cy="12700"/>
              <wp:effectExtent l="0" t="0" r="0" b="0"/>
              <wp:wrapNone/>
              <wp:docPr id="13" name="Freeform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23230" cy="12700"/>
                      </a:xfrm>
                      <a:custGeom>
                        <a:avLst/>
                        <a:gdLst>
                          <a:gd name="T0" fmla="*/ 0 w 8698"/>
                          <a:gd name="T1" fmla="*/ 0 h 20"/>
                          <a:gd name="T2" fmla="*/ 8697 w 8698"/>
                          <a:gd name="T3" fmla="*/ 0 h 20"/>
                        </a:gdLst>
                        <a:ahLst/>
                        <a:cxnLst>
                          <a:cxn ang="0">
                            <a:pos x="T0" y="T1"/>
                          </a:cxn>
                          <a:cxn ang="0">
                            <a:pos x="T2" y="T3"/>
                          </a:cxn>
                        </a:cxnLst>
                        <a:rect l="0" t="0" r="r" b="b"/>
                        <a:pathLst>
                          <a:path w="8698" h="20">
                            <a:moveTo>
                              <a:pt x="0" y="0"/>
                            </a:moveTo>
                            <a:lnTo>
                              <a:pt x="8697"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E81BE01" id="Freeform 5" o:spid="_x0000_s1026" style="position:absolute;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88.55pt,66.45pt,523.4pt,66.45pt" coordsize="869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" o:allowincell="f" filled="f" strokeweight=".48pt">
              <v:path arrowok="t" o:connecttype="custom" o:connectlocs="0,0;5522595,0" o:connectangles="0,0"/>
              <w10:wrap anchorx="page" anchory="page"/>
            </v:polyline>
          </w:pict>
        </mc:Fallback>
      </mc:AlternateContent>
    </w:r>
    <w:r>
      <w:rPr>
        <w:noProof/>
      </w:rPr>
      <mc:AlternateContent>
        <mc:Choice Requires="wps">
          <w:drawing>
            <wp:anchor distT="0" distB="0" distL="114300" distR="114300" simplePos="0" relativeHeight="251667456" behindDoc="1" locked="0" layoutInCell="0" allowOverlap="1">
              <wp:simplePos x="0" y="0"/>
              <wp:positionH relativeFrom="page">
                <wp:posOffset>1130300</wp:posOffset>
              </wp:positionH>
              <wp:positionV relativeFrom="page">
                <wp:posOffset>438150</wp:posOffset>
              </wp:positionV>
              <wp:extent cx="2871470" cy="399415"/>
              <wp:effectExtent l="0" t="0" r="0" b="0"/>
              <wp:wrapNone/>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1470" cy="399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6F84" w:rsidRDefault="00E56F84">
                          <w:pPr>
                            <w:pStyle w:val="BodyText"/>
                            <w:kinsoku w:val="0"/>
                            <w:overflowPunct w:val="0"/>
                            <w:spacing w:before="41" w:line="261" w:lineRule="auto"/>
                            <w:ind w:left="20" w:right="7"/>
                            <w:rPr>
                              <w:w w:val="105"/>
                            </w:rPr>
                          </w:pPr>
                          <w:r>
                            <w:rPr>
                              <w:w w:val="105"/>
                            </w:rPr>
                            <w:t>Coupland School Emergency Operations</w:t>
                          </w:r>
                          <w:r>
                            <w:rPr>
                              <w:spacing w:val="-34"/>
                              <w:w w:val="105"/>
                            </w:rPr>
                            <w:t xml:space="preserve"> </w:t>
                          </w:r>
                          <w:r>
                            <w:rPr>
                              <w:w w:val="105"/>
                            </w:rPr>
                            <w:t>Plan Basic</w:t>
                          </w:r>
                          <w:r>
                            <w:rPr>
                              <w:spacing w:val="-13"/>
                              <w:w w:val="105"/>
                            </w:rPr>
                            <w:t xml:space="preserve"> </w:t>
                          </w:r>
                          <w:r>
                            <w:rPr>
                              <w:w w:val="105"/>
                            </w:rPr>
                            <w:t>Plan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0" type="#_x0000_t202" style="position:absolute;margin-left:89pt;margin-top:34.5pt;width:226.1pt;height:31.45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ZDYsAIAALE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" o:allowincell="f" filled="f" stroked="f">
              <v:textbox inset="0,0,0,0">
                <w:txbxContent>
                  <w:p w:rsidR="00E56F84" w:rsidRDefault="00E56F84">
                    <w:pPr>
                      <w:pStyle w:val="BodyText"/>
                      <w:kinsoku w:val="0"/>
                      <w:overflowPunct w:val="0"/>
                      <w:spacing w:before="41" w:line="261" w:lineRule="auto"/>
                      <w:ind w:left="20" w:right="7"/>
                      <w:rPr>
                        <w:w w:val="105"/>
                      </w:rPr>
                    </w:pPr>
                    <w:r>
                      <w:rPr>
                        <w:w w:val="105"/>
                      </w:rPr>
                      <w:t>Coupland School Emergency Operations</w:t>
                    </w:r>
                    <w:r>
                      <w:rPr>
                        <w:spacing w:val="-34"/>
                        <w:w w:val="105"/>
                      </w:rPr>
                      <w:t xml:space="preserve"> </w:t>
                    </w:r>
                    <w:r>
                      <w:rPr>
                        <w:w w:val="105"/>
                      </w:rPr>
                      <w:t>Plan Basic</w:t>
                    </w:r>
                    <w:r>
                      <w:rPr>
                        <w:spacing w:val="-13"/>
                        <w:w w:val="105"/>
                      </w:rPr>
                      <w:t xml:space="preserve"> </w:t>
                    </w:r>
                    <w:r>
                      <w:rPr>
                        <w:w w:val="105"/>
                      </w:rPr>
                      <w:t>Plan</w:t>
                    </w:r>
                  </w:p>
                </w:txbxContent>
              </v:textbox>
              <w10:wrap anchorx="page" anchory="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6F84" w:rsidRDefault="00E56F84">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695104" behindDoc="1" locked="0" layoutInCell="0" allowOverlap="1" wp14:anchorId="19F3888B" wp14:editId="2EC9F97D">
              <wp:simplePos x="0" y="0"/>
              <wp:positionH relativeFrom="page">
                <wp:posOffset>1124585</wp:posOffset>
              </wp:positionH>
              <wp:positionV relativeFrom="page">
                <wp:posOffset>843915</wp:posOffset>
              </wp:positionV>
              <wp:extent cx="5523230" cy="12700"/>
              <wp:effectExtent l="0" t="0" r="0" b="0"/>
              <wp:wrapNone/>
              <wp:docPr id="52" name="Freeform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23230" cy="12700"/>
                      </a:xfrm>
                      <a:custGeom>
                        <a:avLst/>
                        <a:gdLst>
                          <a:gd name="T0" fmla="*/ 0 w 8698"/>
                          <a:gd name="T1" fmla="*/ 0 h 20"/>
                          <a:gd name="T2" fmla="*/ 8697 w 8698"/>
                          <a:gd name="T3" fmla="*/ 0 h 20"/>
                        </a:gdLst>
                        <a:ahLst/>
                        <a:cxnLst>
                          <a:cxn ang="0">
                            <a:pos x="T0" y="T1"/>
                          </a:cxn>
                          <a:cxn ang="0">
                            <a:pos x="T2" y="T3"/>
                          </a:cxn>
                        </a:cxnLst>
                        <a:rect l="0" t="0" r="r" b="b"/>
                        <a:pathLst>
                          <a:path w="8698" h="20">
                            <a:moveTo>
                              <a:pt x="0" y="0"/>
                            </a:moveTo>
                            <a:lnTo>
                              <a:pt x="8697"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ECB8A1D" id="Freeform 5" o:spid="_x0000_s1026" style="position:absolute;z-index:-251621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88.55pt,66.45pt,523.4pt,66.45pt" coordsize="869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" o:allowincell="f" filled="f" strokeweight=".48pt">
              <v:path arrowok="t" o:connecttype="custom" o:connectlocs="0,0;5522595,0" o:connectangles="0,0"/>
              <w10:wrap anchorx="page" anchory="page"/>
            </v:polyline>
          </w:pict>
        </mc:Fallback>
      </mc:AlternateContent>
    </w:r>
    <w:r>
      <w:rPr>
        <w:noProof/>
      </w:rPr>
      <mc:AlternateContent>
        <mc:Choice Requires="wps">
          <w:drawing>
            <wp:anchor distT="0" distB="0" distL="114300" distR="114300" simplePos="0" relativeHeight="251696128" behindDoc="1" locked="0" layoutInCell="0" allowOverlap="1" wp14:anchorId="157504B5" wp14:editId="4542547E">
              <wp:simplePos x="0" y="0"/>
              <wp:positionH relativeFrom="page">
                <wp:posOffset>1130300</wp:posOffset>
              </wp:positionH>
              <wp:positionV relativeFrom="page">
                <wp:posOffset>438150</wp:posOffset>
              </wp:positionV>
              <wp:extent cx="2871470" cy="399415"/>
              <wp:effectExtent l="0" t="0" r="0" b="0"/>
              <wp:wrapNone/>
              <wp:docPr id="5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1470" cy="399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6F84" w:rsidRDefault="00E56F84">
                          <w:pPr>
                            <w:pStyle w:val="BodyText"/>
                            <w:kinsoku w:val="0"/>
                            <w:overflowPunct w:val="0"/>
                            <w:spacing w:before="41" w:line="261" w:lineRule="auto"/>
                            <w:ind w:left="20" w:right="7"/>
                            <w:rPr>
                              <w:w w:val="105"/>
                            </w:rPr>
                          </w:pPr>
                          <w:r>
                            <w:rPr>
                              <w:w w:val="105"/>
                            </w:rPr>
                            <w:t>Coupland School Emergency Operations</w:t>
                          </w:r>
                          <w:r>
                            <w:rPr>
                              <w:spacing w:val="-34"/>
                              <w:w w:val="105"/>
                            </w:rPr>
                            <w:t xml:space="preserve"> </w:t>
                          </w:r>
                          <w:r>
                            <w:rPr>
                              <w:w w:val="105"/>
                            </w:rPr>
                            <w:t>Plan Basic</w:t>
                          </w:r>
                          <w:r>
                            <w:rPr>
                              <w:spacing w:val="-13"/>
                              <w:w w:val="105"/>
                            </w:rPr>
                            <w:t xml:space="preserve"> </w:t>
                          </w:r>
                          <w:r>
                            <w:rPr>
                              <w:w w:val="105"/>
                            </w:rPr>
                            <w:t>Plan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57504B5" id="_x0000_t202" coordsize="21600,21600" o:spt="202" path="m,l,21600r21600,l21600,xe">
              <v:stroke joinstyle="miter"/>
              <v:path gradientshapeok="t" o:connecttype="rect"/>
            </v:shapetype>
            <v:shape id="_x0000_s1031" type="#_x0000_t202" style="position:absolute;margin-left:89pt;margin-top:34.5pt;width:226.1pt;height:31.45pt;z-index:-251620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r8EsQIAALE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" o:allowincell="f" filled="f" stroked="f">
              <v:textbox inset="0,0,0,0">
                <w:txbxContent>
                  <w:p w:rsidR="00E56F84" w:rsidRDefault="00E56F84">
                    <w:pPr>
                      <w:pStyle w:val="BodyText"/>
                      <w:kinsoku w:val="0"/>
                      <w:overflowPunct w:val="0"/>
                      <w:spacing w:before="41" w:line="261" w:lineRule="auto"/>
                      <w:ind w:left="20" w:right="7"/>
                      <w:rPr>
                        <w:w w:val="105"/>
                      </w:rPr>
                    </w:pPr>
                    <w:r>
                      <w:rPr>
                        <w:w w:val="105"/>
                      </w:rPr>
                      <w:t>Coupland School Emergency Operations</w:t>
                    </w:r>
                    <w:r>
                      <w:rPr>
                        <w:spacing w:val="-34"/>
                        <w:w w:val="105"/>
                      </w:rPr>
                      <w:t xml:space="preserve"> </w:t>
                    </w:r>
                    <w:r>
                      <w:rPr>
                        <w:w w:val="105"/>
                      </w:rPr>
                      <w:t>Plan Basic</w:t>
                    </w:r>
                    <w:r>
                      <w:rPr>
                        <w:spacing w:val="-13"/>
                        <w:w w:val="105"/>
                      </w:rPr>
                      <w:t xml:space="preserve"> </w:t>
                    </w:r>
                    <w:r>
                      <w:rPr>
                        <w:w w:val="105"/>
                      </w:rPr>
                      <w:t>Plan</w:t>
                    </w:r>
                  </w:p>
                </w:txbxContent>
              </v:textbox>
              <w10:wrap anchorx="page" anchory="page"/>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6F84" w:rsidRDefault="00E56F84">
    <w:pPr>
      <w:pStyle w:val="BodyText"/>
      <w:kinsoku w:val="0"/>
      <w:overflowPunct w:val="0"/>
      <w:spacing w:line="14" w:lineRule="auto"/>
      <w:rPr>
        <w:rFonts w:ascii="Times New Roman" w:hAnsi="Times New Roman" w:cs="Times New Roman"/>
        <w:sz w:val="2"/>
        <w:szCs w:val="2"/>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6F84" w:rsidRDefault="00E56F84">
    <w:pPr>
      <w:pStyle w:val="BodyText"/>
      <w:kinsoku w:val="0"/>
      <w:overflowPunct w:val="0"/>
      <w:spacing w:line="14" w:lineRule="auto"/>
      <w:rPr>
        <w:rFonts w:ascii="Times New Roman" w:hAnsi="Times New Roman" w:cs="Times New Roman"/>
        <w:sz w:val="2"/>
        <w:szCs w:val="2"/>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6F84" w:rsidRDefault="00E56F84">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675648" behindDoc="1" locked="0" layoutInCell="0" allowOverlap="1">
              <wp:simplePos x="0" y="0"/>
              <wp:positionH relativeFrom="page">
                <wp:posOffset>1124585</wp:posOffset>
              </wp:positionH>
              <wp:positionV relativeFrom="page">
                <wp:posOffset>843915</wp:posOffset>
              </wp:positionV>
              <wp:extent cx="5523230" cy="12700"/>
              <wp:effectExtent l="0" t="0" r="0" b="0"/>
              <wp:wrapNone/>
              <wp:docPr id="8" name="Freeform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23230" cy="12700"/>
                      </a:xfrm>
                      <a:custGeom>
                        <a:avLst/>
                        <a:gdLst>
                          <a:gd name="T0" fmla="*/ 0 w 8698"/>
                          <a:gd name="T1" fmla="*/ 0 h 20"/>
                          <a:gd name="T2" fmla="*/ 8697 w 8698"/>
                          <a:gd name="T3" fmla="*/ 0 h 20"/>
                        </a:gdLst>
                        <a:ahLst/>
                        <a:cxnLst>
                          <a:cxn ang="0">
                            <a:pos x="T0" y="T1"/>
                          </a:cxn>
                          <a:cxn ang="0">
                            <a:pos x="T2" y="T3"/>
                          </a:cxn>
                        </a:cxnLst>
                        <a:rect l="0" t="0" r="r" b="b"/>
                        <a:pathLst>
                          <a:path w="8698" h="20">
                            <a:moveTo>
                              <a:pt x="0" y="0"/>
                            </a:moveTo>
                            <a:lnTo>
                              <a:pt x="8697"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D8B5E75" id="Freeform 10" o:spid="_x0000_s1026" style="position:absolute;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88.55pt,66.45pt,523.4pt,66.45pt" coordsize="869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" o:allowincell="f" filled="f" strokeweight=".48pt">
              <v:path arrowok="t" o:connecttype="custom" o:connectlocs="0,0;5522595,0" o:connectangles="0,0"/>
              <w10:wrap anchorx="page" anchory="page"/>
            </v:polyline>
          </w:pict>
        </mc:Fallback>
      </mc:AlternateContent>
    </w:r>
    <w:r>
      <w:rPr>
        <w:noProof/>
      </w:rPr>
      <mc:AlternateContent>
        <mc:Choice Requires="wps">
          <w:drawing>
            <wp:anchor distT="0" distB="0" distL="114300" distR="114300" simplePos="0" relativeHeight="251676672" behindDoc="1" locked="0" layoutInCell="0" allowOverlap="1">
              <wp:simplePos x="0" y="0"/>
              <wp:positionH relativeFrom="page">
                <wp:posOffset>1130300</wp:posOffset>
              </wp:positionH>
              <wp:positionV relativeFrom="page">
                <wp:posOffset>438150</wp:posOffset>
              </wp:positionV>
              <wp:extent cx="2871470" cy="399415"/>
              <wp:effectExtent l="0" t="0" r="0" b="0"/>
              <wp:wrapNone/>
              <wp:docPr id="7"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1470" cy="399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6F84" w:rsidRDefault="00E56F84">
                          <w:pPr>
                            <w:pStyle w:val="BodyText"/>
                            <w:kinsoku w:val="0"/>
                            <w:overflowPunct w:val="0"/>
                            <w:spacing w:before="41" w:line="261" w:lineRule="auto"/>
                            <w:ind w:left="20" w:right="7"/>
                            <w:rPr>
                              <w:w w:val="105"/>
                            </w:rPr>
                          </w:pPr>
                          <w:r>
                            <w:rPr>
                              <w:w w:val="105"/>
                            </w:rPr>
                            <w:t>Coupland School Emergency Operations</w:t>
                          </w:r>
                          <w:r>
                            <w:rPr>
                              <w:spacing w:val="-34"/>
                              <w:w w:val="105"/>
                            </w:rPr>
                            <w:t xml:space="preserve"> </w:t>
                          </w:r>
                          <w:r>
                            <w:rPr>
                              <w:w w:val="105"/>
                            </w:rPr>
                            <w:t>Plan Functional</w:t>
                          </w:r>
                          <w:r>
                            <w:rPr>
                              <w:spacing w:val="34"/>
                              <w:w w:val="105"/>
                            </w:rPr>
                            <w:t xml:space="preserve"> </w:t>
                          </w:r>
                          <w:r>
                            <w:rPr>
                              <w:w w:val="105"/>
                            </w:rPr>
                            <w:t>Annexes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34" type="#_x0000_t202" style="position:absolute;margin-left:89pt;margin-top:34.5pt;width:226.1pt;height:31.45pt;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" o:allowincell="f" filled="f" stroked="f">
              <v:textbox inset="0,0,0,0">
                <w:txbxContent>
                  <w:p w:rsidR="00E56F84" w:rsidRDefault="00E56F84">
                    <w:pPr>
                      <w:pStyle w:val="BodyText"/>
                      <w:kinsoku w:val="0"/>
                      <w:overflowPunct w:val="0"/>
                      <w:spacing w:before="41" w:line="261" w:lineRule="auto"/>
                      <w:ind w:left="20" w:right="7"/>
                      <w:rPr>
                        <w:w w:val="105"/>
                      </w:rPr>
                    </w:pPr>
                    <w:r>
                      <w:rPr>
                        <w:w w:val="105"/>
                      </w:rPr>
                      <w:t>Coupland School Emergency Operations</w:t>
                    </w:r>
                    <w:r>
                      <w:rPr>
                        <w:spacing w:val="-34"/>
                        <w:w w:val="105"/>
                      </w:rPr>
                      <w:t xml:space="preserve"> </w:t>
                    </w:r>
                    <w:r>
                      <w:rPr>
                        <w:w w:val="105"/>
                      </w:rPr>
                      <w:t>Plan Functional</w:t>
                    </w:r>
                    <w:r>
                      <w:rPr>
                        <w:spacing w:val="34"/>
                        <w:w w:val="105"/>
                      </w:rPr>
                      <w:t xml:space="preserve"> </w:t>
                    </w:r>
                    <w:r>
                      <w:rPr>
                        <w:w w:val="105"/>
                      </w:rPr>
                      <w:t>Annexes</w:t>
                    </w:r>
                  </w:p>
                </w:txbxContent>
              </v:textbox>
              <w10:wrap anchorx="page" anchory="page"/>
            </v:shap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6F84" w:rsidRDefault="00E56F84">
    <w:pPr>
      <w:pStyle w:val="BodyText"/>
      <w:kinsoku w:val="0"/>
      <w:overflowPunct w:val="0"/>
      <w:spacing w:line="14" w:lineRule="auto"/>
      <w:rPr>
        <w:rFonts w:ascii="Times New Roman" w:hAnsi="Times New Roman" w:cs="Times New Roman"/>
        <w:sz w:val="2"/>
        <w:szCs w:val="2"/>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6F84" w:rsidRDefault="00E56F84">
    <w:pPr>
      <w:pStyle w:val="BodyText"/>
      <w:kinsoku w:val="0"/>
      <w:overflowPunct w:val="0"/>
      <w:spacing w:line="14" w:lineRule="auto"/>
      <w:rPr>
        <w:rFonts w:ascii="Times New Roman" w:hAnsi="Times New Roman" w:cs="Times New Roman"/>
        <w:sz w:val="2"/>
        <w:szCs w:val="2"/>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6F84" w:rsidRDefault="00E56F84">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682816" behindDoc="1" locked="0" layoutInCell="0" allowOverlap="1">
              <wp:simplePos x="0" y="0"/>
              <wp:positionH relativeFrom="page">
                <wp:posOffset>1124585</wp:posOffset>
              </wp:positionH>
              <wp:positionV relativeFrom="page">
                <wp:posOffset>843915</wp:posOffset>
              </wp:positionV>
              <wp:extent cx="5523230" cy="12700"/>
              <wp:effectExtent l="0" t="0" r="0" b="0"/>
              <wp:wrapNone/>
              <wp:docPr id="4" name="Freeform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23230" cy="12700"/>
                      </a:xfrm>
                      <a:custGeom>
                        <a:avLst/>
                        <a:gdLst>
                          <a:gd name="T0" fmla="*/ 0 w 8698"/>
                          <a:gd name="T1" fmla="*/ 0 h 20"/>
                          <a:gd name="T2" fmla="*/ 8697 w 8698"/>
                          <a:gd name="T3" fmla="*/ 0 h 20"/>
                        </a:gdLst>
                        <a:ahLst/>
                        <a:cxnLst>
                          <a:cxn ang="0">
                            <a:pos x="T0" y="T1"/>
                          </a:cxn>
                          <a:cxn ang="0">
                            <a:pos x="T2" y="T3"/>
                          </a:cxn>
                        </a:cxnLst>
                        <a:rect l="0" t="0" r="r" b="b"/>
                        <a:pathLst>
                          <a:path w="8698" h="20">
                            <a:moveTo>
                              <a:pt x="0" y="0"/>
                            </a:moveTo>
                            <a:lnTo>
                              <a:pt x="8697"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61A0454" id="Freeform 14" o:spid="_x0000_s1026" style="position:absolute;z-index:-251633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88.55pt,66.45pt,523.4pt,66.45pt" coordsize="869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" o:allowincell="f" filled="f" strokeweight=".48pt">
              <v:path arrowok="t" o:connecttype="custom" o:connectlocs="0,0;5522595,0" o:connectangles="0,0"/>
              <w10:wrap anchorx="page" anchory="page"/>
            </v:polyline>
          </w:pict>
        </mc:Fallback>
      </mc:AlternateContent>
    </w:r>
    <w:r>
      <w:rPr>
        <w:noProof/>
      </w:rPr>
      <mc:AlternateContent>
        <mc:Choice Requires="wps">
          <w:drawing>
            <wp:anchor distT="0" distB="0" distL="114300" distR="114300" simplePos="0" relativeHeight="251683840" behindDoc="1" locked="0" layoutInCell="0" allowOverlap="1">
              <wp:simplePos x="0" y="0"/>
              <wp:positionH relativeFrom="page">
                <wp:posOffset>1130300</wp:posOffset>
              </wp:positionH>
              <wp:positionV relativeFrom="page">
                <wp:posOffset>438150</wp:posOffset>
              </wp:positionV>
              <wp:extent cx="2871470" cy="399415"/>
              <wp:effectExtent l="0" t="0" r="0" b="0"/>
              <wp:wrapNone/>
              <wp:docPr id="3"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1470" cy="399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6F84" w:rsidRDefault="00E56F84">
                          <w:pPr>
                            <w:pStyle w:val="BodyText"/>
                            <w:kinsoku w:val="0"/>
                            <w:overflowPunct w:val="0"/>
                            <w:spacing w:before="41" w:line="261" w:lineRule="auto"/>
                            <w:ind w:left="20" w:right="7"/>
                            <w:rPr>
                              <w:w w:val="105"/>
                            </w:rPr>
                          </w:pPr>
                          <w:r>
                            <w:rPr>
                              <w:w w:val="105"/>
                            </w:rPr>
                            <w:t>Coupland School Emergency Operations</w:t>
                          </w:r>
                          <w:r>
                            <w:rPr>
                              <w:spacing w:val="-34"/>
                              <w:w w:val="105"/>
                            </w:rPr>
                            <w:t xml:space="preserve"> </w:t>
                          </w:r>
                          <w:r>
                            <w:rPr>
                              <w:w w:val="105"/>
                            </w:rPr>
                            <w:t>Plan Hazard- and Threat-Specific</w:t>
                          </w:r>
                          <w:r>
                            <w:rPr>
                              <w:spacing w:val="-17"/>
                              <w:w w:val="105"/>
                            </w:rPr>
                            <w:t xml:space="preserve"> </w:t>
                          </w:r>
                          <w:r>
                            <w:rPr>
                              <w:w w:val="105"/>
                            </w:rPr>
                            <w:t>Annexes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 o:spid="_x0000_s1037" type="#_x0000_t202" style="position:absolute;margin-left:89pt;margin-top:34.5pt;width:226.1pt;height:31.45pt;z-index:-251632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" o:allowincell="f" filled="f" stroked="f">
              <v:textbox inset="0,0,0,0">
                <w:txbxContent>
                  <w:p w:rsidR="00E56F84" w:rsidRDefault="00E56F84">
                    <w:pPr>
                      <w:pStyle w:val="BodyText"/>
                      <w:kinsoku w:val="0"/>
                      <w:overflowPunct w:val="0"/>
                      <w:spacing w:before="41" w:line="261" w:lineRule="auto"/>
                      <w:ind w:left="20" w:right="7"/>
                      <w:rPr>
                        <w:w w:val="105"/>
                      </w:rPr>
                    </w:pPr>
                    <w:r>
                      <w:rPr>
                        <w:w w:val="105"/>
                      </w:rPr>
                      <w:t>Coupland School Emergency Operations</w:t>
                    </w:r>
                    <w:r>
                      <w:rPr>
                        <w:spacing w:val="-34"/>
                        <w:w w:val="105"/>
                      </w:rPr>
                      <w:t xml:space="preserve"> </w:t>
                    </w:r>
                    <w:r>
                      <w:rPr>
                        <w:w w:val="105"/>
                      </w:rPr>
                      <w:t>Plan Hazard- and Threat-Specific</w:t>
                    </w:r>
                    <w:r>
                      <w:rPr>
                        <w:spacing w:val="-17"/>
                        <w:w w:val="105"/>
                      </w:rPr>
                      <w:t xml:space="preserve"> </w:t>
                    </w:r>
                    <w:r>
                      <w:rPr>
                        <w:w w:val="105"/>
                      </w:rPr>
                      <w:t>Annexes</w:t>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402"/>
    <w:multiLevelType w:val="multilevel"/>
    <w:tmpl w:val="00000885"/>
    <w:lvl w:ilvl="0">
      <w:start w:val="1"/>
      <w:numFmt w:val="upperRoman"/>
      <w:lvlText w:val="%1."/>
      <w:lvlJc w:val="left"/>
      <w:pPr>
        <w:ind w:left="724" w:hanging="504"/>
      </w:pPr>
      <w:rPr>
        <w:rFonts w:ascii="Garamond" w:hAnsi="Garamond" w:cs="Garamond"/>
        <w:b w:val="0"/>
        <w:bCs w:val="0"/>
        <w:spacing w:val="-1"/>
        <w:w w:val="103"/>
        <w:sz w:val="24"/>
        <w:szCs w:val="24"/>
      </w:rPr>
    </w:lvl>
    <w:lvl w:ilvl="1">
      <w:numFmt w:val="bullet"/>
      <w:lvlText w:val="•"/>
      <w:lvlJc w:val="left"/>
      <w:pPr>
        <w:ind w:left="1556" w:hanging="504"/>
      </w:pPr>
    </w:lvl>
    <w:lvl w:ilvl="2">
      <w:numFmt w:val="bullet"/>
      <w:lvlText w:val="•"/>
      <w:lvlJc w:val="left"/>
      <w:pPr>
        <w:ind w:left="2392" w:hanging="504"/>
      </w:pPr>
    </w:lvl>
    <w:lvl w:ilvl="3">
      <w:numFmt w:val="bullet"/>
      <w:lvlText w:val="•"/>
      <w:lvlJc w:val="left"/>
      <w:pPr>
        <w:ind w:left="3228" w:hanging="504"/>
      </w:pPr>
    </w:lvl>
    <w:lvl w:ilvl="4">
      <w:numFmt w:val="bullet"/>
      <w:lvlText w:val="•"/>
      <w:lvlJc w:val="left"/>
      <w:pPr>
        <w:ind w:left="4064" w:hanging="504"/>
      </w:pPr>
    </w:lvl>
    <w:lvl w:ilvl="5">
      <w:numFmt w:val="bullet"/>
      <w:lvlText w:val="•"/>
      <w:lvlJc w:val="left"/>
      <w:pPr>
        <w:ind w:left="4900" w:hanging="504"/>
      </w:pPr>
    </w:lvl>
    <w:lvl w:ilvl="6">
      <w:numFmt w:val="bullet"/>
      <w:lvlText w:val="•"/>
      <w:lvlJc w:val="left"/>
      <w:pPr>
        <w:ind w:left="5736" w:hanging="504"/>
      </w:pPr>
    </w:lvl>
    <w:lvl w:ilvl="7">
      <w:numFmt w:val="bullet"/>
      <w:lvlText w:val="•"/>
      <w:lvlJc w:val="left"/>
      <w:pPr>
        <w:ind w:left="6572" w:hanging="504"/>
      </w:pPr>
    </w:lvl>
    <w:lvl w:ilvl="8">
      <w:numFmt w:val="bullet"/>
      <w:lvlText w:val="•"/>
      <w:lvlJc w:val="left"/>
      <w:pPr>
        <w:ind w:left="7408" w:hanging="504"/>
      </w:pPr>
    </w:lvl>
  </w:abstractNum>
  <w:abstractNum w:abstractNumId="1" w15:restartNumberingAfterBreak="0">
    <w:nsid w:val="00000403"/>
    <w:multiLevelType w:val="multilevel"/>
    <w:tmpl w:val="00000886"/>
    <w:lvl w:ilvl="0">
      <w:start w:val="1"/>
      <w:numFmt w:val="upperRoman"/>
      <w:lvlText w:val="%1."/>
      <w:lvlJc w:val="left"/>
      <w:pPr>
        <w:ind w:left="444" w:hanging="305"/>
      </w:pPr>
      <w:rPr>
        <w:rFonts w:cs="Times New Roman"/>
        <w:spacing w:val="-1"/>
        <w:w w:val="103"/>
        <w:u w:val="single"/>
      </w:rPr>
    </w:lvl>
    <w:lvl w:ilvl="1">
      <w:numFmt w:val="bullet"/>
      <w:lvlText w:val=""/>
      <w:lvlJc w:val="left"/>
      <w:pPr>
        <w:ind w:left="860" w:hanging="360"/>
      </w:pPr>
      <w:rPr>
        <w:b w:val="0"/>
        <w:w w:val="100"/>
      </w:rPr>
    </w:lvl>
    <w:lvl w:ilvl="2">
      <w:numFmt w:val="bullet"/>
      <w:lvlText w:val="•"/>
      <w:lvlJc w:val="left"/>
      <w:pPr>
        <w:ind w:left="1755" w:hanging="360"/>
      </w:pPr>
    </w:lvl>
    <w:lvl w:ilvl="3">
      <w:numFmt w:val="bullet"/>
      <w:lvlText w:val="•"/>
      <w:lvlJc w:val="left"/>
      <w:pPr>
        <w:ind w:left="2651" w:hanging="360"/>
      </w:pPr>
    </w:lvl>
    <w:lvl w:ilvl="4">
      <w:numFmt w:val="bullet"/>
      <w:lvlText w:val="•"/>
      <w:lvlJc w:val="left"/>
      <w:pPr>
        <w:ind w:left="3546" w:hanging="360"/>
      </w:pPr>
    </w:lvl>
    <w:lvl w:ilvl="5">
      <w:numFmt w:val="bullet"/>
      <w:lvlText w:val="•"/>
      <w:lvlJc w:val="left"/>
      <w:pPr>
        <w:ind w:left="4442" w:hanging="360"/>
      </w:pPr>
    </w:lvl>
    <w:lvl w:ilvl="6">
      <w:numFmt w:val="bullet"/>
      <w:lvlText w:val="•"/>
      <w:lvlJc w:val="left"/>
      <w:pPr>
        <w:ind w:left="5337" w:hanging="360"/>
      </w:pPr>
    </w:lvl>
    <w:lvl w:ilvl="7">
      <w:numFmt w:val="bullet"/>
      <w:lvlText w:val="•"/>
      <w:lvlJc w:val="left"/>
      <w:pPr>
        <w:ind w:left="6233" w:hanging="360"/>
      </w:pPr>
    </w:lvl>
    <w:lvl w:ilvl="8">
      <w:numFmt w:val="bullet"/>
      <w:lvlText w:val="•"/>
      <w:lvlJc w:val="left"/>
      <w:pPr>
        <w:ind w:left="7128" w:hanging="360"/>
      </w:pPr>
    </w:lvl>
  </w:abstractNum>
  <w:abstractNum w:abstractNumId="2" w15:restartNumberingAfterBreak="0">
    <w:nsid w:val="00000404"/>
    <w:multiLevelType w:val="multilevel"/>
    <w:tmpl w:val="00000887"/>
    <w:lvl w:ilvl="0">
      <w:start w:val="1"/>
      <w:numFmt w:val="upperLetter"/>
      <w:lvlText w:val="%1."/>
      <w:lvlJc w:val="left"/>
      <w:pPr>
        <w:ind w:left="580" w:hanging="441"/>
      </w:pPr>
      <w:rPr>
        <w:rFonts w:ascii="Calibri" w:hAnsi="Calibri" w:cs="Calibri"/>
        <w:b/>
        <w:bCs/>
        <w:spacing w:val="-1"/>
        <w:w w:val="118"/>
        <w:sz w:val="28"/>
        <w:szCs w:val="28"/>
      </w:rPr>
    </w:lvl>
    <w:lvl w:ilvl="1">
      <w:numFmt w:val="bullet"/>
      <w:lvlText w:val="•"/>
      <w:lvlJc w:val="left"/>
      <w:pPr>
        <w:ind w:left="1414" w:hanging="441"/>
      </w:pPr>
    </w:lvl>
    <w:lvl w:ilvl="2">
      <w:numFmt w:val="bullet"/>
      <w:lvlText w:val="•"/>
      <w:lvlJc w:val="left"/>
      <w:pPr>
        <w:ind w:left="2248" w:hanging="441"/>
      </w:pPr>
    </w:lvl>
    <w:lvl w:ilvl="3">
      <w:numFmt w:val="bullet"/>
      <w:lvlText w:val="•"/>
      <w:lvlJc w:val="left"/>
      <w:pPr>
        <w:ind w:left="3082" w:hanging="441"/>
      </w:pPr>
    </w:lvl>
    <w:lvl w:ilvl="4">
      <w:numFmt w:val="bullet"/>
      <w:lvlText w:val="•"/>
      <w:lvlJc w:val="left"/>
      <w:pPr>
        <w:ind w:left="3916" w:hanging="441"/>
      </w:pPr>
    </w:lvl>
    <w:lvl w:ilvl="5">
      <w:numFmt w:val="bullet"/>
      <w:lvlText w:val="•"/>
      <w:lvlJc w:val="left"/>
      <w:pPr>
        <w:ind w:left="4750" w:hanging="441"/>
      </w:pPr>
    </w:lvl>
    <w:lvl w:ilvl="6">
      <w:numFmt w:val="bullet"/>
      <w:lvlText w:val="•"/>
      <w:lvlJc w:val="left"/>
      <w:pPr>
        <w:ind w:left="5584" w:hanging="441"/>
      </w:pPr>
    </w:lvl>
    <w:lvl w:ilvl="7">
      <w:numFmt w:val="bullet"/>
      <w:lvlText w:val="•"/>
      <w:lvlJc w:val="left"/>
      <w:pPr>
        <w:ind w:left="6418" w:hanging="441"/>
      </w:pPr>
    </w:lvl>
    <w:lvl w:ilvl="8">
      <w:numFmt w:val="bullet"/>
      <w:lvlText w:val="•"/>
      <w:lvlJc w:val="left"/>
      <w:pPr>
        <w:ind w:left="7252" w:hanging="441"/>
      </w:pPr>
    </w:lvl>
  </w:abstractNum>
  <w:abstractNum w:abstractNumId="3" w15:restartNumberingAfterBreak="0">
    <w:nsid w:val="00000405"/>
    <w:multiLevelType w:val="multilevel"/>
    <w:tmpl w:val="00000888"/>
    <w:lvl w:ilvl="0">
      <w:start w:val="1"/>
      <w:numFmt w:val="decimal"/>
      <w:lvlText w:val="%1."/>
      <w:lvlJc w:val="left"/>
      <w:pPr>
        <w:ind w:left="462" w:hanging="323"/>
      </w:pPr>
      <w:rPr>
        <w:rFonts w:ascii="Calibri" w:hAnsi="Calibri" w:cs="Calibri"/>
        <w:b/>
        <w:bCs/>
        <w:w w:val="100"/>
        <w:sz w:val="24"/>
        <w:szCs w:val="24"/>
      </w:rPr>
    </w:lvl>
    <w:lvl w:ilvl="1">
      <w:numFmt w:val="bullet"/>
      <w:lvlText w:val="•"/>
      <w:lvlJc w:val="left"/>
      <w:pPr>
        <w:ind w:left="1306" w:hanging="323"/>
      </w:pPr>
    </w:lvl>
    <w:lvl w:ilvl="2">
      <w:numFmt w:val="bullet"/>
      <w:lvlText w:val="•"/>
      <w:lvlJc w:val="left"/>
      <w:pPr>
        <w:ind w:left="2152" w:hanging="323"/>
      </w:pPr>
    </w:lvl>
    <w:lvl w:ilvl="3">
      <w:numFmt w:val="bullet"/>
      <w:lvlText w:val="•"/>
      <w:lvlJc w:val="left"/>
      <w:pPr>
        <w:ind w:left="2998" w:hanging="323"/>
      </w:pPr>
    </w:lvl>
    <w:lvl w:ilvl="4">
      <w:numFmt w:val="bullet"/>
      <w:lvlText w:val="•"/>
      <w:lvlJc w:val="left"/>
      <w:pPr>
        <w:ind w:left="3844" w:hanging="323"/>
      </w:pPr>
    </w:lvl>
    <w:lvl w:ilvl="5">
      <w:numFmt w:val="bullet"/>
      <w:lvlText w:val="•"/>
      <w:lvlJc w:val="left"/>
      <w:pPr>
        <w:ind w:left="4690" w:hanging="323"/>
      </w:pPr>
    </w:lvl>
    <w:lvl w:ilvl="6">
      <w:numFmt w:val="bullet"/>
      <w:lvlText w:val="•"/>
      <w:lvlJc w:val="left"/>
      <w:pPr>
        <w:ind w:left="5536" w:hanging="323"/>
      </w:pPr>
    </w:lvl>
    <w:lvl w:ilvl="7">
      <w:numFmt w:val="bullet"/>
      <w:lvlText w:val="•"/>
      <w:lvlJc w:val="left"/>
      <w:pPr>
        <w:ind w:left="6382" w:hanging="323"/>
      </w:pPr>
    </w:lvl>
    <w:lvl w:ilvl="8">
      <w:numFmt w:val="bullet"/>
      <w:lvlText w:val="•"/>
      <w:lvlJc w:val="left"/>
      <w:pPr>
        <w:ind w:left="7228" w:hanging="323"/>
      </w:pPr>
    </w:lvl>
  </w:abstractNum>
  <w:abstractNum w:abstractNumId="4" w15:restartNumberingAfterBreak="0">
    <w:nsid w:val="00000406"/>
    <w:multiLevelType w:val="multilevel"/>
    <w:tmpl w:val="00000889"/>
    <w:lvl w:ilvl="0">
      <w:start w:val="1"/>
      <w:numFmt w:val="decimal"/>
      <w:lvlText w:val="%1."/>
      <w:lvlJc w:val="left"/>
      <w:pPr>
        <w:ind w:left="462" w:hanging="323"/>
      </w:pPr>
      <w:rPr>
        <w:rFonts w:ascii="Calibri" w:hAnsi="Calibri" w:cs="Calibri"/>
        <w:b/>
        <w:bCs/>
        <w:w w:val="100"/>
        <w:sz w:val="24"/>
        <w:szCs w:val="24"/>
      </w:rPr>
    </w:lvl>
    <w:lvl w:ilvl="1">
      <w:start w:val="1"/>
      <w:numFmt w:val="lowerLetter"/>
      <w:lvlText w:val="%2."/>
      <w:lvlJc w:val="left"/>
      <w:pPr>
        <w:ind w:left="427" w:hanging="288"/>
      </w:pPr>
      <w:rPr>
        <w:rFonts w:ascii="Garamond" w:hAnsi="Garamond" w:cs="Garamond"/>
        <w:b w:val="0"/>
        <w:bCs w:val="0"/>
        <w:spacing w:val="-1"/>
        <w:w w:val="109"/>
        <w:sz w:val="24"/>
        <w:szCs w:val="24"/>
      </w:rPr>
    </w:lvl>
    <w:lvl w:ilvl="2">
      <w:numFmt w:val="bullet"/>
      <w:lvlText w:val=""/>
      <w:lvlJc w:val="left"/>
      <w:pPr>
        <w:ind w:left="860" w:hanging="360"/>
      </w:pPr>
      <w:rPr>
        <w:rFonts w:ascii="Wingdings" w:hAnsi="Wingdings"/>
        <w:b w:val="0"/>
        <w:w w:val="100"/>
        <w:sz w:val="24"/>
      </w:rPr>
    </w:lvl>
    <w:lvl w:ilvl="3">
      <w:numFmt w:val="bullet"/>
      <w:lvlText w:val="•"/>
      <w:lvlJc w:val="left"/>
      <w:pPr>
        <w:ind w:left="1867" w:hanging="360"/>
      </w:pPr>
    </w:lvl>
    <w:lvl w:ilvl="4">
      <w:numFmt w:val="bullet"/>
      <w:lvlText w:val="•"/>
      <w:lvlJc w:val="left"/>
      <w:pPr>
        <w:ind w:left="2875" w:hanging="360"/>
      </w:pPr>
    </w:lvl>
    <w:lvl w:ilvl="5">
      <w:numFmt w:val="bullet"/>
      <w:lvlText w:val="•"/>
      <w:lvlJc w:val="left"/>
      <w:pPr>
        <w:ind w:left="3882" w:hanging="360"/>
      </w:pPr>
    </w:lvl>
    <w:lvl w:ilvl="6">
      <w:numFmt w:val="bullet"/>
      <w:lvlText w:val="•"/>
      <w:lvlJc w:val="left"/>
      <w:pPr>
        <w:ind w:left="4890" w:hanging="360"/>
      </w:pPr>
    </w:lvl>
    <w:lvl w:ilvl="7">
      <w:numFmt w:val="bullet"/>
      <w:lvlText w:val="•"/>
      <w:lvlJc w:val="left"/>
      <w:pPr>
        <w:ind w:left="5897" w:hanging="360"/>
      </w:pPr>
    </w:lvl>
    <w:lvl w:ilvl="8">
      <w:numFmt w:val="bullet"/>
      <w:lvlText w:val="•"/>
      <w:lvlJc w:val="left"/>
      <w:pPr>
        <w:ind w:left="6905" w:hanging="360"/>
      </w:pPr>
    </w:lvl>
  </w:abstractNum>
  <w:abstractNum w:abstractNumId="5" w15:restartNumberingAfterBreak="0">
    <w:nsid w:val="00000407"/>
    <w:multiLevelType w:val="multilevel"/>
    <w:tmpl w:val="0000088A"/>
    <w:lvl w:ilvl="0">
      <w:start w:val="1"/>
      <w:numFmt w:val="decimal"/>
      <w:lvlText w:val="%1."/>
      <w:lvlJc w:val="left"/>
      <w:pPr>
        <w:ind w:left="459" w:hanging="320"/>
      </w:pPr>
      <w:rPr>
        <w:rFonts w:ascii="Calibri" w:hAnsi="Calibri" w:cs="Calibri"/>
        <w:b/>
        <w:bCs/>
        <w:w w:val="100"/>
        <w:sz w:val="24"/>
        <w:szCs w:val="24"/>
      </w:rPr>
    </w:lvl>
    <w:lvl w:ilvl="1">
      <w:numFmt w:val="bullet"/>
      <w:lvlText w:val=""/>
      <w:lvlJc w:val="left"/>
      <w:pPr>
        <w:ind w:left="860" w:hanging="360"/>
      </w:pPr>
      <w:rPr>
        <w:rFonts w:ascii="Wingdings" w:hAnsi="Wingdings"/>
        <w:b w:val="0"/>
        <w:w w:val="100"/>
        <w:sz w:val="24"/>
      </w:rPr>
    </w:lvl>
    <w:lvl w:ilvl="2">
      <w:numFmt w:val="bullet"/>
      <w:lvlText w:val="•"/>
      <w:lvlJc w:val="left"/>
      <w:pPr>
        <w:ind w:left="1755" w:hanging="360"/>
      </w:pPr>
    </w:lvl>
    <w:lvl w:ilvl="3">
      <w:numFmt w:val="bullet"/>
      <w:lvlText w:val="•"/>
      <w:lvlJc w:val="left"/>
      <w:pPr>
        <w:ind w:left="2651" w:hanging="360"/>
      </w:pPr>
    </w:lvl>
    <w:lvl w:ilvl="4">
      <w:numFmt w:val="bullet"/>
      <w:lvlText w:val="•"/>
      <w:lvlJc w:val="left"/>
      <w:pPr>
        <w:ind w:left="3546" w:hanging="360"/>
      </w:pPr>
    </w:lvl>
    <w:lvl w:ilvl="5">
      <w:numFmt w:val="bullet"/>
      <w:lvlText w:val="•"/>
      <w:lvlJc w:val="left"/>
      <w:pPr>
        <w:ind w:left="4442" w:hanging="360"/>
      </w:pPr>
    </w:lvl>
    <w:lvl w:ilvl="6">
      <w:numFmt w:val="bullet"/>
      <w:lvlText w:val="•"/>
      <w:lvlJc w:val="left"/>
      <w:pPr>
        <w:ind w:left="5337" w:hanging="360"/>
      </w:pPr>
    </w:lvl>
    <w:lvl w:ilvl="7">
      <w:numFmt w:val="bullet"/>
      <w:lvlText w:val="•"/>
      <w:lvlJc w:val="left"/>
      <w:pPr>
        <w:ind w:left="6233" w:hanging="360"/>
      </w:pPr>
    </w:lvl>
    <w:lvl w:ilvl="8">
      <w:numFmt w:val="bullet"/>
      <w:lvlText w:val="•"/>
      <w:lvlJc w:val="left"/>
      <w:pPr>
        <w:ind w:left="7128" w:hanging="360"/>
      </w:pPr>
    </w:lvl>
  </w:abstractNum>
  <w:abstractNum w:abstractNumId="6" w15:restartNumberingAfterBreak="0">
    <w:nsid w:val="00000408"/>
    <w:multiLevelType w:val="multilevel"/>
    <w:tmpl w:val="0000088B"/>
    <w:lvl w:ilvl="0">
      <w:start w:val="1"/>
      <w:numFmt w:val="upperLetter"/>
      <w:lvlText w:val="%1."/>
      <w:lvlJc w:val="left"/>
      <w:pPr>
        <w:ind w:left="580" w:hanging="441"/>
      </w:pPr>
      <w:rPr>
        <w:rFonts w:ascii="Calibri" w:hAnsi="Calibri" w:cs="Calibri"/>
        <w:b/>
        <w:bCs/>
        <w:spacing w:val="-2"/>
        <w:w w:val="118"/>
        <w:sz w:val="28"/>
        <w:szCs w:val="28"/>
      </w:rPr>
    </w:lvl>
    <w:lvl w:ilvl="1">
      <w:numFmt w:val="bullet"/>
      <w:lvlText w:val=""/>
      <w:lvlJc w:val="left"/>
      <w:pPr>
        <w:ind w:left="860" w:hanging="360"/>
      </w:pPr>
      <w:rPr>
        <w:rFonts w:ascii="Wingdings" w:hAnsi="Wingdings"/>
        <w:b w:val="0"/>
        <w:w w:val="100"/>
        <w:sz w:val="24"/>
      </w:rPr>
    </w:lvl>
    <w:lvl w:ilvl="2">
      <w:numFmt w:val="bullet"/>
      <w:lvlText w:val="•"/>
      <w:lvlJc w:val="left"/>
      <w:pPr>
        <w:ind w:left="1755" w:hanging="360"/>
      </w:pPr>
    </w:lvl>
    <w:lvl w:ilvl="3">
      <w:numFmt w:val="bullet"/>
      <w:lvlText w:val="•"/>
      <w:lvlJc w:val="left"/>
      <w:pPr>
        <w:ind w:left="2651" w:hanging="360"/>
      </w:pPr>
    </w:lvl>
    <w:lvl w:ilvl="4">
      <w:numFmt w:val="bullet"/>
      <w:lvlText w:val="•"/>
      <w:lvlJc w:val="left"/>
      <w:pPr>
        <w:ind w:left="3546" w:hanging="360"/>
      </w:pPr>
    </w:lvl>
    <w:lvl w:ilvl="5">
      <w:numFmt w:val="bullet"/>
      <w:lvlText w:val="•"/>
      <w:lvlJc w:val="left"/>
      <w:pPr>
        <w:ind w:left="4442" w:hanging="360"/>
      </w:pPr>
    </w:lvl>
    <w:lvl w:ilvl="6">
      <w:numFmt w:val="bullet"/>
      <w:lvlText w:val="•"/>
      <w:lvlJc w:val="left"/>
      <w:pPr>
        <w:ind w:left="5337" w:hanging="360"/>
      </w:pPr>
    </w:lvl>
    <w:lvl w:ilvl="7">
      <w:numFmt w:val="bullet"/>
      <w:lvlText w:val="•"/>
      <w:lvlJc w:val="left"/>
      <w:pPr>
        <w:ind w:left="6233" w:hanging="360"/>
      </w:pPr>
    </w:lvl>
    <w:lvl w:ilvl="8">
      <w:numFmt w:val="bullet"/>
      <w:lvlText w:val="•"/>
      <w:lvlJc w:val="left"/>
      <w:pPr>
        <w:ind w:left="7128" w:hanging="360"/>
      </w:pPr>
    </w:lvl>
  </w:abstractNum>
  <w:abstractNum w:abstractNumId="7" w15:restartNumberingAfterBreak="0">
    <w:nsid w:val="00000409"/>
    <w:multiLevelType w:val="multilevel"/>
    <w:tmpl w:val="0000088C"/>
    <w:lvl w:ilvl="0">
      <w:start w:val="1"/>
      <w:numFmt w:val="upperLetter"/>
      <w:lvlText w:val="%1."/>
      <w:lvlJc w:val="left"/>
      <w:pPr>
        <w:ind w:left="530" w:hanging="391"/>
      </w:pPr>
      <w:rPr>
        <w:rFonts w:ascii="Calibri" w:hAnsi="Calibri" w:cs="Calibri"/>
        <w:b/>
        <w:bCs/>
        <w:spacing w:val="-2"/>
        <w:w w:val="118"/>
        <w:sz w:val="28"/>
        <w:szCs w:val="28"/>
      </w:rPr>
    </w:lvl>
    <w:lvl w:ilvl="1">
      <w:numFmt w:val="bullet"/>
      <w:lvlText w:val=""/>
      <w:lvlJc w:val="left"/>
      <w:pPr>
        <w:ind w:left="860" w:hanging="360"/>
      </w:pPr>
      <w:rPr>
        <w:rFonts w:ascii="Wingdings" w:hAnsi="Wingdings"/>
        <w:b w:val="0"/>
        <w:w w:val="100"/>
        <w:sz w:val="24"/>
      </w:rPr>
    </w:lvl>
    <w:lvl w:ilvl="2">
      <w:numFmt w:val="bullet"/>
      <w:lvlText w:val="•"/>
      <w:lvlJc w:val="left"/>
      <w:pPr>
        <w:ind w:left="1755" w:hanging="360"/>
      </w:pPr>
    </w:lvl>
    <w:lvl w:ilvl="3">
      <w:numFmt w:val="bullet"/>
      <w:lvlText w:val="•"/>
      <w:lvlJc w:val="left"/>
      <w:pPr>
        <w:ind w:left="2651" w:hanging="360"/>
      </w:pPr>
    </w:lvl>
    <w:lvl w:ilvl="4">
      <w:numFmt w:val="bullet"/>
      <w:lvlText w:val="•"/>
      <w:lvlJc w:val="left"/>
      <w:pPr>
        <w:ind w:left="3546" w:hanging="360"/>
      </w:pPr>
    </w:lvl>
    <w:lvl w:ilvl="5">
      <w:numFmt w:val="bullet"/>
      <w:lvlText w:val="•"/>
      <w:lvlJc w:val="left"/>
      <w:pPr>
        <w:ind w:left="4442" w:hanging="360"/>
      </w:pPr>
    </w:lvl>
    <w:lvl w:ilvl="6">
      <w:numFmt w:val="bullet"/>
      <w:lvlText w:val="•"/>
      <w:lvlJc w:val="left"/>
      <w:pPr>
        <w:ind w:left="5337" w:hanging="360"/>
      </w:pPr>
    </w:lvl>
    <w:lvl w:ilvl="7">
      <w:numFmt w:val="bullet"/>
      <w:lvlText w:val="•"/>
      <w:lvlJc w:val="left"/>
      <w:pPr>
        <w:ind w:left="6233" w:hanging="360"/>
      </w:pPr>
    </w:lvl>
    <w:lvl w:ilvl="8">
      <w:numFmt w:val="bullet"/>
      <w:lvlText w:val="•"/>
      <w:lvlJc w:val="left"/>
      <w:pPr>
        <w:ind w:left="7128" w:hanging="360"/>
      </w:pPr>
    </w:lvl>
  </w:abstractNum>
  <w:abstractNum w:abstractNumId="8" w15:restartNumberingAfterBreak="0">
    <w:nsid w:val="0000040A"/>
    <w:multiLevelType w:val="multilevel"/>
    <w:tmpl w:val="0000088D"/>
    <w:lvl w:ilvl="0">
      <w:start w:val="1"/>
      <w:numFmt w:val="upperLetter"/>
      <w:lvlText w:val="%1."/>
      <w:lvlJc w:val="left"/>
      <w:pPr>
        <w:ind w:left="582" w:hanging="443"/>
      </w:pPr>
      <w:rPr>
        <w:rFonts w:ascii="Calibri" w:hAnsi="Calibri" w:cs="Calibri"/>
        <w:b/>
        <w:bCs/>
        <w:spacing w:val="-2"/>
        <w:w w:val="103"/>
        <w:sz w:val="28"/>
        <w:szCs w:val="28"/>
      </w:rPr>
    </w:lvl>
    <w:lvl w:ilvl="1">
      <w:numFmt w:val="bullet"/>
      <w:lvlText w:val=""/>
      <w:lvlJc w:val="left"/>
      <w:pPr>
        <w:ind w:left="860" w:hanging="360"/>
      </w:pPr>
      <w:rPr>
        <w:rFonts w:ascii="Wingdings" w:hAnsi="Wingdings"/>
        <w:b w:val="0"/>
        <w:w w:val="100"/>
        <w:sz w:val="24"/>
      </w:rPr>
    </w:lvl>
    <w:lvl w:ilvl="2">
      <w:numFmt w:val="bullet"/>
      <w:lvlText w:val="•"/>
      <w:lvlJc w:val="left"/>
      <w:pPr>
        <w:ind w:left="1755" w:hanging="360"/>
      </w:pPr>
    </w:lvl>
    <w:lvl w:ilvl="3">
      <w:numFmt w:val="bullet"/>
      <w:lvlText w:val="•"/>
      <w:lvlJc w:val="left"/>
      <w:pPr>
        <w:ind w:left="2651" w:hanging="360"/>
      </w:pPr>
    </w:lvl>
    <w:lvl w:ilvl="4">
      <w:numFmt w:val="bullet"/>
      <w:lvlText w:val="•"/>
      <w:lvlJc w:val="left"/>
      <w:pPr>
        <w:ind w:left="3546" w:hanging="360"/>
      </w:pPr>
    </w:lvl>
    <w:lvl w:ilvl="5">
      <w:numFmt w:val="bullet"/>
      <w:lvlText w:val="•"/>
      <w:lvlJc w:val="left"/>
      <w:pPr>
        <w:ind w:left="4442" w:hanging="360"/>
      </w:pPr>
    </w:lvl>
    <w:lvl w:ilvl="6">
      <w:numFmt w:val="bullet"/>
      <w:lvlText w:val="•"/>
      <w:lvlJc w:val="left"/>
      <w:pPr>
        <w:ind w:left="5337" w:hanging="360"/>
      </w:pPr>
    </w:lvl>
    <w:lvl w:ilvl="7">
      <w:numFmt w:val="bullet"/>
      <w:lvlText w:val="•"/>
      <w:lvlJc w:val="left"/>
      <w:pPr>
        <w:ind w:left="6233" w:hanging="360"/>
      </w:pPr>
    </w:lvl>
    <w:lvl w:ilvl="8">
      <w:numFmt w:val="bullet"/>
      <w:lvlText w:val="•"/>
      <w:lvlJc w:val="left"/>
      <w:pPr>
        <w:ind w:left="7128" w:hanging="360"/>
      </w:pPr>
    </w:lvl>
  </w:abstractNum>
  <w:abstractNum w:abstractNumId="9" w15:restartNumberingAfterBreak="0">
    <w:nsid w:val="0000040B"/>
    <w:multiLevelType w:val="multilevel"/>
    <w:tmpl w:val="0000088E"/>
    <w:lvl w:ilvl="0">
      <w:start w:val="1"/>
      <w:numFmt w:val="decimal"/>
      <w:lvlText w:val="%1."/>
      <w:lvlJc w:val="left"/>
      <w:pPr>
        <w:ind w:left="140" w:hanging="320"/>
      </w:pPr>
      <w:rPr>
        <w:rFonts w:ascii="Calibri" w:hAnsi="Calibri" w:cs="Calibri"/>
        <w:b/>
        <w:bCs/>
        <w:w w:val="100"/>
        <w:sz w:val="24"/>
        <w:szCs w:val="24"/>
      </w:rPr>
    </w:lvl>
    <w:lvl w:ilvl="1">
      <w:numFmt w:val="bullet"/>
      <w:lvlText w:val=""/>
      <w:lvlJc w:val="left"/>
      <w:pPr>
        <w:ind w:left="860" w:hanging="360"/>
      </w:pPr>
      <w:rPr>
        <w:rFonts w:ascii="Wingdings" w:hAnsi="Wingdings"/>
        <w:b w:val="0"/>
        <w:w w:val="100"/>
        <w:sz w:val="24"/>
      </w:rPr>
    </w:lvl>
    <w:lvl w:ilvl="2">
      <w:numFmt w:val="bullet"/>
      <w:lvlText w:val="•"/>
      <w:lvlJc w:val="left"/>
      <w:pPr>
        <w:ind w:left="1755" w:hanging="360"/>
      </w:pPr>
    </w:lvl>
    <w:lvl w:ilvl="3">
      <w:numFmt w:val="bullet"/>
      <w:lvlText w:val="•"/>
      <w:lvlJc w:val="left"/>
      <w:pPr>
        <w:ind w:left="2651" w:hanging="360"/>
      </w:pPr>
    </w:lvl>
    <w:lvl w:ilvl="4">
      <w:numFmt w:val="bullet"/>
      <w:lvlText w:val="•"/>
      <w:lvlJc w:val="left"/>
      <w:pPr>
        <w:ind w:left="3546" w:hanging="360"/>
      </w:pPr>
    </w:lvl>
    <w:lvl w:ilvl="5">
      <w:numFmt w:val="bullet"/>
      <w:lvlText w:val="•"/>
      <w:lvlJc w:val="left"/>
      <w:pPr>
        <w:ind w:left="4442" w:hanging="360"/>
      </w:pPr>
    </w:lvl>
    <w:lvl w:ilvl="6">
      <w:numFmt w:val="bullet"/>
      <w:lvlText w:val="•"/>
      <w:lvlJc w:val="left"/>
      <w:pPr>
        <w:ind w:left="5337" w:hanging="360"/>
      </w:pPr>
    </w:lvl>
    <w:lvl w:ilvl="7">
      <w:numFmt w:val="bullet"/>
      <w:lvlText w:val="•"/>
      <w:lvlJc w:val="left"/>
      <w:pPr>
        <w:ind w:left="6233" w:hanging="360"/>
      </w:pPr>
    </w:lvl>
    <w:lvl w:ilvl="8">
      <w:numFmt w:val="bullet"/>
      <w:lvlText w:val="•"/>
      <w:lvlJc w:val="left"/>
      <w:pPr>
        <w:ind w:left="7128" w:hanging="360"/>
      </w:pPr>
    </w:lvl>
  </w:abstractNum>
  <w:abstractNum w:abstractNumId="10" w15:restartNumberingAfterBreak="0">
    <w:nsid w:val="0000040C"/>
    <w:multiLevelType w:val="multilevel"/>
    <w:tmpl w:val="0000088F"/>
    <w:lvl w:ilvl="0">
      <w:numFmt w:val="bullet"/>
      <w:lvlText w:val=""/>
      <w:lvlJc w:val="left"/>
      <w:pPr>
        <w:ind w:left="463" w:hanging="360"/>
      </w:pPr>
      <w:rPr>
        <w:rFonts w:ascii="Wingdings" w:hAnsi="Wingdings"/>
        <w:b w:val="0"/>
        <w:w w:val="99"/>
        <w:sz w:val="20"/>
      </w:rPr>
    </w:lvl>
    <w:lvl w:ilvl="1">
      <w:numFmt w:val="bullet"/>
      <w:lvlText w:val="•"/>
      <w:lvlJc w:val="left"/>
      <w:pPr>
        <w:ind w:left="1105" w:hanging="360"/>
      </w:pPr>
    </w:lvl>
    <w:lvl w:ilvl="2">
      <w:numFmt w:val="bullet"/>
      <w:lvlText w:val="•"/>
      <w:lvlJc w:val="left"/>
      <w:pPr>
        <w:ind w:left="1751" w:hanging="360"/>
      </w:pPr>
    </w:lvl>
    <w:lvl w:ilvl="3">
      <w:numFmt w:val="bullet"/>
      <w:lvlText w:val="•"/>
      <w:lvlJc w:val="left"/>
      <w:pPr>
        <w:ind w:left="2397" w:hanging="360"/>
      </w:pPr>
    </w:lvl>
    <w:lvl w:ilvl="4">
      <w:numFmt w:val="bullet"/>
      <w:lvlText w:val="•"/>
      <w:lvlJc w:val="left"/>
      <w:pPr>
        <w:ind w:left="3042" w:hanging="360"/>
      </w:pPr>
    </w:lvl>
    <w:lvl w:ilvl="5">
      <w:numFmt w:val="bullet"/>
      <w:lvlText w:val="•"/>
      <w:lvlJc w:val="left"/>
      <w:pPr>
        <w:ind w:left="3688" w:hanging="360"/>
      </w:pPr>
    </w:lvl>
    <w:lvl w:ilvl="6">
      <w:numFmt w:val="bullet"/>
      <w:lvlText w:val="•"/>
      <w:lvlJc w:val="left"/>
      <w:pPr>
        <w:ind w:left="4334" w:hanging="360"/>
      </w:pPr>
    </w:lvl>
    <w:lvl w:ilvl="7">
      <w:numFmt w:val="bullet"/>
      <w:lvlText w:val="•"/>
      <w:lvlJc w:val="left"/>
      <w:pPr>
        <w:ind w:left="4979" w:hanging="360"/>
      </w:pPr>
    </w:lvl>
    <w:lvl w:ilvl="8">
      <w:numFmt w:val="bullet"/>
      <w:lvlText w:val="•"/>
      <w:lvlJc w:val="left"/>
      <w:pPr>
        <w:ind w:left="5625" w:hanging="360"/>
      </w:pPr>
    </w:lvl>
  </w:abstractNum>
  <w:abstractNum w:abstractNumId="11" w15:restartNumberingAfterBreak="0">
    <w:nsid w:val="0000040D"/>
    <w:multiLevelType w:val="multilevel"/>
    <w:tmpl w:val="00000890"/>
    <w:lvl w:ilvl="0">
      <w:numFmt w:val="bullet"/>
      <w:lvlText w:val=""/>
      <w:lvlJc w:val="left"/>
      <w:pPr>
        <w:ind w:left="463" w:hanging="360"/>
      </w:pPr>
      <w:rPr>
        <w:rFonts w:ascii="Wingdings" w:hAnsi="Wingdings"/>
        <w:b w:val="0"/>
        <w:w w:val="99"/>
        <w:sz w:val="20"/>
      </w:rPr>
    </w:lvl>
    <w:lvl w:ilvl="1">
      <w:numFmt w:val="bullet"/>
      <w:lvlText w:val="•"/>
      <w:lvlJc w:val="left"/>
      <w:pPr>
        <w:ind w:left="1105" w:hanging="360"/>
      </w:pPr>
    </w:lvl>
    <w:lvl w:ilvl="2">
      <w:numFmt w:val="bullet"/>
      <w:lvlText w:val="•"/>
      <w:lvlJc w:val="left"/>
      <w:pPr>
        <w:ind w:left="1751" w:hanging="360"/>
      </w:pPr>
    </w:lvl>
    <w:lvl w:ilvl="3">
      <w:numFmt w:val="bullet"/>
      <w:lvlText w:val="•"/>
      <w:lvlJc w:val="left"/>
      <w:pPr>
        <w:ind w:left="2397" w:hanging="360"/>
      </w:pPr>
    </w:lvl>
    <w:lvl w:ilvl="4">
      <w:numFmt w:val="bullet"/>
      <w:lvlText w:val="•"/>
      <w:lvlJc w:val="left"/>
      <w:pPr>
        <w:ind w:left="3042" w:hanging="360"/>
      </w:pPr>
    </w:lvl>
    <w:lvl w:ilvl="5">
      <w:numFmt w:val="bullet"/>
      <w:lvlText w:val="•"/>
      <w:lvlJc w:val="left"/>
      <w:pPr>
        <w:ind w:left="3688" w:hanging="360"/>
      </w:pPr>
    </w:lvl>
    <w:lvl w:ilvl="6">
      <w:numFmt w:val="bullet"/>
      <w:lvlText w:val="•"/>
      <w:lvlJc w:val="left"/>
      <w:pPr>
        <w:ind w:left="4334" w:hanging="360"/>
      </w:pPr>
    </w:lvl>
    <w:lvl w:ilvl="7">
      <w:numFmt w:val="bullet"/>
      <w:lvlText w:val="•"/>
      <w:lvlJc w:val="left"/>
      <w:pPr>
        <w:ind w:left="4979" w:hanging="360"/>
      </w:pPr>
    </w:lvl>
    <w:lvl w:ilvl="8">
      <w:numFmt w:val="bullet"/>
      <w:lvlText w:val="•"/>
      <w:lvlJc w:val="left"/>
      <w:pPr>
        <w:ind w:left="5625" w:hanging="360"/>
      </w:pPr>
    </w:lvl>
  </w:abstractNum>
  <w:abstractNum w:abstractNumId="12" w15:restartNumberingAfterBreak="0">
    <w:nsid w:val="0000040E"/>
    <w:multiLevelType w:val="multilevel"/>
    <w:tmpl w:val="00000891"/>
    <w:lvl w:ilvl="0">
      <w:numFmt w:val="bullet"/>
      <w:lvlText w:val=""/>
      <w:lvlJc w:val="left"/>
      <w:pPr>
        <w:ind w:left="463" w:hanging="360"/>
      </w:pPr>
      <w:rPr>
        <w:rFonts w:ascii="Wingdings" w:hAnsi="Wingdings"/>
        <w:b w:val="0"/>
        <w:w w:val="99"/>
        <w:sz w:val="20"/>
      </w:rPr>
    </w:lvl>
    <w:lvl w:ilvl="1">
      <w:numFmt w:val="bullet"/>
      <w:lvlText w:val="•"/>
      <w:lvlJc w:val="left"/>
      <w:pPr>
        <w:ind w:left="1105" w:hanging="360"/>
      </w:pPr>
    </w:lvl>
    <w:lvl w:ilvl="2">
      <w:numFmt w:val="bullet"/>
      <w:lvlText w:val="•"/>
      <w:lvlJc w:val="left"/>
      <w:pPr>
        <w:ind w:left="1751" w:hanging="360"/>
      </w:pPr>
    </w:lvl>
    <w:lvl w:ilvl="3">
      <w:numFmt w:val="bullet"/>
      <w:lvlText w:val="•"/>
      <w:lvlJc w:val="left"/>
      <w:pPr>
        <w:ind w:left="2397" w:hanging="360"/>
      </w:pPr>
    </w:lvl>
    <w:lvl w:ilvl="4">
      <w:numFmt w:val="bullet"/>
      <w:lvlText w:val="•"/>
      <w:lvlJc w:val="left"/>
      <w:pPr>
        <w:ind w:left="3042" w:hanging="360"/>
      </w:pPr>
    </w:lvl>
    <w:lvl w:ilvl="5">
      <w:numFmt w:val="bullet"/>
      <w:lvlText w:val="•"/>
      <w:lvlJc w:val="left"/>
      <w:pPr>
        <w:ind w:left="3688" w:hanging="360"/>
      </w:pPr>
    </w:lvl>
    <w:lvl w:ilvl="6">
      <w:numFmt w:val="bullet"/>
      <w:lvlText w:val="•"/>
      <w:lvlJc w:val="left"/>
      <w:pPr>
        <w:ind w:left="4334" w:hanging="360"/>
      </w:pPr>
    </w:lvl>
    <w:lvl w:ilvl="7">
      <w:numFmt w:val="bullet"/>
      <w:lvlText w:val="•"/>
      <w:lvlJc w:val="left"/>
      <w:pPr>
        <w:ind w:left="4979" w:hanging="360"/>
      </w:pPr>
    </w:lvl>
    <w:lvl w:ilvl="8">
      <w:numFmt w:val="bullet"/>
      <w:lvlText w:val="•"/>
      <w:lvlJc w:val="left"/>
      <w:pPr>
        <w:ind w:left="5625" w:hanging="360"/>
      </w:pPr>
    </w:lvl>
  </w:abstractNum>
  <w:abstractNum w:abstractNumId="13" w15:restartNumberingAfterBreak="0">
    <w:nsid w:val="0000040F"/>
    <w:multiLevelType w:val="multilevel"/>
    <w:tmpl w:val="00000892"/>
    <w:lvl w:ilvl="0">
      <w:numFmt w:val="bullet"/>
      <w:lvlText w:val=""/>
      <w:lvlJc w:val="left"/>
      <w:pPr>
        <w:ind w:left="463" w:hanging="360"/>
      </w:pPr>
      <w:rPr>
        <w:rFonts w:ascii="Wingdings" w:hAnsi="Wingdings"/>
        <w:b w:val="0"/>
        <w:w w:val="99"/>
        <w:sz w:val="20"/>
      </w:rPr>
    </w:lvl>
    <w:lvl w:ilvl="1">
      <w:numFmt w:val="bullet"/>
      <w:lvlText w:val="•"/>
      <w:lvlJc w:val="left"/>
      <w:pPr>
        <w:ind w:left="1105" w:hanging="360"/>
      </w:pPr>
    </w:lvl>
    <w:lvl w:ilvl="2">
      <w:numFmt w:val="bullet"/>
      <w:lvlText w:val="•"/>
      <w:lvlJc w:val="left"/>
      <w:pPr>
        <w:ind w:left="1751" w:hanging="360"/>
      </w:pPr>
    </w:lvl>
    <w:lvl w:ilvl="3">
      <w:numFmt w:val="bullet"/>
      <w:lvlText w:val="•"/>
      <w:lvlJc w:val="left"/>
      <w:pPr>
        <w:ind w:left="2397" w:hanging="360"/>
      </w:pPr>
    </w:lvl>
    <w:lvl w:ilvl="4">
      <w:numFmt w:val="bullet"/>
      <w:lvlText w:val="•"/>
      <w:lvlJc w:val="left"/>
      <w:pPr>
        <w:ind w:left="3042" w:hanging="360"/>
      </w:pPr>
    </w:lvl>
    <w:lvl w:ilvl="5">
      <w:numFmt w:val="bullet"/>
      <w:lvlText w:val="•"/>
      <w:lvlJc w:val="left"/>
      <w:pPr>
        <w:ind w:left="3688" w:hanging="360"/>
      </w:pPr>
    </w:lvl>
    <w:lvl w:ilvl="6">
      <w:numFmt w:val="bullet"/>
      <w:lvlText w:val="•"/>
      <w:lvlJc w:val="left"/>
      <w:pPr>
        <w:ind w:left="4334" w:hanging="360"/>
      </w:pPr>
    </w:lvl>
    <w:lvl w:ilvl="7">
      <w:numFmt w:val="bullet"/>
      <w:lvlText w:val="•"/>
      <w:lvlJc w:val="left"/>
      <w:pPr>
        <w:ind w:left="4979" w:hanging="360"/>
      </w:pPr>
    </w:lvl>
    <w:lvl w:ilvl="8">
      <w:numFmt w:val="bullet"/>
      <w:lvlText w:val="•"/>
      <w:lvlJc w:val="left"/>
      <w:pPr>
        <w:ind w:left="5625" w:hanging="360"/>
      </w:pPr>
    </w:lvl>
  </w:abstractNum>
  <w:abstractNum w:abstractNumId="14" w15:restartNumberingAfterBreak="0">
    <w:nsid w:val="00000410"/>
    <w:multiLevelType w:val="multilevel"/>
    <w:tmpl w:val="00000893"/>
    <w:lvl w:ilvl="0">
      <w:numFmt w:val="bullet"/>
      <w:lvlText w:val=""/>
      <w:lvlJc w:val="left"/>
      <w:pPr>
        <w:ind w:left="463" w:hanging="360"/>
      </w:pPr>
      <w:rPr>
        <w:rFonts w:ascii="Wingdings" w:hAnsi="Wingdings"/>
        <w:b w:val="0"/>
        <w:w w:val="99"/>
        <w:sz w:val="20"/>
      </w:rPr>
    </w:lvl>
    <w:lvl w:ilvl="1">
      <w:numFmt w:val="bullet"/>
      <w:lvlText w:val="•"/>
      <w:lvlJc w:val="left"/>
      <w:pPr>
        <w:ind w:left="1105" w:hanging="360"/>
      </w:pPr>
    </w:lvl>
    <w:lvl w:ilvl="2">
      <w:numFmt w:val="bullet"/>
      <w:lvlText w:val="•"/>
      <w:lvlJc w:val="left"/>
      <w:pPr>
        <w:ind w:left="1751" w:hanging="360"/>
      </w:pPr>
    </w:lvl>
    <w:lvl w:ilvl="3">
      <w:numFmt w:val="bullet"/>
      <w:lvlText w:val="•"/>
      <w:lvlJc w:val="left"/>
      <w:pPr>
        <w:ind w:left="2397" w:hanging="360"/>
      </w:pPr>
    </w:lvl>
    <w:lvl w:ilvl="4">
      <w:numFmt w:val="bullet"/>
      <w:lvlText w:val="•"/>
      <w:lvlJc w:val="left"/>
      <w:pPr>
        <w:ind w:left="3042" w:hanging="360"/>
      </w:pPr>
    </w:lvl>
    <w:lvl w:ilvl="5">
      <w:numFmt w:val="bullet"/>
      <w:lvlText w:val="•"/>
      <w:lvlJc w:val="left"/>
      <w:pPr>
        <w:ind w:left="3688" w:hanging="360"/>
      </w:pPr>
    </w:lvl>
    <w:lvl w:ilvl="6">
      <w:numFmt w:val="bullet"/>
      <w:lvlText w:val="•"/>
      <w:lvlJc w:val="left"/>
      <w:pPr>
        <w:ind w:left="4334" w:hanging="360"/>
      </w:pPr>
    </w:lvl>
    <w:lvl w:ilvl="7">
      <w:numFmt w:val="bullet"/>
      <w:lvlText w:val="•"/>
      <w:lvlJc w:val="left"/>
      <w:pPr>
        <w:ind w:left="4979" w:hanging="360"/>
      </w:pPr>
    </w:lvl>
    <w:lvl w:ilvl="8">
      <w:numFmt w:val="bullet"/>
      <w:lvlText w:val="•"/>
      <w:lvlJc w:val="left"/>
      <w:pPr>
        <w:ind w:left="5625" w:hanging="360"/>
      </w:pPr>
    </w:lvl>
  </w:abstractNum>
  <w:abstractNum w:abstractNumId="15" w15:restartNumberingAfterBreak="0">
    <w:nsid w:val="00000411"/>
    <w:multiLevelType w:val="multilevel"/>
    <w:tmpl w:val="00000894"/>
    <w:lvl w:ilvl="0">
      <w:numFmt w:val="bullet"/>
      <w:lvlText w:val=""/>
      <w:lvlJc w:val="left"/>
      <w:pPr>
        <w:ind w:left="463" w:hanging="360"/>
      </w:pPr>
      <w:rPr>
        <w:rFonts w:ascii="Wingdings" w:hAnsi="Wingdings"/>
        <w:b w:val="0"/>
        <w:w w:val="99"/>
        <w:sz w:val="20"/>
      </w:rPr>
    </w:lvl>
    <w:lvl w:ilvl="1">
      <w:numFmt w:val="bullet"/>
      <w:lvlText w:val="•"/>
      <w:lvlJc w:val="left"/>
      <w:pPr>
        <w:ind w:left="1105" w:hanging="360"/>
      </w:pPr>
    </w:lvl>
    <w:lvl w:ilvl="2">
      <w:numFmt w:val="bullet"/>
      <w:lvlText w:val="•"/>
      <w:lvlJc w:val="left"/>
      <w:pPr>
        <w:ind w:left="1751" w:hanging="360"/>
      </w:pPr>
    </w:lvl>
    <w:lvl w:ilvl="3">
      <w:numFmt w:val="bullet"/>
      <w:lvlText w:val="•"/>
      <w:lvlJc w:val="left"/>
      <w:pPr>
        <w:ind w:left="2397" w:hanging="360"/>
      </w:pPr>
    </w:lvl>
    <w:lvl w:ilvl="4">
      <w:numFmt w:val="bullet"/>
      <w:lvlText w:val="•"/>
      <w:lvlJc w:val="left"/>
      <w:pPr>
        <w:ind w:left="3042" w:hanging="360"/>
      </w:pPr>
    </w:lvl>
    <w:lvl w:ilvl="5">
      <w:numFmt w:val="bullet"/>
      <w:lvlText w:val="•"/>
      <w:lvlJc w:val="left"/>
      <w:pPr>
        <w:ind w:left="3688" w:hanging="360"/>
      </w:pPr>
    </w:lvl>
    <w:lvl w:ilvl="6">
      <w:numFmt w:val="bullet"/>
      <w:lvlText w:val="•"/>
      <w:lvlJc w:val="left"/>
      <w:pPr>
        <w:ind w:left="4334" w:hanging="360"/>
      </w:pPr>
    </w:lvl>
    <w:lvl w:ilvl="7">
      <w:numFmt w:val="bullet"/>
      <w:lvlText w:val="•"/>
      <w:lvlJc w:val="left"/>
      <w:pPr>
        <w:ind w:left="4979" w:hanging="360"/>
      </w:pPr>
    </w:lvl>
    <w:lvl w:ilvl="8">
      <w:numFmt w:val="bullet"/>
      <w:lvlText w:val="•"/>
      <w:lvlJc w:val="left"/>
      <w:pPr>
        <w:ind w:left="5625" w:hanging="360"/>
      </w:pPr>
    </w:lvl>
  </w:abstractNum>
  <w:abstractNum w:abstractNumId="16" w15:restartNumberingAfterBreak="0">
    <w:nsid w:val="00000412"/>
    <w:multiLevelType w:val="multilevel"/>
    <w:tmpl w:val="00000895"/>
    <w:lvl w:ilvl="0">
      <w:start w:val="1"/>
      <w:numFmt w:val="upperLetter"/>
      <w:lvlText w:val="%1."/>
      <w:lvlJc w:val="left"/>
      <w:pPr>
        <w:ind w:left="580" w:hanging="441"/>
      </w:pPr>
      <w:rPr>
        <w:rFonts w:ascii="Calibri" w:hAnsi="Calibri" w:cs="Calibri"/>
        <w:b/>
        <w:bCs/>
        <w:spacing w:val="-2"/>
        <w:w w:val="118"/>
        <w:sz w:val="28"/>
        <w:szCs w:val="28"/>
      </w:rPr>
    </w:lvl>
    <w:lvl w:ilvl="1">
      <w:numFmt w:val="bullet"/>
      <w:lvlText w:val=""/>
      <w:lvlJc w:val="left"/>
      <w:pPr>
        <w:ind w:left="860" w:hanging="360"/>
      </w:pPr>
      <w:rPr>
        <w:rFonts w:ascii="Wingdings" w:hAnsi="Wingdings"/>
        <w:b w:val="0"/>
        <w:w w:val="100"/>
        <w:sz w:val="24"/>
      </w:rPr>
    </w:lvl>
    <w:lvl w:ilvl="2">
      <w:numFmt w:val="bullet"/>
      <w:lvlText w:val="•"/>
      <w:lvlJc w:val="left"/>
      <w:pPr>
        <w:ind w:left="1755" w:hanging="360"/>
      </w:pPr>
    </w:lvl>
    <w:lvl w:ilvl="3">
      <w:numFmt w:val="bullet"/>
      <w:lvlText w:val="•"/>
      <w:lvlJc w:val="left"/>
      <w:pPr>
        <w:ind w:left="2651" w:hanging="360"/>
      </w:pPr>
    </w:lvl>
    <w:lvl w:ilvl="4">
      <w:numFmt w:val="bullet"/>
      <w:lvlText w:val="•"/>
      <w:lvlJc w:val="left"/>
      <w:pPr>
        <w:ind w:left="3546" w:hanging="360"/>
      </w:pPr>
    </w:lvl>
    <w:lvl w:ilvl="5">
      <w:numFmt w:val="bullet"/>
      <w:lvlText w:val="•"/>
      <w:lvlJc w:val="left"/>
      <w:pPr>
        <w:ind w:left="4442" w:hanging="360"/>
      </w:pPr>
    </w:lvl>
    <w:lvl w:ilvl="6">
      <w:numFmt w:val="bullet"/>
      <w:lvlText w:val="•"/>
      <w:lvlJc w:val="left"/>
      <w:pPr>
        <w:ind w:left="5337" w:hanging="360"/>
      </w:pPr>
    </w:lvl>
    <w:lvl w:ilvl="7">
      <w:numFmt w:val="bullet"/>
      <w:lvlText w:val="•"/>
      <w:lvlJc w:val="left"/>
      <w:pPr>
        <w:ind w:left="6233" w:hanging="360"/>
      </w:pPr>
    </w:lvl>
    <w:lvl w:ilvl="8">
      <w:numFmt w:val="bullet"/>
      <w:lvlText w:val="•"/>
      <w:lvlJc w:val="left"/>
      <w:pPr>
        <w:ind w:left="7128" w:hanging="360"/>
      </w:pPr>
    </w:lvl>
  </w:abstractNum>
  <w:abstractNum w:abstractNumId="17" w15:restartNumberingAfterBreak="0">
    <w:nsid w:val="00000413"/>
    <w:multiLevelType w:val="multilevel"/>
    <w:tmpl w:val="00000896"/>
    <w:lvl w:ilvl="0">
      <w:start w:val="1"/>
      <w:numFmt w:val="decimal"/>
      <w:lvlText w:val="%1."/>
      <w:lvlJc w:val="left"/>
      <w:pPr>
        <w:ind w:left="459" w:hanging="320"/>
      </w:pPr>
      <w:rPr>
        <w:rFonts w:ascii="Calibri" w:hAnsi="Calibri" w:cs="Calibri"/>
        <w:b/>
        <w:bCs/>
        <w:w w:val="100"/>
        <w:sz w:val="24"/>
        <w:szCs w:val="24"/>
      </w:rPr>
    </w:lvl>
    <w:lvl w:ilvl="1">
      <w:numFmt w:val="bullet"/>
      <w:lvlText w:val=""/>
      <w:lvlJc w:val="left"/>
      <w:pPr>
        <w:ind w:left="860" w:hanging="360"/>
      </w:pPr>
      <w:rPr>
        <w:rFonts w:ascii="Wingdings" w:hAnsi="Wingdings"/>
        <w:b w:val="0"/>
        <w:w w:val="100"/>
        <w:sz w:val="24"/>
      </w:rPr>
    </w:lvl>
    <w:lvl w:ilvl="2">
      <w:numFmt w:val="bullet"/>
      <w:lvlText w:val="•"/>
      <w:lvlJc w:val="left"/>
      <w:pPr>
        <w:ind w:left="1755" w:hanging="360"/>
      </w:pPr>
    </w:lvl>
    <w:lvl w:ilvl="3">
      <w:numFmt w:val="bullet"/>
      <w:lvlText w:val="•"/>
      <w:lvlJc w:val="left"/>
      <w:pPr>
        <w:ind w:left="2651" w:hanging="360"/>
      </w:pPr>
    </w:lvl>
    <w:lvl w:ilvl="4">
      <w:numFmt w:val="bullet"/>
      <w:lvlText w:val="•"/>
      <w:lvlJc w:val="left"/>
      <w:pPr>
        <w:ind w:left="3546" w:hanging="360"/>
      </w:pPr>
    </w:lvl>
    <w:lvl w:ilvl="5">
      <w:numFmt w:val="bullet"/>
      <w:lvlText w:val="•"/>
      <w:lvlJc w:val="left"/>
      <w:pPr>
        <w:ind w:left="4442" w:hanging="360"/>
      </w:pPr>
    </w:lvl>
    <w:lvl w:ilvl="6">
      <w:numFmt w:val="bullet"/>
      <w:lvlText w:val="•"/>
      <w:lvlJc w:val="left"/>
      <w:pPr>
        <w:ind w:left="5337" w:hanging="360"/>
      </w:pPr>
    </w:lvl>
    <w:lvl w:ilvl="7">
      <w:numFmt w:val="bullet"/>
      <w:lvlText w:val="•"/>
      <w:lvlJc w:val="left"/>
      <w:pPr>
        <w:ind w:left="6233" w:hanging="360"/>
      </w:pPr>
    </w:lvl>
    <w:lvl w:ilvl="8">
      <w:numFmt w:val="bullet"/>
      <w:lvlText w:val="•"/>
      <w:lvlJc w:val="left"/>
      <w:pPr>
        <w:ind w:left="7128" w:hanging="360"/>
      </w:pPr>
    </w:lvl>
  </w:abstractNum>
  <w:abstractNum w:abstractNumId="18" w15:restartNumberingAfterBreak="0">
    <w:nsid w:val="00000414"/>
    <w:multiLevelType w:val="multilevel"/>
    <w:tmpl w:val="00000897"/>
    <w:lvl w:ilvl="0">
      <w:start w:val="1"/>
      <w:numFmt w:val="decimal"/>
      <w:lvlText w:val="%1."/>
      <w:lvlJc w:val="left"/>
      <w:pPr>
        <w:ind w:left="459" w:hanging="320"/>
      </w:pPr>
      <w:rPr>
        <w:rFonts w:ascii="Calibri" w:hAnsi="Calibri" w:cs="Calibri"/>
        <w:b/>
        <w:bCs/>
        <w:w w:val="100"/>
        <w:sz w:val="24"/>
        <w:szCs w:val="24"/>
      </w:rPr>
    </w:lvl>
    <w:lvl w:ilvl="1">
      <w:numFmt w:val="bullet"/>
      <w:lvlText w:val=""/>
      <w:lvlJc w:val="left"/>
      <w:pPr>
        <w:ind w:left="860" w:hanging="360"/>
      </w:pPr>
      <w:rPr>
        <w:rFonts w:ascii="Wingdings" w:hAnsi="Wingdings"/>
        <w:b w:val="0"/>
        <w:w w:val="100"/>
        <w:sz w:val="24"/>
      </w:rPr>
    </w:lvl>
    <w:lvl w:ilvl="2">
      <w:numFmt w:val="bullet"/>
      <w:lvlText w:val="•"/>
      <w:lvlJc w:val="left"/>
      <w:pPr>
        <w:ind w:left="1755" w:hanging="360"/>
      </w:pPr>
    </w:lvl>
    <w:lvl w:ilvl="3">
      <w:numFmt w:val="bullet"/>
      <w:lvlText w:val="•"/>
      <w:lvlJc w:val="left"/>
      <w:pPr>
        <w:ind w:left="2651" w:hanging="360"/>
      </w:pPr>
    </w:lvl>
    <w:lvl w:ilvl="4">
      <w:numFmt w:val="bullet"/>
      <w:lvlText w:val="•"/>
      <w:lvlJc w:val="left"/>
      <w:pPr>
        <w:ind w:left="3546" w:hanging="360"/>
      </w:pPr>
    </w:lvl>
    <w:lvl w:ilvl="5">
      <w:numFmt w:val="bullet"/>
      <w:lvlText w:val="•"/>
      <w:lvlJc w:val="left"/>
      <w:pPr>
        <w:ind w:left="4442" w:hanging="360"/>
      </w:pPr>
    </w:lvl>
    <w:lvl w:ilvl="6">
      <w:numFmt w:val="bullet"/>
      <w:lvlText w:val="•"/>
      <w:lvlJc w:val="left"/>
      <w:pPr>
        <w:ind w:left="5337" w:hanging="360"/>
      </w:pPr>
    </w:lvl>
    <w:lvl w:ilvl="7">
      <w:numFmt w:val="bullet"/>
      <w:lvlText w:val="•"/>
      <w:lvlJc w:val="left"/>
      <w:pPr>
        <w:ind w:left="6233" w:hanging="360"/>
      </w:pPr>
    </w:lvl>
    <w:lvl w:ilvl="8">
      <w:numFmt w:val="bullet"/>
      <w:lvlText w:val="•"/>
      <w:lvlJc w:val="left"/>
      <w:pPr>
        <w:ind w:left="7128" w:hanging="360"/>
      </w:pPr>
    </w:lvl>
  </w:abstractNum>
  <w:abstractNum w:abstractNumId="19" w15:restartNumberingAfterBreak="0">
    <w:nsid w:val="00000415"/>
    <w:multiLevelType w:val="multilevel"/>
    <w:tmpl w:val="00000898"/>
    <w:lvl w:ilvl="0">
      <w:start w:val="1"/>
      <w:numFmt w:val="upperLetter"/>
      <w:lvlText w:val="%1."/>
      <w:lvlJc w:val="left"/>
      <w:pPr>
        <w:ind w:left="580" w:hanging="441"/>
      </w:pPr>
      <w:rPr>
        <w:rFonts w:ascii="Calibri" w:hAnsi="Calibri" w:cs="Calibri"/>
        <w:b/>
        <w:bCs/>
        <w:spacing w:val="-2"/>
        <w:w w:val="118"/>
        <w:sz w:val="28"/>
        <w:szCs w:val="28"/>
      </w:rPr>
    </w:lvl>
    <w:lvl w:ilvl="1">
      <w:numFmt w:val="bullet"/>
      <w:lvlText w:val="•"/>
      <w:lvlJc w:val="left"/>
      <w:pPr>
        <w:ind w:left="1414" w:hanging="441"/>
      </w:pPr>
    </w:lvl>
    <w:lvl w:ilvl="2">
      <w:numFmt w:val="bullet"/>
      <w:lvlText w:val="•"/>
      <w:lvlJc w:val="left"/>
      <w:pPr>
        <w:ind w:left="2248" w:hanging="441"/>
      </w:pPr>
    </w:lvl>
    <w:lvl w:ilvl="3">
      <w:numFmt w:val="bullet"/>
      <w:lvlText w:val="•"/>
      <w:lvlJc w:val="left"/>
      <w:pPr>
        <w:ind w:left="3082" w:hanging="441"/>
      </w:pPr>
    </w:lvl>
    <w:lvl w:ilvl="4">
      <w:numFmt w:val="bullet"/>
      <w:lvlText w:val="•"/>
      <w:lvlJc w:val="left"/>
      <w:pPr>
        <w:ind w:left="3916" w:hanging="441"/>
      </w:pPr>
    </w:lvl>
    <w:lvl w:ilvl="5">
      <w:numFmt w:val="bullet"/>
      <w:lvlText w:val="•"/>
      <w:lvlJc w:val="left"/>
      <w:pPr>
        <w:ind w:left="4750" w:hanging="441"/>
      </w:pPr>
    </w:lvl>
    <w:lvl w:ilvl="6">
      <w:numFmt w:val="bullet"/>
      <w:lvlText w:val="•"/>
      <w:lvlJc w:val="left"/>
      <w:pPr>
        <w:ind w:left="5584" w:hanging="441"/>
      </w:pPr>
    </w:lvl>
    <w:lvl w:ilvl="7">
      <w:numFmt w:val="bullet"/>
      <w:lvlText w:val="•"/>
      <w:lvlJc w:val="left"/>
      <w:pPr>
        <w:ind w:left="6418" w:hanging="441"/>
      </w:pPr>
    </w:lvl>
    <w:lvl w:ilvl="8">
      <w:numFmt w:val="bullet"/>
      <w:lvlText w:val="•"/>
      <w:lvlJc w:val="left"/>
      <w:pPr>
        <w:ind w:left="7252" w:hanging="441"/>
      </w:pPr>
    </w:lvl>
  </w:abstractNum>
  <w:abstractNum w:abstractNumId="20" w15:restartNumberingAfterBreak="0">
    <w:nsid w:val="00000416"/>
    <w:multiLevelType w:val="multilevel"/>
    <w:tmpl w:val="00000899"/>
    <w:lvl w:ilvl="0">
      <w:start w:val="1"/>
      <w:numFmt w:val="decimal"/>
      <w:lvlText w:val="%1."/>
      <w:lvlJc w:val="left"/>
      <w:pPr>
        <w:ind w:left="459" w:hanging="320"/>
      </w:pPr>
      <w:rPr>
        <w:rFonts w:ascii="Calibri" w:hAnsi="Calibri" w:cs="Calibri"/>
        <w:b/>
        <w:bCs/>
        <w:w w:val="100"/>
        <w:sz w:val="24"/>
        <w:szCs w:val="24"/>
      </w:rPr>
    </w:lvl>
    <w:lvl w:ilvl="1">
      <w:numFmt w:val="bullet"/>
      <w:lvlText w:val=""/>
      <w:lvlJc w:val="left"/>
      <w:pPr>
        <w:ind w:left="860" w:hanging="360"/>
      </w:pPr>
      <w:rPr>
        <w:rFonts w:ascii="Wingdings" w:hAnsi="Wingdings"/>
        <w:b w:val="0"/>
        <w:w w:val="100"/>
        <w:sz w:val="24"/>
      </w:rPr>
    </w:lvl>
    <w:lvl w:ilvl="2">
      <w:numFmt w:val="bullet"/>
      <w:lvlText w:val="•"/>
      <w:lvlJc w:val="left"/>
      <w:pPr>
        <w:ind w:left="1755" w:hanging="360"/>
      </w:pPr>
    </w:lvl>
    <w:lvl w:ilvl="3">
      <w:numFmt w:val="bullet"/>
      <w:lvlText w:val="•"/>
      <w:lvlJc w:val="left"/>
      <w:pPr>
        <w:ind w:left="2651" w:hanging="360"/>
      </w:pPr>
    </w:lvl>
    <w:lvl w:ilvl="4">
      <w:numFmt w:val="bullet"/>
      <w:lvlText w:val="•"/>
      <w:lvlJc w:val="left"/>
      <w:pPr>
        <w:ind w:left="3546" w:hanging="360"/>
      </w:pPr>
    </w:lvl>
    <w:lvl w:ilvl="5">
      <w:numFmt w:val="bullet"/>
      <w:lvlText w:val="•"/>
      <w:lvlJc w:val="left"/>
      <w:pPr>
        <w:ind w:left="4442" w:hanging="360"/>
      </w:pPr>
    </w:lvl>
    <w:lvl w:ilvl="6">
      <w:numFmt w:val="bullet"/>
      <w:lvlText w:val="•"/>
      <w:lvlJc w:val="left"/>
      <w:pPr>
        <w:ind w:left="5337" w:hanging="360"/>
      </w:pPr>
    </w:lvl>
    <w:lvl w:ilvl="7">
      <w:numFmt w:val="bullet"/>
      <w:lvlText w:val="•"/>
      <w:lvlJc w:val="left"/>
      <w:pPr>
        <w:ind w:left="6233" w:hanging="360"/>
      </w:pPr>
    </w:lvl>
    <w:lvl w:ilvl="8">
      <w:numFmt w:val="bullet"/>
      <w:lvlText w:val="•"/>
      <w:lvlJc w:val="left"/>
      <w:pPr>
        <w:ind w:left="7128" w:hanging="360"/>
      </w:pPr>
    </w:lvl>
  </w:abstractNum>
  <w:abstractNum w:abstractNumId="21" w15:restartNumberingAfterBreak="0">
    <w:nsid w:val="00000417"/>
    <w:multiLevelType w:val="multilevel"/>
    <w:tmpl w:val="0000089A"/>
    <w:lvl w:ilvl="0">
      <w:start w:val="1"/>
      <w:numFmt w:val="decimal"/>
      <w:lvlText w:val="%1."/>
      <w:lvlJc w:val="left"/>
      <w:pPr>
        <w:ind w:left="459" w:hanging="320"/>
      </w:pPr>
      <w:rPr>
        <w:rFonts w:ascii="Calibri" w:hAnsi="Calibri" w:cs="Calibri"/>
        <w:b/>
        <w:bCs/>
        <w:w w:val="100"/>
        <w:sz w:val="24"/>
        <w:szCs w:val="24"/>
      </w:rPr>
    </w:lvl>
    <w:lvl w:ilvl="1">
      <w:numFmt w:val="bullet"/>
      <w:lvlText w:val=""/>
      <w:lvlJc w:val="left"/>
      <w:pPr>
        <w:ind w:left="860" w:hanging="360"/>
      </w:pPr>
      <w:rPr>
        <w:rFonts w:ascii="Wingdings" w:hAnsi="Wingdings"/>
        <w:b w:val="0"/>
        <w:w w:val="100"/>
        <w:sz w:val="24"/>
      </w:rPr>
    </w:lvl>
    <w:lvl w:ilvl="2">
      <w:numFmt w:val="bullet"/>
      <w:lvlText w:val="•"/>
      <w:lvlJc w:val="left"/>
      <w:pPr>
        <w:ind w:left="1755" w:hanging="360"/>
      </w:pPr>
    </w:lvl>
    <w:lvl w:ilvl="3">
      <w:numFmt w:val="bullet"/>
      <w:lvlText w:val="•"/>
      <w:lvlJc w:val="left"/>
      <w:pPr>
        <w:ind w:left="2651" w:hanging="360"/>
      </w:pPr>
    </w:lvl>
    <w:lvl w:ilvl="4">
      <w:numFmt w:val="bullet"/>
      <w:lvlText w:val="•"/>
      <w:lvlJc w:val="left"/>
      <w:pPr>
        <w:ind w:left="3546" w:hanging="360"/>
      </w:pPr>
    </w:lvl>
    <w:lvl w:ilvl="5">
      <w:numFmt w:val="bullet"/>
      <w:lvlText w:val="•"/>
      <w:lvlJc w:val="left"/>
      <w:pPr>
        <w:ind w:left="4442" w:hanging="360"/>
      </w:pPr>
    </w:lvl>
    <w:lvl w:ilvl="6">
      <w:numFmt w:val="bullet"/>
      <w:lvlText w:val="•"/>
      <w:lvlJc w:val="left"/>
      <w:pPr>
        <w:ind w:left="5337" w:hanging="360"/>
      </w:pPr>
    </w:lvl>
    <w:lvl w:ilvl="7">
      <w:numFmt w:val="bullet"/>
      <w:lvlText w:val="•"/>
      <w:lvlJc w:val="left"/>
      <w:pPr>
        <w:ind w:left="6233" w:hanging="360"/>
      </w:pPr>
    </w:lvl>
    <w:lvl w:ilvl="8">
      <w:numFmt w:val="bullet"/>
      <w:lvlText w:val="•"/>
      <w:lvlJc w:val="left"/>
      <w:pPr>
        <w:ind w:left="7128" w:hanging="360"/>
      </w:pPr>
    </w:lvl>
  </w:abstractNum>
  <w:abstractNum w:abstractNumId="22" w15:restartNumberingAfterBreak="0">
    <w:nsid w:val="00000418"/>
    <w:multiLevelType w:val="multilevel"/>
    <w:tmpl w:val="0000089B"/>
    <w:lvl w:ilvl="0">
      <w:start w:val="1"/>
      <w:numFmt w:val="upperLetter"/>
      <w:lvlText w:val="%1."/>
      <w:lvlJc w:val="left"/>
      <w:pPr>
        <w:ind w:left="580" w:hanging="441"/>
      </w:pPr>
      <w:rPr>
        <w:rFonts w:ascii="Calibri" w:hAnsi="Calibri" w:cs="Calibri"/>
        <w:b/>
        <w:bCs/>
        <w:spacing w:val="-2"/>
        <w:w w:val="118"/>
        <w:sz w:val="28"/>
        <w:szCs w:val="28"/>
      </w:rPr>
    </w:lvl>
    <w:lvl w:ilvl="1">
      <w:numFmt w:val="bullet"/>
      <w:lvlText w:val=""/>
      <w:lvlJc w:val="left"/>
      <w:pPr>
        <w:ind w:left="860" w:hanging="360"/>
      </w:pPr>
      <w:rPr>
        <w:rFonts w:ascii="Wingdings" w:hAnsi="Wingdings"/>
        <w:b w:val="0"/>
        <w:w w:val="100"/>
        <w:sz w:val="24"/>
      </w:rPr>
    </w:lvl>
    <w:lvl w:ilvl="2">
      <w:numFmt w:val="bullet"/>
      <w:lvlText w:val="•"/>
      <w:lvlJc w:val="left"/>
      <w:pPr>
        <w:ind w:left="1755" w:hanging="360"/>
      </w:pPr>
    </w:lvl>
    <w:lvl w:ilvl="3">
      <w:numFmt w:val="bullet"/>
      <w:lvlText w:val="•"/>
      <w:lvlJc w:val="left"/>
      <w:pPr>
        <w:ind w:left="2651" w:hanging="360"/>
      </w:pPr>
    </w:lvl>
    <w:lvl w:ilvl="4">
      <w:numFmt w:val="bullet"/>
      <w:lvlText w:val="•"/>
      <w:lvlJc w:val="left"/>
      <w:pPr>
        <w:ind w:left="3546" w:hanging="360"/>
      </w:pPr>
    </w:lvl>
    <w:lvl w:ilvl="5">
      <w:numFmt w:val="bullet"/>
      <w:lvlText w:val="•"/>
      <w:lvlJc w:val="left"/>
      <w:pPr>
        <w:ind w:left="4442" w:hanging="360"/>
      </w:pPr>
    </w:lvl>
    <w:lvl w:ilvl="6">
      <w:numFmt w:val="bullet"/>
      <w:lvlText w:val="•"/>
      <w:lvlJc w:val="left"/>
      <w:pPr>
        <w:ind w:left="5337" w:hanging="360"/>
      </w:pPr>
    </w:lvl>
    <w:lvl w:ilvl="7">
      <w:numFmt w:val="bullet"/>
      <w:lvlText w:val="•"/>
      <w:lvlJc w:val="left"/>
      <w:pPr>
        <w:ind w:left="6233" w:hanging="360"/>
      </w:pPr>
    </w:lvl>
    <w:lvl w:ilvl="8">
      <w:numFmt w:val="bullet"/>
      <w:lvlText w:val="•"/>
      <w:lvlJc w:val="left"/>
      <w:pPr>
        <w:ind w:left="7128" w:hanging="360"/>
      </w:pPr>
    </w:lvl>
  </w:abstractNum>
  <w:abstractNum w:abstractNumId="23" w15:restartNumberingAfterBreak="0">
    <w:nsid w:val="00000419"/>
    <w:multiLevelType w:val="multilevel"/>
    <w:tmpl w:val="0000089C"/>
    <w:lvl w:ilvl="0">
      <w:start w:val="1"/>
      <w:numFmt w:val="decimal"/>
      <w:lvlText w:val="%1."/>
      <w:lvlJc w:val="left"/>
      <w:pPr>
        <w:ind w:left="461" w:hanging="322"/>
      </w:pPr>
      <w:rPr>
        <w:rFonts w:ascii="Calibri" w:hAnsi="Calibri" w:cs="Calibri"/>
        <w:b/>
        <w:bCs/>
        <w:w w:val="100"/>
        <w:sz w:val="24"/>
        <w:szCs w:val="24"/>
      </w:rPr>
    </w:lvl>
    <w:lvl w:ilvl="1">
      <w:numFmt w:val="bullet"/>
      <w:lvlText w:val="•"/>
      <w:lvlJc w:val="left"/>
      <w:pPr>
        <w:ind w:left="1306" w:hanging="322"/>
      </w:pPr>
    </w:lvl>
    <w:lvl w:ilvl="2">
      <w:numFmt w:val="bullet"/>
      <w:lvlText w:val="•"/>
      <w:lvlJc w:val="left"/>
      <w:pPr>
        <w:ind w:left="2152" w:hanging="322"/>
      </w:pPr>
    </w:lvl>
    <w:lvl w:ilvl="3">
      <w:numFmt w:val="bullet"/>
      <w:lvlText w:val="•"/>
      <w:lvlJc w:val="left"/>
      <w:pPr>
        <w:ind w:left="2998" w:hanging="322"/>
      </w:pPr>
    </w:lvl>
    <w:lvl w:ilvl="4">
      <w:numFmt w:val="bullet"/>
      <w:lvlText w:val="•"/>
      <w:lvlJc w:val="left"/>
      <w:pPr>
        <w:ind w:left="3844" w:hanging="322"/>
      </w:pPr>
    </w:lvl>
    <w:lvl w:ilvl="5">
      <w:numFmt w:val="bullet"/>
      <w:lvlText w:val="•"/>
      <w:lvlJc w:val="left"/>
      <w:pPr>
        <w:ind w:left="4690" w:hanging="322"/>
      </w:pPr>
    </w:lvl>
    <w:lvl w:ilvl="6">
      <w:numFmt w:val="bullet"/>
      <w:lvlText w:val="•"/>
      <w:lvlJc w:val="left"/>
      <w:pPr>
        <w:ind w:left="5536" w:hanging="322"/>
      </w:pPr>
    </w:lvl>
    <w:lvl w:ilvl="7">
      <w:numFmt w:val="bullet"/>
      <w:lvlText w:val="•"/>
      <w:lvlJc w:val="left"/>
      <w:pPr>
        <w:ind w:left="6382" w:hanging="322"/>
      </w:pPr>
    </w:lvl>
    <w:lvl w:ilvl="8">
      <w:numFmt w:val="bullet"/>
      <w:lvlText w:val="•"/>
      <w:lvlJc w:val="left"/>
      <w:pPr>
        <w:ind w:left="7228" w:hanging="322"/>
      </w:pPr>
    </w:lvl>
  </w:abstractNum>
  <w:abstractNum w:abstractNumId="24" w15:restartNumberingAfterBreak="0">
    <w:nsid w:val="0000041A"/>
    <w:multiLevelType w:val="multilevel"/>
    <w:tmpl w:val="0000089D"/>
    <w:lvl w:ilvl="0">
      <w:numFmt w:val="bullet"/>
      <w:lvlText w:val=""/>
      <w:lvlJc w:val="left"/>
      <w:pPr>
        <w:ind w:left="823" w:hanging="360"/>
      </w:pPr>
      <w:rPr>
        <w:rFonts w:ascii="Wingdings" w:hAnsi="Wingdings"/>
        <w:b w:val="0"/>
        <w:w w:val="100"/>
        <w:sz w:val="24"/>
      </w:rPr>
    </w:lvl>
    <w:lvl w:ilvl="1">
      <w:numFmt w:val="bullet"/>
      <w:lvlText w:val="•"/>
      <w:lvlJc w:val="left"/>
      <w:pPr>
        <w:ind w:left="1622" w:hanging="360"/>
      </w:pPr>
    </w:lvl>
    <w:lvl w:ilvl="2">
      <w:numFmt w:val="bullet"/>
      <w:lvlText w:val="•"/>
      <w:lvlJc w:val="left"/>
      <w:pPr>
        <w:ind w:left="2425" w:hanging="360"/>
      </w:pPr>
    </w:lvl>
    <w:lvl w:ilvl="3">
      <w:numFmt w:val="bullet"/>
      <w:lvlText w:val="•"/>
      <w:lvlJc w:val="left"/>
      <w:pPr>
        <w:ind w:left="3227" w:hanging="360"/>
      </w:pPr>
    </w:lvl>
    <w:lvl w:ilvl="4">
      <w:numFmt w:val="bullet"/>
      <w:lvlText w:val="•"/>
      <w:lvlJc w:val="left"/>
      <w:pPr>
        <w:ind w:left="4030" w:hanging="360"/>
      </w:pPr>
    </w:lvl>
    <w:lvl w:ilvl="5">
      <w:numFmt w:val="bullet"/>
      <w:lvlText w:val="•"/>
      <w:lvlJc w:val="left"/>
      <w:pPr>
        <w:ind w:left="4833" w:hanging="360"/>
      </w:pPr>
    </w:lvl>
    <w:lvl w:ilvl="6">
      <w:numFmt w:val="bullet"/>
      <w:lvlText w:val="•"/>
      <w:lvlJc w:val="left"/>
      <w:pPr>
        <w:ind w:left="5635" w:hanging="360"/>
      </w:pPr>
    </w:lvl>
    <w:lvl w:ilvl="7">
      <w:numFmt w:val="bullet"/>
      <w:lvlText w:val="•"/>
      <w:lvlJc w:val="left"/>
      <w:pPr>
        <w:ind w:left="6438" w:hanging="360"/>
      </w:pPr>
    </w:lvl>
    <w:lvl w:ilvl="8">
      <w:numFmt w:val="bullet"/>
      <w:lvlText w:val="•"/>
      <w:lvlJc w:val="left"/>
      <w:pPr>
        <w:ind w:left="7241" w:hanging="360"/>
      </w:pPr>
    </w:lvl>
  </w:abstractNum>
  <w:abstractNum w:abstractNumId="25" w15:restartNumberingAfterBreak="0">
    <w:nsid w:val="0000041B"/>
    <w:multiLevelType w:val="multilevel"/>
    <w:tmpl w:val="0000089E"/>
    <w:lvl w:ilvl="0">
      <w:start w:val="1"/>
      <w:numFmt w:val="upperRoman"/>
      <w:lvlText w:val="%1."/>
      <w:lvlJc w:val="left"/>
      <w:pPr>
        <w:ind w:left="444" w:hanging="305"/>
      </w:pPr>
      <w:rPr>
        <w:rFonts w:ascii="Calibri" w:hAnsi="Calibri" w:cs="Calibri"/>
        <w:b/>
        <w:bCs/>
        <w:spacing w:val="-1"/>
        <w:w w:val="103"/>
        <w:sz w:val="28"/>
        <w:szCs w:val="28"/>
      </w:rPr>
    </w:lvl>
    <w:lvl w:ilvl="1">
      <w:numFmt w:val="bullet"/>
      <w:lvlText w:val=""/>
      <w:lvlJc w:val="left"/>
      <w:pPr>
        <w:ind w:left="860" w:hanging="360"/>
      </w:pPr>
      <w:rPr>
        <w:rFonts w:ascii="Wingdings" w:hAnsi="Wingdings"/>
        <w:b w:val="0"/>
        <w:w w:val="100"/>
        <w:sz w:val="24"/>
      </w:rPr>
    </w:lvl>
    <w:lvl w:ilvl="2">
      <w:numFmt w:val="bullet"/>
      <w:lvlText w:val="•"/>
      <w:lvlJc w:val="left"/>
      <w:pPr>
        <w:ind w:left="1755" w:hanging="360"/>
      </w:pPr>
    </w:lvl>
    <w:lvl w:ilvl="3">
      <w:numFmt w:val="bullet"/>
      <w:lvlText w:val="•"/>
      <w:lvlJc w:val="left"/>
      <w:pPr>
        <w:ind w:left="2651" w:hanging="360"/>
      </w:pPr>
    </w:lvl>
    <w:lvl w:ilvl="4">
      <w:numFmt w:val="bullet"/>
      <w:lvlText w:val="•"/>
      <w:lvlJc w:val="left"/>
      <w:pPr>
        <w:ind w:left="3546" w:hanging="360"/>
      </w:pPr>
    </w:lvl>
    <w:lvl w:ilvl="5">
      <w:numFmt w:val="bullet"/>
      <w:lvlText w:val="•"/>
      <w:lvlJc w:val="left"/>
      <w:pPr>
        <w:ind w:left="4442" w:hanging="360"/>
      </w:pPr>
    </w:lvl>
    <w:lvl w:ilvl="6">
      <w:numFmt w:val="bullet"/>
      <w:lvlText w:val="•"/>
      <w:lvlJc w:val="left"/>
      <w:pPr>
        <w:ind w:left="5337" w:hanging="360"/>
      </w:pPr>
    </w:lvl>
    <w:lvl w:ilvl="7">
      <w:numFmt w:val="bullet"/>
      <w:lvlText w:val="•"/>
      <w:lvlJc w:val="left"/>
      <w:pPr>
        <w:ind w:left="6233" w:hanging="360"/>
      </w:pPr>
    </w:lvl>
    <w:lvl w:ilvl="8">
      <w:numFmt w:val="bullet"/>
      <w:lvlText w:val="•"/>
      <w:lvlJc w:val="left"/>
      <w:pPr>
        <w:ind w:left="7128" w:hanging="360"/>
      </w:pPr>
    </w:lvl>
  </w:abstractNum>
  <w:abstractNum w:abstractNumId="26" w15:restartNumberingAfterBreak="0">
    <w:nsid w:val="0000041C"/>
    <w:multiLevelType w:val="multilevel"/>
    <w:tmpl w:val="0000089F"/>
    <w:lvl w:ilvl="0">
      <w:start w:val="1"/>
      <w:numFmt w:val="upperLetter"/>
      <w:lvlText w:val="%1."/>
      <w:lvlJc w:val="left"/>
      <w:pPr>
        <w:ind w:left="581" w:hanging="442"/>
      </w:pPr>
      <w:rPr>
        <w:rFonts w:ascii="Calibri" w:hAnsi="Calibri" w:cs="Calibri"/>
        <w:b/>
        <w:bCs/>
        <w:spacing w:val="-2"/>
        <w:w w:val="118"/>
        <w:sz w:val="28"/>
        <w:szCs w:val="28"/>
      </w:rPr>
    </w:lvl>
    <w:lvl w:ilvl="1">
      <w:numFmt w:val="bullet"/>
      <w:lvlText w:val=""/>
      <w:lvlJc w:val="left"/>
      <w:pPr>
        <w:ind w:left="860" w:hanging="360"/>
      </w:pPr>
      <w:rPr>
        <w:rFonts w:ascii="Wingdings" w:hAnsi="Wingdings"/>
        <w:b w:val="0"/>
        <w:w w:val="100"/>
        <w:sz w:val="24"/>
      </w:rPr>
    </w:lvl>
    <w:lvl w:ilvl="2">
      <w:numFmt w:val="bullet"/>
      <w:lvlText w:val="•"/>
      <w:lvlJc w:val="left"/>
      <w:pPr>
        <w:ind w:left="1755" w:hanging="360"/>
      </w:pPr>
    </w:lvl>
    <w:lvl w:ilvl="3">
      <w:numFmt w:val="bullet"/>
      <w:lvlText w:val="•"/>
      <w:lvlJc w:val="left"/>
      <w:pPr>
        <w:ind w:left="2651" w:hanging="360"/>
      </w:pPr>
    </w:lvl>
    <w:lvl w:ilvl="4">
      <w:numFmt w:val="bullet"/>
      <w:lvlText w:val="•"/>
      <w:lvlJc w:val="left"/>
      <w:pPr>
        <w:ind w:left="3546" w:hanging="360"/>
      </w:pPr>
    </w:lvl>
    <w:lvl w:ilvl="5">
      <w:numFmt w:val="bullet"/>
      <w:lvlText w:val="•"/>
      <w:lvlJc w:val="left"/>
      <w:pPr>
        <w:ind w:left="4442" w:hanging="360"/>
      </w:pPr>
    </w:lvl>
    <w:lvl w:ilvl="6">
      <w:numFmt w:val="bullet"/>
      <w:lvlText w:val="•"/>
      <w:lvlJc w:val="left"/>
      <w:pPr>
        <w:ind w:left="5337" w:hanging="360"/>
      </w:pPr>
    </w:lvl>
    <w:lvl w:ilvl="7">
      <w:numFmt w:val="bullet"/>
      <w:lvlText w:val="•"/>
      <w:lvlJc w:val="left"/>
      <w:pPr>
        <w:ind w:left="6233" w:hanging="360"/>
      </w:pPr>
    </w:lvl>
    <w:lvl w:ilvl="8">
      <w:numFmt w:val="bullet"/>
      <w:lvlText w:val="•"/>
      <w:lvlJc w:val="left"/>
      <w:pPr>
        <w:ind w:left="7128" w:hanging="360"/>
      </w:pPr>
    </w:lvl>
  </w:abstractNum>
  <w:abstractNum w:abstractNumId="27" w15:restartNumberingAfterBreak="0">
    <w:nsid w:val="0000041D"/>
    <w:multiLevelType w:val="multilevel"/>
    <w:tmpl w:val="000008A0"/>
    <w:lvl w:ilvl="0">
      <w:start w:val="1"/>
      <w:numFmt w:val="upperRoman"/>
      <w:lvlText w:val="%1."/>
      <w:lvlJc w:val="left"/>
      <w:pPr>
        <w:ind w:left="443" w:hanging="304"/>
      </w:pPr>
      <w:rPr>
        <w:rFonts w:ascii="Calibri" w:hAnsi="Calibri" w:cs="Calibri"/>
        <w:b/>
        <w:bCs/>
        <w:spacing w:val="-1"/>
        <w:w w:val="103"/>
        <w:sz w:val="28"/>
        <w:szCs w:val="28"/>
      </w:rPr>
    </w:lvl>
    <w:lvl w:ilvl="1">
      <w:numFmt w:val="bullet"/>
      <w:lvlText w:val=""/>
      <w:lvlJc w:val="left"/>
      <w:pPr>
        <w:ind w:left="940" w:hanging="360"/>
      </w:pPr>
      <w:rPr>
        <w:rFonts w:ascii="Wingdings" w:hAnsi="Wingdings"/>
        <w:b w:val="0"/>
        <w:w w:val="100"/>
        <w:sz w:val="24"/>
      </w:rPr>
    </w:lvl>
    <w:lvl w:ilvl="2">
      <w:numFmt w:val="bullet"/>
      <w:lvlText w:val="•"/>
      <w:lvlJc w:val="left"/>
      <w:pPr>
        <w:ind w:left="1826" w:hanging="360"/>
      </w:pPr>
    </w:lvl>
    <w:lvl w:ilvl="3">
      <w:numFmt w:val="bullet"/>
      <w:lvlText w:val="•"/>
      <w:lvlJc w:val="left"/>
      <w:pPr>
        <w:ind w:left="2713" w:hanging="360"/>
      </w:pPr>
    </w:lvl>
    <w:lvl w:ilvl="4">
      <w:numFmt w:val="bullet"/>
      <w:lvlText w:val="•"/>
      <w:lvlJc w:val="left"/>
      <w:pPr>
        <w:ind w:left="3600" w:hanging="360"/>
      </w:pPr>
    </w:lvl>
    <w:lvl w:ilvl="5">
      <w:numFmt w:val="bullet"/>
      <w:lvlText w:val="•"/>
      <w:lvlJc w:val="left"/>
      <w:pPr>
        <w:ind w:left="4486" w:hanging="360"/>
      </w:pPr>
    </w:lvl>
    <w:lvl w:ilvl="6">
      <w:numFmt w:val="bullet"/>
      <w:lvlText w:val="•"/>
      <w:lvlJc w:val="left"/>
      <w:pPr>
        <w:ind w:left="5373" w:hanging="360"/>
      </w:pPr>
    </w:lvl>
    <w:lvl w:ilvl="7">
      <w:numFmt w:val="bullet"/>
      <w:lvlText w:val="•"/>
      <w:lvlJc w:val="left"/>
      <w:pPr>
        <w:ind w:left="6260" w:hanging="360"/>
      </w:pPr>
    </w:lvl>
    <w:lvl w:ilvl="8">
      <w:numFmt w:val="bullet"/>
      <w:lvlText w:val="•"/>
      <w:lvlJc w:val="left"/>
      <w:pPr>
        <w:ind w:left="7146" w:hanging="360"/>
      </w:pPr>
    </w:lvl>
  </w:abstractNum>
  <w:abstractNum w:abstractNumId="28" w15:restartNumberingAfterBreak="0">
    <w:nsid w:val="0000041E"/>
    <w:multiLevelType w:val="multilevel"/>
    <w:tmpl w:val="000008A1"/>
    <w:lvl w:ilvl="0">
      <w:numFmt w:val="bullet"/>
      <w:lvlText w:val=""/>
      <w:lvlJc w:val="left"/>
      <w:pPr>
        <w:ind w:left="463" w:hanging="360"/>
      </w:pPr>
      <w:rPr>
        <w:rFonts w:ascii="Wingdings" w:hAnsi="Wingdings"/>
        <w:b w:val="0"/>
        <w:w w:val="100"/>
        <w:sz w:val="24"/>
      </w:rPr>
    </w:lvl>
    <w:lvl w:ilvl="1">
      <w:numFmt w:val="bullet"/>
      <w:lvlText w:val="•"/>
      <w:lvlJc w:val="left"/>
      <w:pPr>
        <w:ind w:left="940" w:hanging="360"/>
      </w:pPr>
    </w:lvl>
    <w:lvl w:ilvl="2">
      <w:numFmt w:val="bullet"/>
      <w:lvlText w:val="•"/>
      <w:lvlJc w:val="left"/>
      <w:pPr>
        <w:ind w:left="1421" w:hanging="360"/>
      </w:pPr>
    </w:lvl>
    <w:lvl w:ilvl="3">
      <w:numFmt w:val="bullet"/>
      <w:lvlText w:val="•"/>
      <w:lvlJc w:val="left"/>
      <w:pPr>
        <w:ind w:left="1902" w:hanging="360"/>
      </w:pPr>
    </w:lvl>
    <w:lvl w:ilvl="4">
      <w:numFmt w:val="bullet"/>
      <w:lvlText w:val="•"/>
      <w:lvlJc w:val="left"/>
      <w:pPr>
        <w:ind w:left="2383" w:hanging="360"/>
      </w:pPr>
    </w:lvl>
    <w:lvl w:ilvl="5">
      <w:numFmt w:val="bullet"/>
      <w:lvlText w:val="•"/>
      <w:lvlJc w:val="left"/>
      <w:pPr>
        <w:ind w:left="2864" w:hanging="360"/>
      </w:pPr>
    </w:lvl>
    <w:lvl w:ilvl="6">
      <w:numFmt w:val="bullet"/>
      <w:lvlText w:val="•"/>
      <w:lvlJc w:val="left"/>
      <w:pPr>
        <w:ind w:left="3344" w:hanging="360"/>
      </w:pPr>
    </w:lvl>
    <w:lvl w:ilvl="7">
      <w:numFmt w:val="bullet"/>
      <w:lvlText w:val="•"/>
      <w:lvlJc w:val="left"/>
      <w:pPr>
        <w:ind w:left="3825" w:hanging="360"/>
      </w:pPr>
    </w:lvl>
    <w:lvl w:ilvl="8">
      <w:numFmt w:val="bullet"/>
      <w:lvlText w:val="•"/>
      <w:lvlJc w:val="left"/>
      <w:pPr>
        <w:ind w:left="4306" w:hanging="360"/>
      </w:pPr>
    </w:lvl>
  </w:abstractNum>
  <w:abstractNum w:abstractNumId="29" w15:restartNumberingAfterBreak="0">
    <w:nsid w:val="0000041F"/>
    <w:multiLevelType w:val="multilevel"/>
    <w:tmpl w:val="000008A2"/>
    <w:lvl w:ilvl="0">
      <w:numFmt w:val="bullet"/>
      <w:lvlText w:val=""/>
      <w:lvlJc w:val="left"/>
      <w:pPr>
        <w:ind w:left="463" w:hanging="360"/>
      </w:pPr>
      <w:rPr>
        <w:rFonts w:ascii="Wingdings" w:hAnsi="Wingdings"/>
        <w:b w:val="0"/>
        <w:w w:val="100"/>
        <w:sz w:val="24"/>
      </w:rPr>
    </w:lvl>
    <w:lvl w:ilvl="1">
      <w:numFmt w:val="bullet"/>
      <w:lvlText w:val="•"/>
      <w:lvlJc w:val="left"/>
      <w:pPr>
        <w:ind w:left="940" w:hanging="360"/>
      </w:pPr>
    </w:lvl>
    <w:lvl w:ilvl="2">
      <w:numFmt w:val="bullet"/>
      <w:lvlText w:val="•"/>
      <w:lvlJc w:val="left"/>
      <w:pPr>
        <w:ind w:left="1421" w:hanging="360"/>
      </w:pPr>
    </w:lvl>
    <w:lvl w:ilvl="3">
      <w:numFmt w:val="bullet"/>
      <w:lvlText w:val="•"/>
      <w:lvlJc w:val="left"/>
      <w:pPr>
        <w:ind w:left="1902" w:hanging="360"/>
      </w:pPr>
    </w:lvl>
    <w:lvl w:ilvl="4">
      <w:numFmt w:val="bullet"/>
      <w:lvlText w:val="•"/>
      <w:lvlJc w:val="left"/>
      <w:pPr>
        <w:ind w:left="2383" w:hanging="360"/>
      </w:pPr>
    </w:lvl>
    <w:lvl w:ilvl="5">
      <w:numFmt w:val="bullet"/>
      <w:lvlText w:val="•"/>
      <w:lvlJc w:val="left"/>
      <w:pPr>
        <w:ind w:left="2864" w:hanging="360"/>
      </w:pPr>
    </w:lvl>
    <w:lvl w:ilvl="6">
      <w:numFmt w:val="bullet"/>
      <w:lvlText w:val="•"/>
      <w:lvlJc w:val="left"/>
      <w:pPr>
        <w:ind w:left="3344" w:hanging="360"/>
      </w:pPr>
    </w:lvl>
    <w:lvl w:ilvl="7">
      <w:numFmt w:val="bullet"/>
      <w:lvlText w:val="•"/>
      <w:lvlJc w:val="left"/>
      <w:pPr>
        <w:ind w:left="3825" w:hanging="360"/>
      </w:pPr>
    </w:lvl>
    <w:lvl w:ilvl="8">
      <w:numFmt w:val="bullet"/>
      <w:lvlText w:val="•"/>
      <w:lvlJc w:val="left"/>
      <w:pPr>
        <w:ind w:left="4306" w:hanging="360"/>
      </w:pPr>
    </w:lvl>
  </w:abstractNum>
  <w:abstractNum w:abstractNumId="30" w15:restartNumberingAfterBreak="0">
    <w:nsid w:val="00000420"/>
    <w:multiLevelType w:val="multilevel"/>
    <w:tmpl w:val="000008A3"/>
    <w:lvl w:ilvl="0">
      <w:numFmt w:val="bullet"/>
      <w:lvlText w:val=""/>
      <w:lvlJc w:val="left"/>
      <w:pPr>
        <w:ind w:left="463" w:hanging="360"/>
      </w:pPr>
      <w:rPr>
        <w:rFonts w:ascii="Wingdings" w:hAnsi="Wingdings"/>
        <w:b w:val="0"/>
        <w:w w:val="100"/>
        <w:sz w:val="24"/>
      </w:rPr>
    </w:lvl>
    <w:lvl w:ilvl="1">
      <w:numFmt w:val="bullet"/>
      <w:lvlText w:val="•"/>
      <w:lvlJc w:val="left"/>
      <w:pPr>
        <w:ind w:left="940" w:hanging="360"/>
      </w:pPr>
    </w:lvl>
    <w:lvl w:ilvl="2">
      <w:numFmt w:val="bullet"/>
      <w:lvlText w:val="•"/>
      <w:lvlJc w:val="left"/>
      <w:pPr>
        <w:ind w:left="1421" w:hanging="360"/>
      </w:pPr>
    </w:lvl>
    <w:lvl w:ilvl="3">
      <w:numFmt w:val="bullet"/>
      <w:lvlText w:val="•"/>
      <w:lvlJc w:val="left"/>
      <w:pPr>
        <w:ind w:left="1902" w:hanging="360"/>
      </w:pPr>
    </w:lvl>
    <w:lvl w:ilvl="4">
      <w:numFmt w:val="bullet"/>
      <w:lvlText w:val="•"/>
      <w:lvlJc w:val="left"/>
      <w:pPr>
        <w:ind w:left="2383" w:hanging="360"/>
      </w:pPr>
    </w:lvl>
    <w:lvl w:ilvl="5">
      <w:numFmt w:val="bullet"/>
      <w:lvlText w:val="•"/>
      <w:lvlJc w:val="left"/>
      <w:pPr>
        <w:ind w:left="2864" w:hanging="360"/>
      </w:pPr>
    </w:lvl>
    <w:lvl w:ilvl="6">
      <w:numFmt w:val="bullet"/>
      <w:lvlText w:val="•"/>
      <w:lvlJc w:val="left"/>
      <w:pPr>
        <w:ind w:left="3344" w:hanging="360"/>
      </w:pPr>
    </w:lvl>
    <w:lvl w:ilvl="7">
      <w:numFmt w:val="bullet"/>
      <w:lvlText w:val="•"/>
      <w:lvlJc w:val="left"/>
      <w:pPr>
        <w:ind w:left="3825" w:hanging="360"/>
      </w:pPr>
    </w:lvl>
    <w:lvl w:ilvl="8">
      <w:numFmt w:val="bullet"/>
      <w:lvlText w:val="•"/>
      <w:lvlJc w:val="left"/>
      <w:pPr>
        <w:ind w:left="4306" w:hanging="360"/>
      </w:pPr>
    </w:lvl>
  </w:abstractNum>
  <w:abstractNum w:abstractNumId="31" w15:restartNumberingAfterBreak="0">
    <w:nsid w:val="00000421"/>
    <w:multiLevelType w:val="multilevel"/>
    <w:tmpl w:val="000008A4"/>
    <w:lvl w:ilvl="0">
      <w:numFmt w:val="bullet"/>
      <w:lvlText w:val=""/>
      <w:lvlJc w:val="left"/>
      <w:pPr>
        <w:ind w:left="463" w:hanging="360"/>
      </w:pPr>
      <w:rPr>
        <w:rFonts w:ascii="Wingdings" w:hAnsi="Wingdings"/>
        <w:b w:val="0"/>
        <w:w w:val="100"/>
        <w:sz w:val="24"/>
      </w:rPr>
    </w:lvl>
    <w:lvl w:ilvl="1">
      <w:numFmt w:val="bullet"/>
      <w:lvlText w:val="•"/>
      <w:lvlJc w:val="left"/>
      <w:pPr>
        <w:ind w:left="940" w:hanging="360"/>
      </w:pPr>
    </w:lvl>
    <w:lvl w:ilvl="2">
      <w:numFmt w:val="bullet"/>
      <w:lvlText w:val="•"/>
      <w:lvlJc w:val="left"/>
      <w:pPr>
        <w:ind w:left="1421" w:hanging="360"/>
      </w:pPr>
    </w:lvl>
    <w:lvl w:ilvl="3">
      <w:numFmt w:val="bullet"/>
      <w:lvlText w:val="•"/>
      <w:lvlJc w:val="left"/>
      <w:pPr>
        <w:ind w:left="1902" w:hanging="360"/>
      </w:pPr>
    </w:lvl>
    <w:lvl w:ilvl="4">
      <w:numFmt w:val="bullet"/>
      <w:lvlText w:val="•"/>
      <w:lvlJc w:val="left"/>
      <w:pPr>
        <w:ind w:left="2383" w:hanging="360"/>
      </w:pPr>
    </w:lvl>
    <w:lvl w:ilvl="5">
      <w:numFmt w:val="bullet"/>
      <w:lvlText w:val="•"/>
      <w:lvlJc w:val="left"/>
      <w:pPr>
        <w:ind w:left="2864" w:hanging="360"/>
      </w:pPr>
    </w:lvl>
    <w:lvl w:ilvl="6">
      <w:numFmt w:val="bullet"/>
      <w:lvlText w:val="•"/>
      <w:lvlJc w:val="left"/>
      <w:pPr>
        <w:ind w:left="3344" w:hanging="360"/>
      </w:pPr>
    </w:lvl>
    <w:lvl w:ilvl="7">
      <w:numFmt w:val="bullet"/>
      <w:lvlText w:val="•"/>
      <w:lvlJc w:val="left"/>
      <w:pPr>
        <w:ind w:left="3825" w:hanging="360"/>
      </w:pPr>
    </w:lvl>
    <w:lvl w:ilvl="8">
      <w:numFmt w:val="bullet"/>
      <w:lvlText w:val="•"/>
      <w:lvlJc w:val="left"/>
      <w:pPr>
        <w:ind w:left="4306" w:hanging="360"/>
      </w:pPr>
    </w:lvl>
  </w:abstractNum>
  <w:abstractNum w:abstractNumId="32" w15:restartNumberingAfterBreak="0">
    <w:nsid w:val="00000422"/>
    <w:multiLevelType w:val="multilevel"/>
    <w:tmpl w:val="000008A5"/>
    <w:lvl w:ilvl="0">
      <w:numFmt w:val="bullet"/>
      <w:lvlText w:val=""/>
      <w:lvlJc w:val="left"/>
      <w:pPr>
        <w:ind w:left="463" w:hanging="360"/>
      </w:pPr>
      <w:rPr>
        <w:rFonts w:ascii="Wingdings" w:hAnsi="Wingdings"/>
        <w:b w:val="0"/>
        <w:w w:val="100"/>
        <w:sz w:val="24"/>
      </w:rPr>
    </w:lvl>
    <w:lvl w:ilvl="1">
      <w:numFmt w:val="bullet"/>
      <w:lvlText w:val="•"/>
      <w:lvlJc w:val="left"/>
      <w:pPr>
        <w:ind w:left="940" w:hanging="360"/>
      </w:pPr>
    </w:lvl>
    <w:lvl w:ilvl="2">
      <w:numFmt w:val="bullet"/>
      <w:lvlText w:val="•"/>
      <w:lvlJc w:val="left"/>
      <w:pPr>
        <w:ind w:left="1421" w:hanging="360"/>
      </w:pPr>
    </w:lvl>
    <w:lvl w:ilvl="3">
      <w:numFmt w:val="bullet"/>
      <w:lvlText w:val="•"/>
      <w:lvlJc w:val="left"/>
      <w:pPr>
        <w:ind w:left="1902" w:hanging="360"/>
      </w:pPr>
    </w:lvl>
    <w:lvl w:ilvl="4">
      <w:numFmt w:val="bullet"/>
      <w:lvlText w:val="•"/>
      <w:lvlJc w:val="left"/>
      <w:pPr>
        <w:ind w:left="2383" w:hanging="360"/>
      </w:pPr>
    </w:lvl>
    <w:lvl w:ilvl="5">
      <w:numFmt w:val="bullet"/>
      <w:lvlText w:val="•"/>
      <w:lvlJc w:val="left"/>
      <w:pPr>
        <w:ind w:left="2864" w:hanging="360"/>
      </w:pPr>
    </w:lvl>
    <w:lvl w:ilvl="6">
      <w:numFmt w:val="bullet"/>
      <w:lvlText w:val="•"/>
      <w:lvlJc w:val="left"/>
      <w:pPr>
        <w:ind w:left="3344" w:hanging="360"/>
      </w:pPr>
    </w:lvl>
    <w:lvl w:ilvl="7">
      <w:numFmt w:val="bullet"/>
      <w:lvlText w:val="•"/>
      <w:lvlJc w:val="left"/>
      <w:pPr>
        <w:ind w:left="3825" w:hanging="360"/>
      </w:pPr>
    </w:lvl>
    <w:lvl w:ilvl="8">
      <w:numFmt w:val="bullet"/>
      <w:lvlText w:val="•"/>
      <w:lvlJc w:val="left"/>
      <w:pPr>
        <w:ind w:left="4306" w:hanging="360"/>
      </w:pPr>
    </w:lvl>
  </w:abstractNum>
  <w:abstractNum w:abstractNumId="33" w15:restartNumberingAfterBreak="0">
    <w:nsid w:val="00000423"/>
    <w:multiLevelType w:val="multilevel"/>
    <w:tmpl w:val="000008A6"/>
    <w:lvl w:ilvl="0">
      <w:numFmt w:val="bullet"/>
      <w:lvlText w:val=""/>
      <w:lvlJc w:val="left"/>
      <w:pPr>
        <w:ind w:left="463" w:hanging="360"/>
      </w:pPr>
      <w:rPr>
        <w:rFonts w:ascii="Wingdings" w:hAnsi="Wingdings"/>
        <w:b w:val="0"/>
        <w:w w:val="100"/>
        <w:sz w:val="24"/>
      </w:rPr>
    </w:lvl>
    <w:lvl w:ilvl="1">
      <w:numFmt w:val="bullet"/>
      <w:lvlText w:val="•"/>
      <w:lvlJc w:val="left"/>
      <w:pPr>
        <w:ind w:left="940" w:hanging="360"/>
      </w:pPr>
    </w:lvl>
    <w:lvl w:ilvl="2">
      <w:numFmt w:val="bullet"/>
      <w:lvlText w:val="•"/>
      <w:lvlJc w:val="left"/>
      <w:pPr>
        <w:ind w:left="1421" w:hanging="360"/>
      </w:pPr>
    </w:lvl>
    <w:lvl w:ilvl="3">
      <w:numFmt w:val="bullet"/>
      <w:lvlText w:val="•"/>
      <w:lvlJc w:val="left"/>
      <w:pPr>
        <w:ind w:left="1902" w:hanging="360"/>
      </w:pPr>
    </w:lvl>
    <w:lvl w:ilvl="4">
      <w:numFmt w:val="bullet"/>
      <w:lvlText w:val="•"/>
      <w:lvlJc w:val="left"/>
      <w:pPr>
        <w:ind w:left="2383" w:hanging="360"/>
      </w:pPr>
    </w:lvl>
    <w:lvl w:ilvl="5">
      <w:numFmt w:val="bullet"/>
      <w:lvlText w:val="•"/>
      <w:lvlJc w:val="left"/>
      <w:pPr>
        <w:ind w:left="2864" w:hanging="360"/>
      </w:pPr>
    </w:lvl>
    <w:lvl w:ilvl="6">
      <w:numFmt w:val="bullet"/>
      <w:lvlText w:val="•"/>
      <w:lvlJc w:val="left"/>
      <w:pPr>
        <w:ind w:left="3344" w:hanging="360"/>
      </w:pPr>
    </w:lvl>
    <w:lvl w:ilvl="7">
      <w:numFmt w:val="bullet"/>
      <w:lvlText w:val="•"/>
      <w:lvlJc w:val="left"/>
      <w:pPr>
        <w:ind w:left="3825" w:hanging="360"/>
      </w:pPr>
    </w:lvl>
    <w:lvl w:ilvl="8">
      <w:numFmt w:val="bullet"/>
      <w:lvlText w:val="•"/>
      <w:lvlJc w:val="left"/>
      <w:pPr>
        <w:ind w:left="4306" w:hanging="360"/>
      </w:pPr>
    </w:lvl>
  </w:abstractNum>
  <w:abstractNum w:abstractNumId="34" w15:restartNumberingAfterBreak="0">
    <w:nsid w:val="00000424"/>
    <w:multiLevelType w:val="multilevel"/>
    <w:tmpl w:val="000008A7"/>
    <w:lvl w:ilvl="0">
      <w:start w:val="1"/>
      <w:numFmt w:val="upperLetter"/>
      <w:lvlText w:val="%1."/>
      <w:lvlJc w:val="left"/>
      <w:pPr>
        <w:ind w:left="579" w:hanging="440"/>
      </w:pPr>
      <w:rPr>
        <w:rFonts w:cs="Times New Roman"/>
        <w:b/>
        <w:bCs/>
        <w:spacing w:val="-2"/>
        <w:w w:val="118"/>
      </w:rPr>
    </w:lvl>
    <w:lvl w:ilvl="1">
      <w:numFmt w:val="bullet"/>
      <w:lvlText w:val=""/>
      <w:lvlJc w:val="left"/>
      <w:pPr>
        <w:ind w:left="860" w:hanging="360"/>
      </w:pPr>
      <w:rPr>
        <w:rFonts w:ascii="Wingdings" w:hAnsi="Wingdings"/>
        <w:b w:val="0"/>
        <w:w w:val="100"/>
        <w:sz w:val="24"/>
      </w:rPr>
    </w:lvl>
    <w:lvl w:ilvl="2">
      <w:numFmt w:val="bullet"/>
      <w:lvlText w:val="•"/>
      <w:lvlJc w:val="left"/>
      <w:pPr>
        <w:ind w:left="1755" w:hanging="360"/>
      </w:pPr>
    </w:lvl>
    <w:lvl w:ilvl="3">
      <w:numFmt w:val="bullet"/>
      <w:lvlText w:val="•"/>
      <w:lvlJc w:val="left"/>
      <w:pPr>
        <w:ind w:left="2651" w:hanging="360"/>
      </w:pPr>
    </w:lvl>
    <w:lvl w:ilvl="4">
      <w:numFmt w:val="bullet"/>
      <w:lvlText w:val="•"/>
      <w:lvlJc w:val="left"/>
      <w:pPr>
        <w:ind w:left="3546" w:hanging="360"/>
      </w:pPr>
    </w:lvl>
    <w:lvl w:ilvl="5">
      <w:numFmt w:val="bullet"/>
      <w:lvlText w:val="•"/>
      <w:lvlJc w:val="left"/>
      <w:pPr>
        <w:ind w:left="4442" w:hanging="360"/>
      </w:pPr>
    </w:lvl>
    <w:lvl w:ilvl="6">
      <w:numFmt w:val="bullet"/>
      <w:lvlText w:val="•"/>
      <w:lvlJc w:val="left"/>
      <w:pPr>
        <w:ind w:left="5337" w:hanging="360"/>
      </w:pPr>
    </w:lvl>
    <w:lvl w:ilvl="7">
      <w:numFmt w:val="bullet"/>
      <w:lvlText w:val="•"/>
      <w:lvlJc w:val="left"/>
      <w:pPr>
        <w:ind w:left="6233" w:hanging="360"/>
      </w:pPr>
    </w:lvl>
    <w:lvl w:ilvl="8">
      <w:numFmt w:val="bullet"/>
      <w:lvlText w:val="•"/>
      <w:lvlJc w:val="left"/>
      <w:pPr>
        <w:ind w:left="7128" w:hanging="360"/>
      </w:pPr>
    </w:lvl>
  </w:abstractNum>
  <w:abstractNum w:abstractNumId="35" w15:restartNumberingAfterBreak="0">
    <w:nsid w:val="00000425"/>
    <w:multiLevelType w:val="multilevel"/>
    <w:tmpl w:val="000008A8"/>
    <w:lvl w:ilvl="0">
      <w:start w:val="2"/>
      <w:numFmt w:val="upperRoman"/>
      <w:lvlText w:val="%1."/>
      <w:lvlJc w:val="left"/>
      <w:pPr>
        <w:ind w:left="500" w:hanging="360"/>
      </w:pPr>
      <w:rPr>
        <w:rFonts w:ascii="Calibri" w:hAnsi="Calibri" w:cs="Calibri"/>
        <w:b/>
        <w:bCs/>
        <w:w w:val="131"/>
        <w:sz w:val="24"/>
        <w:szCs w:val="24"/>
      </w:rPr>
    </w:lvl>
    <w:lvl w:ilvl="1">
      <w:numFmt w:val="bullet"/>
      <w:lvlText w:val=""/>
      <w:lvlJc w:val="left"/>
      <w:pPr>
        <w:ind w:left="860" w:hanging="360"/>
      </w:pPr>
      <w:rPr>
        <w:rFonts w:ascii="Wingdings" w:hAnsi="Wingdings"/>
        <w:b w:val="0"/>
        <w:w w:val="100"/>
        <w:sz w:val="24"/>
      </w:rPr>
    </w:lvl>
    <w:lvl w:ilvl="2">
      <w:numFmt w:val="bullet"/>
      <w:lvlText w:val="•"/>
      <w:lvlJc w:val="left"/>
      <w:pPr>
        <w:ind w:left="1755" w:hanging="360"/>
      </w:pPr>
    </w:lvl>
    <w:lvl w:ilvl="3">
      <w:numFmt w:val="bullet"/>
      <w:lvlText w:val="•"/>
      <w:lvlJc w:val="left"/>
      <w:pPr>
        <w:ind w:left="2651" w:hanging="360"/>
      </w:pPr>
    </w:lvl>
    <w:lvl w:ilvl="4">
      <w:numFmt w:val="bullet"/>
      <w:lvlText w:val="•"/>
      <w:lvlJc w:val="left"/>
      <w:pPr>
        <w:ind w:left="3546" w:hanging="360"/>
      </w:pPr>
    </w:lvl>
    <w:lvl w:ilvl="5">
      <w:numFmt w:val="bullet"/>
      <w:lvlText w:val="•"/>
      <w:lvlJc w:val="left"/>
      <w:pPr>
        <w:ind w:left="4442" w:hanging="360"/>
      </w:pPr>
    </w:lvl>
    <w:lvl w:ilvl="6">
      <w:numFmt w:val="bullet"/>
      <w:lvlText w:val="•"/>
      <w:lvlJc w:val="left"/>
      <w:pPr>
        <w:ind w:left="5337" w:hanging="360"/>
      </w:pPr>
    </w:lvl>
    <w:lvl w:ilvl="7">
      <w:numFmt w:val="bullet"/>
      <w:lvlText w:val="•"/>
      <w:lvlJc w:val="left"/>
      <w:pPr>
        <w:ind w:left="6233" w:hanging="360"/>
      </w:pPr>
    </w:lvl>
    <w:lvl w:ilvl="8">
      <w:numFmt w:val="bullet"/>
      <w:lvlText w:val="•"/>
      <w:lvlJc w:val="left"/>
      <w:pPr>
        <w:ind w:left="7128" w:hanging="360"/>
      </w:pPr>
    </w:lvl>
  </w:abstractNum>
  <w:abstractNum w:abstractNumId="36" w15:restartNumberingAfterBreak="0">
    <w:nsid w:val="00000426"/>
    <w:multiLevelType w:val="multilevel"/>
    <w:tmpl w:val="000008A9"/>
    <w:lvl w:ilvl="0">
      <w:numFmt w:val="bullet"/>
      <w:lvlText w:val=""/>
      <w:lvlJc w:val="left"/>
      <w:pPr>
        <w:ind w:left="500" w:hanging="360"/>
      </w:pPr>
      <w:rPr>
        <w:rFonts w:ascii="Wingdings" w:hAnsi="Wingdings"/>
        <w:b w:val="0"/>
        <w:w w:val="100"/>
        <w:sz w:val="24"/>
      </w:rPr>
    </w:lvl>
    <w:lvl w:ilvl="1">
      <w:numFmt w:val="bullet"/>
      <w:lvlText w:val="•"/>
      <w:lvlJc w:val="left"/>
      <w:pPr>
        <w:ind w:left="1342" w:hanging="360"/>
      </w:pPr>
    </w:lvl>
    <w:lvl w:ilvl="2">
      <w:numFmt w:val="bullet"/>
      <w:lvlText w:val="•"/>
      <w:lvlJc w:val="left"/>
      <w:pPr>
        <w:ind w:left="2184" w:hanging="360"/>
      </w:pPr>
    </w:lvl>
    <w:lvl w:ilvl="3">
      <w:numFmt w:val="bullet"/>
      <w:lvlText w:val="•"/>
      <w:lvlJc w:val="left"/>
      <w:pPr>
        <w:ind w:left="3026" w:hanging="360"/>
      </w:pPr>
    </w:lvl>
    <w:lvl w:ilvl="4">
      <w:numFmt w:val="bullet"/>
      <w:lvlText w:val="•"/>
      <w:lvlJc w:val="left"/>
      <w:pPr>
        <w:ind w:left="3868" w:hanging="360"/>
      </w:pPr>
    </w:lvl>
    <w:lvl w:ilvl="5">
      <w:numFmt w:val="bullet"/>
      <w:lvlText w:val="•"/>
      <w:lvlJc w:val="left"/>
      <w:pPr>
        <w:ind w:left="4710" w:hanging="360"/>
      </w:pPr>
    </w:lvl>
    <w:lvl w:ilvl="6">
      <w:numFmt w:val="bullet"/>
      <w:lvlText w:val="•"/>
      <w:lvlJc w:val="left"/>
      <w:pPr>
        <w:ind w:left="5552" w:hanging="360"/>
      </w:pPr>
    </w:lvl>
    <w:lvl w:ilvl="7">
      <w:numFmt w:val="bullet"/>
      <w:lvlText w:val="•"/>
      <w:lvlJc w:val="left"/>
      <w:pPr>
        <w:ind w:left="6394" w:hanging="360"/>
      </w:pPr>
    </w:lvl>
    <w:lvl w:ilvl="8">
      <w:numFmt w:val="bullet"/>
      <w:lvlText w:val="•"/>
      <w:lvlJc w:val="left"/>
      <w:pPr>
        <w:ind w:left="7236" w:hanging="360"/>
      </w:pPr>
    </w:lvl>
  </w:abstractNum>
  <w:abstractNum w:abstractNumId="37" w15:restartNumberingAfterBreak="0">
    <w:nsid w:val="00000428"/>
    <w:multiLevelType w:val="multilevel"/>
    <w:tmpl w:val="000008AB"/>
    <w:lvl w:ilvl="0">
      <w:start w:val="1"/>
      <w:numFmt w:val="upperRoman"/>
      <w:lvlText w:val="%1."/>
      <w:lvlJc w:val="left"/>
      <w:pPr>
        <w:ind w:left="443" w:hanging="304"/>
      </w:pPr>
      <w:rPr>
        <w:rFonts w:ascii="Calibri" w:hAnsi="Calibri" w:cs="Calibri"/>
        <w:b/>
        <w:bCs/>
        <w:spacing w:val="-1"/>
        <w:w w:val="124"/>
        <w:sz w:val="28"/>
        <w:szCs w:val="28"/>
      </w:rPr>
    </w:lvl>
    <w:lvl w:ilvl="1">
      <w:numFmt w:val="bullet"/>
      <w:lvlText w:val="•"/>
      <w:lvlJc w:val="left"/>
      <w:pPr>
        <w:ind w:left="1288" w:hanging="304"/>
      </w:pPr>
    </w:lvl>
    <w:lvl w:ilvl="2">
      <w:numFmt w:val="bullet"/>
      <w:lvlText w:val="•"/>
      <w:lvlJc w:val="left"/>
      <w:pPr>
        <w:ind w:left="2136" w:hanging="304"/>
      </w:pPr>
    </w:lvl>
    <w:lvl w:ilvl="3">
      <w:numFmt w:val="bullet"/>
      <w:lvlText w:val="•"/>
      <w:lvlJc w:val="left"/>
      <w:pPr>
        <w:ind w:left="2984" w:hanging="304"/>
      </w:pPr>
    </w:lvl>
    <w:lvl w:ilvl="4">
      <w:numFmt w:val="bullet"/>
      <w:lvlText w:val="•"/>
      <w:lvlJc w:val="left"/>
      <w:pPr>
        <w:ind w:left="3832" w:hanging="304"/>
      </w:pPr>
    </w:lvl>
    <w:lvl w:ilvl="5">
      <w:numFmt w:val="bullet"/>
      <w:lvlText w:val="•"/>
      <w:lvlJc w:val="left"/>
      <w:pPr>
        <w:ind w:left="4680" w:hanging="304"/>
      </w:pPr>
    </w:lvl>
    <w:lvl w:ilvl="6">
      <w:numFmt w:val="bullet"/>
      <w:lvlText w:val="•"/>
      <w:lvlJc w:val="left"/>
      <w:pPr>
        <w:ind w:left="5528" w:hanging="304"/>
      </w:pPr>
    </w:lvl>
    <w:lvl w:ilvl="7">
      <w:numFmt w:val="bullet"/>
      <w:lvlText w:val="•"/>
      <w:lvlJc w:val="left"/>
      <w:pPr>
        <w:ind w:left="6376" w:hanging="304"/>
      </w:pPr>
    </w:lvl>
    <w:lvl w:ilvl="8">
      <w:numFmt w:val="bullet"/>
      <w:lvlText w:val="•"/>
      <w:lvlJc w:val="left"/>
      <w:pPr>
        <w:ind w:left="7224" w:hanging="304"/>
      </w:pPr>
    </w:lvl>
  </w:abstractNum>
  <w:abstractNum w:abstractNumId="38" w15:restartNumberingAfterBreak="0">
    <w:nsid w:val="00000429"/>
    <w:multiLevelType w:val="multilevel"/>
    <w:tmpl w:val="000008AC"/>
    <w:lvl w:ilvl="0">
      <w:start w:val="1"/>
      <w:numFmt w:val="upperLetter"/>
      <w:lvlText w:val="%1."/>
      <w:lvlJc w:val="left"/>
      <w:pPr>
        <w:ind w:left="580" w:hanging="441"/>
      </w:pPr>
      <w:rPr>
        <w:rFonts w:ascii="Calibri" w:hAnsi="Calibri" w:cs="Calibri"/>
        <w:b/>
        <w:bCs/>
        <w:spacing w:val="-2"/>
        <w:w w:val="118"/>
        <w:sz w:val="28"/>
        <w:szCs w:val="28"/>
      </w:rPr>
    </w:lvl>
    <w:lvl w:ilvl="1">
      <w:numFmt w:val="bullet"/>
      <w:lvlText w:val=""/>
      <w:lvlJc w:val="left"/>
      <w:pPr>
        <w:ind w:left="860" w:hanging="360"/>
      </w:pPr>
      <w:rPr>
        <w:rFonts w:ascii="Wingdings" w:hAnsi="Wingdings"/>
        <w:b w:val="0"/>
        <w:w w:val="100"/>
        <w:sz w:val="24"/>
      </w:rPr>
    </w:lvl>
    <w:lvl w:ilvl="2">
      <w:numFmt w:val="bullet"/>
      <w:lvlText w:val="•"/>
      <w:lvlJc w:val="left"/>
      <w:pPr>
        <w:ind w:left="1755" w:hanging="360"/>
      </w:pPr>
    </w:lvl>
    <w:lvl w:ilvl="3">
      <w:numFmt w:val="bullet"/>
      <w:lvlText w:val="•"/>
      <w:lvlJc w:val="left"/>
      <w:pPr>
        <w:ind w:left="2651" w:hanging="360"/>
      </w:pPr>
    </w:lvl>
    <w:lvl w:ilvl="4">
      <w:numFmt w:val="bullet"/>
      <w:lvlText w:val="•"/>
      <w:lvlJc w:val="left"/>
      <w:pPr>
        <w:ind w:left="3546" w:hanging="360"/>
      </w:pPr>
    </w:lvl>
    <w:lvl w:ilvl="5">
      <w:numFmt w:val="bullet"/>
      <w:lvlText w:val="•"/>
      <w:lvlJc w:val="left"/>
      <w:pPr>
        <w:ind w:left="4442" w:hanging="360"/>
      </w:pPr>
    </w:lvl>
    <w:lvl w:ilvl="6">
      <w:numFmt w:val="bullet"/>
      <w:lvlText w:val="•"/>
      <w:lvlJc w:val="left"/>
      <w:pPr>
        <w:ind w:left="5337" w:hanging="360"/>
      </w:pPr>
    </w:lvl>
    <w:lvl w:ilvl="7">
      <w:numFmt w:val="bullet"/>
      <w:lvlText w:val="•"/>
      <w:lvlJc w:val="left"/>
      <w:pPr>
        <w:ind w:left="6233" w:hanging="360"/>
      </w:pPr>
    </w:lvl>
    <w:lvl w:ilvl="8">
      <w:numFmt w:val="bullet"/>
      <w:lvlText w:val="•"/>
      <w:lvlJc w:val="left"/>
      <w:pPr>
        <w:ind w:left="7128" w:hanging="360"/>
      </w:pPr>
    </w:lvl>
  </w:abstractNum>
  <w:abstractNum w:abstractNumId="39" w15:restartNumberingAfterBreak="0">
    <w:nsid w:val="0000042A"/>
    <w:multiLevelType w:val="multilevel"/>
    <w:tmpl w:val="000008AD"/>
    <w:lvl w:ilvl="0">
      <w:start w:val="1"/>
      <w:numFmt w:val="decimal"/>
      <w:lvlText w:val="%1."/>
      <w:lvlJc w:val="left"/>
      <w:pPr>
        <w:ind w:left="459" w:hanging="320"/>
      </w:pPr>
      <w:rPr>
        <w:rFonts w:ascii="Calibri" w:hAnsi="Calibri" w:cs="Calibri"/>
        <w:b/>
        <w:bCs/>
        <w:w w:val="100"/>
        <w:sz w:val="24"/>
        <w:szCs w:val="24"/>
      </w:rPr>
    </w:lvl>
    <w:lvl w:ilvl="1">
      <w:numFmt w:val="bullet"/>
      <w:lvlText w:val=""/>
      <w:lvlJc w:val="left"/>
      <w:pPr>
        <w:ind w:left="860" w:hanging="360"/>
      </w:pPr>
      <w:rPr>
        <w:rFonts w:ascii="Wingdings" w:hAnsi="Wingdings"/>
        <w:b w:val="0"/>
        <w:w w:val="100"/>
        <w:sz w:val="24"/>
      </w:rPr>
    </w:lvl>
    <w:lvl w:ilvl="2">
      <w:numFmt w:val="bullet"/>
      <w:lvlText w:val="•"/>
      <w:lvlJc w:val="left"/>
      <w:pPr>
        <w:ind w:left="1755" w:hanging="360"/>
      </w:pPr>
    </w:lvl>
    <w:lvl w:ilvl="3">
      <w:numFmt w:val="bullet"/>
      <w:lvlText w:val="•"/>
      <w:lvlJc w:val="left"/>
      <w:pPr>
        <w:ind w:left="2651" w:hanging="360"/>
      </w:pPr>
    </w:lvl>
    <w:lvl w:ilvl="4">
      <w:numFmt w:val="bullet"/>
      <w:lvlText w:val="•"/>
      <w:lvlJc w:val="left"/>
      <w:pPr>
        <w:ind w:left="3546" w:hanging="360"/>
      </w:pPr>
    </w:lvl>
    <w:lvl w:ilvl="5">
      <w:numFmt w:val="bullet"/>
      <w:lvlText w:val="•"/>
      <w:lvlJc w:val="left"/>
      <w:pPr>
        <w:ind w:left="4442" w:hanging="360"/>
      </w:pPr>
    </w:lvl>
    <w:lvl w:ilvl="6">
      <w:numFmt w:val="bullet"/>
      <w:lvlText w:val="•"/>
      <w:lvlJc w:val="left"/>
      <w:pPr>
        <w:ind w:left="5337" w:hanging="360"/>
      </w:pPr>
    </w:lvl>
    <w:lvl w:ilvl="7">
      <w:numFmt w:val="bullet"/>
      <w:lvlText w:val="•"/>
      <w:lvlJc w:val="left"/>
      <w:pPr>
        <w:ind w:left="6233" w:hanging="360"/>
      </w:pPr>
    </w:lvl>
    <w:lvl w:ilvl="8">
      <w:numFmt w:val="bullet"/>
      <w:lvlText w:val="•"/>
      <w:lvlJc w:val="left"/>
      <w:pPr>
        <w:ind w:left="7128" w:hanging="360"/>
      </w:pPr>
    </w:lvl>
  </w:abstractNum>
  <w:abstractNum w:abstractNumId="40" w15:restartNumberingAfterBreak="0">
    <w:nsid w:val="0000042B"/>
    <w:multiLevelType w:val="multilevel"/>
    <w:tmpl w:val="000008AE"/>
    <w:lvl w:ilvl="0">
      <w:start w:val="1"/>
      <w:numFmt w:val="upperRoman"/>
      <w:lvlText w:val="%1."/>
      <w:lvlJc w:val="left"/>
      <w:pPr>
        <w:ind w:left="444" w:hanging="305"/>
      </w:pPr>
      <w:rPr>
        <w:rFonts w:ascii="Calibri" w:hAnsi="Calibri" w:cs="Calibri"/>
        <w:b/>
        <w:bCs/>
        <w:spacing w:val="-1"/>
        <w:w w:val="103"/>
        <w:sz w:val="28"/>
        <w:szCs w:val="28"/>
      </w:rPr>
    </w:lvl>
    <w:lvl w:ilvl="1">
      <w:numFmt w:val="bullet"/>
      <w:lvlText w:val="•"/>
      <w:lvlJc w:val="left"/>
      <w:pPr>
        <w:ind w:left="1288" w:hanging="305"/>
      </w:pPr>
    </w:lvl>
    <w:lvl w:ilvl="2">
      <w:numFmt w:val="bullet"/>
      <w:lvlText w:val="•"/>
      <w:lvlJc w:val="left"/>
      <w:pPr>
        <w:ind w:left="2136" w:hanging="305"/>
      </w:pPr>
    </w:lvl>
    <w:lvl w:ilvl="3">
      <w:numFmt w:val="bullet"/>
      <w:lvlText w:val="•"/>
      <w:lvlJc w:val="left"/>
      <w:pPr>
        <w:ind w:left="2984" w:hanging="305"/>
      </w:pPr>
    </w:lvl>
    <w:lvl w:ilvl="4">
      <w:numFmt w:val="bullet"/>
      <w:lvlText w:val="•"/>
      <w:lvlJc w:val="left"/>
      <w:pPr>
        <w:ind w:left="3832" w:hanging="305"/>
      </w:pPr>
    </w:lvl>
    <w:lvl w:ilvl="5">
      <w:numFmt w:val="bullet"/>
      <w:lvlText w:val="•"/>
      <w:lvlJc w:val="left"/>
      <w:pPr>
        <w:ind w:left="4680" w:hanging="305"/>
      </w:pPr>
    </w:lvl>
    <w:lvl w:ilvl="6">
      <w:numFmt w:val="bullet"/>
      <w:lvlText w:val="•"/>
      <w:lvlJc w:val="left"/>
      <w:pPr>
        <w:ind w:left="5528" w:hanging="305"/>
      </w:pPr>
    </w:lvl>
    <w:lvl w:ilvl="7">
      <w:numFmt w:val="bullet"/>
      <w:lvlText w:val="•"/>
      <w:lvlJc w:val="left"/>
      <w:pPr>
        <w:ind w:left="6376" w:hanging="305"/>
      </w:pPr>
    </w:lvl>
    <w:lvl w:ilvl="8">
      <w:numFmt w:val="bullet"/>
      <w:lvlText w:val="•"/>
      <w:lvlJc w:val="left"/>
      <w:pPr>
        <w:ind w:left="7224" w:hanging="305"/>
      </w:pPr>
    </w:lvl>
  </w:abstractNum>
  <w:abstractNum w:abstractNumId="41" w15:restartNumberingAfterBreak="0">
    <w:nsid w:val="0000042C"/>
    <w:multiLevelType w:val="multilevel"/>
    <w:tmpl w:val="000008AF"/>
    <w:lvl w:ilvl="0">
      <w:start w:val="1"/>
      <w:numFmt w:val="upperLetter"/>
      <w:lvlText w:val="%1."/>
      <w:lvlJc w:val="left"/>
      <w:pPr>
        <w:ind w:left="441" w:hanging="441"/>
      </w:pPr>
      <w:rPr>
        <w:rFonts w:ascii="Calibri" w:hAnsi="Calibri" w:cs="Calibri"/>
        <w:b/>
        <w:bCs/>
        <w:spacing w:val="-2"/>
        <w:w w:val="118"/>
        <w:sz w:val="28"/>
        <w:szCs w:val="28"/>
      </w:rPr>
    </w:lvl>
    <w:lvl w:ilvl="1">
      <w:numFmt w:val="bullet"/>
      <w:lvlText w:val=""/>
      <w:lvlJc w:val="left"/>
      <w:pPr>
        <w:ind w:left="860" w:hanging="360"/>
      </w:pPr>
      <w:rPr>
        <w:rFonts w:ascii="Wingdings" w:hAnsi="Wingdings"/>
        <w:b w:val="0"/>
        <w:w w:val="100"/>
        <w:sz w:val="24"/>
      </w:rPr>
    </w:lvl>
    <w:lvl w:ilvl="2">
      <w:numFmt w:val="bullet"/>
      <w:lvlText w:val="•"/>
      <w:lvlJc w:val="left"/>
      <w:pPr>
        <w:ind w:left="1755" w:hanging="360"/>
      </w:pPr>
    </w:lvl>
    <w:lvl w:ilvl="3">
      <w:numFmt w:val="bullet"/>
      <w:lvlText w:val="•"/>
      <w:lvlJc w:val="left"/>
      <w:pPr>
        <w:ind w:left="2651" w:hanging="360"/>
      </w:pPr>
    </w:lvl>
    <w:lvl w:ilvl="4">
      <w:numFmt w:val="bullet"/>
      <w:lvlText w:val="•"/>
      <w:lvlJc w:val="left"/>
      <w:pPr>
        <w:ind w:left="3546" w:hanging="360"/>
      </w:pPr>
    </w:lvl>
    <w:lvl w:ilvl="5">
      <w:numFmt w:val="bullet"/>
      <w:lvlText w:val="•"/>
      <w:lvlJc w:val="left"/>
      <w:pPr>
        <w:ind w:left="4442" w:hanging="360"/>
      </w:pPr>
    </w:lvl>
    <w:lvl w:ilvl="6">
      <w:numFmt w:val="bullet"/>
      <w:lvlText w:val="•"/>
      <w:lvlJc w:val="left"/>
      <w:pPr>
        <w:ind w:left="5337" w:hanging="360"/>
      </w:pPr>
    </w:lvl>
    <w:lvl w:ilvl="7">
      <w:numFmt w:val="bullet"/>
      <w:lvlText w:val="•"/>
      <w:lvlJc w:val="left"/>
      <w:pPr>
        <w:ind w:left="6233" w:hanging="360"/>
      </w:pPr>
    </w:lvl>
    <w:lvl w:ilvl="8">
      <w:numFmt w:val="bullet"/>
      <w:lvlText w:val="•"/>
      <w:lvlJc w:val="left"/>
      <w:pPr>
        <w:ind w:left="7128" w:hanging="360"/>
      </w:pPr>
    </w:lvl>
  </w:abstractNum>
  <w:abstractNum w:abstractNumId="42" w15:restartNumberingAfterBreak="0">
    <w:nsid w:val="0000042D"/>
    <w:multiLevelType w:val="multilevel"/>
    <w:tmpl w:val="000008B0"/>
    <w:lvl w:ilvl="0">
      <w:start w:val="1"/>
      <w:numFmt w:val="decimal"/>
      <w:lvlText w:val="%1."/>
      <w:lvlJc w:val="left"/>
      <w:pPr>
        <w:ind w:left="459" w:hanging="320"/>
      </w:pPr>
      <w:rPr>
        <w:rFonts w:ascii="Calibri" w:hAnsi="Calibri" w:cs="Calibri"/>
        <w:b/>
        <w:bCs/>
        <w:w w:val="100"/>
        <w:sz w:val="24"/>
        <w:szCs w:val="24"/>
      </w:rPr>
    </w:lvl>
    <w:lvl w:ilvl="1">
      <w:numFmt w:val="bullet"/>
      <w:lvlText w:val=""/>
      <w:lvlJc w:val="left"/>
      <w:pPr>
        <w:ind w:left="860" w:hanging="360"/>
      </w:pPr>
      <w:rPr>
        <w:rFonts w:ascii="Wingdings" w:hAnsi="Wingdings"/>
        <w:b w:val="0"/>
        <w:w w:val="100"/>
        <w:sz w:val="24"/>
      </w:rPr>
    </w:lvl>
    <w:lvl w:ilvl="2">
      <w:numFmt w:val="bullet"/>
      <w:lvlText w:val="•"/>
      <w:lvlJc w:val="left"/>
      <w:pPr>
        <w:ind w:left="1755" w:hanging="360"/>
      </w:pPr>
    </w:lvl>
    <w:lvl w:ilvl="3">
      <w:numFmt w:val="bullet"/>
      <w:lvlText w:val="•"/>
      <w:lvlJc w:val="left"/>
      <w:pPr>
        <w:ind w:left="2651" w:hanging="360"/>
      </w:pPr>
    </w:lvl>
    <w:lvl w:ilvl="4">
      <w:numFmt w:val="bullet"/>
      <w:lvlText w:val="•"/>
      <w:lvlJc w:val="left"/>
      <w:pPr>
        <w:ind w:left="3546" w:hanging="360"/>
      </w:pPr>
    </w:lvl>
    <w:lvl w:ilvl="5">
      <w:numFmt w:val="bullet"/>
      <w:lvlText w:val="•"/>
      <w:lvlJc w:val="left"/>
      <w:pPr>
        <w:ind w:left="4442" w:hanging="360"/>
      </w:pPr>
    </w:lvl>
    <w:lvl w:ilvl="6">
      <w:numFmt w:val="bullet"/>
      <w:lvlText w:val="•"/>
      <w:lvlJc w:val="left"/>
      <w:pPr>
        <w:ind w:left="5337" w:hanging="360"/>
      </w:pPr>
    </w:lvl>
    <w:lvl w:ilvl="7">
      <w:numFmt w:val="bullet"/>
      <w:lvlText w:val="•"/>
      <w:lvlJc w:val="left"/>
      <w:pPr>
        <w:ind w:left="6233" w:hanging="360"/>
      </w:pPr>
    </w:lvl>
    <w:lvl w:ilvl="8">
      <w:numFmt w:val="bullet"/>
      <w:lvlText w:val="•"/>
      <w:lvlJc w:val="left"/>
      <w:pPr>
        <w:ind w:left="7128" w:hanging="360"/>
      </w:pPr>
    </w:lvl>
  </w:abstractNum>
  <w:abstractNum w:abstractNumId="43" w15:restartNumberingAfterBreak="0">
    <w:nsid w:val="0000042E"/>
    <w:multiLevelType w:val="multilevel"/>
    <w:tmpl w:val="000008B1"/>
    <w:lvl w:ilvl="0">
      <w:start w:val="1"/>
      <w:numFmt w:val="decimal"/>
      <w:lvlText w:val="%1."/>
      <w:lvlJc w:val="left"/>
      <w:pPr>
        <w:ind w:left="459" w:hanging="320"/>
      </w:pPr>
      <w:rPr>
        <w:rFonts w:ascii="Calibri" w:hAnsi="Calibri" w:cs="Calibri"/>
        <w:b/>
        <w:bCs/>
        <w:w w:val="100"/>
        <w:sz w:val="24"/>
        <w:szCs w:val="24"/>
      </w:rPr>
    </w:lvl>
    <w:lvl w:ilvl="1">
      <w:numFmt w:val="bullet"/>
      <w:lvlText w:val=""/>
      <w:lvlJc w:val="left"/>
      <w:pPr>
        <w:ind w:left="860" w:hanging="360"/>
      </w:pPr>
      <w:rPr>
        <w:rFonts w:ascii="Wingdings" w:hAnsi="Wingdings"/>
        <w:b w:val="0"/>
        <w:w w:val="100"/>
        <w:sz w:val="24"/>
      </w:rPr>
    </w:lvl>
    <w:lvl w:ilvl="2">
      <w:numFmt w:val="bullet"/>
      <w:lvlText w:val=""/>
      <w:lvlJc w:val="left"/>
      <w:pPr>
        <w:ind w:left="1220" w:hanging="360"/>
      </w:pPr>
      <w:rPr>
        <w:rFonts w:ascii="Wingdings" w:hAnsi="Wingdings"/>
        <w:b w:val="0"/>
        <w:w w:val="100"/>
        <w:sz w:val="24"/>
      </w:rPr>
    </w:lvl>
    <w:lvl w:ilvl="3">
      <w:numFmt w:val="bullet"/>
      <w:lvlText w:val="•"/>
      <w:lvlJc w:val="left"/>
      <w:pPr>
        <w:ind w:left="2182" w:hanging="360"/>
      </w:pPr>
    </w:lvl>
    <w:lvl w:ilvl="4">
      <w:numFmt w:val="bullet"/>
      <w:lvlText w:val="•"/>
      <w:lvlJc w:val="left"/>
      <w:pPr>
        <w:ind w:left="3145" w:hanging="360"/>
      </w:pPr>
    </w:lvl>
    <w:lvl w:ilvl="5">
      <w:numFmt w:val="bullet"/>
      <w:lvlText w:val="•"/>
      <w:lvlJc w:val="left"/>
      <w:pPr>
        <w:ind w:left="4107" w:hanging="360"/>
      </w:pPr>
    </w:lvl>
    <w:lvl w:ilvl="6">
      <w:numFmt w:val="bullet"/>
      <w:lvlText w:val="•"/>
      <w:lvlJc w:val="left"/>
      <w:pPr>
        <w:ind w:left="5070" w:hanging="360"/>
      </w:pPr>
    </w:lvl>
    <w:lvl w:ilvl="7">
      <w:numFmt w:val="bullet"/>
      <w:lvlText w:val="•"/>
      <w:lvlJc w:val="left"/>
      <w:pPr>
        <w:ind w:left="6032" w:hanging="360"/>
      </w:pPr>
    </w:lvl>
    <w:lvl w:ilvl="8">
      <w:numFmt w:val="bullet"/>
      <w:lvlText w:val="•"/>
      <w:lvlJc w:val="left"/>
      <w:pPr>
        <w:ind w:left="6995" w:hanging="360"/>
      </w:pPr>
    </w:lvl>
  </w:abstractNum>
  <w:abstractNum w:abstractNumId="44" w15:restartNumberingAfterBreak="0">
    <w:nsid w:val="0000042F"/>
    <w:multiLevelType w:val="multilevel"/>
    <w:tmpl w:val="000008B2"/>
    <w:lvl w:ilvl="0">
      <w:start w:val="1"/>
      <w:numFmt w:val="upperRoman"/>
      <w:lvlText w:val="%1."/>
      <w:lvlJc w:val="left"/>
      <w:pPr>
        <w:ind w:left="444" w:hanging="305"/>
      </w:pPr>
      <w:rPr>
        <w:rFonts w:ascii="Calibri" w:hAnsi="Calibri" w:cs="Calibri"/>
        <w:b/>
        <w:bCs/>
        <w:spacing w:val="-1"/>
        <w:w w:val="103"/>
        <w:sz w:val="28"/>
        <w:szCs w:val="28"/>
      </w:rPr>
    </w:lvl>
    <w:lvl w:ilvl="1">
      <w:numFmt w:val="bullet"/>
      <w:lvlText w:val="•"/>
      <w:lvlJc w:val="left"/>
      <w:pPr>
        <w:ind w:left="1288" w:hanging="305"/>
      </w:pPr>
    </w:lvl>
    <w:lvl w:ilvl="2">
      <w:numFmt w:val="bullet"/>
      <w:lvlText w:val="•"/>
      <w:lvlJc w:val="left"/>
      <w:pPr>
        <w:ind w:left="2136" w:hanging="305"/>
      </w:pPr>
    </w:lvl>
    <w:lvl w:ilvl="3">
      <w:numFmt w:val="bullet"/>
      <w:lvlText w:val="•"/>
      <w:lvlJc w:val="left"/>
      <w:pPr>
        <w:ind w:left="2984" w:hanging="305"/>
      </w:pPr>
    </w:lvl>
    <w:lvl w:ilvl="4">
      <w:numFmt w:val="bullet"/>
      <w:lvlText w:val="•"/>
      <w:lvlJc w:val="left"/>
      <w:pPr>
        <w:ind w:left="3832" w:hanging="305"/>
      </w:pPr>
    </w:lvl>
    <w:lvl w:ilvl="5">
      <w:numFmt w:val="bullet"/>
      <w:lvlText w:val="•"/>
      <w:lvlJc w:val="left"/>
      <w:pPr>
        <w:ind w:left="4680" w:hanging="305"/>
      </w:pPr>
    </w:lvl>
    <w:lvl w:ilvl="6">
      <w:numFmt w:val="bullet"/>
      <w:lvlText w:val="•"/>
      <w:lvlJc w:val="left"/>
      <w:pPr>
        <w:ind w:left="5528" w:hanging="305"/>
      </w:pPr>
    </w:lvl>
    <w:lvl w:ilvl="7">
      <w:numFmt w:val="bullet"/>
      <w:lvlText w:val="•"/>
      <w:lvlJc w:val="left"/>
      <w:pPr>
        <w:ind w:left="6376" w:hanging="305"/>
      </w:pPr>
    </w:lvl>
    <w:lvl w:ilvl="8">
      <w:numFmt w:val="bullet"/>
      <w:lvlText w:val="•"/>
      <w:lvlJc w:val="left"/>
      <w:pPr>
        <w:ind w:left="7224" w:hanging="305"/>
      </w:pPr>
    </w:lvl>
  </w:abstractNum>
  <w:abstractNum w:abstractNumId="45" w15:restartNumberingAfterBreak="0">
    <w:nsid w:val="00000430"/>
    <w:multiLevelType w:val="multilevel"/>
    <w:tmpl w:val="000008B3"/>
    <w:lvl w:ilvl="0">
      <w:start w:val="1"/>
      <w:numFmt w:val="upperLetter"/>
      <w:lvlText w:val="%1."/>
      <w:lvlJc w:val="left"/>
      <w:pPr>
        <w:ind w:left="580" w:hanging="441"/>
      </w:pPr>
      <w:rPr>
        <w:rFonts w:ascii="Calibri" w:hAnsi="Calibri" w:cs="Calibri"/>
        <w:b/>
        <w:bCs/>
        <w:spacing w:val="-2"/>
        <w:w w:val="118"/>
        <w:sz w:val="28"/>
        <w:szCs w:val="28"/>
      </w:rPr>
    </w:lvl>
    <w:lvl w:ilvl="1">
      <w:numFmt w:val="bullet"/>
      <w:lvlText w:val=""/>
      <w:lvlJc w:val="left"/>
      <w:pPr>
        <w:ind w:left="860" w:hanging="360"/>
      </w:pPr>
      <w:rPr>
        <w:rFonts w:ascii="Wingdings" w:hAnsi="Wingdings"/>
        <w:b w:val="0"/>
        <w:w w:val="100"/>
        <w:sz w:val="24"/>
      </w:rPr>
    </w:lvl>
    <w:lvl w:ilvl="2">
      <w:numFmt w:val="bullet"/>
      <w:lvlText w:val="•"/>
      <w:lvlJc w:val="left"/>
      <w:pPr>
        <w:ind w:left="1755" w:hanging="360"/>
      </w:pPr>
    </w:lvl>
    <w:lvl w:ilvl="3">
      <w:numFmt w:val="bullet"/>
      <w:lvlText w:val="•"/>
      <w:lvlJc w:val="left"/>
      <w:pPr>
        <w:ind w:left="2651" w:hanging="360"/>
      </w:pPr>
    </w:lvl>
    <w:lvl w:ilvl="4">
      <w:numFmt w:val="bullet"/>
      <w:lvlText w:val="•"/>
      <w:lvlJc w:val="left"/>
      <w:pPr>
        <w:ind w:left="3546" w:hanging="360"/>
      </w:pPr>
    </w:lvl>
    <w:lvl w:ilvl="5">
      <w:numFmt w:val="bullet"/>
      <w:lvlText w:val="•"/>
      <w:lvlJc w:val="left"/>
      <w:pPr>
        <w:ind w:left="4442" w:hanging="360"/>
      </w:pPr>
    </w:lvl>
    <w:lvl w:ilvl="6">
      <w:numFmt w:val="bullet"/>
      <w:lvlText w:val="•"/>
      <w:lvlJc w:val="left"/>
      <w:pPr>
        <w:ind w:left="5337" w:hanging="360"/>
      </w:pPr>
    </w:lvl>
    <w:lvl w:ilvl="7">
      <w:numFmt w:val="bullet"/>
      <w:lvlText w:val="•"/>
      <w:lvlJc w:val="left"/>
      <w:pPr>
        <w:ind w:left="6233" w:hanging="360"/>
      </w:pPr>
    </w:lvl>
    <w:lvl w:ilvl="8">
      <w:numFmt w:val="bullet"/>
      <w:lvlText w:val="•"/>
      <w:lvlJc w:val="left"/>
      <w:pPr>
        <w:ind w:left="7128" w:hanging="360"/>
      </w:pPr>
    </w:lvl>
  </w:abstractNum>
  <w:abstractNum w:abstractNumId="46" w15:restartNumberingAfterBreak="0">
    <w:nsid w:val="00000431"/>
    <w:multiLevelType w:val="multilevel"/>
    <w:tmpl w:val="000008B4"/>
    <w:lvl w:ilvl="0">
      <w:start w:val="1"/>
      <w:numFmt w:val="decimal"/>
      <w:lvlText w:val="%1."/>
      <w:lvlJc w:val="left"/>
      <w:pPr>
        <w:ind w:left="459" w:hanging="320"/>
      </w:pPr>
      <w:rPr>
        <w:rFonts w:ascii="Calibri" w:hAnsi="Calibri" w:cs="Calibri"/>
        <w:b/>
        <w:bCs/>
        <w:w w:val="100"/>
        <w:sz w:val="24"/>
        <w:szCs w:val="24"/>
      </w:rPr>
    </w:lvl>
    <w:lvl w:ilvl="1">
      <w:numFmt w:val="bullet"/>
      <w:lvlText w:val=""/>
      <w:lvlJc w:val="left"/>
      <w:pPr>
        <w:ind w:left="860" w:hanging="360"/>
      </w:pPr>
      <w:rPr>
        <w:rFonts w:ascii="Wingdings" w:hAnsi="Wingdings"/>
        <w:b w:val="0"/>
        <w:w w:val="100"/>
        <w:sz w:val="24"/>
      </w:rPr>
    </w:lvl>
    <w:lvl w:ilvl="2">
      <w:numFmt w:val="bullet"/>
      <w:lvlText w:val="•"/>
      <w:lvlJc w:val="left"/>
      <w:pPr>
        <w:ind w:left="1755" w:hanging="360"/>
      </w:pPr>
    </w:lvl>
    <w:lvl w:ilvl="3">
      <w:numFmt w:val="bullet"/>
      <w:lvlText w:val="•"/>
      <w:lvlJc w:val="left"/>
      <w:pPr>
        <w:ind w:left="2651" w:hanging="360"/>
      </w:pPr>
    </w:lvl>
    <w:lvl w:ilvl="4">
      <w:numFmt w:val="bullet"/>
      <w:lvlText w:val="•"/>
      <w:lvlJc w:val="left"/>
      <w:pPr>
        <w:ind w:left="3546" w:hanging="360"/>
      </w:pPr>
    </w:lvl>
    <w:lvl w:ilvl="5">
      <w:numFmt w:val="bullet"/>
      <w:lvlText w:val="•"/>
      <w:lvlJc w:val="left"/>
      <w:pPr>
        <w:ind w:left="4442" w:hanging="360"/>
      </w:pPr>
    </w:lvl>
    <w:lvl w:ilvl="6">
      <w:numFmt w:val="bullet"/>
      <w:lvlText w:val="•"/>
      <w:lvlJc w:val="left"/>
      <w:pPr>
        <w:ind w:left="5337" w:hanging="360"/>
      </w:pPr>
    </w:lvl>
    <w:lvl w:ilvl="7">
      <w:numFmt w:val="bullet"/>
      <w:lvlText w:val="•"/>
      <w:lvlJc w:val="left"/>
      <w:pPr>
        <w:ind w:left="6233" w:hanging="360"/>
      </w:pPr>
    </w:lvl>
    <w:lvl w:ilvl="8">
      <w:numFmt w:val="bullet"/>
      <w:lvlText w:val="•"/>
      <w:lvlJc w:val="left"/>
      <w:pPr>
        <w:ind w:left="7128" w:hanging="360"/>
      </w:pPr>
    </w:lvl>
  </w:abstractNum>
  <w:abstractNum w:abstractNumId="47" w15:restartNumberingAfterBreak="0">
    <w:nsid w:val="136E28AD"/>
    <w:multiLevelType w:val="hybridMultilevel"/>
    <w:tmpl w:val="65E46F26"/>
    <w:lvl w:ilvl="0" w:tplc="0409000F">
      <w:start w:val="1"/>
      <w:numFmt w:val="decimal"/>
      <w:lvlText w:val="%1."/>
      <w:lvlJc w:val="left"/>
      <w:pPr>
        <w:ind w:left="860" w:hanging="360"/>
      </w:pPr>
    </w:lvl>
    <w:lvl w:ilvl="1" w:tplc="04090019" w:tentative="1">
      <w:start w:val="1"/>
      <w:numFmt w:val="lowerLetter"/>
      <w:lvlText w:val="%2."/>
      <w:lvlJc w:val="left"/>
      <w:pPr>
        <w:ind w:left="1580" w:hanging="360"/>
      </w:pPr>
    </w:lvl>
    <w:lvl w:ilvl="2" w:tplc="0409001B" w:tentative="1">
      <w:start w:val="1"/>
      <w:numFmt w:val="lowerRoman"/>
      <w:lvlText w:val="%3."/>
      <w:lvlJc w:val="right"/>
      <w:pPr>
        <w:ind w:left="2300" w:hanging="180"/>
      </w:pPr>
    </w:lvl>
    <w:lvl w:ilvl="3" w:tplc="0409000F" w:tentative="1">
      <w:start w:val="1"/>
      <w:numFmt w:val="decimal"/>
      <w:lvlText w:val="%4."/>
      <w:lvlJc w:val="left"/>
      <w:pPr>
        <w:ind w:left="3020" w:hanging="360"/>
      </w:pPr>
    </w:lvl>
    <w:lvl w:ilvl="4" w:tplc="04090019" w:tentative="1">
      <w:start w:val="1"/>
      <w:numFmt w:val="lowerLetter"/>
      <w:lvlText w:val="%5."/>
      <w:lvlJc w:val="left"/>
      <w:pPr>
        <w:ind w:left="3740" w:hanging="360"/>
      </w:pPr>
    </w:lvl>
    <w:lvl w:ilvl="5" w:tplc="0409001B" w:tentative="1">
      <w:start w:val="1"/>
      <w:numFmt w:val="lowerRoman"/>
      <w:lvlText w:val="%6."/>
      <w:lvlJc w:val="right"/>
      <w:pPr>
        <w:ind w:left="4460" w:hanging="180"/>
      </w:pPr>
    </w:lvl>
    <w:lvl w:ilvl="6" w:tplc="0409000F" w:tentative="1">
      <w:start w:val="1"/>
      <w:numFmt w:val="decimal"/>
      <w:lvlText w:val="%7."/>
      <w:lvlJc w:val="left"/>
      <w:pPr>
        <w:ind w:left="5180" w:hanging="360"/>
      </w:pPr>
    </w:lvl>
    <w:lvl w:ilvl="7" w:tplc="04090019" w:tentative="1">
      <w:start w:val="1"/>
      <w:numFmt w:val="lowerLetter"/>
      <w:lvlText w:val="%8."/>
      <w:lvlJc w:val="left"/>
      <w:pPr>
        <w:ind w:left="5900" w:hanging="360"/>
      </w:pPr>
    </w:lvl>
    <w:lvl w:ilvl="8" w:tplc="0409001B" w:tentative="1">
      <w:start w:val="1"/>
      <w:numFmt w:val="lowerRoman"/>
      <w:lvlText w:val="%9."/>
      <w:lvlJc w:val="right"/>
      <w:pPr>
        <w:ind w:left="6620" w:hanging="180"/>
      </w:pPr>
    </w:lvl>
  </w:abstractNum>
  <w:abstractNum w:abstractNumId="48" w15:restartNumberingAfterBreak="0">
    <w:nsid w:val="145B2643"/>
    <w:multiLevelType w:val="hybridMultilevel"/>
    <w:tmpl w:val="2AD4897A"/>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9" w15:restartNumberingAfterBreak="0">
    <w:nsid w:val="1BB93BB6"/>
    <w:multiLevelType w:val="multilevel"/>
    <w:tmpl w:val="832486D4"/>
    <w:lvl w:ilvl="0">
      <w:start w:val="1"/>
      <w:numFmt w:val="upperRoman"/>
      <w:pStyle w:val="Outline"/>
      <w:lvlText w:val="%1."/>
      <w:lvlJc w:val="left"/>
      <w:pPr>
        <w:tabs>
          <w:tab w:val="num" w:pos="720"/>
        </w:tabs>
        <w:ind w:left="720" w:hanging="720"/>
      </w:pPr>
      <w:rPr>
        <w:rFonts w:hint="default"/>
        <w:b/>
        <w:i w:val="0"/>
        <w:sz w:val="24"/>
        <w:szCs w:val="24"/>
      </w:rPr>
    </w:lvl>
    <w:lvl w:ilvl="1">
      <w:start w:val="1"/>
      <w:numFmt w:val="upperLetter"/>
      <w:pStyle w:val="OL2"/>
      <w:lvlText w:val="%2."/>
      <w:lvlJc w:val="left"/>
      <w:pPr>
        <w:tabs>
          <w:tab w:val="num" w:pos="1440"/>
        </w:tabs>
        <w:ind w:left="1440" w:hanging="720"/>
      </w:pPr>
      <w:rPr>
        <w:b w:val="0"/>
        <w:i w:val="0"/>
      </w:rPr>
    </w:lvl>
    <w:lvl w:ilvl="2">
      <w:start w:val="1"/>
      <w:numFmt w:val="decimal"/>
      <w:pStyle w:val="OL3"/>
      <w:lvlText w:val="%3."/>
      <w:lvlJc w:val="left"/>
      <w:pPr>
        <w:tabs>
          <w:tab w:val="num" w:pos="2160"/>
        </w:tabs>
        <w:ind w:left="2160" w:hanging="720"/>
      </w:pPr>
      <w:rPr>
        <w:rFonts w:hint="default"/>
        <w:b w:val="0"/>
      </w:rPr>
    </w:lvl>
    <w:lvl w:ilvl="3">
      <w:start w:val="1"/>
      <w:numFmt w:val="lowerLetter"/>
      <w:pStyle w:val="OL4"/>
      <w:lvlText w:val="%4."/>
      <w:lvlJc w:val="left"/>
      <w:pPr>
        <w:tabs>
          <w:tab w:val="num" w:pos="2880"/>
        </w:tabs>
        <w:ind w:left="2880" w:hanging="720"/>
      </w:pPr>
      <w:rPr>
        <w:rFonts w:hint="default"/>
        <w:b w:val="0"/>
      </w:rPr>
    </w:lvl>
    <w:lvl w:ilvl="4">
      <w:start w:val="1"/>
      <w:numFmt w:val="lowerRoman"/>
      <w:pStyle w:val="OL5"/>
      <w:lvlText w:val="%5."/>
      <w:lvlJc w:val="left"/>
      <w:pPr>
        <w:tabs>
          <w:tab w:val="num" w:pos="3600"/>
        </w:tabs>
        <w:ind w:left="3600" w:hanging="720"/>
      </w:pPr>
      <w:rPr>
        <w:rFonts w:hint="default"/>
      </w:rPr>
    </w:lvl>
    <w:lvl w:ilvl="5">
      <w:start w:val="1"/>
      <w:numFmt w:val="decimal"/>
      <w:pStyle w:val="OL6"/>
      <w:lvlText w:val="%6)"/>
      <w:lvlJc w:val="left"/>
      <w:pPr>
        <w:tabs>
          <w:tab w:val="num" w:pos="4320"/>
        </w:tabs>
        <w:ind w:left="4320" w:hanging="720"/>
      </w:pPr>
      <w:rPr>
        <w:rFonts w:hint="default"/>
      </w:rPr>
    </w:lvl>
    <w:lvl w:ilvl="6">
      <w:start w:val="1"/>
      <w:numFmt w:val="lowerLetter"/>
      <w:pStyle w:val="OL7"/>
      <w:lvlText w:val="%7)"/>
      <w:lvlJc w:val="left"/>
      <w:pPr>
        <w:tabs>
          <w:tab w:val="num" w:pos="5040"/>
        </w:tabs>
        <w:ind w:left="5040" w:hanging="720"/>
      </w:pPr>
      <w:rPr>
        <w:rFonts w:hint="default"/>
      </w:rPr>
    </w:lvl>
    <w:lvl w:ilvl="7">
      <w:start w:val="1"/>
      <w:numFmt w:val="lowerRoman"/>
      <w:lvlText w:val="%8)"/>
      <w:lvlJc w:val="left"/>
      <w:pPr>
        <w:tabs>
          <w:tab w:val="num" w:pos="4608"/>
        </w:tabs>
        <w:ind w:left="4608" w:hanging="432"/>
      </w:pPr>
      <w:rPr>
        <w:rFonts w:hint="default"/>
      </w:rPr>
    </w:lvl>
    <w:lvl w:ilvl="8">
      <w:start w:val="1"/>
      <w:numFmt w:val="decimal"/>
      <w:lvlText w:val="(%9)"/>
      <w:lvlJc w:val="left"/>
      <w:pPr>
        <w:tabs>
          <w:tab w:val="num" w:pos="5040"/>
        </w:tabs>
        <w:ind w:left="5040" w:hanging="432"/>
      </w:pPr>
      <w:rPr>
        <w:rFonts w:hint="default"/>
      </w:rPr>
    </w:lvl>
  </w:abstractNum>
  <w:abstractNum w:abstractNumId="50" w15:restartNumberingAfterBreak="0">
    <w:nsid w:val="1EE4581D"/>
    <w:multiLevelType w:val="hybridMultilevel"/>
    <w:tmpl w:val="AFDC1022"/>
    <w:lvl w:ilvl="0" w:tplc="0409000F">
      <w:start w:val="1"/>
      <w:numFmt w:val="decimal"/>
      <w:lvlText w:val="%1."/>
      <w:lvlJc w:val="left"/>
      <w:pPr>
        <w:ind w:left="1080" w:hanging="360"/>
      </w:pPr>
    </w:lvl>
    <w:lvl w:ilvl="1" w:tplc="0409001B">
      <w:start w:val="1"/>
      <w:numFmt w:val="lowerRoman"/>
      <w:lvlText w:val="%2."/>
      <w:lvlJc w:val="right"/>
      <w:pPr>
        <w:ind w:left="1800" w:hanging="360"/>
      </w:pPr>
    </w:lvl>
    <w:lvl w:ilvl="2" w:tplc="4F64388A">
      <w:numFmt w:val="bullet"/>
      <w:lvlText w:val="•"/>
      <w:lvlJc w:val="left"/>
      <w:pPr>
        <w:ind w:left="3060" w:hanging="720"/>
      </w:pPr>
      <w:rPr>
        <w:rFonts w:ascii="Times New Roman" w:eastAsia="Times New Roman" w:hAnsi="Times New Roman" w:cs="Times New Roman" w:hint="default"/>
      </w:r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1" w15:restartNumberingAfterBreak="0">
    <w:nsid w:val="26C804A8"/>
    <w:multiLevelType w:val="hybridMultilevel"/>
    <w:tmpl w:val="B7CEF5AA"/>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2" w15:restartNumberingAfterBreak="0">
    <w:nsid w:val="2AE420DF"/>
    <w:multiLevelType w:val="hybridMultilevel"/>
    <w:tmpl w:val="F2368412"/>
    <w:lvl w:ilvl="0" w:tplc="F072FCB8">
      <w:start w:val="1"/>
      <w:numFmt w:val="upperRoman"/>
      <w:pStyle w:val="Heading2HIRA"/>
      <w:lvlText w:val="%1."/>
      <w:lvlJc w:val="left"/>
      <w:pPr>
        <w:ind w:left="1080" w:hanging="720"/>
      </w:pPr>
      <w:rPr>
        <w:rFonts w:hint="default"/>
      </w:rPr>
    </w:lvl>
    <w:lvl w:ilvl="1" w:tplc="2940C492">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2FA62BA1"/>
    <w:multiLevelType w:val="hybridMultilevel"/>
    <w:tmpl w:val="FCBEA5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2FF87C8D"/>
    <w:multiLevelType w:val="hybridMultilevel"/>
    <w:tmpl w:val="F508CFE4"/>
    <w:lvl w:ilvl="0" w:tplc="DEE47C38">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318D2481"/>
    <w:multiLevelType w:val="hybridMultilevel"/>
    <w:tmpl w:val="4FEC8FE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6" w15:restartNumberingAfterBreak="0">
    <w:nsid w:val="33A61632"/>
    <w:multiLevelType w:val="hybridMultilevel"/>
    <w:tmpl w:val="3CE0C9C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7" w15:restartNumberingAfterBreak="0">
    <w:nsid w:val="3CDA49D4"/>
    <w:multiLevelType w:val="hybridMultilevel"/>
    <w:tmpl w:val="EF16DF1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8" w15:restartNumberingAfterBreak="0">
    <w:nsid w:val="42917212"/>
    <w:multiLevelType w:val="hybridMultilevel"/>
    <w:tmpl w:val="2F423DA4"/>
    <w:lvl w:ilvl="0" w:tplc="04090015">
      <w:start w:val="1"/>
      <w:numFmt w:val="upperLetter"/>
      <w:lvlText w:val="%1."/>
      <w:lvlJc w:val="left"/>
      <w:pPr>
        <w:ind w:left="720" w:hanging="360"/>
      </w:pPr>
      <w:rPr>
        <w:rFonts w:hint="default"/>
      </w:rPr>
    </w:lvl>
    <w:lvl w:ilvl="1" w:tplc="2DE65F4A">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451E41CB"/>
    <w:multiLevelType w:val="hybridMultilevel"/>
    <w:tmpl w:val="7A904A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0" w15:restartNumberingAfterBreak="0">
    <w:nsid w:val="47F00463"/>
    <w:multiLevelType w:val="hybridMultilevel"/>
    <w:tmpl w:val="0EB82D02"/>
    <w:lvl w:ilvl="0" w:tplc="04090019">
      <w:start w:val="1"/>
      <w:numFmt w:val="lowerLetter"/>
      <w:lvlText w:val="%1."/>
      <w:lvlJc w:val="left"/>
      <w:pPr>
        <w:ind w:left="144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1" w15:restartNumberingAfterBreak="0">
    <w:nsid w:val="537211EF"/>
    <w:multiLevelType w:val="hybridMultilevel"/>
    <w:tmpl w:val="1742AA1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2" w15:restartNumberingAfterBreak="0">
    <w:nsid w:val="53B225EF"/>
    <w:multiLevelType w:val="hybridMultilevel"/>
    <w:tmpl w:val="D72AEB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546614DA"/>
    <w:multiLevelType w:val="hybridMultilevel"/>
    <w:tmpl w:val="F40E85C0"/>
    <w:lvl w:ilvl="0" w:tplc="6BD8D95A">
      <w:start w:val="1"/>
      <w:numFmt w:val="decimal"/>
      <w:lvlText w:val="%1."/>
      <w:lvlJc w:val="left"/>
      <w:pPr>
        <w:ind w:left="499" w:hanging="360"/>
      </w:pPr>
      <w:rPr>
        <w:rFonts w:cs="Times New Roman" w:hint="default"/>
      </w:rPr>
    </w:lvl>
    <w:lvl w:ilvl="1" w:tplc="04090019">
      <w:start w:val="1"/>
      <w:numFmt w:val="lowerLetter"/>
      <w:lvlText w:val="%2."/>
      <w:lvlJc w:val="left"/>
      <w:pPr>
        <w:ind w:left="1219" w:hanging="360"/>
      </w:pPr>
      <w:rPr>
        <w:rFonts w:cs="Times New Roman"/>
      </w:rPr>
    </w:lvl>
    <w:lvl w:ilvl="2" w:tplc="0409001B">
      <w:start w:val="1"/>
      <w:numFmt w:val="lowerRoman"/>
      <w:lvlText w:val="%3."/>
      <w:lvlJc w:val="right"/>
      <w:pPr>
        <w:ind w:left="1939" w:hanging="180"/>
      </w:pPr>
      <w:rPr>
        <w:rFonts w:cs="Times New Roman"/>
      </w:rPr>
    </w:lvl>
    <w:lvl w:ilvl="3" w:tplc="0409000F" w:tentative="1">
      <w:start w:val="1"/>
      <w:numFmt w:val="decimal"/>
      <w:lvlText w:val="%4."/>
      <w:lvlJc w:val="left"/>
      <w:pPr>
        <w:ind w:left="2659" w:hanging="360"/>
      </w:pPr>
      <w:rPr>
        <w:rFonts w:cs="Times New Roman"/>
      </w:rPr>
    </w:lvl>
    <w:lvl w:ilvl="4" w:tplc="04090019" w:tentative="1">
      <w:start w:val="1"/>
      <w:numFmt w:val="lowerLetter"/>
      <w:lvlText w:val="%5."/>
      <w:lvlJc w:val="left"/>
      <w:pPr>
        <w:ind w:left="3379" w:hanging="360"/>
      </w:pPr>
      <w:rPr>
        <w:rFonts w:cs="Times New Roman"/>
      </w:rPr>
    </w:lvl>
    <w:lvl w:ilvl="5" w:tplc="0409001B" w:tentative="1">
      <w:start w:val="1"/>
      <w:numFmt w:val="lowerRoman"/>
      <w:lvlText w:val="%6."/>
      <w:lvlJc w:val="right"/>
      <w:pPr>
        <w:ind w:left="4099" w:hanging="180"/>
      </w:pPr>
      <w:rPr>
        <w:rFonts w:cs="Times New Roman"/>
      </w:rPr>
    </w:lvl>
    <w:lvl w:ilvl="6" w:tplc="0409000F" w:tentative="1">
      <w:start w:val="1"/>
      <w:numFmt w:val="decimal"/>
      <w:lvlText w:val="%7."/>
      <w:lvlJc w:val="left"/>
      <w:pPr>
        <w:ind w:left="4819" w:hanging="360"/>
      </w:pPr>
      <w:rPr>
        <w:rFonts w:cs="Times New Roman"/>
      </w:rPr>
    </w:lvl>
    <w:lvl w:ilvl="7" w:tplc="04090019" w:tentative="1">
      <w:start w:val="1"/>
      <w:numFmt w:val="lowerLetter"/>
      <w:lvlText w:val="%8."/>
      <w:lvlJc w:val="left"/>
      <w:pPr>
        <w:ind w:left="5539" w:hanging="360"/>
      </w:pPr>
      <w:rPr>
        <w:rFonts w:cs="Times New Roman"/>
      </w:rPr>
    </w:lvl>
    <w:lvl w:ilvl="8" w:tplc="0409001B" w:tentative="1">
      <w:start w:val="1"/>
      <w:numFmt w:val="lowerRoman"/>
      <w:lvlText w:val="%9."/>
      <w:lvlJc w:val="right"/>
      <w:pPr>
        <w:ind w:left="6259" w:hanging="180"/>
      </w:pPr>
      <w:rPr>
        <w:rFonts w:cs="Times New Roman"/>
      </w:rPr>
    </w:lvl>
  </w:abstractNum>
  <w:abstractNum w:abstractNumId="64" w15:restartNumberingAfterBreak="0">
    <w:nsid w:val="557B178F"/>
    <w:multiLevelType w:val="hybridMultilevel"/>
    <w:tmpl w:val="F7866F1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5" w15:restartNumberingAfterBreak="0">
    <w:nsid w:val="57E81629"/>
    <w:multiLevelType w:val="hybridMultilevel"/>
    <w:tmpl w:val="AACA98F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6" w15:restartNumberingAfterBreak="0">
    <w:nsid w:val="6F6C460D"/>
    <w:multiLevelType w:val="hybridMultilevel"/>
    <w:tmpl w:val="DC264B8C"/>
    <w:lvl w:ilvl="0" w:tplc="8116C068">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7" w15:restartNumberingAfterBreak="0">
    <w:nsid w:val="736C52EF"/>
    <w:multiLevelType w:val="hybridMultilevel"/>
    <w:tmpl w:val="466289A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6"/>
  </w:num>
  <w:num w:numId="2">
    <w:abstractNumId w:val="45"/>
  </w:num>
  <w:num w:numId="3">
    <w:abstractNumId w:val="44"/>
  </w:num>
  <w:num w:numId="4">
    <w:abstractNumId w:val="43"/>
  </w:num>
  <w:num w:numId="5">
    <w:abstractNumId w:val="42"/>
  </w:num>
  <w:num w:numId="6">
    <w:abstractNumId w:val="41"/>
  </w:num>
  <w:num w:numId="7">
    <w:abstractNumId w:val="40"/>
  </w:num>
  <w:num w:numId="8">
    <w:abstractNumId w:val="39"/>
  </w:num>
  <w:num w:numId="9">
    <w:abstractNumId w:val="38"/>
  </w:num>
  <w:num w:numId="10">
    <w:abstractNumId w:val="37"/>
  </w:num>
  <w:num w:numId="11">
    <w:abstractNumId w:val="36"/>
  </w:num>
  <w:num w:numId="12">
    <w:abstractNumId w:val="35"/>
  </w:num>
  <w:num w:numId="13">
    <w:abstractNumId w:val="34"/>
  </w:num>
  <w:num w:numId="14">
    <w:abstractNumId w:val="33"/>
  </w:num>
  <w:num w:numId="15">
    <w:abstractNumId w:val="32"/>
  </w:num>
  <w:num w:numId="16">
    <w:abstractNumId w:val="31"/>
  </w:num>
  <w:num w:numId="17">
    <w:abstractNumId w:val="30"/>
  </w:num>
  <w:num w:numId="18">
    <w:abstractNumId w:val="29"/>
  </w:num>
  <w:num w:numId="19">
    <w:abstractNumId w:val="28"/>
  </w:num>
  <w:num w:numId="20">
    <w:abstractNumId w:val="27"/>
  </w:num>
  <w:num w:numId="21">
    <w:abstractNumId w:val="26"/>
  </w:num>
  <w:num w:numId="22">
    <w:abstractNumId w:val="25"/>
  </w:num>
  <w:num w:numId="23">
    <w:abstractNumId w:val="24"/>
  </w:num>
  <w:num w:numId="24">
    <w:abstractNumId w:val="23"/>
  </w:num>
  <w:num w:numId="25">
    <w:abstractNumId w:val="22"/>
  </w:num>
  <w:num w:numId="26">
    <w:abstractNumId w:val="21"/>
  </w:num>
  <w:num w:numId="27">
    <w:abstractNumId w:val="20"/>
  </w:num>
  <w:num w:numId="28">
    <w:abstractNumId w:val="19"/>
  </w:num>
  <w:num w:numId="29">
    <w:abstractNumId w:val="18"/>
  </w:num>
  <w:num w:numId="30">
    <w:abstractNumId w:val="17"/>
  </w:num>
  <w:num w:numId="31">
    <w:abstractNumId w:val="16"/>
  </w:num>
  <w:num w:numId="32">
    <w:abstractNumId w:val="15"/>
  </w:num>
  <w:num w:numId="33">
    <w:abstractNumId w:val="14"/>
  </w:num>
  <w:num w:numId="34">
    <w:abstractNumId w:val="13"/>
  </w:num>
  <w:num w:numId="35">
    <w:abstractNumId w:val="12"/>
  </w:num>
  <w:num w:numId="36">
    <w:abstractNumId w:val="11"/>
  </w:num>
  <w:num w:numId="37">
    <w:abstractNumId w:val="10"/>
  </w:num>
  <w:num w:numId="38">
    <w:abstractNumId w:val="9"/>
  </w:num>
  <w:num w:numId="39">
    <w:abstractNumId w:val="8"/>
  </w:num>
  <w:num w:numId="40">
    <w:abstractNumId w:val="7"/>
  </w:num>
  <w:num w:numId="41">
    <w:abstractNumId w:val="6"/>
  </w:num>
  <w:num w:numId="42">
    <w:abstractNumId w:val="5"/>
  </w:num>
  <w:num w:numId="43">
    <w:abstractNumId w:val="4"/>
  </w:num>
  <w:num w:numId="44">
    <w:abstractNumId w:val="3"/>
  </w:num>
  <w:num w:numId="45">
    <w:abstractNumId w:val="2"/>
  </w:num>
  <w:num w:numId="46">
    <w:abstractNumId w:val="1"/>
  </w:num>
  <w:num w:numId="47">
    <w:abstractNumId w:val="0"/>
  </w:num>
  <w:num w:numId="48">
    <w:abstractNumId w:val="63"/>
  </w:num>
  <w:num w:numId="49">
    <w:abstractNumId w:val="49"/>
  </w:num>
  <w:num w:numId="50">
    <w:abstractNumId w:val="52"/>
  </w:num>
  <w:num w:numId="51">
    <w:abstractNumId w:val="58"/>
  </w:num>
  <w:num w:numId="52">
    <w:abstractNumId w:val="67"/>
  </w:num>
  <w:num w:numId="53">
    <w:abstractNumId w:val="66"/>
  </w:num>
  <w:num w:numId="54">
    <w:abstractNumId w:val="54"/>
    <w:lvlOverride w:ilvl="0">
      <w:startOverride w:val="1"/>
    </w:lvlOverride>
  </w:num>
  <w:num w:numId="55">
    <w:abstractNumId w:val="54"/>
  </w:num>
  <w:num w:numId="56">
    <w:abstractNumId w:val="54"/>
    <w:lvlOverride w:ilvl="0">
      <w:startOverride w:val="1"/>
    </w:lvlOverride>
  </w:num>
  <w:num w:numId="57">
    <w:abstractNumId w:val="57"/>
  </w:num>
  <w:num w:numId="58">
    <w:abstractNumId w:val="55"/>
  </w:num>
  <w:num w:numId="59">
    <w:abstractNumId w:val="50"/>
  </w:num>
  <w:num w:numId="60">
    <w:abstractNumId w:val="61"/>
  </w:num>
  <w:num w:numId="61">
    <w:abstractNumId w:val="65"/>
  </w:num>
  <w:num w:numId="62">
    <w:abstractNumId w:val="59"/>
  </w:num>
  <w:num w:numId="63">
    <w:abstractNumId w:val="48"/>
  </w:num>
  <w:num w:numId="64">
    <w:abstractNumId w:val="51"/>
  </w:num>
  <w:num w:numId="65">
    <w:abstractNumId w:val="62"/>
  </w:num>
  <w:num w:numId="66">
    <w:abstractNumId w:val="53"/>
  </w:num>
  <w:num w:numId="67">
    <w:abstractNumId w:val="60"/>
  </w:num>
  <w:num w:numId="68">
    <w:abstractNumId w:val="56"/>
  </w:num>
  <w:num w:numId="69">
    <w:abstractNumId w:val="64"/>
  </w:num>
  <w:num w:numId="70">
    <w:abstractNumId w:val="47"/>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736C"/>
    <w:rsid w:val="0000168F"/>
    <w:rsid w:val="000400CC"/>
    <w:rsid w:val="000630A3"/>
    <w:rsid w:val="00077FD0"/>
    <w:rsid w:val="00084543"/>
    <w:rsid w:val="000C393A"/>
    <w:rsid w:val="00114A5B"/>
    <w:rsid w:val="001212EF"/>
    <w:rsid w:val="00125F07"/>
    <w:rsid w:val="00130F79"/>
    <w:rsid w:val="00140F0E"/>
    <w:rsid w:val="00154F72"/>
    <w:rsid w:val="0015638D"/>
    <w:rsid w:val="00171D44"/>
    <w:rsid w:val="001E2B95"/>
    <w:rsid w:val="0021624D"/>
    <w:rsid w:val="00217582"/>
    <w:rsid w:val="002178AE"/>
    <w:rsid w:val="002617DA"/>
    <w:rsid w:val="00287480"/>
    <w:rsid w:val="002938F1"/>
    <w:rsid w:val="002A454F"/>
    <w:rsid w:val="002D6C12"/>
    <w:rsid w:val="003229FA"/>
    <w:rsid w:val="00361E97"/>
    <w:rsid w:val="00363772"/>
    <w:rsid w:val="003A5988"/>
    <w:rsid w:val="003B7DE4"/>
    <w:rsid w:val="00482C45"/>
    <w:rsid w:val="004936B6"/>
    <w:rsid w:val="004C7522"/>
    <w:rsid w:val="00504632"/>
    <w:rsid w:val="005412E3"/>
    <w:rsid w:val="00551042"/>
    <w:rsid w:val="00553B8C"/>
    <w:rsid w:val="0056154F"/>
    <w:rsid w:val="0057478C"/>
    <w:rsid w:val="005A52BD"/>
    <w:rsid w:val="005B76AC"/>
    <w:rsid w:val="005E0DEF"/>
    <w:rsid w:val="00672349"/>
    <w:rsid w:val="00704DBD"/>
    <w:rsid w:val="007061A5"/>
    <w:rsid w:val="00720009"/>
    <w:rsid w:val="00723F37"/>
    <w:rsid w:val="00740F83"/>
    <w:rsid w:val="00786998"/>
    <w:rsid w:val="00796A05"/>
    <w:rsid w:val="007A4414"/>
    <w:rsid w:val="007B0D05"/>
    <w:rsid w:val="007F51BC"/>
    <w:rsid w:val="00841733"/>
    <w:rsid w:val="00841DC5"/>
    <w:rsid w:val="00846BD9"/>
    <w:rsid w:val="00850656"/>
    <w:rsid w:val="00864911"/>
    <w:rsid w:val="00870F8F"/>
    <w:rsid w:val="00874CA3"/>
    <w:rsid w:val="008A0815"/>
    <w:rsid w:val="008C3732"/>
    <w:rsid w:val="00920C1B"/>
    <w:rsid w:val="00970256"/>
    <w:rsid w:val="009C73B1"/>
    <w:rsid w:val="009E2E4D"/>
    <w:rsid w:val="009E7D87"/>
    <w:rsid w:val="00A24C47"/>
    <w:rsid w:val="00A32532"/>
    <w:rsid w:val="00A909B5"/>
    <w:rsid w:val="00AB3BA4"/>
    <w:rsid w:val="00AB6A64"/>
    <w:rsid w:val="00AD5B49"/>
    <w:rsid w:val="00AE0A58"/>
    <w:rsid w:val="00B006EA"/>
    <w:rsid w:val="00B011BF"/>
    <w:rsid w:val="00B05F5B"/>
    <w:rsid w:val="00B126C0"/>
    <w:rsid w:val="00B44F89"/>
    <w:rsid w:val="00B57EC4"/>
    <w:rsid w:val="00B71E0F"/>
    <w:rsid w:val="00BA1965"/>
    <w:rsid w:val="00BC7B50"/>
    <w:rsid w:val="00BD5A82"/>
    <w:rsid w:val="00BF7226"/>
    <w:rsid w:val="00C8736C"/>
    <w:rsid w:val="00C95BC5"/>
    <w:rsid w:val="00CF2139"/>
    <w:rsid w:val="00CF7963"/>
    <w:rsid w:val="00D02CE2"/>
    <w:rsid w:val="00D07EB0"/>
    <w:rsid w:val="00D20F76"/>
    <w:rsid w:val="00D217A0"/>
    <w:rsid w:val="00D44F9F"/>
    <w:rsid w:val="00D46BDA"/>
    <w:rsid w:val="00D955C7"/>
    <w:rsid w:val="00DC5110"/>
    <w:rsid w:val="00DD6B67"/>
    <w:rsid w:val="00DE7BD6"/>
    <w:rsid w:val="00DF2EDD"/>
    <w:rsid w:val="00E06938"/>
    <w:rsid w:val="00E45566"/>
    <w:rsid w:val="00E56F84"/>
    <w:rsid w:val="00E83D82"/>
    <w:rsid w:val="00E90F4E"/>
    <w:rsid w:val="00EC3ABC"/>
    <w:rsid w:val="00F4579A"/>
    <w:rsid w:val="00F504AC"/>
    <w:rsid w:val="00F63DEA"/>
    <w:rsid w:val="00F81749"/>
    <w:rsid w:val="00F940E7"/>
    <w:rsid w:val="00FC656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efaultImageDpi w14:val="0"/>
  <w15:docId w15:val="{AFB797C6-AFC6-40E4-B881-BAC8EE3EE3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imes New Roman"/>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0" w:qFormat="1"/>
    <w:lsdException w:name="heading 2" w:uiPriority="1" w:qFormat="1"/>
    <w:lsdException w:name="heading 3" w:uiPriority="0"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pPr>
      <w:widowControl w:val="0"/>
      <w:autoSpaceDE w:val="0"/>
      <w:autoSpaceDN w:val="0"/>
      <w:adjustRightInd w:val="0"/>
      <w:spacing w:after="0" w:line="240" w:lineRule="auto"/>
    </w:pPr>
    <w:rPr>
      <w:rFonts w:ascii="Garamond" w:hAnsi="Garamond" w:cs="Garamond"/>
      <w:sz w:val="24"/>
      <w:szCs w:val="24"/>
    </w:rPr>
  </w:style>
  <w:style w:type="paragraph" w:styleId="Heading1">
    <w:name w:val="heading 1"/>
    <w:basedOn w:val="Normal"/>
    <w:next w:val="Normal"/>
    <w:link w:val="Heading1Char"/>
    <w:qFormat/>
    <w:pPr>
      <w:spacing w:before="98"/>
      <w:ind w:left="966"/>
      <w:outlineLvl w:val="0"/>
    </w:pPr>
    <w:rPr>
      <w:rFonts w:ascii="Calibri" w:hAnsi="Calibri" w:cs="Calibri"/>
      <w:b/>
      <w:bCs/>
      <w:sz w:val="44"/>
      <w:szCs w:val="44"/>
    </w:rPr>
  </w:style>
  <w:style w:type="paragraph" w:styleId="Heading2">
    <w:name w:val="heading 2"/>
    <w:basedOn w:val="Normal"/>
    <w:next w:val="Normal"/>
    <w:link w:val="Heading2Char"/>
    <w:uiPriority w:val="1"/>
    <w:qFormat/>
    <w:pPr>
      <w:ind w:left="580" w:hanging="440"/>
      <w:outlineLvl w:val="1"/>
    </w:pPr>
    <w:rPr>
      <w:rFonts w:ascii="Calibri" w:hAnsi="Calibri" w:cs="Calibri"/>
      <w:b/>
      <w:bCs/>
      <w:sz w:val="28"/>
      <w:szCs w:val="28"/>
    </w:rPr>
  </w:style>
  <w:style w:type="paragraph" w:styleId="Heading3">
    <w:name w:val="heading 3"/>
    <w:basedOn w:val="Normal"/>
    <w:next w:val="Normal"/>
    <w:link w:val="Heading3Char"/>
    <w:qFormat/>
    <w:pPr>
      <w:spacing w:before="99"/>
      <w:ind w:left="140"/>
      <w:outlineLvl w:val="2"/>
    </w:pPr>
    <w:rPr>
      <w:rFonts w:ascii="Calibri" w:hAnsi="Calibri" w:cs="Calibri"/>
      <w:b/>
      <w:bCs/>
      <w:sz w:val="26"/>
      <w:szCs w:val="26"/>
    </w:rPr>
  </w:style>
  <w:style w:type="paragraph" w:styleId="Heading4">
    <w:name w:val="heading 4"/>
    <w:basedOn w:val="Normal"/>
    <w:next w:val="Normal"/>
    <w:link w:val="Heading4Char"/>
    <w:uiPriority w:val="9"/>
    <w:qFormat/>
    <w:pPr>
      <w:ind w:left="459" w:hanging="319"/>
      <w:outlineLvl w:val="3"/>
    </w:pPr>
    <w:rPr>
      <w:rFonts w:ascii="Calibri" w:hAnsi="Calibri" w:cs="Calibri"/>
      <w:b/>
      <w:bCs/>
    </w:rPr>
  </w:style>
  <w:style w:type="paragraph" w:styleId="Heading6">
    <w:name w:val="heading 6"/>
    <w:basedOn w:val="Normal"/>
    <w:next w:val="Normal"/>
    <w:link w:val="Heading6Char"/>
    <w:uiPriority w:val="9"/>
    <w:semiHidden/>
    <w:unhideWhenUsed/>
    <w:qFormat/>
    <w:rsid w:val="00130F79"/>
    <w:pPr>
      <w:keepNext/>
      <w:keepLines/>
      <w:spacing w:before="4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locked/>
    <w:rPr>
      <w:rFonts w:asciiTheme="majorHAnsi" w:eastAsiaTheme="majorEastAsia" w:hAnsiTheme="majorHAnsi" w:cs="Times New Roman"/>
      <w:b/>
      <w:bCs/>
      <w:kern w:val="32"/>
      <w:sz w:val="32"/>
      <w:szCs w:val="32"/>
    </w:rPr>
  </w:style>
  <w:style w:type="character" w:customStyle="1" w:styleId="Heading2Char">
    <w:name w:val="Heading 2 Char"/>
    <w:basedOn w:val="DefaultParagraphFont"/>
    <w:link w:val="Heading2"/>
    <w:uiPriority w:val="9"/>
    <w:semiHidden/>
    <w:locked/>
    <w:rPr>
      <w:rFonts w:asciiTheme="majorHAnsi" w:eastAsiaTheme="majorEastAsia" w:hAnsiTheme="majorHAnsi" w:cs="Times New Roman"/>
      <w:b/>
      <w:bCs/>
      <w:i/>
      <w:iCs/>
      <w:sz w:val="28"/>
      <w:szCs w:val="28"/>
    </w:rPr>
  </w:style>
  <w:style w:type="character" w:customStyle="1" w:styleId="Heading3Char">
    <w:name w:val="Heading 3 Char"/>
    <w:basedOn w:val="DefaultParagraphFont"/>
    <w:link w:val="Heading3"/>
    <w:locked/>
    <w:rPr>
      <w:rFonts w:asciiTheme="majorHAnsi" w:eastAsiaTheme="majorEastAsia" w:hAnsiTheme="majorHAnsi" w:cs="Times New Roman"/>
      <w:b/>
      <w:bCs/>
      <w:sz w:val="26"/>
      <w:szCs w:val="26"/>
    </w:rPr>
  </w:style>
  <w:style w:type="character" w:customStyle="1" w:styleId="Heading4Char">
    <w:name w:val="Heading 4 Char"/>
    <w:basedOn w:val="DefaultParagraphFont"/>
    <w:link w:val="Heading4"/>
    <w:uiPriority w:val="9"/>
    <w:locked/>
    <w:rPr>
      <w:rFonts w:cs="Times New Roman"/>
      <w:b/>
      <w:bCs/>
      <w:sz w:val="28"/>
      <w:szCs w:val="28"/>
    </w:rPr>
  </w:style>
  <w:style w:type="paragraph" w:styleId="BodyText">
    <w:name w:val="Body Text"/>
    <w:basedOn w:val="Normal"/>
    <w:link w:val="BodyTextChar"/>
    <w:qFormat/>
  </w:style>
  <w:style w:type="character" w:customStyle="1" w:styleId="BodyTextChar">
    <w:name w:val="Body Text Char"/>
    <w:basedOn w:val="DefaultParagraphFont"/>
    <w:link w:val="BodyText"/>
    <w:locked/>
    <w:rPr>
      <w:rFonts w:ascii="Garamond" w:hAnsi="Garamond" w:cs="Garamond"/>
      <w:sz w:val="24"/>
      <w:szCs w:val="24"/>
    </w:rPr>
  </w:style>
  <w:style w:type="paragraph" w:styleId="ListParagraph">
    <w:name w:val="List Paragraph"/>
    <w:basedOn w:val="Normal"/>
    <w:uiPriority w:val="34"/>
    <w:qFormat/>
    <w:pPr>
      <w:ind w:left="860" w:hanging="360"/>
    </w:pPr>
  </w:style>
  <w:style w:type="paragraph" w:customStyle="1" w:styleId="TableParagraph">
    <w:name w:val="Table Paragraph"/>
    <w:basedOn w:val="Normal"/>
    <w:uiPriority w:val="1"/>
    <w:qFormat/>
    <w:pPr>
      <w:spacing w:before="40"/>
      <w:ind w:left="103"/>
    </w:pPr>
  </w:style>
  <w:style w:type="paragraph" w:styleId="BalloonText">
    <w:name w:val="Balloon Text"/>
    <w:basedOn w:val="Normal"/>
    <w:link w:val="BalloonTextChar"/>
    <w:uiPriority w:val="99"/>
    <w:semiHidden/>
    <w:unhideWhenUsed/>
    <w:rsid w:val="0000168F"/>
    <w:rPr>
      <w:rFonts w:ascii="Segoe UI" w:hAnsi="Segoe UI" w:cs="Segoe UI"/>
      <w:sz w:val="18"/>
      <w:szCs w:val="18"/>
    </w:rPr>
  </w:style>
  <w:style w:type="character" w:customStyle="1" w:styleId="BalloonTextChar">
    <w:name w:val="Balloon Text Char"/>
    <w:basedOn w:val="DefaultParagraphFont"/>
    <w:link w:val="BalloonText"/>
    <w:uiPriority w:val="99"/>
    <w:semiHidden/>
    <w:locked/>
    <w:rsid w:val="0000168F"/>
    <w:rPr>
      <w:rFonts w:ascii="Segoe UI" w:hAnsi="Segoe UI" w:cs="Segoe UI"/>
      <w:sz w:val="18"/>
      <w:szCs w:val="18"/>
    </w:rPr>
  </w:style>
  <w:style w:type="paragraph" w:styleId="Header">
    <w:name w:val="header"/>
    <w:basedOn w:val="Normal"/>
    <w:link w:val="HeaderChar"/>
    <w:uiPriority w:val="99"/>
    <w:unhideWhenUsed/>
    <w:rsid w:val="00874CA3"/>
    <w:pPr>
      <w:tabs>
        <w:tab w:val="center" w:pos="4680"/>
        <w:tab w:val="right" w:pos="9360"/>
      </w:tabs>
    </w:pPr>
  </w:style>
  <w:style w:type="character" w:customStyle="1" w:styleId="HeaderChar">
    <w:name w:val="Header Char"/>
    <w:basedOn w:val="DefaultParagraphFont"/>
    <w:link w:val="Header"/>
    <w:uiPriority w:val="99"/>
    <w:rsid w:val="00874CA3"/>
    <w:rPr>
      <w:rFonts w:ascii="Garamond" w:hAnsi="Garamond" w:cs="Garamond"/>
      <w:sz w:val="24"/>
      <w:szCs w:val="24"/>
    </w:rPr>
  </w:style>
  <w:style w:type="paragraph" w:styleId="Footer">
    <w:name w:val="footer"/>
    <w:basedOn w:val="Normal"/>
    <w:link w:val="FooterChar"/>
    <w:uiPriority w:val="99"/>
    <w:unhideWhenUsed/>
    <w:rsid w:val="00874CA3"/>
    <w:pPr>
      <w:tabs>
        <w:tab w:val="center" w:pos="4680"/>
        <w:tab w:val="right" w:pos="9360"/>
      </w:tabs>
    </w:pPr>
  </w:style>
  <w:style w:type="character" w:customStyle="1" w:styleId="FooterChar">
    <w:name w:val="Footer Char"/>
    <w:basedOn w:val="DefaultParagraphFont"/>
    <w:link w:val="Footer"/>
    <w:uiPriority w:val="99"/>
    <w:rsid w:val="00874CA3"/>
    <w:rPr>
      <w:rFonts w:ascii="Garamond" w:hAnsi="Garamond" w:cs="Garamond"/>
      <w:sz w:val="24"/>
      <w:szCs w:val="24"/>
    </w:rPr>
  </w:style>
  <w:style w:type="paragraph" w:customStyle="1" w:styleId="Outline">
    <w:name w:val="Outline"/>
    <w:basedOn w:val="Normal"/>
    <w:rsid w:val="00F504AC"/>
    <w:pPr>
      <w:numPr>
        <w:numId w:val="49"/>
      </w:numPr>
      <w:autoSpaceDE/>
      <w:autoSpaceDN/>
      <w:adjustRightInd/>
      <w:spacing w:before="360" w:after="120"/>
    </w:pPr>
    <w:rPr>
      <w:rFonts w:ascii="Times New Roman" w:eastAsia="Times New Roman" w:hAnsi="Times New Roman" w:cs="Times New Roman"/>
      <w:b/>
    </w:rPr>
  </w:style>
  <w:style w:type="paragraph" w:styleId="FootnoteText">
    <w:name w:val="footnote text"/>
    <w:basedOn w:val="Normal"/>
    <w:link w:val="FootnoteTextChar"/>
    <w:semiHidden/>
    <w:rsid w:val="00F504AC"/>
    <w:pPr>
      <w:widowControl/>
      <w:autoSpaceDE/>
      <w:autoSpaceDN/>
      <w:adjustRightInd/>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semiHidden/>
    <w:rsid w:val="00F504AC"/>
    <w:rPr>
      <w:rFonts w:ascii="Times New Roman" w:eastAsia="Times New Roman" w:hAnsi="Times New Roman"/>
      <w:sz w:val="20"/>
      <w:szCs w:val="20"/>
    </w:rPr>
  </w:style>
  <w:style w:type="character" w:styleId="FootnoteReference">
    <w:name w:val="footnote reference"/>
    <w:basedOn w:val="DefaultParagraphFont"/>
    <w:semiHidden/>
    <w:rsid w:val="00F504AC"/>
    <w:rPr>
      <w:vertAlign w:val="superscript"/>
    </w:rPr>
  </w:style>
  <w:style w:type="paragraph" w:customStyle="1" w:styleId="OL2">
    <w:name w:val="OL2"/>
    <w:basedOn w:val="Normal"/>
    <w:rsid w:val="00F504AC"/>
    <w:pPr>
      <w:widowControl/>
      <w:numPr>
        <w:ilvl w:val="1"/>
        <w:numId w:val="49"/>
      </w:numPr>
      <w:autoSpaceDE/>
      <w:autoSpaceDN/>
      <w:adjustRightInd/>
      <w:spacing w:before="240" w:after="120"/>
    </w:pPr>
    <w:rPr>
      <w:rFonts w:ascii="Times New Roman" w:eastAsia="Times New Roman" w:hAnsi="Times New Roman" w:cs="Times New Roman"/>
    </w:rPr>
  </w:style>
  <w:style w:type="paragraph" w:customStyle="1" w:styleId="OL2Text">
    <w:name w:val="OL2_Text"/>
    <w:basedOn w:val="Normal"/>
    <w:link w:val="OL2TextChar"/>
    <w:rsid w:val="00F504AC"/>
    <w:pPr>
      <w:widowControl/>
      <w:autoSpaceDE/>
      <w:autoSpaceDN/>
      <w:adjustRightInd/>
      <w:ind w:left="1440"/>
    </w:pPr>
    <w:rPr>
      <w:rFonts w:ascii="Times New Roman" w:eastAsia="Times New Roman" w:hAnsi="Times New Roman" w:cs="Times New Roman"/>
    </w:rPr>
  </w:style>
  <w:style w:type="paragraph" w:customStyle="1" w:styleId="OL3">
    <w:name w:val="OL3"/>
    <w:basedOn w:val="Normal"/>
    <w:rsid w:val="00F504AC"/>
    <w:pPr>
      <w:widowControl/>
      <w:numPr>
        <w:ilvl w:val="2"/>
        <w:numId w:val="49"/>
      </w:numPr>
      <w:autoSpaceDE/>
      <w:autoSpaceDN/>
      <w:adjustRightInd/>
      <w:spacing w:before="240" w:after="60"/>
    </w:pPr>
    <w:rPr>
      <w:rFonts w:ascii="Times New Roman" w:eastAsia="Times New Roman" w:hAnsi="Times New Roman" w:cs="Times New Roman"/>
    </w:rPr>
  </w:style>
  <w:style w:type="paragraph" w:customStyle="1" w:styleId="OL4">
    <w:name w:val="OL4"/>
    <w:basedOn w:val="Normal"/>
    <w:link w:val="OL4Char"/>
    <w:rsid w:val="00F504AC"/>
    <w:pPr>
      <w:widowControl/>
      <w:numPr>
        <w:ilvl w:val="3"/>
        <w:numId w:val="49"/>
      </w:numPr>
      <w:autoSpaceDE/>
      <w:autoSpaceDN/>
      <w:adjustRightInd/>
      <w:spacing w:before="120" w:after="120"/>
    </w:pPr>
    <w:rPr>
      <w:rFonts w:ascii="Times New Roman" w:eastAsia="Times New Roman" w:hAnsi="Times New Roman" w:cs="Times New Roman"/>
    </w:rPr>
  </w:style>
  <w:style w:type="paragraph" w:customStyle="1" w:styleId="OL5">
    <w:name w:val="OL5"/>
    <w:basedOn w:val="Normal"/>
    <w:rsid w:val="00F504AC"/>
    <w:pPr>
      <w:widowControl/>
      <w:numPr>
        <w:ilvl w:val="4"/>
        <w:numId w:val="49"/>
      </w:numPr>
      <w:autoSpaceDE/>
      <w:autoSpaceDN/>
      <w:adjustRightInd/>
      <w:spacing w:before="120" w:after="120"/>
    </w:pPr>
    <w:rPr>
      <w:rFonts w:ascii="Times New Roman" w:eastAsia="Times New Roman" w:hAnsi="Times New Roman" w:cs="Times New Roman"/>
    </w:rPr>
  </w:style>
  <w:style w:type="paragraph" w:customStyle="1" w:styleId="OL6">
    <w:name w:val="OL6"/>
    <w:basedOn w:val="Normal"/>
    <w:rsid w:val="00F504AC"/>
    <w:pPr>
      <w:widowControl/>
      <w:numPr>
        <w:ilvl w:val="5"/>
        <w:numId w:val="49"/>
      </w:numPr>
      <w:autoSpaceDE/>
      <w:autoSpaceDN/>
      <w:adjustRightInd/>
      <w:spacing w:before="120" w:after="60"/>
    </w:pPr>
    <w:rPr>
      <w:rFonts w:ascii="Times New Roman" w:eastAsia="Times New Roman" w:hAnsi="Times New Roman" w:cs="Times New Roman"/>
    </w:rPr>
  </w:style>
  <w:style w:type="paragraph" w:customStyle="1" w:styleId="OL7">
    <w:name w:val="OL7"/>
    <w:basedOn w:val="Normal"/>
    <w:rsid w:val="00F504AC"/>
    <w:pPr>
      <w:widowControl/>
      <w:numPr>
        <w:ilvl w:val="6"/>
        <w:numId w:val="49"/>
      </w:numPr>
      <w:autoSpaceDE/>
      <w:autoSpaceDN/>
      <w:adjustRightInd/>
      <w:spacing w:before="120" w:after="60"/>
    </w:pPr>
    <w:rPr>
      <w:rFonts w:ascii="Times New Roman" w:eastAsia="Times New Roman" w:hAnsi="Times New Roman" w:cs="Times New Roman"/>
    </w:rPr>
  </w:style>
  <w:style w:type="character" w:customStyle="1" w:styleId="OL4Char">
    <w:name w:val="OL4 Char"/>
    <w:basedOn w:val="DefaultParagraphFont"/>
    <w:link w:val="OL4"/>
    <w:rsid w:val="00F504AC"/>
    <w:rPr>
      <w:rFonts w:ascii="Times New Roman" w:eastAsia="Times New Roman" w:hAnsi="Times New Roman"/>
      <w:sz w:val="24"/>
      <w:szCs w:val="24"/>
    </w:rPr>
  </w:style>
  <w:style w:type="character" w:customStyle="1" w:styleId="OL2TextChar">
    <w:name w:val="OL2_Text Char"/>
    <w:basedOn w:val="DefaultParagraphFont"/>
    <w:link w:val="OL2Text"/>
    <w:rsid w:val="00F504AC"/>
    <w:rPr>
      <w:rFonts w:ascii="Times New Roman" w:eastAsia="Times New Roman" w:hAnsi="Times New Roman"/>
      <w:sz w:val="24"/>
      <w:szCs w:val="24"/>
    </w:rPr>
  </w:style>
  <w:style w:type="paragraph" w:customStyle="1" w:styleId="Default">
    <w:name w:val="Default"/>
    <w:rsid w:val="00F504AC"/>
    <w:pPr>
      <w:autoSpaceDE w:val="0"/>
      <w:autoSpaceDN w:val="0"/>
      <w:adjustRightInd w:val="0"/>
      <w:spacing w:after="0" w:line="240" w:lineRule="auto"/>
    </w:pPr>
    <w:rPr>
      <w:rFonts w:ascii="Times New Roman" w:eastAsia="Times New Roman" w:hAnsi="Times New Roman"/>
      <w:color w:val="000000"/>
      <w:sz w:val="24"/>
      <w:szCs w:val="24"/>
    </w:rPr>
  </w:style>
  <w:style w:type="paragraph" w:customStyle="1" w:styleId="Heading2HIRA">
    <w:name w:val="Heading 2 HIRA"/>
    <w:basedOn w:val="Normal"/>
    <w:link w:val="Heading2HIRAChar"/>
    <w:qFormat/>
    <w:rsid w:val="00F504AC"/>
    <w:pPr>
      <w:numPr>
        <w:numId w:val="50"/>
      </w:numPr>
      <w:spacing w:before="240" w:after="160"/>
    </w:pPr>
    <w:rPr>
      <w:rFonts w:ascii="Arial" w:eastAsia="Times New Roman" w:hAnsi="Arial" w:cs="Arial"/>
      <w:b/>
      <w:color w:val="000080"/>
      <w:sz w:val="28"/>
      <w:szCs w:val="28"/>
    </w:rPr>
  </w:style>
  <w:style w:type="character" w:customStyle="1" w:styleId="Heading2HIRAChar">
    <w:name w:val="Heading 2 HIRA Char"/>
    <w:basedOn w:val="DefaultParagraphFont"/>
    <w:link w:val="Heading2HIRA"/>
    <w:rsid w:val="00F504AC"/>
    <w:rPr>
      <w:rFonts w:ascii="Arial" w:eastAsia="Times New Roman" w:hAnsi="Arial" w:cs="Arial"/>
      <w:b/>
      <w:color w:val="000080"/>
      <w:sz w:val="28"/>
      <w:szCs w:val="28"/>
    </w:rPr>
  </w:style>
  <w:style w:type="table" w:styleId="GridTable4-Accent1">
    <w:name w:val="Grid Table 4 Accent 1"/>
    <w:basedOn w:val="TableNormal"/>
    <w:uiPriority w:val="49"/>
    <w:rsid w:val="00F504AC"/>
    <w:pPr>
      <w:spacing w:after="0" w:line="240" w:lineRule="auto"/>
    </w:pPr>
    <w:rPr>
      <w:rFonts w:eastAsiaTheme="minorHAnsi" w:cstheme="minorBidi"/>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enumxml">
    <w:name w:val="enumxml"/>
    <w:basedOn w:val="DefaultParagraphFont"/>
    <w:rsid w:val="00F504AC"/>
  </w:style>
  <w:style w:type="character" w:styleId="Hyperlink">
    <w:name w:val="Hyperlink"/>
    <w:basedOn w:val="DefaultParagraphFont"/>
    <w:uiPriority w:val="99"/>
    <w:unhideWhenUsed/>
    <w:rsid w:val="00BA1965"/>
    <w:rPr>
      <w:color w:val="0563C1" w:themeColor="hyperlink"/>
      <w:u w:val="single"/>
    </w:rPr>
  </w:style>
  <w:style w:type="character" w:styleId="FollowedHyperlink">
    <w:name w:val="FollowedHyperlink"/>
    <w:basedOn w:val="DefaultParagraphFont"/>
    <w:uiPriority w:val="99"/>
    <w:semiHidden/>
    <w:unhideWhenUsed/>
    <w:rsid w:val="00BA1965"/>
    <w:rPr>
      <w:color w:val="954F72" w:themeColor="followedHyperlink"/>
      <w:u w:val="single"/>
    </w:rPr>
  </w:style>
  <w:style w:type="paragraph" w:customStyle="1" w:styleId="ApprovalPageTitle2">
    <w:name w:val="Approval Page Title 2"/>
    <w:basedOn w:val="Normal"/>
    <w:link w:val="ApprovalPageTitle2Char"/>
    <w:qFormat/>
    <w:rsid w:val="00130F79"/>
    <w:pPr>
      <w:widowControl/>
      <w:autoSpaceDE/>
      <w:autoSpaceDN/>
      <w:adjustRightInd/>
      <w:spacing w:after="480"/>
      <w:jc w:val="center"/>
    </w:pPr>
    <w:rPr>
      <w:rFonts w:ascii="Arial" w:eastAsia="Times New Roman" w:hAnsi="Arial" w:cs="Arial"/>
      <w:b/>
      <w:bCs/>
      <w:sz w:val="32"/>
      <w:szCs w:val="32"/>
    </w:rPr>
  </w:style>
  <w:style w:type="character" w:customStyle="1" w:styleId="ApprovalPageTitle2Char">
    <w:name w:val="Approval Page Title 2 Char"/>
    <w:link w:val="ApprovalPageTitle2"/>
    <w:rsid w:val="00130F79"/>
    <w:rPr>
      <w:rFonts w:ascii="Arial" w:eastAsia="Times New Roman" w:hAnsi="Arial" w:cs="Arial"/>
      <w:b/>
      <w:bCs/>
      <w:sz w:val="32"/>
      <w:szCs w:val="32"/>
    </w:rPr>
  </w:style>
  <w:style w:type="paragraph" w:styleId="TOC2">
    <w:name w:val="toc 2"/>
    <w:basedOn w:val="Normal"/>
    <w:next w:val="Normal"/>
    <w:autoRedefine/>
    <w:uiPriority w:val="39"/>
    <w:rsid w:val="00130F79"/>
    <w:pPr>
      <w:widowControl/>
      <w:tabs>
        <w:tab w:val="left" w:pos="880"/>
        <w:tab w:val="right" w:leader="dot" w:pos="9523"/>
      </w:tabs>
      <w:autoSpaceDE/>
      <w:autoSpaceDN/>
      <w:adjustRightInd/>
      <w:ind w:left="220"/>
    </w:pPr>
    <w:rPr>
      <w:rFonts w:ascii="Calibri" w:eastAsia="Times New Roman" w:hAnsi="Calibri" w:cs="Calibri"/>
      <w:smallCaps/>
      <w:sz w:val="20"/>
      <w:szCs w:val="20"/>
    </w:rPr>
  </w:style>
  <w:style w:type="paragraph" w:styleId="TOC1">
    <w:name w:val="toc 1"/>
    <w:basedOn w:val="Normal"/>
    <w:next w:val="Normal"/>
    <w:autoRedefine/>
    <w:uiPriority w:val="39"/>
    <w:rsid w:val="00130F79"/>
    <w:pPr>
      <w:widowControl/>
      <w:tabs>
        <w:tab w:val="right" w:leader="dot" w:pos="9523"/>
      </w:tabs>
      <w:autoSpaceDE/>
      <w:autoSpaceDN/>
      <w:adjustRightInd/>
      <w:spacing w:before="120" w:after="120"/>
    </w:pPr>
    <w:rPr>
      <w:rFonts w:ascii="Calibri" w:eastAsia="Times New Roman" w:hAnsi="Calibri" w:cs="Calibri"/>
      <w:caps/>
      <w:noProof/>
      <w:sz w:val="20"/>
      <w:szCs w:val="20"/>
    </w:rPr>
  </w:style>
  <w:style w:type="paragraph" w:customStyle="1" w:styleId="ApprovalPageTitle1">
    <w:name w:val="Approval Page Title 1"/>
    <w:basedOn w:val="Heading6"/>
    <w:link w:val="ApprovalPageTitle1Char"/>
    <w:qFormat/>
    <w:rsid w:val="00130F79"/>
    <w:pPr>
      <w:keepNext w:val="0"/>
      <w:keepLines w:val="0"/>
      <w:widowControl/>
      <w:autoSpaceDE/>
      <w:autoSpaceDN/>
      <w:adjustRightInd/>
      <w:spacing w:before="0" w:after="720"/>
      <w:jc w:val="center"/>
    </w:pPr>
    <w:rPr>
      <w:rFonts w:ascii="Arial" w:eastAsia="Times New Roman" w:hAnsi="Arial" w:cs="Arial"/>
      <w:b/>
      <w:bCs/>
      <w:color w:val="auto"/>
      <w:sz w:val="32"/>
      <w:szCs w:val="32"/>
    </w:rPr>
  </w:style>
  <w:style w:type="character" w:customStyle="1" w:styleId="ApprovalPageTitle1Char">
    <w:name w:val="Approval Page Title 1 Char"/>
    <w:link w:val="ApprovalPageTitle1"/>
    <w:rsid w:val="00130F79"/>
    <w:rPr>
      <w:rFonts w:ascii="Arial" w:eastAsia="Times New Roman" w:hAnsi="Arial" w:cs="Arial"/>
      <w:b/>
      <w:bCs/>
      <w:sz w:val="32"/>
      <w:szCs w:val="32"/>
    </w:rPr>
  </w:style>
  <w:style w:type="character" w:customStyle="1" w:styleId="Heading6Char">
    <w:name w:val="Heading 6 Char"/>
    <w:basedOn w:val="DefaultParagraphFont"/>
    <w:link w:val="Heading6"/>
    <w:uiPriority w:val="9"/>
    <w:semiHidden/>
    <w:rsid w:val="00130F79"/>
    <w:rPr>
      <w:rFonts w:asciiTheme="majorHAnsi" w:eastAsiaTheme="majorEastAsia" w:hAnsiTheme="majorHAnsi" w:cstheme="majorBidi"/>
      <w:color w:val="1F4D78" w:themeColor="accent1" w:themeShade="7F"/>
      <w:sz w:val="24"/>
      <w:szCs w:val="24"/>
    </w:rPr>
  </w:style>
  <w:style w:type="paragraph" w:styleId="TOCHeading">
    <w:name w:val="TOC Heading"/>
    <w:basedOn w:val="Heading1"/>
    <w:next w:val="Normal"/>
    <w:uiPriority w:val="39"/>
    <w:unhideWhenUsed/>
    <w:qFormat/>
    <w:rsid w:val="00E56F84"/>
    <w:pPr>
      <w:keepNext/>
      <w:keepLines/>
      <w:widowControl/>
      <w:autoSpaceDE/>
      <w:autoSpaceDN/>
      <w:adjustRightInd/>
      <w:spacing w:before="240" w:line="259" w:lineRule="auto"/>
      <w:ind w:left="0"/>
      <w:outlineLvl w:val="9"/>
    </w:pPr>
    <w:rPr>
      <w:rFonts w:asciiTheme="majorHAnsi" w:eastAsiaTheme="majorEastAsia" w:hAnsiTheme="majorHAnsi" w:cstheme="majorBidi"/>
      <w:b w:val="0"/>
      <w:bCs w:val="0"/>
      <w:color w:val="2E74B5" w:themeColor="accent1" w:themeShade="BF"/>
      <w:sz w:val="32"/>
      <w:szCs w:val="32"/>
    </w:rPr>
  </w:style>
  <w:style w:type="paragraph" w:styleId="TOC3">
    <w:name w:val="toc 3"/>
    <w:basedOn w:val="Normal"/>
    <w:next w:val="Normal"/>
    <w:autoRedefine/>
    <w:uiPriority w:val="39"/>
    <w:unhideWhenUsed/>
    <w:rsid w:val="00E56F84"/>
    <w:pPr>
      <w:widowControl/>
      <w:autoSpaceDE/>
      <w:autoSpaceDN/>
      <w:adjustRightInd/>
      <w:spacing w:after="100" w:line="259" w:lineRule="auto"/>
      <w:ind w:left="440"/>
    </w:pPr>
    <w:rPr>
      <w:rFonts w:asciiTheme="minorHAnsi" w:hAnsiTheme="minorHAnsi" w:cs="Times New Roman"/>
      <w:sz w:val="22"/>
      <w:szCs w:val="22"/>
    </w:rPr>
  </w:style>
  <w:style w:type="table" w:styleId="TableGrid">
    <w:name w:val="Table Grid"/>
    <w:basedOn w:val="TableNormal"/>
    <w:uiPriority w:val="39"/>
    <w:rsid w:val="009E7D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3.png"/><Relationship Id="rId26" Type="http://schemas.openxmlformats.org/officeDocument/2006/relationships/header" Target="header8.xml"/><Relationship Id="rId39" Type="http://schemas.microsoft.com/office/2007/relationships/diagramDrawing" Target="diagrams/drawing1.xml"/><Relationship Id="rId3" Type="http://schemas.openxmlformats.org/officeDocument/2006/relationships/styles" Target="styles.xml"/><Relationship Id="rId21" Type="http://schemas.openxmlformats.org/officeDocument/2006/relationships/header" Target="header5.xml"/><Relationship Id="rId34" Type="http://schemas.openxmlformats.org/officeDocument/2006/relationships/header" Target="header11.xml"/><Relationship Id="rId42" Type="http://schemas.openxmlformats.org/officeDocument/2006/relationships/header" Target="header14.xml"/><Relationship Id="rId47" Type="http://schemas.openxmlformats.org/officeDocument/2006/relationships/footer" Target="footer10.xml"/><Relationship Id="rId50"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image" Target="media/image2.JPG"/><Relationship Id="rId17" Type="http://schemas.openxmlformats.org/officeDocument/2006/relationships/footer" Target="footer4.xml"/><Relationship Id="rId25" Type="http://schemas.openxmlformats.org/officeDocument/2006/relationships/footer" Target="footer7.xml"/><Relationship Id="rId33" Type="http://schemas.openxmlformats.org/officeDocument/2006/relationships/header" Target="header10.xml"/><Relationship Id="rId38" Type="http://schemas.openxmlformats.org/officeDocument/2006/relationships/diagramColors" Target="diagrams/colors1.xml"/><Relationship Id="rId46" Type="http://schemas.openxmlformats.org/officeDocument/2006/relationships/footer" Target="footer9.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footer" Target="footer5.xml"/><Relationship Id="rId29" Type="http://schemas.openxmlformats.org/officeDocument/2006/relationships/image" Target="media/image4.emf"/><Relationship Id="rId41" Type="http://schemas.openxmlformats.org/officeDocument/2006/relationships/header" Target="header1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7.xml"/><Relationship Id="rId32" Type="http://schemas.openxmlformats.org/officeDocument/2006/relationships/image" Target="media/image6.jpeg"/><Relationship Id="rId37" Type="http://schemas.openxmlformats.org/officeDocument/2006/relationships/diagramQuickStyle" Target="diagrams/quickStyle1.xml"/><Relationship Id="rId40" Type="http://schemas.openxmlformats.org/officeDocument/2006/relationships/header" Target="header12.xml"/><Relationship Id="rId45" Type="http://schemas.openxmlformats.org/officeDocument/2006/relationships/header" Target="header17.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header" Target="header6.xml"/><Relationship Id="rId28" Type="http://schemas.openxmlformats.org/officeDocument/2006/relationships/header" Target="header9.xml"/><Relationship Id="rId36" Type="http://schemas.openxmlformats.org/officeDocument/2006/relationships/diagramLayout" Target="diagrams/layout1.xml"/><Relationship Id="rId49"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eader" Target="header4.xml"/><Relationship Id="rId31" Type="http://schemas.openxmlformats.org/officeDocument/2006/relationships/image" Target="media/image5.jpeg"/><Relationship Id="rId44" Type="http://schemas.openxmlformats.org/officeDocument/2006/relationships/header" Target="header16.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2.xml"/><Relationship Id="rId22" Type="http://schemas.openxmlformats.org/officeDocument/2006/relationships/footer" Target="footer6.xml"/><Relationship Id="rId27" Type="http://schemas.openxmlformats.org/officeDocument/2006/relationships/footer" Target="footer8.xml"/><Relationship Id="rId30" Type="http://schemas.openxmlformats.org/officeDocument/2006/relationships/package" Target="embeddings/Microsoft_Word_Document1.docx"/><Relationship Id="rId35" Type="http://schemas.openxmlformats.org/officeDocument/2006/relationships/diagramData" Target="diagrams/data1.xml"/><Relationship Id="rId43" Type="http://schemas.openxmlformats.org/officeDocument/2006/relationships/header" Target="header15.xml"/><Relationship Id="rId48" Type="http://schemas.openxmlformats.org/officeDocument/2006/relationships/hyperlink" Target="https://docs.google.com/spreadsheets/d/1S3DOmUjgI_5oAcx7hI7v8Ks61O3CmzO7bihhLvyOkIs/edit?usp=sharing" TargetMode="External"/><Relationship Id="rId8" Type="http://schemas.openxmlformats.org/officeDocument/2006/relationships/image" Target="media/image1.jpeg"/><Relationship Id="rId51"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1B334AB-5FF3-49C2-BB76-3D701884359D}"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n-US"/>
        </a:p>
      </dgm:t>
    </dgm:pt>
    <dgm:pt modelId="{89EC4DA1-661C-48F0-81B8-B1EFF1D42265}">
      <dgm:prSet phldrT="[Text]"/>
      <dgm:spPr/>
      <dgm:t>
        <a:bodyPr/>
        <a:lstStyle/>
        <a:p>
          <a:r>
            <a:rPr lang="en-US"/>
            <a:t>District Superintendent</a:t>
          </a:r>
        </a:p>
      </dgm:t>
    </dgm:pt>
    <dgm:pt modelId="{1EF594AA-5A78-477A-A28E-F83C1B3DBE5E}" type="parTrans" cxnId="{4AC6EE41-6C7E-474E-97EF-06A2E7A0948E}">
      <dgm:prSet/>
      <dgm:spPr/>
      <dgm:t>
        <a:bodyPr/>
        <a:lstStyle/>
        <a:p>
          <a:pPr algn="ctr"/>
          <a:endParaRPr lang="en-US"/>
        </a:p>
      </dgm:t>
    </dgm:pt>
    <dgm:pt modelId="{45666130-843B-4C55-86B6-2A5EDE7F82F8}" type="sibTrans" cxnId="{4AC6EE41-6C7E-474E-97EF-06A2E7A0948E}">
      <dgm:prSet/>
      <dgm:spPr/>
      <dgm:t>
        <a:bodyPr/>
        <a:lstStyle/>
        <a:p>
          <a:pPr algn="ctr"/>
          <a:endParaRPr lang="en-US"/>
        </a:p>
      </dgm:t>
    </dgm:pt>
    <dgm:pt modelId="{73C2D2F6-7325-473B-9BA4-239B467FCB0E}">
      <dgm:prSet phldrT="[Text]"/>
      <dgm:spPr/>
      <dgm:t>
        <a:bodyPr/>
        <a:lstStyle/>
        <a:p>
          <a:r>
            <a:rPr lang="en-US"/>
            <a:t>Incident Command</a:t>
          </a:r>
        </a:p>
        <a:p>
          <a:r>
            <a:rPr lang="en-US">
              <a:solidFill>
                <a:srgbClr val="FFFF00"/>
              </a:solidFill>
            </a:rPr>
            <a:t>Local Public Health</a:t>
          </a:r>
        </a:p>
      </dgm:t>
    </dgm:pt>
    <dgm:pt modelId="{FACF66DA-7F49-4EBB-9148-6C41B7652EBC}" type="parTrans" cxnId="{83569001-3084-4C45-B573-511D00952F9A}">
      <dgm:prSet/>
      <dgm:spPr/>
      <dgm:t>
        <a:bodyPr/>
        <a:lstStyle/>
        <a:p>
          <a:pPr algn="ctr"/>
          <a:endParaRPr lang="en-US"/>
        </a:p>
      </dgm:t>
    </dgm:pt>
    <dgm:pt modelId="{0B11127A-C73C-4D7B-A52D-36FA02FC9196}" type="sibTrans" cxnId="{83569001-3084-4C45-B573-511D00952F9A}">
      <dgm:prSet/>
      <dgm:spPr/>
      <dgm:t>
        <a:bodyPr/>
        <a:lstStyle/>
        <a:p>
          <a:pPr algn="ctr"/>
          <a:endParaRPr lang="en-US"/>
        </a:p>
      </dgm:t>
    </dgm:pt>
    <dgm:pt modelId="{3A14E806-3F20-4CA2-81D6-64E40C2E77F4}">
      <dgm:prSet/>
      <dgm:spPr/>
      <dgm:t>
        <a:bodyPr/>
        <a:lstStyle/>
        <a:p>
          <a:pPr algn="ctr"/>
          <a:r>
            <a:rPr lang="en-US"/>
            <a:t>PIO/JIC</a:t>
          </a:r>
        </a:p>
      </dgm:t>
    </dgm:pt>
    <dgm:pt modelId="{7E4155C4-55B8-482F-9D11-2F1B0C1BDEA6}" type="parTrans" cxnId="{74A254B4-4F30-4E8D-A4D1-49E9B638502D}">
      <dgm:prSet/>
      <dgm:spPr/>
      <dgm:t>
        <a:bodyPr/>
        <a:lstStyle/>
        <a:p>
          <a:pPr algn="ctr"/>
          <a:endParaRPr lang="en-US"/>
        </a:p>
      </dgm:t>
    </dgm:pt>
    <dgm:pt modelId="{0A090E35-F713-43D7-A830-1C104FBFC6C3}" type="sibTrans" cxnId="{74A254B4-4F30-4E8D-A4D1-49E9B638502D}">
      <dgm:prSet/>
      <dgm:spPr/>
      <dgm:t>
        <a:bodyPr/>
        <a:lstStyle/>
        <a:p>
          <a:pPr algn="ctr"/>
          <a:endParaRPr lang="en-US"/>
        </a:p>
      </dgm:t>
    </dgm:pt>
    <dgm:pt modelId="{B31D41AB-8D2B-4BCB-8870-E308A76B0885}">
      <dgm:prSet/>
      <dgm:spPr/>
      <dgm:t>
        <a:bodyPr/>
        <a:lstStyle/>
        <a:p>
          <a:pPr algn="ctr"/>
          <a:r>
            <a:rPr lang="en-US"/>
            <a:t>PH Lead</a:t>
          </a:r>
        </a:p>
      </dgm:t>
    </dgm:pt>
    <dgm:pt modelId="{2DF793E7-B1B4-4709-9DFA-EA5FB4B5534F}" type="parTrans" cxnId="{D43E6E23-2C1A-4A4D-96C2-616149B70AEC}">
      <dgm:prSet/>
      <dgm:spPr/>
      <dgm:t>
        <a:bodyPr/>
        <a:lstStyle/>
        <a:p>
          <a:pPr algn="ctr"/>
          <a:endParaRPr lang="en-US"/>
        </a:p>
      </dgm:t>
    </dgm:pt>
    <dgm:pt modelId="{BDDC4EED-1FEA-42DE-AAFB-2456484F4994}" type="sibTrans" cxnId="{D43E6E23-2C1A-4A4D-96C2-616149B70AEC}">
      <dgm:prSet/>
      <dgm:spPr/>
      <dgm:t>
        <a:bodyPr/>
        <a:lstStyle/>
        <a:p>
          <a:pPr algn="ctr"/>
          <a:endParaRPr lang="en-US"/>
        </a:p>
      </dgm:t>
    </dgm:pt>
    <dgm:pt modelId="{C6751C4C-525B-41AD-AF12-FC3C728B6D6D}">
      <dgm:prSet/>
      <dgm:spPr/>
      <dgm:t>
        <a:bodyPr/>
        <a:lstStyle/>
        <a:p>
          <a:pPr algn="ctr"/>
          <a:r>
            <a:rPr lang="en-US"/>
            <a:t>Operations Manager (District/Campus)</a:t>
          </a:r>
        </a:p>
      </dgm:t>
    </dgm:pt>
    <dgm:pt modelId="{1B0F4124-EF9F-45B3-8AB1-C5C499469D01}" type="parTrans" cxnId="{5AA0AD5E-CE71-4D79-817D-716F3A176EAD}">
      <dgm:prSet/>
      <dgm:spPr/>
      <dgm:t>
        <a:bodyPr/>
        <a:lstStyle/>
        <a:p>
          <a:pPr algn="ctr"/>
          <a:endParaRPr lang="en-US"/>
        </a:p>
      </dgm:t>
    </dgm:pt>
    <dgm:pt modelId="{534C5488-D62E-47C6-8115-CA0D53632F86}" type="sibTrans" cxnId="{5AA0AD5E-CE71-4D79-817D-716F3A176EAD}">
      <dgm:prSet/>
      <dgm:spPr/>
      <dgm:t>
        <a:bodyPr/>
        <a:lstStyle/>
        <a:p>
          <a:pPr algn="ctr"/>
          <a:endParaRPr lang="en-US"/>
        </a:p>
      </dgm:t>
    </dgm:pt>
    <dgm:pt modelId="{21840CA4-400C-4014-9B3C-E06B2EC81EB3}">
      <dgm:prSet/>
      <dgm:spPr/>
      <dgm:t>
        <a:bodyPr/>
        <a:lstStyle/>
        <a:p>
          <a:pPr algn="ctr"/>
          <a:r>
            <a:rPr lang="en-US"/>
            <a:t>Room/Area Closure- Quarentine</a:t>
          </a:r>
        </a:p>
      </dgm:t>
    </dgm:pt>
    <dgm:pt modelId="{BBFAB8A2-7480-478F-B284-FF522EF51D90}" type="parTrans" cxnId="{DD10F48E-B0E7-4F2D-92D4-591093A5952E}">
      <dgm:prSet/>
      <dgm:spPr/>
      <dgm:t>
        <a:bodyPr/>
        <a:lstStyle/>
        <a:p>
          <a:pPr algn="ctr"/>
          <a:endParaRPr lang="en-US"/>
        </a:p>
      </dgm:t>
    </dgm:pt>
    <dgm:pt modelId="{B9193391-5674-4040-B186-D8A9A4F1D422}" type="sibTrans" cxnId="{DD10F48E-B0E7-4F2D-92D4-591093A5952E}">
      <dgm:prSet/>
      <dgm:spPr/>
      <dgm:t>
        <a:bodyPr/>
        <a:lstStyle/>
        <a:p>
          <a:pPr algn="ctr"/>
          <a:endParaRPr lang="en-US"/>
        </a:p>
      </dgm:t>
    </dgm:pt>
    <dgm:pt modelId="{98F62654-C8C1-484F-8B2A-52FEC54F2B46}">
      <dgm:prSet/>
      <dgm:spPr/>
      <dgm:t>
        <a:bodyPr/>
        <a:lstStyle/>
        <a:p>
          <a:pPr algn="ctr"/>
          <a:r>
            <a:rPr lang="en-US"/>
            <a:t>Clinical Testing</a:t>
          </a:r>
        </a:p>
      </dgm:t>
    </dgm:pt>
    <dgm:pt modelId="{BB688CBA-D319-4141-B1B4-8826D6CFC1B6}" type="parTrans" cxnId="{F48F6A93-6231-4BCB-8823-6031DC9D76E8}">
      <dgm:prSet/>
      <dgm:spPr/>
      <dgm:t>
        <a:bodyPr/>
        <a:lstStyle/>
        <a:p>
          <a:pPr algn="ctr"/>
          <a:endParaRPr lang="en-US"/>
        </a:p>
      </dgm:t>
    </dgm:pt>
    <dgm:pt modelId="{D4A36B47-A948-4D1A-BAF7-B5121A4B9D94}" type="sibTrans" cxnId="{F48F6A93-6231-4BCB-8823-6031DC9D76E8}">
      <dgm:prSet/>
      <dgm:spPr/>
      <dgm:t>
        <a:bodyPr/>
        <a:lstStyle/>
        <a:p>
          <a:pPr algn="ctr"/>
          <a:endParaRPr lang="en-US"/>
        </a:p>
      </dgm:t>
    </dgm:pt>
    <dgm:pt modelId="{26D2A041-EAA5-449A-9978-40A479C11534}" type="asst">
      <dgm:prSet/>
      <dgm:spPr/>
      <dgm:t>
        <a:bodyPr/>
        <a:lstStyle/>
        <a:p>
          <a:pPr algn="ctr"/>
          <a:r>
            <a:rPr lang="en-US"/>
            <a:t>On Scene Media</a:t>
          </a:r>
        </a:p>
      </dgm:t>
    </dgm:pt>
    <dgm:pt modelId="{B87FCE30-2C7B-4A4A-B68B-49C7923322BD}" type="parTrans" cxnId="{5AB91DCD-8E8A-4C8E-B5E0-248C880E2C2D}">
      <dgm:prSet/>
      <dgm:spPr/>
      <dgm:t>
        <a:bodyPr/>
        <a:lstStyle/>
        <a:p>
          <a:pPr algn="ctr"/>
          <a:endParaRPr lang="en-US"/>
        </a:p>
      </dgm:t>
    </dgm:pt>
    <dgm:pt modelId="{0E78404A-8C74-46E1-91BA-EE1B3B63EDDC}" type="sibTrans" cxnId="{5AB91DCD-8E8A-4C8E-B5E0-248C880E2C2D}">
      <dgm:prSet/>
      <dgm:spPr/>
      <dgm:t>
        <a:bodyPr/>
        <a:lstStyle/>
        <a:p>
          <a:pPr algn="ctr"/>
          <a:endParaRPr lang="en-US"/>
        </a:p>
      </dgm:t>
    </dgm:pt>
    <dgm:pt modelId="{E99043CD-437F-4CFD-8D45-DB7DF3D40A79}" type="asst">
      <dgm:prSet/>
      <dgm:spPr/>
      <dgm:t>
        <a:bodyPr/>
        <a:lstStyle/>
        <a:p>
          <a:pPr algn="ctr"/>
          <a:r>
            <a:rPr lang="en-US"/>
            <a:t>Web/Social Media, Call Center, &amp; Rumor Control</a:t>
          </a:r>
        </a:p>
      </dgm:t>
    </dgm:pt>
    <dgm:pt modelId="{BE34B7F7-A3CD-46E3-8315-5AD818584000}" type="parTrans" cxnId="{06308D3D-A9A5-4D39-B487-7F2B5AD2CB39}">
      <dgm:prSet/>
      <dgm:spPr/>
      <dgm:t>
        <a:bodyPr/>
        <a:lstStyle/>
        <a:p>
          <a:pPr algn="ctr"/>
          <a:endParaRPr lang="en-US"/>
        </a:p>
      </dgm:t>
    </dgm:pt>
    <dgm:pt modelId="{64015E62-6C6B-4E45-B561-908826FFD1FF}" type="sibTrans" cxnId="{06308D3D-A9A5-4D39-B487-7F2B5AD2CB39}">
      <dgm:prSet/>
      <dgm:spPr/>
      <dgm:t>
        <a:bodyPr/>
        <a:lstStyle/>
        <a:p>
          <a:pPr algn="ctr"/>
          <a:endParaRPr lang="en-US"/>
        </a:p>
      </dgm:t>
    </dgm:pt>
    <dgm:pt modelId="{BDE528CE-4F52-4B65-BF3B-F19E6716B7AF}">
      <dgm:prSet/>
      <dgm:spPr/>
      <dgm:t>
        <a:bodyPr/>
        <a:lstStyle/>
        <a:p>
          <a:r>
            <a:rPr lang="en-US"/>
            <a:t>Room/Area Decontamination</a:t>
          </a:r>
        </a:p>
      </dgm:t>
    </dgm:pt>
    <dgm:pt modelId="{BE258F6D-53F8-4399-819D-E1E466C4FC9A}" type="parTrans" cxnId="{8AD77856-F618-44B9-A15B-601CB13E0738}">
      <dgm:prSet/>
      <dgm:spPr/>
      <dgm:t>
        <a:bodyPr/>
        <a:lstStyle/>
        <a:p>
          <a:endParaRPr lang="en-US"/>
        </a:p>
      </dgm:t>
    </dgm:pt>
    <dgm:pt modelId="{7C5E0158-EE8D-419E-B0D1-712CA044F11C}" type="sibTrans" cxnId="{8AD77856-F618-44B9-A15B-601CB13E0738}">
      <dgm:prSet/>
      <dgm:spPr/>
      <dgm:t>
        <a:bodyPr/>
        <a:lstStyle/>
        <a:p>
          <a:endParaRPr lang="en-US"/>
        </a:p>
      </dgm:t>
    </dgm:pt>
    <dgm:pt modelId="{BEE3E8FA-7DA9-47F6-BC1C-95594CAF5C56}">
      <dgm:prSet/>
      <dgm:spPr/>
      <dgm:t>
        <a:bodyPr/>
        <a:lstStyle/>
        <a:p>
          <a:r>
            <a:rPr lang="en-US"/>
            <a:t>Medical Countermeasures/ Prophylaxis</a:t>
          </a:r>
        </a:p>
      </dgm:t>
    </dgm:pt>
    <dgm:pt modelId="{84F60F38-BCC5-4B59-AC96-C3BB1F221212}" type="parTrans" cxnId="{B77EA283-E54A-487B-B42E-78254DD7C11F}">
      <dgm:prSet/>
      <dgm:spPr/>
      <dgm:t>
        <a:bodyPr/>
        <a:lstStyle/>
        <a:p>
          <a:endParaRPr lang="en-US"/>
        </a:p>
      </dgm:t>
    </dgm:pt>
    <dgm:pt modelId="{2782DF0F-928C-48B3-BF80-F4554185F679}" type="sibTrans" cxnId="{B77EA283-E54A-487B-B42E-78254DD7C11F}">
      <dgm:prSet/>
      <dgm:spPr/>
      <dgm:t>
        <a:bodyPr/>
        <a:lstStyle/>
        <a:p>
          <a:endParaRPr lang="en-US"/>
        </a:p>
      </dgm:t>
    </dgm:pt>
    <dgm:pt modelId="{B279E3AC-94F0-4DE0-8AC2-2EEDF1E42C02}">
      <dgm:prSet/>
      <dgm:spPr/>
      <dgm:t>
        <a:bodyPr/>
        <a:lstStyle/>
        <a:p>
          <a:r>
            <a:rPr lang="en-US"/>
            <a:t>Surveillance/ Tracking </a:t>
          </a:r>
        </a:p>
      </dgm:t>
    </dgm:pt>
    <dgm:pt modelId="{CA0FFD1F-A763-457D-93DD-962FA618A514}" type="parTrans" cxnId="{5895B7F9-765B-48C8-9DFA-CDDAC7EFAFAB}">
      <dgm:prSet/>
      <dgm:spPr/>
      <dgm:t>
        <a:bodyPr/>
        <a:lstStyle/>
        <a:p>
          <a:endParaRPr lang="en-US"/>
        </a:p>
      </dgm:t>
    </dgm:pt>
    <dgm:pt modelId="{CD449DEC-7966-4DDC-AFE7-7714111BE06F}" type="sibTrans" cxnId="{5895B7F9-765B-48C8-9DFA-CDDAC7EFAFAB}">
      <dgm:prSet/>
      <dgm:spPr/>
      <dgm:t>
        <a:bodyPr/>
        <a:lstStyle/>
        <a:p>
          <a:endParaRPr lang="en-US"/>
        </a:p>
      </dgm:t>
    </dgm:pt>
    <dgm:pt modelId="{8223E13E-A91E-4338-8251-D68EB5FE81C7}">
      <dgm:prSet/>
      <dgm:spPr/>
      <dgm:t>
        <a:bodyPr/>
        <a:lstStyle/>
        <a:p>
          <a:r>
            <a:rPr lang="en-US"/>
            <a:t>Exposure Notification</a:t>
          </a:r>
        </a:p>
      </dgm:t>
    </dgm:pt>
    <dgm:pt modelId="{62FF20F3-8ED6-40EC-B988-FFD1AAF96AA2}" type="parTrans" cxnId="{48D64052-634A-4DE8-9E3A-3CEE0032F826}">
      <dgm:prSet/>
      <dgm:spPr/>
      <dgm:t>
        <a:bodyPr/>
        <a:lstStyle/>
        <a:p>
          <a:endParaRPr lang="en-US"/>
        </a:p>
      </dgm:t>
    </dgm:pt>
    <dgm:pt modelId="{FF302CE0-DAEC-47AB-A4FA-026B18C83522}" type="sibTrans" cxnId="{48D64052-634A-4DE8-9E3A-3CEE0032F826}">
      <dgm:prSet/>
      <dgm:spPr/>
      <dgm:t>
        <a:bodyPr/>
        <a:lstStyle/>
        <a:p>
          <a:endParaRPr lang="en-US"/>
        </a:p>
      </dgm:t>
    </dgm:pt>
    <dgm:pt modelId="{B78B7D1E-9DBB-4CE8-B9BF-1FC7CAD09513}">
      <dgm:prSet/>
      <dgm:spPr/>
      <dgm:t>
        <a:bodyPr/>
        <a:lstStyle/>
        <a:p>
          <a:r>
            <a:rPr lang="en-US"/>
            <a:t>Tracking status of reported cases in the district</a:t>
          </a:r>
        </a:p>
      </dgm:t>
    </dgm:pt>
    <dgm:pt modelId="{172C3096-8CDF-4270-ABB5-1D0BD40F41BF}" type="parTrans" cxnId="{2FDD63EC-DD91-4F84-ADAD-1A00769964A1}">
      <dgm:prSet/>
      <dgm:spPr/>
      <dgm:t>
        <a:bodyPr/>
        <a:lstStyle/>
        <a:p>
          <a:endParaRPr lang="en-US"/>
        </a:p>
      </dgm:t>
    </dgm:pt>
    <dgm:pt modelId="{165B5463-9E30-4973-B2D8-0E8D083D63DF}" type="sibTrans" cxnId="{2FDD63EC-DD91-4F84-ADAD-1A00769964A1}">
      <dgm:prSet/>
      <dgm:spPr/>
      <dgm:t>
        <a:bodyPr/>
        <a:lstStyle/>
        <a:p>
          <a:endParaRPr lang="en-US"/>
        </a:p>
      </dgm:t>
    </dgm:pt>
    <dgm:pt modelId="{98DF98D0-A9B1-42B3-9693-D5CC26356A16}" type="pres">
      <dgm:prSet presAssocID="{71B334AB-5FF3-49C2-BB76-3D701884359D}" presName="hierChild1" presStyleCnt="0">
        <dgm:presLayoutVars>
          <dgm:orgChart val="1"/>
          <dgm:chPref val="1"/>
          <dgm:dir/>
          <dgm:animOne val="branch"/>
          <dgm:animLvl val="lvl"/>
          <dgm:resizeHandles/>
        </dgm:presLayoutVars>
      </dgm:prSet>
      <dgm:spPr/>
      <dgm:t>
        <a:bodyPr/>
        <a:lstStyle/>
        <a:p>
          <a:endParaRPr lang="en-US"/>
        </a:p>
      </dgm:t>
    </dgm:pt>
    <dgm:pt modelId="{7F00EEDD-BF89-4AB5-B6B9-07234F127147}" type="pres">
      <dgm:prSet presAssocID="{89EC4DA1-661C-48F0-81B8-B1EFF1D42265}" presName="hierRoot1" presStyleCnt="0">
        <dgm:presLayoutVars>
          <dgm:hierBranch val="init"/>
        </dgm:presLayoutVars>
      </dgm:prSet>
      <dgm:spPr/>
    </dgm:pt>
    <dgm:pt modelId="{81C21371-B163-486F-B4DE-91B8C2A32893}" type="pres">
      <dgm:prSet presAssocID="{89EC4DA1-661C-48F0-81B8-B1EFF1D42265}" presName="rootComposite1" presStyleCnt="0"/>
      <dgm:spPr/>
    </dgm:pt>
    <dgm:pt modelId="{2BD3C0E7-3FBC-4D1B-9610-2AED68277762}" type="pres">
      <dgm:prSet presAssocID="{89EC4DA1-661C-48F0-81B8-B1EFF1D42265}" presName="rootText1" presStyleLbl="node0" presStyleIdx="0" presStyleCnt="2" custLinFactNeighborX="74370" custLinFactNeighborY="14999">
        <dgm:presLayoutVars>
          <dgm:chPref val="3"/>
        </dgm:presLayoutVars>
      </dgm:prSet>
      <dgm:spPr/>
      <dgm:t>
        <a:bodyPr/>
        <a:lstStyle/>
        <a:p>
          <a:endParaRPr lang="en-US"/>
        </a:p>
      </dgm:t>
    </dgm:pt>
    <dgm:pt modelId="{2C5236EE-559A-42BC-A709-05AF7E034432}" type="pres">
      <dgm:prSet presAssocID="{89EC4DA1-661C-48F0-81B8-B1EFF1D42265}" presName="rootConnector1" presStyleLbl="node1" presStyleIdx="0" presStyleCnt="0"/>
      <dgm:spPr/>
      <dgm:t>
        <a:bodyPr/>
        <a:lstStyle/>
        <a:p>
          <a:endParaRPr lang="en-US"/>
        </a:p>
      </dgm:t>
    </dgm:pt>
    <dgm:pt modelId="{2D7734C9-BC0B-4AC0-AC68-E679ABE5030E}" type="pres">
      <dgm:prSet presAssocID="{89EC4DA1-661C-48F0-81B8-B1EFF1D42265}" presName="hierChild2" presStyleCnt="0"/>
      <dgm:spPr/>
    </dgm:pt>
    <dgm:pt modelId="{0B8C6476-C8CE-4020-9ABC-E40DF4239F6E}" type="pres">
      <dgm:prSet presAssocID="{FACF66DA-7F49-4EBB-9148-6C41B7652EBC}" presName="Name37" presStyleLbl="parChTrans1D2" presStyleIdx="0" presStyleCnt="3"/>
      <dgm:spPr/>
      <dgm:t>
        <a:bodyPr/>
        <a:lstStyle/>
        <a:p>
          <a:endParaRPr lang="en-US"/>
        </a:p>
      </dgm:t>
    </dgm:pt>
    <dgm:pt modelId="{0093764F-B3E2-4C35-9475-CC377D812BD6}" type="pres">
      <dgm:prSet presAssocID="{73C2D2F6-7325-473B-9BA4-239B467FCB0E}" presName="hierRoot2" presStyleCnt="0">
        <dgm:presLayoutVars>
          <dgm:hierBranch val="init"/>
        </dgm:presLayoutVars>
      </dgm:prSet>
      <dgm:spPr/>
    </dgm:pt>
    <dgm:pt modelId="{905FDD1E-3877-4C75-B7CB-6293BAD8DA13}" type="pres">
      <dgm:prSet presAssocID="{73C2D2F6-7325-473B-9BA4-239B467FCB0E}" presName="rootComposite" presStyleCnt="0"/>
      <dgm:spPr/>
    </dgm:pt>
    <dgm:pt modelId="{CF887A7C-1316-4680-BE0B-8D8E861CD312}" type="pres">
      <dgm:prSet presAssocID="{73C2D2F6-7325-473B-9BA4-239B467FCB0E}" presName="rootText" presStyleLbl="node2" presStyleIdx="0" presStyleCnt="1" custLinFactY="-29526" custLinFactNeighborX="-59036" custLinFactNeighborY="-100000">
        <dgm:presLayoutVars>
          <dgm:chPref val="3"/>
        </dgm:presLayoutVars>
      </dgm:prSet>
      <dgm:spPr/>
      <dgm:t>
        <a:bodyPr/>
        <a:lstStyle/>
        <a:p>
          <a:endParaRPr lang="en-US"/>
        </a:p>
      </dgm:t>
    </dgm:pt>
    <dgm:pt modelId="{80754964-0057-49C0-8115-01A04BE7F60B}" type="pres">
      <dgm:prSet presAssocID="{73C2D2F6-7325-473B-9BA4-239B467FCB0E}" presName="rootConnector" presStyleLbl="node2" presStyleIdx="0" presStyleCnt="1"/>
      <dgm:spPr/>
      <dgm:t>
        <a:bodyPr/>
        <a:lstStyle/>
        <a:p>
          <a:endParaRPr lang="en-US"/>
        </a:p>
      </dgm:t>
    </dgm:pt>
    <dgm:pt modelId="{79771BDB-6560-40E9-B832-59A6FCF377D4}" type="pres">
      <dgm:prSet presAssocID="{73C2D2F6-7325-473B-9BA4-239B467FCB0E}" presName="hierChild4" presStyleCnt="0"/>
      <dgm:spPr/>
    </dgm:pt>
    <dgm:pt modelId="{5C0B040E-82D8-454F-895F-DA20E0DCF580}" type="pres">
      <dgm:prSet presAssocID="{2DF793E7-B1B4-4709-9DFA-EA5FB4B5534F}" presName="Name37" presStyleLbl="parChTrans1D3" presStyleIdx="0" presStyleCnt="2"/>
      <dgm:spPr/>
      <dgm:t>
        <a:bodyPr/>
        <a:lstStyle/>
        <a:p>
          <a:endParaRPr lang="en-US"/>
        </a:p>
      </dgm:t>
    </dgm:pt>
    <dgm:pt modelId="{A4D47504-F3B2-4849-9971-A467376D48B1}" type="pres">
      <dgm:prSet presAssocID="{B31D41AB-8D2B-4BCB-8870-E308A76B0885}" presName="hierRoot2" presStyleCnt="0">
        <dgm:presLayoutVars>
          <dgm:hierBranch val="init"/>
        </dgm:presLayoutVars>
      </dgm:prSet>
      <dgm:spPr/>
    </dgm:pt>
    <dgm:pt modelId="{801449E0-261C-4351-82DE-9AEF040D537A}" type="pres">
      <dgm:prSet presAssocID="{B31D41AB-8D2B-4BCB-8870-E308A76B0885}" presName="rootComposite" presStyleCnt="0"/>
      <dgm:spPr/>
    </dgm:pt>
    <dgm:pt modelId="{3155BEDE-1C5A-4D27-B7D5-D5594528768B}" type="pres">
      <dgm:prSet presAssocID="{B31D41AB-8D2B-4BCB-8870-E308A76B0885}" presName="rootText" presStyleLbl="node3" presStyleIdx="0" presStyleCnt="2">
        <dgm:presLayoutVars>
          <dgm:chPref val="3"/>
        </dgm:presLayoutVars>
      </dgm:prSet>
      <dgm:spPr/>
      <dgm:t>
        <a:bodyPr/>
        <a:lstStyle/>
        <a:p>
          <a:endParaRPr lang="en-US"/>
        </a:p>
      </dgm:t>
    </dgm:pt>
    <dgm:pt modelId="{53D3463A-F41D-4212-9F00-A2D45B07A81C}" type="pres">
      <dgm:prSet presAssocID="{B31D41AB-8D2B-4BCB-8870-E308A76B0885}" presName="rootConnector" presStyleLbl="node3" presStyleIdx="0" presStyleCnt="2"/>
      <dgm:spPr/>
      <dgm:t>
        <a:bodyPr/>
        <a:lstStyle/>
        <a:p>
          <a:endParaRPr lang="en-US"/>
        </a:p>
      </dgm:t>
    </dgm:pt>
    <dgm:pt modelId="{C8D715B2-98B9-4F05-8E41-BCD73FBFF848}" type="pres">
      <dgm:prSet presAssocID="{B31D41AB-8D2B-4BCB-8870-E308A76B0885}" presName="hierChild4" presStyleCnt="0"/>
      <dgm:spPr/>
    </dgm:pt>
    <dgm:pt modelId="{E5C2C27C-066F-4886-A8CF-42BA19D41263}" type="pres">
      <dgm:prSet presAssocID="{CA0FFD1F-A763-457D-93DD-962FA618A514}" presName="Name37" presStyleLbl="parChTrans1D4" presStyleIdx="0" presStyleCnt="7"/>
      <dgm:spPr/>
      <dgm:t>
        <a:bodyPr/>
        <a:lstStyle/>
        <a:p>
          <a:endParaRPr lang="en-US"/>
        </a:p>
      </dgm:t>
    </dgm:pt>
    <dgm:pt modelId="{A3C2B09D-A18B-410D-9331-0948F859910E}" type="pres">
      <dgm:prSet presAssocID="{B279E3AC-94F0-4DE0-8AC2-2EEDF1E42C02}" presName="hierRoot2" presStyleCnt="0">
        <dgm:presLayoutVars>
          <dgm:hierBranch val="init"/>
        </dgm:presLayoutVars>
      </dgm:prSet>
      <dgm:spPr/>
    </dgm:pt>
    <dgm:pt modelId="{FAFBB9F6-1C41-413C-BCD3-FDD853C5956A}" type="pres">
      <dgm:prSet presAssocID="{B279E3AC-94F0-4DE0-8AC2-2EEDF1E42C02}" presName="rootComposite" presStyleCnt="0"/>
      <dgm:spPr/>
    </dgm:pt>
    <dgm:pt modelId="{83F822F6-C92B-4C50-8EB0-6F4FE641AFA0}" type="pres">
      <dgm:prSet presAssocID="{B279E3AC-94F0-4DE0-8AC2-2EEDF1E42C02}" presName="rootText" presStyleLbl="node4" presStyleIdx="0" presStyleCnt="7">
        <dgm:presLayoutVars>
          <dgm:chPref val="3"/>
        </dgm:presLayoutVars>
      </dgm:prSet>
      <dgm:spPr/>
      <dgm:t>
        <a:bodyPr/>
        <a:lstStyle/>
        <a:p>
          <a:endParaRPr lang="en-US"/>
        </a:p>
      </dgm:t>
    </dgm:pt>
    <dgm:pt modelId="{7A4330DE-F5C0-4329-BD9C-DF37F6CCAA66}" type="pres">
      <dgm:prSet presAssocID="{B279E3AC-94F0-4DE0-8AC2-2EEDF1E42C02}" presName="rootConnector" presStyleLbl="node4" presStyleIdx="0" presStyleCnt="7"/>
      <dgm:spPr/>
      <dgm:t>
        <a:bodyPr/>
        <a:lstStyle/>
        <a:p>
          <a:endParaRPr lang="en-US"/>
        </a:p>
      </dgm:t>
    </dgm:pt>
    <dgm:pt modelId="{44759E8A-DBB4-47E0-96CE-9C5A85A06EF3}" type="pres">
      <dgm:prSet presAssocID="{B279E3AC-94F0-4DE0-8AC2-2EEDF1E42C02}" presName="hierChild4" presStyleCnt="0"/>
      <dgm:spPr/>
    </dgm:pt>
    <dgm:pt modelId="{D67C37AA-100F-4BA3-A848-A43A4D66711B}" type="pres">
      <dgm:prSet presAssocID="{B279E3AC-94F0-4DE0-8AC2-2EEDF1E42C02}" presName="hierChild5" presStyleCnt="0"/>
      <dgm:spPr/>
    </dgm:pt>
    <dgm:pt modelId="{31C9DF55-7AB8-4FB7-B9FA-E184FDA94245}" type="pres">
      <dgm:prSet presAssocID="{62FF20F3-8ED6-40EC-B988-FFD1AAF96AA2}" presName="Name37" presStyleLbl="parChTrans1D4" presStyleIdx="1" presStyleCnt="7"/>
      <dgm:spPr/>
      <dgm:t>
        <a:bodyPr/>
        <a:lstStyle/>
        <a:p>
          <a:endParaRPr lang="en-US"/>
        </a:p>
      </dgm:t>
    </dgm:pt>
    <dgm:pt modelId="{F02D0B09-252D-4D68-BD01-2D3B49154CA9}" type="pres">
      <dgm:prSet presAssocID="{8223E13E-A91E-4338-8251-D68EB5FE81C7}" presName="hierRoot2" presStyleCnt="0">
        <dgm:presLayoutVars>
          <dgm:hierBranch val="init"/>
        </dgm:presLayoutVars>
      </dgm:prSet>
      <dgm:spPr/>
    </dgm:pt>
    <dgm:pt modelId="{D3386076-CF01-437C-A974-E9C986DF0CDA}" type="pres">
      <dgm:prSet presAssocID="{8223E13E-A91E-4338-8251-D68EB5FE81C7}" presName="rootComposite" presStyleCnt="0"/>
      <dgm:spPr/>
    </dgm:pt>
    <dgm:pt modelId="{413E9415-200B-4F49-84FC-968407F16710}" type="pres">
      <dgm:prSet presAssocID="{8223E13E-A91E-4338-8251-D68EB5FE81C7}" presName="rootText" presStyleLbl="node4" presStyleIdx="1" presStyleCnt="7">
        <dgm:presLayoutVars>
          <dgm:chPref val="3"/>
        </dgm:presLayoutVars>
      </dgm:prSet>
      <dgm:spPr/>
      <dgm:t>
        <a:bodyPr/>
        <a:lstStyle/>
        <a:p>
          <a:endParaRPr lang="en-US"/>
        </a:p>
      </dgm:t>
    </dgm:pt>
    <dgm:pt modelId="{01F2860B-5FC0-4432-B63D-535A48069268}" type="pres">
      <dgm:prSet presAssocID="{8223E13E-A91E-4338-8251-D68EB5FE81C7}" presName="rootConnector" presStyleLbl="node4" presStyleIdx="1" presStyleCnt="7"/>
      <dgm:spPr/>
      <dgm:t>
        <a:bodyPr/>
        <a:lstStyle/>
        <a:p>
          <a:endParaRPr lang="en-US"/>
        </a:p>
      </dgm:t>
    </dgm:pt>
    <dgm:pt modelId="{D85BF871-BD22-46EB-AE27-8B297E2E1DB2}" type="pres">
      <dgm:prSet presAssocID="{8223E13E-A91E-4338-8251-D68EB5FE81C7}" presName="hierChild4" presStyleCnt="0"/>
      <dgm:spPr/>
    </dgm:pt>
    <dgm:pt modelId="{7210CFDD-EAD2-4728-825B-66CDC25CAD07}" type="pres">
      <dgm:prSet presAssocID="{8223E13E-A91E-4338-8251-D68EB5FE81C7}" presName="hierChild5" presStyleCnt="0"/>
      <dgm:spPr/>
    </dgm:pt>
    <dgm:pt modelId="{EEB34676-12E2-4CF6-85FE-2F827B35F77A}" type="pres">
      <dgm:prSet presAssocID="{BB688CBA-D319-4141-B1B4-8826D6CFC1B6}" presName="Name37" presStyleLbl="parChTrans1D4" presStyleIdx="2" presStyleCnt="7"/>
      <dgm:spPr/>
      <dgm:t>
        <a:bodyPr/>
        <a:lstStyle/>
        <a:p>
          <a:endParaRPr lang="en-US"/>
        </a:p>
      </dgm:t>
    </dgm:pt>
    <dgm:pt modelId="{B1737EB4-D2D6-49CF-887A-F764969DE549}" type="pres">
      <dgm:prSet presAssocID="{98F62654-C8C1-484F-8B2A-52FEC54F2B46}" presName="hierRoot2" presStyleCnt="0">
        <dgm:presLayoutVars>
          <dgm:hierBranch val="init"/>
        </dgm:presLayoutVars>
      </dgm:prSet>
      <dgm:spPr/>
    </dgm:pt>
    <dgm:pt modelId="{628D8E2B-5968-4F93-A1A8-A666B1A8826C}" type="pres">
      <dgm:prSet presAssocID="{98F62654-C8C1-484F-8B2A-52FEC54F2B46}" presName="rootComposite" presStyleCnt="0"/>
      <dgm:spPr/>
    </dgm:pt>
    <dgm:pt modelId="{5989FF54-B5AA-46BC-ACF5-EC93FBE2D624}" type="pres">
      <dgm:prSet presAssocID="{98F62654-C8C1-484F-8B2A-52FEC54F2B46}" presName="rootText" presStyleLbl="node4" presStyleIdx="2" presStyleCnt="7">
        <dgm:presLayoutVars>
          <dgm:chPref val="3"/>
        </dgm:presLayoutVars>
      </dgm:prSet>
      <dgm:spPr/>
      <dgm:t>
        <a:bodyPr/>
        <a:lstStyle/>
        <a:p>
          <a:endParaRPr lang="en-US"/>
        </a:p>
      </dgm:t>
    </dgm:pt>
    <dgm:pt modelId="{26148137-D57B-433A-BD9C-D376DF31ACDE}" type="pres">
      <dgm:prSet presAssocID="{98F62654-C8C1-484F-8B2A-52FEC54F2B46}" presName="rootConnector" presStyleLbl="node4" presStyleIdx="2" presStyleCnt="7"/>
      <dgm:spPr/>
      <dgm:t>
        <a:bodyPr/>
        <a:lstStyle/>
        <a:p>
          <a:endParaRPr lang="en-US"/>
        </a:p>
      </dgm:t>
    </dgm:pt>
    <dgm:pt modelId="{5CBAC2E0-8165-4938-801C-8369EA69240B}" type="pres">
      <dgm:prSet presAssocID="{98F62654-C8C1-484F-8B2A-52FEC54F2B46}" presName="hierChild4" presStyleCnt="0"/>
      <dgm:spPr/>
    </dgm:pt>
    <dgm:pt modelId="{EA43906F-07E9-4914-940A-64A1D1628D93}" type="pres">
      <dgm:prSet presAssocID="{98F62654-C8C1-484F-8B2A-52FEC54F2B46}" presName="hierChild5" presStyleCnt="0"/>
      <dgm:spPr/>
    </dgm:pt>
    <dgm:pt modelId="{0D660C0B-7DCE-4220-AB7F-06EF69A84AB1}" type="pres">
      <dgm:prSet presAssocID="{84F60F38-BCC5-4B59-AC96-C3BB1F221212}" presName="Name37" presStyleLbl="parChTrans1D4" presStyleIdx="3" presStyleCnt="7"/>
      <dgm:spPr/>
      <dgm:t>
        <a:bodyPr/>
        <a:lstStyle/>
        <a:p>
          <a:endParaRPr lang="en-US"/>
        </a:p>
      </dgm:t>
    </dgm:pt>
    <dgm:pt modelId="{3FCB3C20-B6E9-4EFB-8DAA-345CD8A9AEFA}" type="pres">
      <dgm:prSet presAssocID="{BEE3E8FA-7DA9-47F6-BC1C-95594CAF5C56}" presName="hierRoot2" presStyleCnt="0">
        <dgm:presLayoutVars>
          <dgm:hierBranch val="init"/>
        </dgm:presLayoutVars>
      </dgm:prSet>
      <dgm:spPr/>
    </dgm:pt>
    <dgm:pt modelId="{AD8B123F-9E52-4925-AB6D-6BBFB9C11BF0}" type="pres">
      <dgm:prSet presAssocID="{BEE3E8FA-7DA9-47F6-BC1C-95594CAF5C56}" presName="rootComposite" presStyleCnt="0"/>
      <dgm:spPr/>
    </dgm:pt>
    <dgm:pt modelId="{E232740A-8A89-4DF3-B603-9E0826E8052F}" type="pres">
      <dgm:prSet presAssocID="{BEE3E8FA-7DA9-47F6-BC1C-95594CAF5C56}" presName="rootText" presStyleLbl="node4" presStyleIdx="3" presStyleCnt="7">
        <dgm:presLayoutVars>
          <dgm:chPref val="3"/>
        </dgm:presLayoutVars>
      </dgm:prSet>
      <dgm:spPr/>
      <dgm:t>
        <a:bodyPr/>
        <a:lstStyle/>
        <a:p>
          <a:endParaRPr lang="en-US"/>
        </a:p>
      </dgm:t>
    </dgm:pt>
    <dgm:pt modelId="{5FB3C2AD-4575-481A-AD31-1CD91B1EBC7A}" type="pres">
      <dgm:prSet presAssocID="{BEE3E8FA-7DA9-47F6-BC1C-95594CAF5C56}" presName="rootConnector" presStyleLbl="node4" presStyleIdx="3" presStyleCnt="7"/>
      <dgm:spPr/>
      <dgm:t>
        <a:bodyPr/>
        <a:lstStyle/>
        <a:p>
          <a:endParaRPr lang="en-US"/>
        </a:p>
      </dgm:t>
    </dgm:pt>
    <dgm:pt modelId="{EB0D1742-7BC3-497F-AD34-C9FB474424BC}" type="pres">
      <dgm:prSet presAssocID="{BEE3E8FA-7DA9-47F6-BC1C-95594CAF5C56}" presName="hierChild4" presStyleCnt="0"/>
      <dgm:spPr/>
    </dgm:pt>
    <dgm:pt modelId="{ED951ACE-8863-4774-90EB-EDC8B259D75F}" type="pres">
      <dgm:prSet presAssocID="{BEE3E8FA-7DA9-47F6-BC1C-95594CAF5C56}" presName="hierChild5" presStyleCnt="0"/>
      <dgm:spPr/>
    </dgm:pt>
    <dgm:pt modelId="{C18E0602-9ED0-4793-A660-ED9803480482}" type="pres">
      <dgm:prSet presAssocID="{B31D41AB-8D2B-4BCB-8870-E308A76B0885}" presName="hierChild5" presStyleCnt="0"/>
      <dgm:spPr/>
    </dgm:pt>
    <dgm:pt modelId="{30F448A6-5D74-436E-9C4F-2433F8163ED5}" type="pres">
      <dgm:prSet presAssocID="{1B0F4124-EF9F-45B3-8AB1-C5C499469D01}" presName="Name37" presStyleLbl="parChTrans1D3" presStyleIdx="1" presStyleCnt="2"/>
      <dgm:spPr/>
      <dgm:t>
        <a:bodyPr/>
        <a:lstStyle/>
        <a:p>
          <a:endParaRPr lang="en-US"/>
        </a:p>
      </dgm:t>
    </dgm:pt>
    <dgm:pt modelId="{AD048C65-2683-42BB-8651-CF19057678DC}" type="pres">
      <dgm:prSet presAssocID="{C6751C4C-525B-41AD-AF12-FC3C728B6D6D}" presName="hierRoot2" presStyleCnt="0">
        <dgm:presLayoutVars>
          <dgm:hierBranch val="init"/>
        </dgm:presLayoutVars>
      </dgm:prSet>
      <dgm:spPr/>
    </dgm:pt>
    <dgm:pt modelId="{8900CD42-2938-4AC1-A406-460635122B24}" type="pres">
      <dgm:prSet presAssocID="{C6751C4C-525B-41AD-AF12-FC3C728B6D6D}" presName="rootComposite" presStyleCnt="0"/>
      <dgm:spPr/>
    </dgm:pt>
    <dgm:pt modelId="{23A0DEF1-F408-4EAA-B8D8-39D1337B3893}" type="pres">
      <dgm:prSet presAssocID="{C6751C4C-525B-41AD-AF12-FC3C728B6D6D}" presName="rootText" presStyleLbl="node3" presStyleIdx="1" presStyleCnt="2" custScaleX="111651">
        <dgm:presLayoutVars>
          <dgm:chPref val="3"/>
        </dgm:presLayoutVars>
      </dgm:prSet>
      <dgm:spPr/>
      <dgm:t>
        <a:bodyPr/>
        <a:lstStyle/>
        <a:p>
          <a:endParaRPr lang="en-US"/>
        </a:p>
      </dgm:t>
    </dgm:pt>
    <dgm:pt modelId="{B504FE7C-BAA0-4EE8-9801-24109F3605A3}" type="pres">
      <dgm:prSet presAssocID="{C6751C4C-525B-41AD-AF12-FC3C728B6D6D}" presName="rootConnector" presStyleLbl="node3" presStyleIdx="1" presStyleCnt="2"/>
      <dgm:spPr/>
      <dgm:t>
        <a:bodyPr/>
        <a:lstStyle/>
        <a:p>
          <a:endParaRPr lang="en-US"/>
        </a:p>
      </dgm:t>
    </dgm:pt>
    <dgm:pt modelId="{01FD5A4F-DB17-4E70-8253-80741E43E8F7}" type="pres">
      <dgm:prSet presAssocID="{C6751C4C-525B-41AD-AF12-FC3C728B6D6D}" presName="hierChild4" presStyleCnt="0"/>
      <dgm:spPr/>
    </dgm:pt>
    <dgm:pt modelId="{06390BD5-A99E-40A5-8EE4-9B425A59ED09}" type="pres">
      <dgm:prSet presAssocID="{BBFAB8A2-7480-478F-B284-FF522EF51D90}" presName="Name37" presStyleLbl="parChTrans1D4" presStyleIdx="4" presStyleCnt="7"/>
      <dgm:spPr/>
      <dgm:t>
        <a:bodyPr/>
        <a:lstStyle/>
        <a:p>
          <a:endParaRPr lang="en-US"/>
        </a:p>
      </dgm:t>
    </dgm:pt>
    <dgm:pt modelId="{76FBC606-3DE2-4257-B09E-C2702401A3F7}" type="pres">
      <dgm:prSet presAssocID="{21840CA4-400C-4014-9B3C-E06B2EC81EB3}" presName="hierRoot2" presStyleCnt="0">
        <dgm:presLayoutVars>
          <dgm:hierBranch val="init"/>
        </dgm:presLayoutVars>
      </dgm:prSet>
      <dgm:spPr/>
    </dgm:pt>
    <dgm:pt modelId="{7493121A-78FB-4288-B1F2-A3E6362BA8D6}" type="pres">
      <dgm:prSet presAssocID="{21840CA4-400C-4014-9B3C-E06B2EC81EB3}" presName="rootComposite" presStyleCnt="0"/>
      <dgm:spPr/>
    </dgm:pt>
    <dgm:pt modelId="{E2266836-D960-46FE-BA3D-3318B91DC06D}" type="pres">
      <dgm:prSet presAssocID="{21840CA4-400C-4014-9B3C-E06B2EC81EB3}" presName="rootText" presStyleLbl="node4" presStyleIdx="4" presStyleCnt="7">
        <dgm:presLayoutVars>
          <dgm:chPref val="3"/>
        </dgm:presLayoutVars>
      </dgm:prSet>
      <dgm:spPr/>
      <dgm:t>
        <a:bodyPr/>
        <a:lstStyle/>
        <a:p>
          <a:endParaRPr lang="en-US"/>
        </a:p>
      </dgm:t>
    </dgm:pt>
    <dgm:pt modelId="{493D5158-2FA9-499D-B6D3-4AC67D1EC939}" type="pres">
      <dgm:prSet presAssocID="{21840CA4-400C-4014-9B3C-E06B2EC81EB3}" presName="rootConnector" presStyleLbl="node4" presStyleIdx="4" presStyleCnt="7"/>
      <dgm:spPr/>
      <dgm:t>
        <a:bodyPr/>
        <a:lstStyle/>
        <a:p>
          <a:endParaRPr lang="en-US"/>
        </a:p>
      </dgm:t>
    </dgm:pt>
    <dgm:pt modelId="{B15EAD55-1A55-4D17-8C1A-780FAE0231E6}" type="pres">
      <dgm:prSet presAssocID="{21840CA4-400C-4014-9B3C-E06B2EC81EB3}" presName="hierChild4" presStyleCnt="0"/>
      <dgm:spPr/>
    </dgm:pt>
    <dgm:pt modelId="{0DBD2D6D-71F3-4CA8-A3F8-073B2D87D249}" type="pres">
      <dgm:prSet presAssocID="{21840CA4-400C-4014-9B3C-E06B2EC81EB3}" presName="hierChild5" presStyleCnt="0"/>
      <dgm:spPr/>
    </dgm:pt>
    <dgm:pt modelId="{F8C39866-0F0E-4BEA-8638-30A603F55FDA}" type="pres">
      <dgm:prSet presAssocID="{BE258F6D-53F8-4399-819D-E1E466C4FC9A}" presName="Name37" presStyleLbl="parChTrans1D4" presStyleIdx="5" presStyleCnt="7"/>
      <dgm:spPr/>
      <dgm:t>
        <a:bodyPr/>
        <a:lstStyle/>
        <a:p>
          <a:endParaRPr lang="en-US"/>
        </a:p>
      </dgm:t>
    </dgm:pt>
    <dgm:pt modelId="{5C42BB3D-0E13-425A-B9C4-B63181640516}" type="pres">
      <dgm:prSet presAssocID="{BDE528CE-4F52-4B65-BF3B-F19E6716B7AF}" presName="hierRoot2" presStyleCnt="0">
        <dgm:presLayoutVars>
          <dgm:hierBranch val="init"/>
        </dgm:presLayoutVars>
      </dgm:prSet>
      <dgm:spPr/>
    </dgm:pt>
    <dgm:pt modelId="{B28FFF62-1417-48B0-B166-E630B523906B}" type="pres">
      <dgm:prSet presAssocID="{BDE528CE-4F52-4B65-BF3B-F19E6716B7AF}" presName="rootComposite" presStyleCnt="0"/>
      <dgm:spPr/>
    </dgm:pt>
    <dgm:pt modelId="{1625D5B7-C3F8-4FD5-81BD-2C514C52F4C5}" type="pres">
      <dgm:prSet presAssocID="{BDE528CE-4F52-4B65-BF3B-F19E6716B7AF}" presName="rootText" presStyleLbl="node4" presStyleIdx="5" presStyleCnt="7">
        <dgm:presLayoutVars>
          <dgm:chPref val="3"/>
        </dgm:presLayoutVars>
      </dgm:prSet>
      <dgm:spPr/>
      <dgm:t>
        <a:bodyPr/>
        <a:lstStyle/>
        <a:p>
          <a:endParaRPr lang="en-US"/>
        </a:p>
      </dgm:t>
    </dgm:pt>
    <dgm:pt modelId="{7DEF9892-1031-47A1-B11F-EBBCD4356E6D}" type="pres">
      <dgm:prSet presAssocID="{BDE528CE-4F52-4B65-BF3B-F19E6716B7AF}" presName="rootConnector" presStyleLbl="node4" presStyleIdx="5" presStyleCnt="7"/>
      <dgm:spPr/>
      <dgm:t>
        <a:bodyPr/>
        <a:lstStyle/>
        <a:p>
          <a:endParaRPr lang="en-US"/>
        </a:p>
      </dgm:t>
    </dgm:pt>
    <dgm:pt modelId="{BC0B4396-477C-4BE5-92ED-40B1AD407303}" type="pres">
      <dgm:prSet presAssocID="{BDE528CE-4F52-4B65-BF3B-F19E6716B7AF}" presName="hierChild4" presStyleCnt="0"/>
      <dgm:spPr/>
    </dgm:pt>
    <dgm:pt modelId="{0ABA8E81-E646-4180-BD3B-2BE13BED0C52}" type="pres">
      <dgm:prSet presAssocID="{BDE528CE-4F52-4B65-BF3B-F19E6716B7AF}" presName="hierChild5" presStyleCnt="0"/>
      <dgm:spPr/>
    </dgm:pt>
    <dgm:pt modelId="{5178800F-DAB1-4838-81F7-FE250CAFD22B}" type="pres">
      <dgm:prSet presAssocID="{172C3096-8CDF-4270-ABB5-1D0BD40F41BF}" presName="Name37" presStyleLbl="parChTrans1D4" presStyleIdx="6" presStyleCnt="7"/>
      <dgm:spPr/>
      <dgm:t>
        <a:bodyPr/>
        <a:lstStyle/>
        <a:p>
          <a:endParaRPr lang="en-US"/>
        </a:p>
      </dgm:t>
    </dgm:pt>
    <dgm:pt modelId="{5D3B6762-11BF-47E3-AFDB-44869B53C25D}" type="pres">
      <dgm:prSet presAssocID="{B78B7D1E-9DBB-4CE8-B9BF-1FC7CAD09513}" presName="hierRoot2" presStyleCnt="0">
        <dgm:presLayoutVars>
          <dgm:hierBranch val="init"/>
        </dgm:presLayoutVars>
      </dgm:prSet>
      <dgm:spPr/>
    </dgm:pt>
    <dgm:pt modelId="{A79E5C1E-9548-4B54-94F2-4DF968033919}" type="pres">
      <dgm:prSet presAssocID="{B78B7D1E-9DBB-4CE8-B9BF-1FC7CAD09513}" presName="rootComposite" presStyleCnt="0"/>
      <dgm:spPr/>
    </dgm:pt>
    <dgm:pt modelId="{CC240789-C15D-475B-B3AF-EEB61CFD36F6}" type="pres">
      <dgm:prSet presAssocID="{B78B7D1E-9DBB-4CE8-B9BF-1FC7CAD09513}" presName="rootText" presStyleLbl="node4" presStyleIdx="6" presStyleCnt="7">
        <dgm:presLayoutVars>
          <dgm:chPref val="3"/>
        </dgm:presLayoutVars>
      </dgm:prSet>
      <dgm:spPr/>
      <dgm:t>
        <a:bodyPr/>
        <a:lstStyle/>
        <a:p>
          <a:endParaRPr lang="en-US"/>
        </a:p>
      </dgm:t>
    </dgm:pt>
    <dgm:pt modelId="{CE8C6626-948C-4D13-9465-990DEE9B9D72}" type="pres">
      <dgm:prSet presAssocID="{B78B7D1E-9DBB-4CE8-B9BF-1FC7CAD09513}" presName="rootConnector" presStyleLbl="node4" presStyleIdx="6" presStyleCnt="7"/>
      <dgm:spPr/>
      <dgm:t>
        <a:bodyPr/>
        <a:lstStyle/>
        <a:p>
          <a:endParaRPr lang="en-US"/>
        </a:p>
      </dgm:t>
    </dgm:pt>
    <dgm:pt modelId="{ECAA62D1-B728-44FE-AE54-118C21DCB909}" type="pres">
      <dgm:prSet presAssocID="{B78B7D1E-9DBB-4CE8-B9BF-1FC7CAD09513}" presName="hierChild4" presStyleCnt="0"/>
      <dgm:spPr/>
    </dgm:pt>
    <dgm:pt modelId="{81ABD0E6-1340-498C-9F1E-0E0152A93653}" type="pres">
      <dgm:prSet presAssocID="{B78B7D1E-9DBB-4CE8-B9BF-1FC7CAD09513}" presName="hierChild5" presStyleCnt="0"/>
      <dgm:spPr/>
    </dgm:pt>
    <dgm:pt modelId="{2138DAD5-67BB-4A02-ACBA-88EDD954E613}" type="pres">
      <dgm:prSet presAssocID="{C6751C4C-525B-41AD-AF12-FC3C728B6D6D}" presName="hierChild5" presStyleCnt="0"/>
      <dgm:spPr/>
    </dgm:pt>
    <dgm:pt modelId="{BEE20C1F-8382-4113-8706-E10510198CFB}" type="pres">
      <dgm:prSet presAssocID="{73C2D2F6-7325-473B-9BA4-239B467FCB0E}" presName="hierChild5" presStyleCnt="0"/>
      <dgm:spPr/>
    </dgm:pt>
    <dgm:pt modelId="{56F4FC71-8ACD-41FD-BE44-7FB81F1A9AAC}" type="pres">
      <dgm:prSet presAssocID="{89EC4DA1-661C-48F0-81B8-B1EFF1D42265}" presName="hierChild3" presStyleCnt="0"/>
      <dgm:spPr/>
    </dgm:pt>
    <dgm:pt modelId="{44277452-2F34-41DB-A1CD-015F18BC1904}" type="pres">
      <dgm:prSet presAssocID="{3A14E806-3F20-4CA2-81D6-64E40C2E77F4}" presName="hierRoot1" presStyleCnt="0">
        <dgm:presLayoutVars>
          <dgm:hierBranch val="init"/>
        </dgm:presLayoutVars>
      </dgm:prSet>
      <dgm:spPr/>
    </dgm:pt>
    <dgm:pt modelId="{DDBEE89B-2677-4858-8520-9116965DE909}" type="pres">
      <dgm:prSet presAssocID="{3A14E806-3F20-4CA2-81D6-64E40C2E77F4}" presName="rootComposite1" presStyleCnt="0"/>
      <dgm:spPr/>
    </dgm:pt>
    <dgm:pt modelId="{B72014AA-A9CF-470C-A31D-6306A27E0CED}" type="pres">
      <dgm:prSet presAssocID="{3A14E806-3F20-4CA2-81D6-64E40C2E77F4}" presName="rootText1" presStyleLbl="node0" presStyleIdx="1" presStyleCnt="2" custLinFactNeighborX="82050" custLinFactNeighborY="37565">
        <dgm:presLayoutVars>
          <dgm:chPref val="3"/>
        </dgm:presLayoutVars>
      </dgm:prSet>
      <dgm:spPr/>
      <dgm:t>
        <a:bodyPr/>
        <a:lstStyle/>
        <a:p>
          <a:endParaRPr lang="en-US"/>
        </a:p>
      </dgm:t>
    </dgm:pt>
    <dgm:pt modelId="{3B44B8C3-14A4-4099-9824-3053404F98C4}" type="pres">
      <dgm:prSet presAssocID="{3A14E806-3F20-4CA2-81D6-64E40C2E77F4}" presName="rootConnector1" presStyleLbl="node1" presStyleIdx="0" presStyleCnt="0"/>
      <dgm:spPr/>
      <dgm:t>
        <a:bodyPr/>
        <a:lstStyle/>
        <a:p>
          <a:endParaRPr lang="en-US"/>
        </a:p>
      </dgm:t>
    </dgm:pt>
    <dgm:pt modelId="{0781EE44-6D4C-496A-99EC-BAA79CD5E3AC}" type="pres">
      <dgm:prSet presAssocID="{3A14E806-3F20-4CA2-81D6-64E40C2E77F4}" presName="hierChild2" presStyleCnt="0"/>
      <dgm:spPr/>
    </dgm:pt>
    <dgm:pt modelId="{51164746-592C-481A-832C-FFBA7442BD0C}" type="pres">
      <dgm:prSet presAssocID="{3A14E806-3F20-4CA2-81D6-64E40C2E77F4}" presName="hierChild3" presStyleCnt="0"/>
      <dgm:spPr/>
    </dgm:pt>
    <dgm:pt modelId="{AB36574A-C78E-47A1-BAA1-F6289CC6745D}" type="pres">
      <dgm:prSet presAssocID="{B87FCE30-2C7B-4A4A-B68B-49C7923322BD}" presName="Name111" presStyleLbl="parChTrans1D2" presStyleIdx="1" presStyleCnt="3"/>
      <dgm:spPr/>
      <dgm:t>
        <a:bodyPr/>
        <a:lstStyle/>
        <a:p>
          <a:endParaRPr lang="en-US"/>
        </a:p>
      </dgm:t>
    </dgm:pt>
    <dgm:pt modelId="{D83D3CED-7F96-43D6-9565-3E858565F5D2}" type="pres">
      <dgm:prSet presAssocID="{26D2A041-EAA5-449A-9978-40A479C11534}" presName="hierRoot3" presStyleCnt="0">
        <dgm:presLayoutVars>
          <dgm:hierBranch val="init"/>
        </dgm:presLayoutVars>
      </dgm:prSet>
      <dgm:spPr/>
    </dgm:pt>
    <dgm:pt modelId="{9474D1EC-196A-4410-B42B-E73438C27FC9}" type="pres">
      <dgm:prSet presAssocID="{26D2A041-EAA5-449A-9978-40A479C11534}" presName="rootComposite3" presStyleCnt="0"/>
      <dgm:spPr/>
    </dgm:pt>
    <dgm:pt modelId="{DB7DA965-BCD1-468F-8EB9-336A5E214976}" type="pres">
      <dgm:prSet presAssocID="{26D2A041-EAA5-449A-9978-40A479C11534}" presName="rootText3" presStyleLbl="asst1" presStyleIdx="0" presStyleCnt="2" custLinFactNeighborX="79552" custLinFactNeighborY="63815">
        <dgm:presLayoutVars>
          <dgm:chPref val="3"/>
        </dgm:presLayoutVars>
      </dgm:prSet>
      <dgm:spPr/>
      <dgm:t>
        <a:bodyPr/>
        <a:lstStyle/>
        <a:p>
          <a:endParaRPr lang="en-US"/>
        </a:p>
      </dgm:t>
    </dgm:pt>
    <dgm:pt modelId="{69BCF14C-26E6-4602-939E-8582975879F0}" type="pres">
      <dgm:prSet presAssocID="{26D2A041-EAA5-449A-9978-40A479C11534}" presName="rootConnector3" presStyleLbl="asst1" presStyleIdx="0" presStyleCnt="2"/>
      <dgm:spPr/>
      <dgm:t>
        <a:bodyPr/>
        <a:lstStyle/>
        <a:p>
          <a:endParaRPr lang="en-US"/>
        </a:p>
      </dgm:t>
    </dgm:pt>
    <dgm:pt modelId="{DFC279F3-E223-4496-B16F-7983D64B3789}" type="pres">
      <dgm:prSet presAssocID="{26D2A041-EAA5-449A-9978-40A479C11534}" presName="hierChild6" presStyleCnt="0"/>
      <dgm:spPr/>
    </dgm:pt>
    <dgm:pt modelId="{06608639-C0F1-4BEA-AD33-05D2B0B7AA6D}" type="pres">
      <dgm:prSet presAssocID="{26D2A041-EAA5-449A-9978-40A479C11534}" presName="hierChild7" presStyleCnt="0"/>
      <dgm:spPr/>
    </dgm:pt>
    <dgm:pt modelId="{9981D9DD-8827-4CB5-91C3-ED276A6A5DDF}" type="pres">
      <dgm:prSet presAssocID="{BE34B7F7-A3CD-46E3-8315-5AD818584000}" presName="Name111" presStyleLbl="parChTrans1D2" presStyleIdx="2" presStyleCnt="3"/>
      <dgm:spPr/>
      <dgm:t>
        <a:bodyPr/>
        <a:lstStyle/>
        <a:p>
          <a:endParaRPr lang="en-US"/>
        </a:p>
      </dgm:t>
    </dgm:pt>
    <dgm:pt modelId="{16F128E5-3E34-4670-B5C5-298F9084528E}" type="pres">
      <dgm:prSet presAssocID="{E99043CD-437F-4CFD-8D45-DB7DF3D40A79}" presName="hierRoot3" presStyleCnt="0">
        <dgm:presLayoutVars>
          <dgm:hierBranch val="init"/>
        </dgm:presLayoutVars>
      </dgm:prSet>
      <dgm:spPr/>
    </dgm:pt>
    <dgm:pt modelId="{2C896333-B67D-49F9-863A-9054B81611D4}" type="pres">
      <dgm:prSet presAssocID="{E99043CD-437F-4CFD-8D45-DB7DF3D40A79}" presName="rootComposite3" presStyleCnt="0"/>
      <dgm:spPr/>
    </dgm:pt>
    <dgm:pt modelId="{754E1EAE-466E-4854-9456-351B4D52CCCF}" type="pres">
      <dgm:prSet presAssocID="{E99043CD-437F-4CFD-8D45-DB7DF3D40A79}" presName="rootText3" presStyleLbl="asst1" presStyleIdx="1" presStyleCnt="2" custScaleX="102883" custLinFactNeighborX="85801" custLinFactNeighborY="63814">
        <dgm:presLayoutVars>
          <dgm:chPref val="3"/>
        </dgm:presLayoutVars>
      </dgm:prSet>
      <dgm:spPr/>
      <dgm:t>
        <a:bodyPr/>
        <a:lstStyle/>
        <a:p>
          <a:endParaRPr lang="en-US"/>
        </a:p>
      </dgm:t>
    </dgm:pt>
    <dgm:pt modelId="{983FCD6E-EF51-4C32-A960-928F6A212326}" type="pres">
      <dgm:prSet presAssocID="{E99043CD-437F-4CFD-8D45-DB7DF3D40A79}" presName="rootConnector3" presStyleLbl="asst1" presStyleIdx="1" presStyleCnt="2"/>
      <dgm:spPr/>
      <dgm:t>
        <a:bodyPr/>
        <a:lstStyle/>
        <a:p>
          <a:endParaRPr lang="en-US"/>
        </a:p>
      </dgm:t>
    </dgm:pt>
    <dgm:pt modelId="{DD2447C4-6877-431B-B0D6-71BA6B8D0246}" type="pres">
      <dgm:prSet presAssocID="{E99043CD-437F-4CFD-8D45-DB7DF3D40A79}" presName="hierChild6" presStyleCnt="0"/>
      <dgm:spPr/>
    </dgm:pt>
    <dgm:pt modelId="{03A1D1BD-50A8-4CD9-85C4-E86B44FBEFBD}" type="pres">
      <dgm:prSet presAssocID="{E99043CD-437F-4CFD-8D45-DB7DF3D40A79}" presName="hierChild7" presStyleCnt="0"/>
      <dgm:spPr/>
    </dgm:pt>
  </dgm:ptLst>
  <dgm:cxnLst>
    <dgm:cxn modelId="{74A254B4-4F30-4E8D-A4D1-49E9B638502D}" srcId="{71B334AB-5FF3-49C2-BB76-3D701884359D}" destId="{3A14E806-3F20-4CA2-81D6-64E40C2E77F4}" srcOrd="1" destOrd="0" parTransId="{7E4155C4-55B8-482F-9D11-2F1B0C1BDEA6}" sibTransId="{0A090E35-F713-43D7-A830-1C104FBFC6C3}"/>
    <dgm:cxn modelId="{54DFC6CF-CA8F-4515-8E5E-98F29EADD0E3}" type="presOf" srcId="{B78B7D1E-9DBB-4CE8-B9BF-1FC7CAD09513}" destId="{CE8C6626-948C-4D13-9465-990DEE9B9D72}" srcOrd="1" destOrd="0" presId="urn:microsoft.com/office/officeart/2005/8/layout/orgChart1"/>
    <dgm:cxn modelId="{600336AD-CAC4-4D6B-8D91-09F6DFD8C49A}" type="presOf" srcId="{C6751C4C-525B-41AD-AF12-FC3C728B6D6D}" destId="{B504FE7C-BAA0-4EE8-9801-24109F3605A3}" srcOrd="1" destOrd="0" presId="urn:microsoft.com/office/officeart/2005/8/layout/orgChart1"/>
    <dgm:cxn modelId="{AA26824C-7A55-4CE8-B14F-FDDB865BE3B2}" type="presOf" srcId="{21840CA4-400C-4014-9B3C-E06B2EC81EB3}" destId="{E2266836-D960-46FE-BA3D-3318B91DC06D}" srcOrd="0" destOrd="0" presId="urn:microsoft.com/office/officeart/2005/8/layout/orgChart1"/>
    <dgm:cxn modelId="{59A3F37B-5BAE-4B6E-A157-31E572FBEEE6}" type="presOf" srcId="{98F62654-C8C1-484F-8B2A-52FEC54F2B46}" destId="{26148137-D57B-433A-BD9C-D376DF31ACDE}" srcOrd="1" destOrd="0" presId="urn:microsoft.com/office/officeart/2005/8/layout/orgChart1"/>
    <dgm:cxn modelId="{5AA0AD5E-CE71-4D79-817D-716F3A176EAD}" srcId="{73C2D2F6-7325-473B-9BA4-239B467FCB0E}" destId="{C6751C4C-525B-41AD-AF12-FC3C728B6D6D}" srcOrd="1" destOrd="0" parTransId="{1B0F4124-EF9F-45B3-8AB1-C5C499469D01}" sibTransId="{534C5488-D62E-47C6-8115-CA0D53632F86}"/>
    <dgm:cxn modelId="{AAF996E2-0578-4BA9-B750-529FF4E4A109}" type="presOf" srcId="{B279E3AC-94F0-4DE0-8AC2-2EEDF1E42C02}" destId="{83F822F6-C92B-4C50-8EB0-6F4FE641AFA0}" srcOrd="0" destOrd="0" presId="urn:microsoft.com/office/officeart/2005/8/layout/orgChart1"/>
    <dgm:cxn modelId="{2FDD63EC-DD91-4F84-ADAD-1A00769964A1}" srcId="{C6751C4C-525B-41AD-AF12-FC3C728B6D6D}" destId="{B78B7D1E-9DBB-4CE8-B9BF-1FC7CAD09513}" srcOrd="2" destOrd="0" parTransId="{172C3096-8CDF-4270-ABB5-1D0BD40F41BF}" sibTransId="{165B5463-9E30-4973-B2D8-0E8D083D63DF}"/>
    <dgm:cxn modelId="{8AD77856-F618-44B9-A15B-601CB13E0738}" srcId="{C6751C4C-525B-41AD-AF12-FC3C728B6D6D}" destId="{BDE528CE-4F52-4B65-BF3B-F19E6716B7AF}" srcOrd="1" destOrd="0" parTransId="{BE258F6D-53F8-4399-819D-E1E466C4FC9A}" sibTransId="{7C5E0158-EE8D-419E-B0D1-712CA044F11C}"/>
    <dgm:cxn modelId="{D269CDE7-14FE-4BC6-8380-8C0E5A37DA81}" type="presOf" srcId="{B279E3AC-94F0-4DE0-8AC2-2EEDF1E42C02}" destId="{7A4330DE-F5C0-4329-BD9C-DF37F6CCAA66}" srcOrd="1" destOrd="0" presId="urn:microsoft.com/office/officeart/2005/8/layout/orgChart1"/>
    <dgm:cxn modelId="{032B8F84-7B83-46B3-9D67-E2A8B4B7DD31}" type="presOf" srcId="{B78B7D1E-9DBB-4CE8-B9BF-1FC7CAD09513}" destId="{CC240789-C15D-475B-B3AF-EEB61CFD36F6}" srcOrd="0" destOrd="0" presId="urn:microsoft.com/office/officeart/2005/8/layout/orgChart1"/>
    <dgm:cxn modelId="{2EE42C3D-AB9B-4A64-BC6C-93A05ECFEFE5}" type="presOf" srcId="{8223E13E-A91E-4338-8251-D68EB5FE81C7}" destId="{413E9415-200B-4F49-84FC-968407F16710}" srcOrd="0" destOrd="0" presId="urn:microsoft.com/office/officeart/2005/8/layout/orgChart1"/>
    <dgm:cxn modelId="{A4613060-6A9E-4AE9-9010-0E8961ABD75E}" type="presOf" srcId="{26D2A041-EAA5-449A-9978-40A479C11534}" destId="{DB7DA965-BCD1-468F-8EB9-336A5E214976}" srcOrd="0" destOrd="0" presId="urn:microsoft.com/office/officeart/2005/8/layout/orgChart1"/>
    <dgm:cxn modelId="{E399A18D-1B4F-497F-8916-BE0D092E7B84}" type="presOf" srcId="{2DF793E7-B1B4-4709-9DFA-EA5FB4B5534F}" destId="{5C0B040E-82D8-454F-895F-DA20E0DCF580}" srcOrd="0" destOrd="0" presId="urn:microsoft.com/office/officeart/2005/8/layout/orgChart1"/>
    <dgm:cxn modelId="{5895B7F9-765B-48C8-9DFA-CDDAC7EFAFAB}" srcId="{B31D41AB-8D2B-4BCB-8870-E308A76B0885}" destId="{B279E3AC-94F0-4DE0-8AC2-2EEDF1E42C02}" srcOrd="0" destOrd="0" parTransId="{CA0FFD1F-A763-457D-93DD-962FA618A514}" sibTransId="{CD449DEC-7966-4DDC-AFE7-7714111BE06F}"/>
    <dgm:cxn modelId="{325BC6D0-218B-4B42-AD47-F7E9E844F230}" type="presOf" srcId="{FACF66DA-7F49-4EBB-9148-6C41B7652EBC}" destId="{0B8C6476-C8CE-4020-9ABC-E40DF4239F6E}" srcOrd="0" destOrd="0" presId="urn:microsoft.com/office/officeart/2005/8/layout/orgChart1"/>
    <dgm:cxn modelId="{166CAA4A-3B32-481A-9B49-DB24516F6455}" type="presOf" srcId="{26D2A041-EAA5-449A-9978-40A479C11534}" destId="{69BCF14C-26E6-4602-939E-8582975879F0}" srcOrd="1" destOrd="0" presId="urn:microsoft.com/office/officeart/2005/8/layout/orgChart1"/>
    <dgm:cxn modelId="{83569001-3084-4C45-B573-511D00952F9A}" srcId="{89EC4DA1-661C-48F0-81B8-B1EFF1D42265}" destId="{73C2D2F6-7325-473B-9BA4-239B467FCB0E}" srcOrd="0" destOrd="0" parTransId="{FACF66DA-7F49-4EBB-9148-6C41B7652EBC}" sibTransId="{0B11127A-C73C-4D7B-A52D-36FA02FC9196}"/>
    <dgm:cxn modelId="{53D8A2C6-9515-4364-83C3-16FA6EFE7B12}" type="presOf" srcId="{172C3096-8CDF-4270-ABB5-1D0BD40F41BF}" destId="{5178800F-DAB1-4838-81F7-FE250CAFD22B}" srcOrd="0" destOrd="0" presId="urn:microsoft.com/office/officeart/2005/8/layout/orgChart1"/>
    <dgm:cxn modelId="{5AB91DCD-8E8A-4C8E-B5E0-248C880E2C2D}" srcId="{3A14E806-3F20-4CA2-81D6-64E40C2E77F4}" destId="{26D2A041-EAA5-449A-9978-40A479C11534}" srcOrd="0" destOrd="0" parTransId="{B87FCE30-2C7B-4A4A-B68B-49C7923322BD}" sibTransId="{0E78404A-8C74-46E1-91BA-EE1B3B63EDDC}"/>
    <dgm:cxn modelId="{1DC4EB0A-AC8B-4FBC-80D8-28CF5BE45C67}" type="presOf" srcId="{73C2D2F6-7325-473B-9BA4-239B467FCB0E}" destId="{80754964-0057-49C0-8115-01A04BE7F60B}" srcOrd="1" destOrd="0" presId="urn:microsoft.com/office/officeart/2005/8/layout/orgChart1"/>
    <dgm:cxn modelId="{3B804A56-D1BA-4C77-899D-F32A6C73EF1A}" type="presOf" srcId="{B87FCE30-2C7B-4A4A-B68B-49C7923322BD}" destId="{AB36574A-C78E-47A1-BAA1-F6289CC6745D}" srcOrd="0" destOrd="0" presId="urn:microsoft.com/office/officeart/2005/8/layout/orgChart1"/>
    <dgm:cxn modelId="{A1A4E517-5965-4C21-94B9-87728400B178}" type="presOf" srcId="{C6751C4C-525B-41AD-AF12-FC3C728B6D6D}" destId="{23A0DEF1-F408-4EAA-B8D8-39D1337B3893}" srcOrd="0" destOrd="0" presId="urn:microsoft.com/office/officeart/2005/8/layout/orgChart1"/>
    <dgm:cxn modelId="{7D39721F-A3DD-4939-B233-49C7CC6FD4D3}" type="presOf" srcId="{BDE528CE-4F52-4B65-BF3B-F19E6716B7AF}" destId="{7DEF9892-1031-47A1-B11F-EBBCD4356E6D}" srcOrd="1" destOrd="0" presId="urn:microsoft.com/office/officeart/2005/8/layout/orgChart1"/>
    <dgm:cxn modelId="{06308D3D-A9A5-4D39-B487-7F2B5AD2CB39}" srcId="{3A14E806-3F20-4CA2-81D6-64E40C2E77F4}" destId="{E99043CD-437F-4CFD-8D45-DB7DF3D40A79}" srcOrd="1" destOrd="0" parTransId="{BE34B7F7-A3CD-46E3-8315-5AD818584000}" sibTransId="{64015E62-6C6B-4E45-B561-908826FFD1FF}"/>
    <dgm:cxn modelId="{E6441530-2E6C-48E7-AE80-D686F8062813}" type="presOf" srcId="{B31D41AB-8D2B-4BCB-8870-E308A76B0885}" destId="{53D3463A-F41D-4212-9F00-A2D45B07A81C}" srcOrd="1" destOrd="0" presId="urn:microsoft.com/office/officeart/2005/8/layout/orgChart1"/>
    <dgm:cxn modelId="{9538D14F-CC8C-4171-B725-C434D5282F7B}" type="presOf" srcId="{21840CA4-400C-4014-9B3C-E06B2EC81EB3}" destId="{493D5158-2FA9-499D-B6D3-4AC67D1EC939}" srcOrd="1" destOrd="0" presId="urn:microsoft.com/office/officeart/2005/8/layout/orgChart1"/>
    <dgm:cxn modelId="{D43E6E23-2C1A-4A4D-96C2-616149B70AEC}" srcId="{73C2D2F6-7325-473B-9BA4-239B467FCB0E}" destId="{B31D41AB-8D2B-4BCB-8870-E308A76B0885}" srcOrd="0" destOrd="0" parTransId="{2DF793E7-B1B4-4709-9DFA-EA5FB4B5534F}" sibTransId="{BDDC4EED-1FEA-42DE-AAFB-2456484F4994}"/>
    <dgm:cxn modelId="{DD10F48E-B0E7-4F2D-92D4-591093A5952E}" srcId="{C6751C4C-525B-41AD-AF12-FC3C728B6D6D}" destId="{21840CA4-400C-4014-9B3C-E06B2EC81EB3}" srcOrd="0" destOrd="0" parTransId="{BBFAB8A2-7480-478F-B284-FF522EF51D90}" sibTransId="{B9193391-5674-4040-B186-D8A9A4F1D422}"/>
    <dgm:cxn modelId="{3317E12F-60AF-4840-843B-ABED956590C5}" type="presOf" srcId="{62FF20F3-8ED6-40EC-B988-FFD1AAF96AA2}" destId="{31C9DF55-7AB8-4FB7-B9FA-E184FDA94245}" srcOrd="0" destOrd="0" presId="urn:microsoft.com/office/officeart/2005/8/layout/orgChart1"/>
    <dgm:cxn modelId="{D65F8EEB-E18A-445A-856A-0674A30455FD}" type="presOf" srcId="{3A14E806-3F20-4CA2-81D6-64E40C2E77F4}" destId="{B72014AA-A9CF-470C-A31D-6306A27E0CED}" srcOrd="0" destOrd="0" presId="urn:microsoft.com/office/officeart/2005/8/layout/orgChart1"/>
    <dgm:cxn modelId="{E98DBD81-FB6A-4B7C-B49A-C6DA841FA3D9}" type="presOf" srcId="{E99043CD-437F-4CFD-8D45-DB7DF3D40A79}" destId="{754E1EAE-466E-4854-9456-351B4D52CCCF}" srcOrd="0" destOrd="0" presId="urn:microsoft.com/office/officeart/2005/8/layout/orgChart1"/>
    <dgm:cxn modelId="{964C2F98-7EC2-4DDA-AA1C-458C8BB427DA}" type="presOf" srcId="{CA0FFD1F-A763-457D-93DD-962FA618A514}" destId="{E5C2C27C-066F-4886-A8CF-42BA19D41263}" srcOrd="0" destOrd="0" presId="urn:microsoft.com/office/officeart/2005/8/layout/orgChart1"/>
    <dgm:cxn modelId="{5B52B9D9-70F1-43D0-88BF-3A5BFB3CABA4}" type="presOf" srcId="{1B0F4124-EF9F-45B3-8AB1-C5C499469D01}" destId="{30F448A6-5D74-436E-9C4F-2433F8163ED5}" srcOrd="0" destOrd="0" presId="urn:microsoft.com/office/officeart/2005/8/layout/orgChart1"/>
    <dgm:cxn modelId="{7E4D939C-4FBC-4BEB-8270-1764E904461A}" type="presOf" srcId="{3A14E806-3F20-4CA2-81D6-64E40C2E77F4}" destId="{3B44B8C3-14A4-4099-9824-3053404F98C4}" srcOrd="1" destOrd="0" presId="urn:microsoft.com/office/officeart/2005/8/layout/orgChart1"/>
    <dgm:cxn modelId="{4AC6EE41-6C7E-474E-97EF-06A2E7A0948E}" srcId="{71B334AB-5FF3-49C2-BB76-3D701884359D}" destId="{89EC4DA1-661C-48F0-81B8-B1EFF1D42265}" srcOrd="0" destOrd="0" parTransId="{1EF594AA-5A78-477A-A28E-F83C1B3DBE5E}" sibTransId="{45666130-843B-4C55-86B6-2A5EDE7F82F8}"/>
    <dgm:cxn modelId="{FAFB1D86-941C-416F-A521-7A840B4826C3}" type="presOf" srcId="{84F60F38-BCC5-4B59-AC96-C3BB1F221212}" destId="{0D660C0B-7DCE-4220-AB7F-06EF69A84AB1}" srcOrd="0" destOrd="0" presId="urn:microsoft.com/office/officeart/2005/8/layout/orgChart1"/>
    <dgm:cxn modelId="{686174E7-0B5C-47CF-89A8-BDC766188D40}" type="presOf" srcId="{73C2D2F6-7325-473B-9BA4-239B467FCB0E}" destId="{CF887A7C-1316-4680-BE0B-8D8E861CD312}" srcOrd="0" destOrd="0" presId="urn:microsoft.com/office/officeart/2005/8/layout/orgChart1"/>
    <dgm:cxn modelId="{B77EA283-E54A-487B-B42E-78254DD7C11F}" srcId="{B31D41AB-8D2B-4BCB-8870-E308A76B0885}" destId="{BEE3E8FA-7DA9-47F6-BC1C-95594CAF5C56}" srcOrd="3" destOrd="0" parTransId="{84F60F38-BCC5-4B59-AC96-C3BB1F221212}" sibTransId="{2782DF0F-928C-48B3-BF80-F4554185F679}"/>
    <dgm:cxn modelId="{FC543624-A485-4CDC-A9D4-CC68D617BF54}" type="presOf" srcId="{89EC4DA1-661C-48F0-81B8-B1EFF1D42265}" destId="{2BD3C0E7-3FBC-4D1B-9610-2AED68277762}" srcOrd="0" destOrd="0" presId="urn:microsoft.com/office/officeart/2005/8/layout/orgChart1"/>
    <dgm:cxn modelId="{7727C34F-9E20-4E88-BBEA-47CCEDAEC082}" type="presOf" srcId="{B31D41AB-8D2B-4BCB-8870-E308A76B0885}" destId="{3155BEDE-1C5A-4D27-B7D5-D5594528768B}" srcOrd="0" destOrd="0" presId="urn:microsoft.com/office/officeart/2005/8/layout/orgChart1"/>
    <dgm:cxn modelId="{67A48818-40F6-487C-A48A-C6E39C1A5B9E}" type="presOf" srcId="{89EC4DA1-661C-48F0-81B8-B1EFF1D42265}" destId="{2C5236EE-559A-42BC-A709-05AF7E034432}" srcOrd="1" destOrd="0" presId="urn:microsoft.com/office/officeart/2005/8/layout/orgChart1"/>
    <dgm:cxn modelId="{CE7B0E97-1FBD-40E4-A3B2-CABD9794F0A9}" type="presOf" srcId="{71B334AB-5FF3-49C2-BB76-3D701884359D}" destId="{98DF98D0-A9B1-42B3-9693-D5CC26356A16}" srcOrd="0" destOrd="0" presId="urn:microsoft.com/office/officeart/2005/8/layout/orgChart1"/>
    <dgm:cxn modelId="{9C297D4C-6F98-46FB-BA79-99AD93B98BFA}" type="presOf" srcId="{BB688CBA-D319-4141-B1B4-8826D6CFC1B6}" destId="{EEB34676-12E2-4CF6-85FE-2F827B35F77A}" srcOrd="0" destOrd="0" presId="urn:microsoft.com/office/officeart/2005/8/layout/orgChart1"/>
    <dgm:cxn modelId="{48D64052-634A-4DE8-9E3A-3CEE0032F826}" srcId="{B31D41AB-8D2B-4BCB-8870-E308A76B0885}" destId="{8223E13E-A91E-4338-8251-D68EB5FE81C7}" srcOrd="1" destOrd="0" parTransId="{62FF20F3-8ED6-40EC-B988-FFD1AAF96AA2}" sibTransId="{FF302CE0-DAEC-47AB-A4FA-026B18C83522}"/>
    <dgm:cxn modelId="{EC3B1751-6A49-4A0E-BE16-D906370F53C4}" type="presOf" srcId="{BEE3E8FA-7DA9-47F6-BC1C-95594CAF5C56}" destId="{5FB3C2AD-4575-481A-AD31-1CD91B1EBC7A}" srcOrd="1" destOrd="0" presId="urn:microsoft.com/office/officeart/2005/8/layout/orgChart1"/>
    <dgm:cxn modelId="{F48F6A93-6231-4BCB-8823-6031DC9D76E8}" srcId="{B31D41AB-8D2B-4BCB-8870-E308A76B0885}" destId="{98F62654-C8C1-484F-8B2A-52FEC54F2B46}" srcOrd="2" destOrd="0" parTransId="{BB688CBA-D319-4141-B1B4-8826D6CFC1B6}" sibTransId="{D4A36B47-A948-4D1A-BAF7-B5121A4B9D94}"/>
    <dgm:cxn modelId="{2ADCB8C9-60BD-43D8-BFF9-1F828ECC2948}" type="presOf" srcId="{BE34B7F7-A3CD-46E3-8315-5AD818584000}" destId="{9981D9DD-8827-4CB5-91C3-ED276A6A5DDF}" srcOrd="0" destOrd="0" presId="urn:microsoft.com/office/officeart/2005/8/layout/orgChart1"/>
    <dgm:cxn modelId="{44FCA80A-E104-49CA-960B-10C7E9764C68}" type="presOf" srcId="{8223E13E-A91E-4338-8251-D68EB5FE81C7}" destId="{01F2860B-5FC0-4432-B63D-535A48069268}" srcOrd="1" destOrd="0" presId="urn:microsoft.com/office/officeart/2005/8/layout/orgChart1"/>
    <dgm:cxn modelId="{E5D9CDD5-5FA5-4EDC-BD61-2E68189DD0C4}" type="presOf" srcId="{BEE3E8FA-7DA9-47F6-BC1C-95594CAF5C56}" destId="{E232740A-8A89-4DF3-B603-9E0826E8052F}" srcOrd="0" destOrd="0" presId="urn:microsoft.com/office/officeart/2005/8/layout/orgChart1"/>
    <dgm:cxn modelId="{78FA386D-1D70-4A7A-A641-DAE853DAB138}" type="presOf" srcId="{BE258F6D-53F8-4399-819D-E1E466C4FC9A}" destId="{F8C39866-0F0E-4BEA-8638-30A603F55FDA}" srcOrd="0" destOrd="0" presId="urn:microsoft.com/office/officeart/2005/8/layout/orgChart1"/>
    <dgm:cxn modelId="{DB3572BF-6377-4EFA-ADBB-0AEF5A4A1F72}" type="presOf" srcId="{BDE528CE-4F52-4B65-BF3B-F19E6716B7AF}" destId="{1625D5B7-C3F8-4FD5-81BD-2C514C52F4C5}" srcOrd="0" destOrd="0" presId="urn:microsoft.com/office/officeart/2005/8/layout/orgChart1"/>
    <dgm:cxn modelId="{6F8DA50D-3690-4A19-AD3D-250ADED39F7E}" type="presOf" srcId="{E99043CD-437F-4CFD-8D45-DB7DF3D40A79}" destId="{983FCD6E-EF51-4C32-A960-928F6A212326}" srcOrd="1" destOrd="0" presId="urn:microsoft.com/office/officeart/2005/8/layout/orgChart1"/>
    <dgm:cxn modelId="{F3D8D208-E53D-44B7-A0EF-D7C77F7C3952}" type="presOf" srcId="{98F62654-C8C1-484F-8B2A-52FEC54F2B46}" destId="{5989FF54-B5AA-46BC-ACF5-EC93FBE2D624}" srcOrd="0" destOrd="0" presId="urn:microsoft.com/office/officeart/2005/8/layout/orgChart1"/>
    <dgm:cxn modelId="{598DAE16-3EB1-4DFC-B717-20AA3FD07816}" type="presOf" srcId="{BBFAB8A2-7480-478F-B284-FF522EF51D90}" destId="{06390BD5-A99E-40A5-8EE4-9B425A59ED09}" srcOrd="0" destOrd="0" presId="urn:microsoft.com/office/officeart/2005/8/layout/orgChart1"/>
    <dgm:cxn modelId="{E500F22C-9E7E-4976-B350-E9795751891F}" type="presParOf" srcId="{98DF98D0-A9B1-42B3-9693-D5CC26356A16}" destId="{7F00EEDD-BF89-4AB5-B6B9-07234F127147}" srcOrd="0" destOrd="0" presId="urn:microsoft.com/office/officeart/2005/8/layout/orgChart1"/>
    <dgm:cxn modelId="{2BF4D91E-887F-49B7-9371-E30EE075B31F}" type="presParOf" srcId="{7F00EEDD-BF89-4AB5-B6B9-07234F127147}" destId="{81C21371-B163-486F-B4DE-91B8C2A32893}" srcOrd="0" destOrd="0" presId="urn:microsoft.com/office/officeart/2005/8/layout/orgChart1"/>
    <dgm:cxn modelId="{6A534414-99DB-4AD2-8BD7-DCDE1E96919A}" type="presParOf" srcId="{81C21371-B163-486F-B4DE-91B8C2A32893}" destId="{2BD3C0E7-3FBC-4D1B-9610-2AED68277762}" srcOrd="0" destOrd="0" presId="urn:microsoft.com/office/officeart/2005/8/layout/orgChart1"/>
    <dgm:cxn modelId="{1759525C-737C-497A-A2BB-69DE77741EE7}" type="presParOf" srcId="{81C21371-B163-486F-B4DE-91B8C2A32893}" destId="{2C5236EE-559A-42BC-A709-05AF7E034432}" srcOrd="1" destOrd="0" presId="urn:microsoft.com/office/officeart/2005/8/layout/orgChart1"/>
    <dgm:cxn modelId="{951F7AB7-8008-47D0-9443-04BB024237A1}" type="presParOf" srcId="{7F00EEDD-BF89-4AB5-B6B9-07234F127147}" destId="{2D7734C9-BC0B-4AC0-AC68-E679ABE5030E}" srcOrd="1" destOrd="0" presId="urn:microsoft.com/office/officeart/2005/8/layout/orgChart1"/>
    <dgm:cxn modelId="{F3EA95C6-5509-4713-9F30-FA1D95AF4A30}" type="presParOf" srcId="{2D7734C9-BC0B-4AC0-AC68-E679ABE5030E}" destId="{0B8C6476-C8CE-4020-9ABC-E40DF4239F6E}" srcOrd="0" destOrd="0" presId="urn:microsoft.com/office/officeart/2005/8/layout/orgChart1"/>
    <dgm:cxn modelId="{787FAC95-ECFB-4C7A-A92C-1AE819F5FB6F}" type="presParOf" srcId="{2D7734C9-BC0B-4AC0-AC68-E679ABE5030E}" destId="{0093764F-B3E2-4C35-9475-CC377D812BD6}" srcOrd="1" destOrd="0" presId="urn:microsoft.com/office/officeart/2005/8/layout/orgChart1"/>
    <dgm:cxn modelId="{DB32EE15-9D62-40F5-B07D-EEBDC8164162}" type="presParOf" srcId="{0093764F-B3E2-4C35-9475-CC377D812BD6}" destId="{905FDD1E-3877-4C75-B7CB-6293BAD8DA13}" srcOrd="0" destOrd="0" presId="urn:microsoft.com/office/officeart/2005/8/layout/orgChart1"/>
    <dgm:cxn modelId="{A2A28D22-708B-44E0-862B-4A44520BD7C0}" type="presParOf" srcId="{905FDD1E-3877-4C75-B7CB-6293BAD8DA13}" destId="{CF887A7C-1316-4680-BE0B-8D8E861CD312}" srcOrd="0" destOrd="0" presId="urn:microsoft.com/office/officeart/2005/8/layout/orgChart1"/>
    <dgm:cxn modelId="{6C61A5D1-2B5D-4C8B-A095-A2483F474275}" type="presParOf" srcId="{905FDD1E-3877-4C75-B7CB-6293BAD8DA13}" destId="{80754964-0057-49C0-8115-01A04BE7F60B}" srcOrd="1" destOrd="0" presId="urn:microsoft.com/office/officeart/2005/8/layout/orgChart1"/>
    <dgm:cxn modelId="{8352A50D-30D5-4F8C-9F2C-0E83D18851B8}" type="presParOf" srcId="{0093764F-B3E2-4C35-9475-CC377D812BD6}" destId="{79771BDB-6560-40E9-B832-59A6FCF377D4}" srcOrd="1" destOrd="0" presId="urn:microsoft.com/office/officeart/2005/8/layout/orgChart1"/>
    <dgm:cxn modelId="{2FB738E8-5296-4A7F-8721-7DE86D4BB142}" type="presParOf" srcId="{79771BDB-6560-40E9-B832-59A6FCF377D4}" destId="{5C0B040E-82D8-454F-895F-DA20E0DCF580}" srcOrd="0" destOrd="0" presId="urn:microsoft.com/office/officeart/2005/8/layout/orgChart1"/>
    <dgm:cxn modelId="{0E77882B-EF0E-4BAD-81CB-BAA7222F4B4E}" type="presParOf" srcId="{79771BDB-6560-40E9-B832-59A6FCF377D4}" destId="{A4D47504-F3B2-4849-9971-A467376D48B1}" srcOrd="1" destOrd="0" presId="urn:microsoft.com/office/officeart/2005/8/layout/orgChart1"/>
    <dgm:cxn modelId="{DCB25D28-BF5A-4EDB-9CC7-04453B2129B3}" type="presParOf" srcId="{A4D47504-F3B2-4849-9971-A467376D48B1}" destId="{801449E0-261C-4351-82DE-9AEF040D537A}" srcOrd="0" destOrd="0" presId="urn:microsoft.com/office/officeart/2005/8/layout/orgChart1"/>
    <dgm:cxn modelId="{A95037A6-242D-4FA7-BF70-723D61351CF9}" type="presParOf" srcId="{801449E0-261C-4351-82DE-9AEF040D537A}" destId="{3155BEDE-1C5A-4D27-B7D5-D5594528768B}" srcOrd="0" destOrd="0" presId="urn:microsoft.com/office/officeart/2005/8/layout/orgChart1"/>
    <dgm:cxn modelId="{FAFF598C-4486-4AE4-9BB2-7E05F25A93CD}" type="presParOf" srcId="{801449E0-261C-4351-82DE-9AEF040D537A}" destId="{53D3463A-F41D-4212-9F00-A2D45B07A81C}" srcOrd="1" destOrd="0" presId="urn:microsoft.com/office/officeart/2005/8/layout/orgChart1"/>
    <dgm:cxn modelId="{A3CFB459-7499-4025-88EE-584013CF5339}" type="presParOf" srcId="{A4D47504-F3B2-4849-9971-A467376D48B1}" destId="{C8D715B2-98B9-4F05-8E41-BCD73FBFF848}" srcOrd="1" destOrd="0" presId="urn:microsoft.com/office/officeart/2005/8/layout/orgChart1"/>
    <dgm:cxn modelId="{0C6343E8-D2BE-46BB-912F-E3FB224B7E22}" type="presParOf" srcId="{C8D715B2-98B9-4F05-8E41-BCD73FBFF848}" destId="{E5C2C27C-066F-4886-A8CF-42BA19D41263}" srcOrd="0" destOrd="0" presId="urn:microsoft.com/office/officeart/2005/8/layout/orgChart1"/>
    <dgm:cxn modelId="{6C786BB0-9120-49CA-88D2-6BE0A5364064}" type="presParOf" srcId="{C8D715B2-98B9-4F05-8E41-BCD73FBFF848}" destId="{A3C2B09D-A18B-410D-9331-0948F859910E}" srcOrd="1" destOrd="0" presId="urn:microsoft.com/office/officeart/2005/8/layout/orgChart1"/>
    <dgm:cxn modelId="{3DE3A2AF-498E-444E-9896-C4755138499E}" type="presParOf" srcId="{A3C2B09D-A18B-410D-9331-0948F859910E}" destId="{FAFBB9F6-1C41-413C-BCD3-FDD853C5956A}" srcOrd="0" destOrd="0" presId="urn:microsoft.com/office/officeart/2005/8/layout/orgChart1"/>
    <dgm:cxn modelId="{659FCD66-2A27-41B9-939F-757486EB5C1A}" type="presParOf" srcId="{FAFBB9F6-1C41-413C-BCD3-FDD853C5956A}" destId="{83F822F6-C92B-4C50-8EB0-6F4FE641AFA0}" srcOrd="0" destOrd="0" presId="urn:microsoft.com/office/officeart/2005/8/layout/orgChart1"/>
    <dgm:cxn modelId="{B4295908-4F23-4D1F-A6B5-6C21EF6F81BA}" type="presParOf" srcId="{FAFBB9F6-1C41-413C-BCD3-FDD853C5956A}" destId="{7A4330DE-F5C0-4329-BD9C-DF37F6CCAA66}" srcOrd="1" destOrd="0" presId="urn:microsoft.com/office/officeart/2005/8/layout/orgChart1"/>
    <dgm:cxn modelId="{3916D55C-81E7-4705-BB13-4F5A17464D09}" type="presParOf" srcId="{A3C2B09D-A18B-410D-9331-0948F859910E}" destId="{44759E8A-DBB4-47E0-96CE-9C5A85A06EF3}" srcOrd="1" destOrd="0" presId="urn:microsoft.com/office/officeart/2005/8/layout/orgChart1"/>
    <dgm:cxn modelId="{26357814-2467-4BB7-9ABF-8AFF0025E3DB}" type="presParOf" srcId="{A3C2B09D-A18B-410D-9331-0948F859910E}" destId="{D67C37AA-100F-4BA3-A848-A43A4D66711B}" srcOrd="2" destOrd="0" presId="urn:microsoft.com/office/officeart/2005/8/layout/orgChart1"/>
    <dgm:cxn modelId="{97422F5F-4DA2-4DA0-86B8-C8AA200F89A3}" type="presParOf" srcId="{C8D715B2-98B9-4F05-8E41-BCD73FBFF848}" destId="{31C9DF55-7AB8-4FB7-B9FA-E184FDA94245}" srcOrd="2" destOrd="0" presId="urn:microsoft.com/office/officeart/2005/8/layout/orgChart1"/>
    <dgm:cxn modelId="{5DD8492B-4BD7-4D79-A72B-59804EF18E8B}" type="presParOf" srcId="{C8D715B2-98B9-4F05-8E41-BCD73FBFF848}" destId="{F02D0B09-252D-4D68-BD01-2D3B49154CA9}" srcOrd="3" destOrd="0" presId="urn:microsoft.com/office/officeart/2005/8/layout/orgChart1"/>
    <dgm:cxn modelId="{E3C6C561-81DC-4435-8DFE-94B6FDB25E1A}" type="presParOf" srcId="{F02D0B09-252D-4D68-BD01-2D3B49154CA9}" destId="{D3386076-CF01-437C-A974-E9C986DF0CDA}" srcOrd="0" destOrd="0" presId="urn:microsoft.com/office/officeart/2005/8/layout/orgChart1"/>
    <dgm:cxn modelId="{806BB455-40F2-469B-8A21-F5B1321623D9}" type="presParOf" srcId="{D3386076-CF01-437C-A974-E9C986DF0CDA}" destId="{413E9415-200B-4F49-84FC-968407F16710}" srcOrd="0" destOrd="0" presId="urn:microsoft.com/office/officeart/2005/8/layout/orgChart1"/>
    <dgm:cxn modelId="{F08133C3-30CA-41A4-9892-138C0408AF6D}" type="presParOf" srcId="{D3386076-CF01-437C-A974-E9C986DF0CDA}" destId="{01F2860B-5FC0-4432-B63D-535A48069268}" srcOrd="1" destOrd="0" presId="urn:microsoft.com/office/officeart/2005/8/layout/orgChart1"/>
    <dgm:cxn modelId="{CA729526-424B-47E0-B56B-9AA740EEC62A}" type="presParOf" srcId="{F02D0B09-252D-4D68-BD01-2D3B49154CA9}" destId="{D85BF871-BD22-46EB-AE27-8B297E2E1DB2}" srcOrd="1" destOrd="0" presId="urn:microsoft.com/office/officeart/2005/8/layout/orgChart1"/>
    <dgm:cxn modelId="{A830DC13-9501-4CD6-BB00-0BF680F22F76}" type="presParOf" srcId="{F02D0B09-252D-4D68-BD01-2D3B49154CA9}" destId="{7210CFDD-EAD2-4728-825B-66CDC25CAD07}" srcOrd="2" destOrd="0" presId="urn:microsoft.com/office/officeart/2005/8/layout/orgChart1"/>
    <dgm:cxn modelId="{5B6A9F83-D8E5-482D-AA06-F84CF01B55DA}" type="presParOf" srcId="{C8D715B2-98B9-4F05-8E41-BCD73FBFF848}" destId="{EEB34676-12E2-4CF6-85FE-2F827B35F77A}" srcOrd="4" destOrd="0" presId="urn:microsoft.com/office/officeart/2005/8/layout/orgChart1"/>
    <dgm:cxn modelId="{AD0488BB-3AEA-41D8-A044-BFBA8D362480}" type="presParOf" srcId="{C8D715B2-98B9-4F05-8E41-BCD73FBFF848}" destId="{B1737EB4-D2D6-49CF-887A-F764969DE549}" srcOrd="5" destOrd="0" presId="urn:microsoft.com/office/officeart/2005/8/layout/orgChart1"/>
    <dgm:cxn modelId="{F4047694-BE91-46AF-83F1-DF73B9637FFB}" type="presParOf" srcId="{B1737EB4-D2D6-49CF-887A-F764969DE549}" destId="{628D8E2B-5968-4F93-A1A8-A666B1A8826C}" srcOrd="0" destOrd="0" presId="urn:microsoft.com/office/officeart/2005/8/layout/orgChart1"/>
    <dgm:cxn modelId="{077574DB-CAD4-43F6-8221-4229ADDAB3BC}" type="presParOf" srcId="{628D8E2B-5968-4F93-A1A8-A666B1A8826C}" destId="{5989FF54-B5AA-46BC-ACF5-EC93FBE2D624}" srcOrd="0" destOrd="0" presId="urn:microsoft.com/office/officeart/2005/8/layout/orgChart1"/>
    <dgm:cxn modelId="{28F260AC-2639-4C9E-8A18-217AD6E536D2}" type="presParOf" srcId="{628D8E2B-5968-4F93-A1A8-A666B1A8826C}" destId="{26148137-D57B-433A-BD9C-D376DF31ACDE}" srcOrd="1" destOrd="0" presId="urn:microsoft.com/office/officeart/2005/8/layout/orgChart1"/>
    <dgm:cxn modelId="{8CF00979-9884-4B99-B222-EB208D58BDEE}" type="presParOf" srcId="{B1737EB4-D2D6-49CF-887A-F764969DE549}" destId="{5CBAC2E0-8165-4938-801C-8369EA69240B}" srcOrd="1" destOrd="0" presId="urn:microsoft.com/office/officeart/2005/8/layout/orgChart1"/>
    <dgm:cxn modelId="{4B786A50-D507-4E72-A843-529F9B8FBB1B}" type="presParOf" srcId="{B1737EB4-D2D6-49CF-887A-F764969DE549}" destId="{EA43906F-07E9-4914-940A-64A1D1628D93}" srcOrd="2" destOrd="0" presId="urn:microsoft.com/office/officeart/2005/8/layout/orgChart1"/>
    <dgm:cxn modelId="{E05B5A24-8E26-4F38-92DC-A53A47E1BF22}" type="presParOf" srcId="{C8D715B2-98B9-4F05-8E41-BCD73FBFF848}" destId="{0D660C0B-7DCE-4220-AB7F-06EF69A84AB1}" srcOrd="6" destOrd="0" presId="urn:microsoft.com/office/officeart/2005/8/layout/orgChart1"/>
    <dgm:cxn modelId="{F7EA8974-09DE-4326-84F6-B5B51CE45057}" type="presParOf" srcId="{C8D715B2-98B9-4F05-8E41-BCD73FBFF848}" destId="{3FCB3C20-B6E9-4EFB-8DAA-345CD8A9AEFA}" srcOrd="7" destOrd="0" presId="urn:microsoft.com/office/officeart/2005/8/layout/orgChart1"/>
    <dgm:cxn modelId="{C222501F-50E9-4D8A-9A73-9E2815F105F7}" type="presParOf" srcId="{3FCB3C20-B6E9-4EFB-8DAA-345CD8A9AEFA}" destId="{AD8B123F-9E52-4925-AB6D-6BBFB9C11BF0}" srcOrd="0" destOrd="0" presId="urn:microsoft.com/office/officeart/2005/8/layout/orgChart1"/>
    <dgm:cxn modelId="{CDAB3D0C-AF78-438D-ACEB-0A27740ACA93}" type="presParOf" srcId="{AD8B123F-9E52-4925-AB6D-6BBFB9C11BF0}" destId="{E232740A-8A89-4DF3-B603-9E0826E8052F}" srcOrd="0" destOrd="0" presId="urn:microsoft.com/office/officeart/2005/8/layout/orgChart1"/>
    <dgm:cxn modelId="{6A920FF9-E0C5-45A2-A87B-498868E88EEE}" type="presParOf" srcId="{AD8B123F-9E52-4925-AB6D-6BBFB9C11BF0}" destId="{5FB3C2AD-4575-481A-AD31-1CD91B1EBC7A}" srcOrd="1" destOrd="0" presId="urn:microsoft.com/office/officeart/2005/8/layout/orgChart1"/>
    <dgm:cxn modelId="{D7C353DF-9A71-480D-97B7-3604CEAB6D1F}" type="presParOf" srcId="{3FCB3C20-B6E9-4EFB-8DAA-345CD8A9AEFA}" destId="{EB0D1742-7BC3-497F-AD34-C9FB474424BC}" srcOrd="1" destOrd="0" presId="urn:microsoft.com/office/officeart/2005/8/layout/orgChart1"/>
    <dgm:cxn modelId="{474A50D9-29DF-4DC7-8C96-E2CA7886496E}" type="presParOf" srcId="{3FCB3C20-B6E9-4EFB-8DAA-345CD8A9AEFA}" destId="{ED951ACE-8863-4774-90EB-EDC8B259D75F}" srcOrd="2" destOrd="0" presId="urn:microsoft.com/office/officeart/2005/8/layout/orgChart1"/>
    <dgm:cxn modelId="{A736FAD1-CA9C-4EDB-B31B-78496DA0632A}" type="presParOf" srcId="{A4D47504-F3B2-4849-9971-A467376D48B1}" destId="{C18E0602-9ED0-4793-A660-ED9803480482}" srcOrd="2" destOrd="0" presId="urn:microsoft.com/office/officeart/2005/8/layout/orgChart1"/>
    <dgm:cxn modelId="{27AD8AE2-FA3D-43E4-8E94-D122FC43C7DB}" type="presParOf" srcId="{79771BDB-6560-40E9-B832-59A6FCF377D4}" destId="{30F448A6-5D74-436E-9C4F-2433F8163ED5}" srcOrd="2" destOrd="0" presId="urn:microsoft.com/office/officeart/2005/8/layout/orgChart1"/>
    <dgm:cxn modelId="{84DD1744-B089-4BF0-9281-C5D550C0BF21}" type="presParOf" srcId="{79771BDB-6560-40E9-B832-59A6FCF377D4}" destId="{AD048C65-2683-42BB-8651-CF19057678DC}" srcOrd="3" destOrd="0" presId="urn:microsoft.com/office/officeart/2005/8/layout/orgChart1"/>
    <dgm:cxn modelId="{99751D30-3B21-47D8-8D2D-95C32CA61DA4}" type="presParOf" srcId="{AD048C65-2683-42BB-8651-CF19057678DC}" destId="{8900CD42-2938-4AC1-A406-460635122B24}" srcOrd="0" destOrd="0" presId="urn:microsoft.com/office/officeart/2005/8/layout/orgChart1"/>
    <dgm:cxn modelId="{6657FD56-8609-40A1-82C1-E4607EF8CDD5}" type="presParOf" srcId="{8900CD42-2938-4AC1-A406-460635122B24}" destId="{23A0DEF1-F408-4EAA-B8D8-39D1337B3893}" srcOrd="0" destOrd="0" presId="urn:microsoft.com/office/officeart/2005/8/layout/orgChart1"/>
    <dgm:cxn modelId="{5594D433-8290-4E42-8B49-7EBED10A4D6D}" type="presParOf" srcId="{8900CD42-2938-4AC1-A406-460635122B24}" destId="{B504FE7C-BAA0-4EE8-9801-24109F3605A3}" srcOrd="1" destOrd="0" presId="urn:microsoft.com/office/officeart/2005/8/layout/orgChart1"/>
    <dgm:cxn modelId="{F51C3CB9-A19A-4CC3-8587-E277939E6E04}" type="presParOf" srcId="{AD048C65-2683-42BB-8651-CF19057678DC}" destId="{01FD5A4F-DB17-4E70-8253-80741E43E8F7}" srcOrd="1" destOrd="0" presId="urn:microsoft.com/office/officeart/2005/8/layout/orgChart1"/>
    <dgm:cxn modelId="{C5958F8D-7684-4035-8B93-3D7FAE19C08B}" type="presParOf" srcId="{01FD5A4F-DB17-4E70-8253-80741E43E8F7}" destId="{06390BD5-A99E-40A5-8EE4-9B425A59ED09}" srcOrd="0" destOrd="0" presId="urn:microsoft.com/office/officeart/2005/8/layout/orgChart1"/>
    <dgm:cxn modelId="{1D095094-4034-4FD6-84AF-0D4828A9D980}" type="presParOf" srcId="{01FD5A4F-DB17-4E70-8253-80741E43E8F7}" destId="{76FBC606-3DE2-4257-B09E-C2702401A3F7}" srcOrd="1" destOrd="0" presId="urn:microsoft.com/office/officeart/2005/8/layout/orgChart1"/>
    <dgm:cxn modelId="{C89D17E4-B40C-4759-9F3B-1D2716A2DA1B}" type="presParOf" srcId="{76FBC606-3DE2-4257-B09E-C2702401A3F7}" destId="{7493121A-78FB-4288-B1F2-A3E6362BA8D6}" srcOrd="0" destOrd="0" presId="urn:microsoft.com/office/officeart/2005/8/layout/orgChart1"/>
    <dgm:cxn modelId="{1C1899D0-BA94-4046-ACBF-2FFE8785E871}" type="presParOf" srcId="{7493121A-78FB-4288-B1F2-A3E6362BA8D6}" destId="{E2266836-D960-46FE-BA3D-3318B91DC06D}" srcOrd="0" destOrd="0" presId="urn:microsoft.com/office/officeart/2005/8/layout/orgChart1"/>
    <dgm:cxn modelId="{F0A7CC23-2D1D-49C2-8CDC-1726B9364E80}" type="presParOf" srcId="{7493121A-78FB-4288-B1F2-A3E6362BA8D6}" destId="{493D5158-2FA9-499D-B6D3-4AC67D1EC939}" srcOrd="1" destOrd="0" presId="urn:microsoft.com/office/officeart/2005/8/layout/orgChart1"/>
    <dgm:cxn modelId="{637D4BEA-A940-4C75-98CF-EBD3B175365A}" type="presParOf" srcId="{76FBC606-3DE2-4257-B09E-C2702401A3F7}" destId="{B15EAD55-1A55-4D17-8C1A-780FAE0231E6}" srcOrd="1" destOrd="0" presId="urn:microsoft.com/office/officeart/2005/8/layout/orgChart1"/>
    <dgm:cxn modelId="{9F45237D-1527-4AFC-B671-7B6706B3DF59}" type="presParOf" srcId="{76FBC606-3DE2-4257-B09E-C2702401A3F7}" destId="{0DBD2D6D-71F3-4CA8-A3F8-073B2D87D249}" srcOrd="2" destOrd="0" presId="urn:microsoft.com/office/officeart/2005/8/layout/orgChart1"/>
    <dgm:cxn modelId="{7E159743-6900-4395-9F22-1DE93FA23812}" type="presParOf" srcId="{01FD5A4F-DB17-4E70-8253-80741E43E8F7}" destId="{F8C39866-0F0E-4BEA-8638-30A603F55FDA}" srcOrd="2" destOrd="0" presId="urn:microsoft.com/office/officeart/2005/8/layout/orgChart1"/>
    <dgm:cxn modelId="{B2F80C18-2084-4511-BE83-C022305ED114}" type="presParOf" srcId="{01FD5A4F-DB17-4E70-8253-80741E43E8F7}" destId="{5C42BB3D-0E13-425A-B9C4-B63181640516}" srcOrd="3" destOrd="0" presId="urn:microsoft.com/office/officeart/2005/8/layout/orgChart1"/>
    <dgm:cxn modelId="{148D0DC3-681C-4EFD-9571-CF4BA2B38CBC}" type="presParOf" srcId="{5C42BB3D-0E13-425A-B9C4-B63181640516}" destId="{B28FFF62-1417-48B0-B166-E630B523906B}" srcOrd="0" destOrd="0" presId="urn:microsoft.com/office/officeart/2005/8/layout/orgChart1"/>
    <dgm:cxn modelId="{7EAD9365-39C1-4327-A424-3F8F55F31AA2}" type="presParOf" srcId="{B28FFF62-1417-48B0-B166-E630B523906B}" destId="{1625D5B7-C3F8-4FD5-81BD-2C514C52F4C5}" srcOrd="0" destOrd="0" presId="urn:microsoft.com/office/officeart/2005/8/layout/orgChart1"/>
    <dgm:cxn modelId="{199B007E-CAE2-4FC4-951C-B3974DC4A7B4}" type="presParOf" srcId="{B28FFF62-1417-48B0-B166-E630B523906B}" destId="{7DEF9892-1031-47A1-B11F-EBBCD4356E6D}" srcOrd="1" destOrd="0" presId="urn:microsoft.com/office/officeart/2005/8/layout/orgChart1"/>
    <dgm:cxn modelId="{4B77DF44-4785-4048-977E-9C90423FDAED}" type="presParOf" srcId="{5C42BB3D-0E13-425A-B9C4-B63181640516}" destId="{BC0B4396-477C-4BE5-92ED-40B1AD407303}" srcOrd="1" destOrd="0" presId="urn:microsoft.com/office/officeart/2005/8/layout/orgChart1"/>
    <dgm:cxn modelId="{38FF8173-6A45-4E1D-9C2D-82C6224693A0}" type="presParOf" srcId="{5C42BB3D-0E13-425A-B9C4-B63181640516}" destId="{0ABA8E81-E646-4180-BD3B-2BE13BED0C52}" srcOrd="2" destOrd="0" presId="urn:microsoft.com/office/officeart/2005/8/layout/orgChart1"/>
    <dgm:cxn modelId="{AFA8E2B3-EE6A-46BC-B70E-6C87B29433FE}" type="presParOf" srcId="{01FD5A4F-DB17-4E70-8253-80741E43E8F7}" destId="{5178800F-DAB1-4838-81F7-FE250CAFD22B}" srcOrd="4" destOrd="0" presId="urn:microsoft.com/office/officeart/2005/8/layout/orgChart1"/>
    <dgm:cxn modelId="{A8B20361-D82B-4D3E-A6A0-83830636D60C}" type="presParOf" srcId="{01FD5A4F-DB17-4E70-8253-80741E43E8F7}" destId="{5D3B6762-11BF-47E3-AFDB-44869B53C25D}" srcOrd="5" destOrd="0" presId="urn:microsoft.com/office/officeart/2005/8/layout/orgChart1"/>
    <dgm:cxn modelId="{22BE5783-E638-476E-9D93-67EF57DB67AF}" type="presParOf" srcId="{5D3B6762-11BF-47E3-AFDB-44869B53C25D}" destId="{A79E5C1E-9548-4B54-94F2-4DF968033919}" srcOrd="0" destOrd="0" presId="urn:microsoft.com/office/officeart/2005/8/layout/orgChart1"/>
    <dgm:cxn modelId="{5D89E753-7284-4D58-8193-91931F670B26}" type="presParOf" srcId="{A79E5C1E-9548-4B54-94F2-4DF968033919}" destId="{CC240789-C15D-475B-B3AF-EEB61CFD36F6}" srcOrd="0" destOrd="0" presId="urn:microsoft.com/office/officeart/2005/8/layout/orgChart1"/>
    <dgm:cxn modelId="{97BBA44F-5FC1-4303-B1EC-3F8725221427}" type="presParOf" srcId="{A79E5C1E-9548-4B54-94F2-4DF968033919}" destId="{CE8C6626-948C-4D13-9465-990DEE9B9D72}" srcOrd="1" destOrd="0" presId="urn:microsoft.com/office/officeart/2005/8/layout/orgChart1"/>
    <dgm:cxn modelId="{D5F2600F-6B96-4AF0-8F04-44D52684B010}" type="presParOf" srcId="{5D3B6762-11BF-47E3-AFDB-44869B53C25D}" destId="{ECAA62D1-B728-44FE-AE54-118C21DCB909}" srcOrd="1" destOrd="0" presId="urn:microsoft.com/office/officeart/2005/8/layout/orgChart1"/>
    <dgm:cxn modelId="{FB24A1F7-3649-4A42-9697-27BD48A249CA}" type="presParOf" srcId="{5D3B6762-11BF-47E3-AFDB-44869B53C25D}" destId="{81ABD0E6-1340-498C-9F1E-0E0152A93653}" srcOrd="2" destOrd="0" presId="urn:microsoft.com/office/officeart/2005/8/layout/orgChart1"/>
    <dgm:cxn modelId="{7D9ED65F-85A4-403F-BAD5-397E0AF5CD63}" type="presParOf" srcId="{AD048C65-2683-42BB-8651-CF19057678DC}" destId="{2138DAD5-67BB-4A02-ACBA-88EDD954E613}" srcOrd="2" destOrd="0" presId="urn:microsoft.com/office/officeart/2005/8/layout/orgChart1"/>
    <dgm:cxn modelId="{8BC910FB-CF36-4A43-BDD9-DC8BC7913EB8}" type="presParOf" srcId="{0093764F-B3E2-4C35-9475-CC377D812BD6}" destId="{BEE20C1F-8382-4113-8706-E10510198CFB}" srcOrd="2" destOrd="0" presId="urn:microsoft.com/office/officeart/2005/8/layout/orgChart1"/>
    <dgm:cxn modelId="{91267173-EDF6-4890-9C24-7DE307499AE4}" type="presParOf" srcId="{7F00EEDD-BF89-4AB5-B6B9-07234F127147}" destId="{56F4FC71-8ACD-41FD-BE44-7FB81F1A9AAC}" srcOrd="2" destOrd="0" presId="urn:microsoft.com/office/officeart/2005/8/layout/orgChart1"/>
    <dgm:cxn modelId="{43A53352-12D9-4725-A6B8-F9966812BA93}" type="presParOf" srcId="{98DF98D0-A9B1-42B3-9693-D5CC26356A16}" destId="{44277452-2F34-41DB-A1CD-015F18BC1904}" srcOrd="1" destOrd="0" presId="urn:microsoft.com/office/officeart/2005/8/layout/orgChart1"/>
    <dgm:cxn modelId="{DA2D943C-7E8E-4139-9F42-7CDAEDB21474}" type="presParOf" srcId="{44277452-2F34-41DB-A1CD-015F18BC1904}" destId="{DDBEE89B-2677-4858-8520-9116965DE909}" srcOrd="0" destOrd="0" presId="urn:microsoft.com/office/officeart/2005/8/layout/orgChart1"/>
    <dgm:cxn modelId="{FE6B43A9-F227-4CBA-80F7-01749C16A2FF}" type="presParOf" srcId="{DDBEE89B-2677-4858-8520-9116965DE909}" destId="{B72014AA-A9CF-470C-A31D-6306A27E0CED}" srcOrd="0" destOrd="0" presId="urn:microsoft.com/office/officeart/2005/8/layout/orgChart1"/>
    <dgm:cxn modelId="{9443A26C-FBF5-4CF9-8AB4-ECC4D1E6A890}" type="presParOf" srcId="{DDBEE89B-2677-4858-8520-9116965DE909}" destId="{3B44B8C3-14A4-4099-9824-3053404F98C4}" srcOrd="1" destOrd="0" presId="urn:microsoft.com/office/officeart/2005/8/layout/orgChart1"/>
    <dgm:cxn modelId="{22BF4FCB-CDCF-4C77-A5DC-E53240041350}" type="presParOf" srcId="{44277452-2F34-41DB-A1CD-015F18BC1904}" destId="{0781EE44-6D4C-496A-99EC-BAA79CD5E3AC}" srcOrd="1" destOrd="0" presId="urn:microsoft.com/office/officeart/2005/8/layout/orgChart1"/>
    <dgm:cxn modelId="{006FF31D-4BD2-45D1-8D9E-94DA4AB4CAE5}" type="presParOf" srcId="{44277452-2F34-41DB-A1CD-015F18BC1904}" destId="{51164746-592C-481A-832C-FFBA7442BD0C}" srcOrd="2" destOrd="0" presId="urn:microsoft.com/office/officeart/2005/8/layout/orgChart1"/>
    <dgm:cxn modelId="{FE5F6ABF-9FD2-4993-850A-E551E9E9DE7B}" type="presParOf" srcId="{51164746-592C-481A-832C-FFBA7442BD0C}" destId="{AB36574A-C78E-47A1-BAA1-F6289CC6745D}" srcOrd="0" destOrd="0" presId="urn:microsoft.com/office/officeart/2005/8/layout/orgChart1"/>
    <dgm:cxn modelId="{501980F9-637F-4E2A-9C0B-8C762BE74B41}" type="presParOf" srcId="{51164746-592C-481A-832C-FFBA7442BD0C}" destId="{D83D3CED-7F96-43D6-9565-3E858565F5D2}" srcOrd="1" destOrd="0" presId="urn:microsoft.com/office/officeart/2005/8/layout/orgChart1"/>
    <dgm:cxn modelId="{22B7C920-0A93-4924-8335-DD428E46826B}" type="presParOf" srcId="{D83D3CED-7F96-43D6-9565-3E858565F5D2}" destId="{9474D1EC-196A-4410-B42B-E73438C27FC9}" srcOrd="0" destOrd="0" presId="urn:microsoft.com/office/officeart/2005/8/layout/orgChart1"/>
    <dgm:cxn modelId="{5E629EAD-F294-478B-AA65-AC84C7AB9B11}" type="presParOf" srcId="{9474D1EC-196A-4410-B42B-E73438C27FC9}" destId="{DB7DA965-BCD1-468F-8EB9-336A5E214976}" srcOrd="0" destOrd="0" presId="urn:microsoft.com/office/officeart/2005/8/layout/orgChart1"/>
    <dgm:cxn modelId="{5FB02895-5551-4254-B487-F8DDF6017936}" type="presParOf" srcId="{9474D1EC-196A-4410-B42B-E73438C27FC9}" destId="{69BCF14C-26E6-4602-939E-8582975879F0}" srcOrd="1" destOrd="0" presId="urn:microsoft.com/office/officeart/2005/8/layout/orgChart1"/>
    <dgm:cxn modelId="{157F6B71-8EC2-4A4F-8E8E-B093D1F70286}" type="presParOf" srcId="{D83D3CED-7F96-43D6-9565-3E858565F5D2}" destId="{DFC279F3-E223-4496-B16F-7983D64B3789}" srcOrd="1" destOrd="0" presId="urn:microsoft.com/office/officeart/2005/8/layout/orgChart1"/>
    <dgm:cxn modelId="{C617A965-C784-4E7C-954B-E8396309F1B2}" type="presParOf" srcId="{D83D3CED-7F96-43D6-9565-3E858565F5D2}" destId="{06608639-C0F1-4BEA-AD33-05D2B0B7AA6D}" srcOrd="2" destOrd="0" presId="urn:microsoft.com/office/officeart/2005/8/layout/orgChart1"/>
    <dgm:cxn modelId="{48D3AA9C-1635-4727-A69B-29FC03B068ED}" type="presParOf" srcId="{51164746-592C-481A-832C-FFBA7442BD0C}" destId="{9981D9DD-8827-4CB5-91C3-ED276A6A5DDF}" srcOrd="2" destOrd="0" presId="urn:microsoft.com/office/officeart/2005/8/layout/orgChart1"/>
    <dgm:cxn modelId="{551D9BD1-A9EF-4A74-BC68-DDB553D4F45F}" type="presParOf" srcId="{51164746-592C-481A-832C-FFBA7442BD0C}" destId="{16F128E5-3E34-4670-B5C5-298F9084528E}" srcOrd="3" destOrd="0" presId="urn:microsoft.com/office/officeart/2005/8/layout/orgChart1"/>
    <dgm:cxn modelId="{B92B0CF2-6BF0-4D4A-BC9D-2C4C2EA4F698}" type="presParOf" srcId="{16F128E5-3E34-4670-B5C5-298F9084528E}" destId="{2C896333-B67D-49F9-863A-9054B81611D4}" srcOrd="0" destOrd="0" presId="urn:microsoft.com/office/officeart/2005/8/layout/orgChart1"/>
    <dgm:cxn modelId="{03CC8771-4813-421F-8800-57451E9A383E}" type="presParOf" srcId="{2C896333-B67D-49F9-863A-9054B81611D4}" destId="{754E1EAE-466E-4854-9456-351B4D52CCCF}" srcOrd="0" destOrd="0" presId="urn:microsoft.com/office/officeart/2005/8/layout/orgChart1"/>
    <dgm:cxn modelId="{46C00F9D-C996-4B43-B4AC-8AA52BBC5F2D}" type="presParOf" srcId="{2C896333-B67D-49F9-863A-9054B81611D4}" destId="{983FCD6E-EF51-4C32-A960-928F6A212326}" srcOrd="1" destOrd="0" presId="urn:microsoft.com/office/officeart/2005/8/layout/orgChart1"/>
    <dgm:cxn modelId="{035982ED-97E9-4FA8-87FF-3011E6C8D178}" type="presParOf" srcId="{16F128E5-3E34-4670-B5C5-298F9084528E}" destId="{DD2447C4-6877-431B-B0D6-71BA6B8D0246}" srcOrd="1" destOrd="0" presId="urn:microsoft.com/office/officeart/2005/8/layout/orgChart1"/>
    <dgm:cxn modelId="{BA316FC9-EC45-45ED-9819-89C9A2725894}" type="presParOf" srcId="{16F128E5-3E34-4670-B5C5-298F9084528E}" destId="{03A1D1BD-50A8-4CD9-85C4-E86B44FBEFBD}" srcOrd="2" destOrd="0" presId="urn:microsoft.com/office/officeart/2005/8/layout/orgChart1"/>
  </dgm:cxnLst>
  <dgm:bg/>
  <dgm:whole>
    <a:ln>
      <a:solidFill>
        <a:schemeClr val="tx2"/>
      </a:solidFill>
    </a:ln>
  </dgm:whole>
  <dgm:extLst>
    <a:ext uri="http://schemas.microsoft.com/office/drawing/2008/diagram">
      <dsp:dataModelExt xmlns:dsp="http://schemas.microsoft.com/office/drawing/2008/diagram" relId="rId3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981D9DD-8827-4CB5-91C3-ED276A6A5DDF}">
      <dsp:nvSpPr>
        <dsp:cNvPr id="0" name=""/>
        <dsp:cNvSpPr/>
      </dsp:nvSpPr>
      <dsp:spPr>
        <a:xfrm>
          <a:off x="4543707" y="655427"/>
          <a:ext cx="135396" cy="561733"/>
        </a:xfrm>
        <a:custGeom>
          <a:avLst/>
          <a:gdLst/>
          <a:ahLst/>
          <a:cxnLst/>
          <a:rect l="0" t="0" r="0" b="0"/>
          <a:pathLst>
            <a:path>
              <a:moveTo>
                <a:pt x="0" y="0"/>
              </a:moveTo>
              <a:lnTo>
                <a:pt x="0" y="561733"/>
              </a:lnTo>
              <a:lnTo>
                <a:pt x="135396" y="56173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B36574A-C78E-47A1-BAA1-F6289CC6745D}">
      <dsp:nvSpPr>
        <dsp:cNvPr id="0" name=""/>
        <dsp:cNvSpPr/>
      </dsp:nvSpPr>
      <dsp:spPr>
        <a:xfrm>
          <a:off x="4420214" y="655427"/>
          <a:ext cx="123492" cy="561738"/>
        </a:xfrm>
        <a:custGeom>
          <a:avLst/>
          <a:gdLst/>
          <a:ahLst/>
          <a:cxnLst/>
          <a:rect l="0" t="0" r="0" b="0"/>
          <a:pathLst>
            <a:path>
              <a:moveTo>
                <a:pt x="123492" y="0"/>
              </a:moveTo>
              <a:lnTo>
                <a:pt x="123492" y="561738"/>
              </a:lnTo>
              <a:lnTo>
                <a:pt x="0" y="561738"/>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178800F-DAB1-4838-81F7-FE250CAFD22B}">
      <dsp:nvSpPr>
        <dsp:cNvPr id="0" name=""/>
        <dsp:cNvSpPr/>
      </dsp:nvSpPr>
      <dsp:spPr>
        <a:xfrm>
          <a:off x="2190244" y="1826100"/>
          <a:ext cx="159117" cy="1786162"/>
        </a:xfrm>
        <a:custGeom>
          <a:avLst/>
          <a:gdLst/>
          <a:ahLst/>
          <a:cxnLst/>
          <a:rect l="0" t="0" r="0" b="0"/>
          <a:pathLst>
            <a:path>
              <a:moveTo>
                <a:pt x="0" y="0"/>
              </a:moveTo>
              <a:lnTo>
                <a:pt x="0" y="1786162"/>
              </a:lnTo>
              <a:lnTo>
                <a:pt x="159117" y="178616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8C39866-0F0E-4BEA-8638-30A603F55FDA}">
      <dsp:nvSpPr>
        <dsp:cNvPr id="0" name=""/>
        <dsp:cNvSpPr/>
      </dsp:nvSpPr>
      <dsp:spPr>
        <a:xfrm>
          <a:off x="2190244" y="1826100"/>
          <a:ext cx="159117" cy="1111600"/>
        </a:xfrm>
        <a:custGeom>
          <a:avLst/>
          <a:gdLst/>
          <a:ahLst/>
          <a:cxnLst/>
          <a:rect l="0" t="0" r="0" b="0"/>
          <a:pathLst>
            <a:path>
              <a:moveTo>
                <a:pt x="0" y="0"/>
              </a:moveTo>
              <a:lnTo>
                <a:pt x="0" y="1111600"/>
              </a:lnTo>
              <a:lnTo>
                <a:pt x="159117" y="111160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6390BD5-A99E-40A5-8EE4-9B425A59ED09}">
      <dsp:nvSpPr>
        <dsp:cNvPr id="0" name=""/>
        <dsp:cNvSpPr/>
      </dsp:nvSpPr>
      <dsp:spPr>
        <a:xfrm>
          <a:off x="2190244" y="1826100"/>
          <a:ext cx="159117" cy="437039"/>
        </a:xfrm>
        <a:custGeom>
          <a:avLst/>
          <a:gdLst/>
          <a:ahLst/>
          <a:cxnLst/>
          <a:rect l="0" t="0" r="0" b="0"/>
          <a:pathLst>
            <a:path>
              <a:moveTo>
                <a:pt x="0" y="0"/>
              </a:moveTo>
              <a:lnTo>
                <a:pt x="0" y="437039"/>
              </a:lnTo>
              <a:lnTo>
                <a:pt x="159117" y="43703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0F448A6-5D74-436E-9C4F-2433F8163ED5}">
      <dsp:nvSpPr>
        <dsp:cNvPr id="0" name=""/>
        <dsp:cNvSpPr/>
      </dsp:nvSpPr>
      <dsp:spPr>
        <a:xfrm>
          <a:off x="1478862" y="536234"/>
          <a:ext cx="1135695" cy="814822"/>
        </a:xfrm>
        <a:custGeom>
          <a:avLst/>
          <a:gdLst/>
          <a:ahLst/>
          <a:cxnLst/>
          <a:rect l="0" t="0" r="0" b="0"/>
          <a:pathLst>
            <a:path>
              <a:moveTo>
                <a:pt x="0" y="0"/>
              </a:moveTo>
              <a:lnTo>
                <a:pt x="0" y="715063"/>
              </a:lnTo>
              <a:lnTo>
                <a:pt x="1135695" y="715063"/>
              </a:lnTo>
              <a:lnTo>
                <a:pt x="1135695" y="81482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D660C0B-7DCE-4220-AB7F-06EF69A84AB1}">
      <dsp:nvSpPr>
        <dsp:cNvPr id="0" name=""/>
        <dsp:cNvSpPr/>
      </dsp:nvSpPr>
      <dsp:spPr>
        <a:xfrm>
          <a:off x="1029571" y="1826100"/>
          <a:ext cx="142512" cy="2460723"/>
        </a:xfrm>
        <a:custGeom>
          <a:avLst/>
          <a:gdLst/>
          <a:ahLst/>
          <a:cxnLst/>
          <a:rect l="0" t="0" r="0" b="0"/>
          <a:pathLst>
            <a:path>
              <a:moveTo>
                <a:pt x="0" y="0"/>
              </a:moveTo>
              <a:lnTo>
                <a:pt x="0" y="2460723"/>
              </a:lnTo>
              <a:lnTo>
                <a:pt x="142512" y="246072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EB34676-12E2-4CF6-85FE-2F827B35F77A}">
      <dsp:nvSpPr>
        <dsp:cNvPr id="0" name=""/>
        <dsp:cNvSpPr/>
      </dsp:nvSpPr>
      <dsp:spPr>
        <a:xfrm>
          <a:off x="1029571" y="1826100"/>
          <a:ext cx="142512" cy="1786162"/>
        </a:xfrm>
        <a:custGeom>
          <a:avLst/>
          <a:gdLst/>
          <a:ahLst/>
          <a:cxnLst/>
          <a:rect l="0" t="0" r="0" b="0"/>
          <a:pathLst>
            <a:path>
              <a:moveTo>
                <a:pt x="0" y="0"/>
              </a:moveTo>
              <a:lnTo>
                <a:pt x="0" y="1786162"/>
              </a:lnTo>
              <a:lnTo>
                <a:pt x="142512" y="178616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1C9DF55-7AB8-4FB7-B9FA-E184FDA94245}">
      <dsp:nvSpPr>
        <dsp:cNvPr id="0" name=""/>
        <dsp:cNvSpPr/>
      </dsp:nvSpPr>
      <dsp:spPr>
        <a:xfrm>
          <a:off x="1029571" y="1826100"/>
          <a:ext cx="142512" cy="1111600"/>
        </a:xfrm>
        <a:custGeom>
          <a:avLst/>
          <a:gdLst/>
          <a:ahLst/>
          <a:cxnLst/>
          <a:rect l="0" t="0" r="0" b="0"/>
          <a:pathLst>
            <a:path>
              <a:moveTo>
                <a:pt x="0" y="0"/>
              </a:moveTo>
              <a:lnTo>
                <a:pt x="0" y="1111600"/>
              </a:lnTo>
              <a:lnTo>
                <a:pt x="142512" y="111160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5C2C27C-066F-4886-A8CF-42BA19D41263}">
      <dsp:nvSpPr>
        <dsp:cNvPr id="0" name=""/>
        <dsp:cNvSpPr/>
      </dsp:nvSpPr>
      <dsp:spPr>
        <a:xfrm>
          <a:off x="1029571" y="1826100"/>
          <a:ext cx="142512" cy="437039"/>
        </a:xfrm>
        <a:custGeom>
          <a:avLst/>
          <a:gdLst/>
          <a:ahLst/>
          <a:cxnLst/>
          <a:rect l="0" t="0" r="0" b="0"/>
          <a:pathLst>
            <a:path>
              <a:moveTo>
                <a:pt x="0" y="0"/>
              </a:moveTo>
              <a:lnTo>
                <a:pt x="0" y="437039"/>
              </a:lnTo>
              <a:lnTo>
                <a:pt x="142512" y="43703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C0B040E-82D8-454F-895F-DA20E0DCF580}">
      <dsp:nvSpPr>
        <dsp:cNvPr id="0" name=""/>
        <dsp:cNvSpPr/>
      </dsp:nvSpPr>
      <dsp:spPr>
        <a:xfrm>
          <a:off x="1363885" y="536234"/>
          <a:ext cx="91440" cy="814822"/>
        </a:xfrm>
        <a:custGeom>
          <a:avLst/>
          <a:gdLst/>
          <a:ahLst/>
          <a:cxnLst/>
          <a:rect l="0" t="0" r="0" b="0"/>
          <a:pathLst>
            <a:path>
              <a:moveTo>
                <a:pt x="114976" y="0"/>
              </a:moveTo>
              <a:lnTo>
                <a:pt x="114976" y="715063"/>
              </a:lnTo>
              <a:lnTo>
                <a:pt x="45720" y="715063"/>
              </a:lnTo>
              <a:lnTo>
                <a:pt x="45720" y="81482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B8C6476-C8CE-4020-9ABC-E40DF4239F6E}">
      <dsp:nvSpPr>
        <dsp:cNvPr id="0" name=""/>
        <dsp:cNvSpPr/>
      </dsp:nvSpPr>
      <dsp:spPr>
        <a:xfrm>
          <a:off x="1478862" y="61191"/>
          <a:ext cx="1267471" cy="487037"/>
        </a:xfrm>
        <a:custGeom>
          <a:avLst/>
          <a:gdLst/>
          <a:ahLst/>
          <a:cxnLst/>
          <a:rect l="0" t="0" r="0" b="0"/>
          <a:pathLst>
            <a:path>
              <a:moveTo>
                <a:pt x="1267471" y="487037"/>
              </a:moveTo>
              <a:lnTo>
                <a:pt x="0" y="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BD3C0E7-3FBC-4D1B-9610-2AED68277762}">
      <dsp:nvSpPr>
        <dsp:cNvPr id="0" name=""/>
        <dsp:cNvSpPr/>
      </dsp:nvSpPr>
      <dsp:spPr>
        <a:xfrm>
          <a:off x="2271290" y="73186"/>
          <a:ext cx="950086" cy="47504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t>District Superintendent</a:t>
          </a:r>
        </a:p>
      </dsp:txBody>
      <dsp:txXfrm>
        <a:off x="2271290" y="73186"/>
        <a:ext cx="950086" cy="475043"/>
      </dsp:txXfrm>
    </dsp:sp>
    <dsp:sp modelId="{CF887A7C-1316-4680-BE0B-8D8E861CD312}">
      <dsp:nvSpPr>
        <dsp:cNvPr id="0" name=""/>
        <dsp:cNvSpPr/>
      </dsp:nvSpPr>
      <dsp:spPr>
        <a:xfrm>
          <a:off x="1003818" y="61191"/>
          <a:ext cx="950086" cy="47504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t>Incident Command</a:t>
          </a:r>
        </a:p>
        <a:p>
          <a:pPr lvl="0" algn="ctr" defTabSz="400050">
            <a:lnSpc>
              <a:spcPct val="90000"/>
            </a:lnSpc>
            <a:spcBef>
              <a:spcPct val="0"/>
            </a:spcBef>
            <a:spcAft>
              <a:spcPct val="35000"/>
            </a:spcAft>
          </a:pPr>
          <a:r>
            <a:rPr lang="en-US" sz="900" kern="1200">
              <a:solidFill>
                <a:srgbClr val="FFFF00"/>
              </a:solidFill>
            </a:rPr>
            <a:t>Local Public Health</a:t>
          </a:r>
        </a:p>
      </dsp:txBody>
      <dsp:txXfrm>
        <a:off x="1003818" y="61191"/>
        <a:ext cx="950086" cy="475043"/>
      </dsp:txXfrm>
    </dsp:sp>
    <dsp:sp modelId="{3155BEDE-1C5A-4D27-B7D5-D5594528768B}">
      <dsp:nvSpPr>
        <dsp:cNvPr id="0" name=""/>
        <dsp:cNvSpPr/>
      </dsp:nvSpPr>
      <dsp:spPr>
        <a:xfrm>
          <a:off x="934562" y="1351057"/>
          <a:ext cx="950086" cy="47504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t>PH Lead</a:t>
          </a:r>
        </a:p>
      </dsp:txBody>
      <dsp:txXfrm>
        <a:off x="934562" y="1351057"/>
        <a:ext cx="950086" cy="475043"/>
      </dsp:txXfrm>
    </dsp:sp>
    <dsp:sp modelId="{83F822F6-C92B-4C50-8EB0-6F4FE641AFA0}">
      <dsp:nvSpPr>
        <dsp:cNvPr id="0" name=""/>
        <dsp:cNvSpPr/>
      </dsp:nvSpPr>
      <dsp:spPr>
        <a:xfrm>
          <a:off x="1172083" y="2025618"/>
          <a:ext cx="950086" cy="47504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t>Surveillance/ Tracking </a:t>
          </a:r>
        </a:p>
      </dsp:txBody>
      <dsp:txXfrm>
        <a:off x="1172083" y="2025618"/>
        <a:ext cx="950086" cy="475043"/>
      </dsp:txXfrm>
    </dsp:sp>
    <dsp:sp modelId="{413E9415-200B-4F49-84FC-968407F16710}">
      <dsp:nvSpPr>
        <dsp:cNvPr id="0" name=""/>
        <dsp:cNvSpPr/>
      </dsp:nvSpPr>
      <dsp:spPr>
        <a:xfrm>
          <a:off x="1172083" y="2700179"/>
          <a:ext cx="950086" cy="47504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t>Exposure Notification</a:t>
          </a:r>
        </a:p>
      </dsp:txBody>
      <dsp:txXfrm>
        <a:off x="1172083" y="2700179"/>
        <a:ext cx="950086" cy="475043"/>
      </dsp:txXfrm>
    </dsp:sp>
    <dsp:sp modelId="{5989FF54-B5AA-46BC-ACF5-EC93FBE2D624}">
      <dsp:nvSpPr>
        <dsp:cNvPr id="0" name=""/>
        <dsp:cNvSpPr/>
      </dsp:nvSpPr>
      <dsp:spPr>
        <a:xfrm>
          <a:off x="1172083" y="3374740"/>
          <a:ext cx="950086" cy="47504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t>Clinical Testing</a:t>
          </a:r>
        </a:p>
      </dsp:txBody>
      <dsp:txXfrm>
        <a:off x="1172083" y="3374740"/>
        <a:ext cx="950086" cy="475043"/>
      </dsp:txXfrm>
    </dsp:sp>
    <dsp:sp modelId="{E232740A-8A89-4DF3-B603-9E0826E8052F}">
      <dsp:nvSpPr>
        <dsp:cNvPr id="0" name=""/>
        <dsp:cNvSpPr/>
      </dsp:nvSpPr>
      <dsp:spPr>
        <a:xfrm>
          <a:off x="1172083" y="4049302"/>
          <a:ext cx="950086" cy="47504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t>Medical Countermeasures/ Prophylaxis</a:t>
          </a:r>
        </a:p>
      </dsp:txBody>
      <dsp:txXfrm>
        <a:off x="1172083" y="4049302"/>
        <a:ext cx="950086" cy="475043"/>
      </dsp:txXfrm>
    </dsp:sp>
    <dsp:sp modelId="{23A0DEF1-F408-4EAA-B8D8-39D1337B3893}">
      <dsp:nvSpPr>
        <dsp:cNvPr id="0" name=""/>
        <dsp:cNvSpPr/>
      </dsp:nvSpPr>
      <dsp:spPr>
        <a:xfrm>
          <a:off x="2084166" y="1351057"/>
          <a:ext cx="1060780" cy="47504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t>Operations Manager (District/Campus)</a:t>
          </a:r>
        </a:p>
      </dsp:txBody>
      <dsp:txXfrm>
        <a:off x="2084166" y="1351057"/>
        <a:ext cx="1060780" cy="475043"/>
      </dsp:txXfrm>
    </dsp:sp>
    <dsp:sp modelId="{E2266836-D960-46FE-BA3D-3318B91DC06D}">
      <dsp:nvSpPr>
        <dsp:cNvPr id="0" name=""/>
        <dsp:cNvSpPr/>
      </dsp:nvSpPr>
      <dsp:spPr>
        <a:xfrm>
          <a:off x="2349361" y="2025618"/>
          <a:ext cx="950086" cy="47504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t>Room/Area Closure- Quarentine</a:t>
          </a:r>
        </a:p>
      </dsp:txBody>
      <dsp:txXfrm>
        <a:off x="2349361" y="2025618"/>
        <a:ext cx="950086" cy="475043"/>
      </dsp:txXfrm>
    </dsp:sp>
    <dsp:sp modelId="{1625D5B7-C3F8-4FD5-81BD-2C514C52F4C5}">
      <dsp:nvSpPr>
        <dsp:cNvPr id="0" name=""/>
        <dsp:cNvSpPr/>
      </dsp:nvSpPr>
      <dsp:spPr>
        <a:xfrm>
          <a:off x="2349361" y="2700179"/>
          <a:ext cx="950086" cy="47504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t>Room/Area Decontamination</a:t>
          </a:r>
        </a:p>
      </dsp:txBody>
      <dsp:txXfrm>
        <a:off x="2349361" y="2700179"/>
        <a:ext cx="950086" cy="475043"/>
      </dsp:txXfrm>
    </dsp:sp>
    <dsp:sp modelId="{CC240789-C15D-475B-B3AF-EEB61CFD36F6}">
      <dsp:nvSpPr>
        <dsp:cNvPr id="0" name=""/>
        <dsp:cNvSpPr/>
      </dsp:nvSpPr>
      <dsp:spPr>
        <a:xfrm>
          <a:off x="2349361" y="3374740"/>
          <a:ext cx="950086" cy="47504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t>Tracking status of reported cases in the district</a:t>
          </a:r>
        </a:p>
      </dsp:txBody>
      <dsp:txXfrm>
        <a:off x="2349361" y="3374740"/>
        <a:ext cx="950086" cy="475043"/>
      </dsp:txXfrm>
    </dsp:sp>
    <dsp:sp modelId="{B72014AA-A9CF-470C-A31D-6306A27E0CED}">
      <dsp:nvSpPr>
        <dsp:cNvPr id="0" name=""/>
        <dsp:cNvSpPr/>
      </dsp:nvSpPr>
      <dsp:spPr>
        <a:xfrm>
          <a:off x="4068663" y="180384"/>
          <a:ext cx="950086" cy="47504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t>PIO/JIC</a:t>
          </a:r>
        </a:p>
      </dsp:txBody>
      <dsp:txXfrm>
        <a:off x="4068663" y="180384"/>
        <a:ext cx="950086" cy="475043"/>
      </dsp:txXfrm>
    </dsp:sp>
    <dsp:sp modelId="{DB7DA965-BCD1-468F-8EB9-336A5E214976}">
      <dsp:nvSpPr>
        <dsp:cNvPr id="0" name=""/>
        <dsp:cNvSpPr/>
      </dsp:nvSpPr>
      <dsp:spPr>
        <a:xfrm>
          <a:off x="3470128" y="979644"/>
          <a:ext cx="950086" cy="47504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t>On Scene Media</a:t>
          </a:r>
        </a:p>
      </dsp:txBody>
      <dsp:txXfrm>
        <a:off x="3470128" y="979644"/>
        <a:ext cx="950086" cy="475043"/>
      </dsp:txXfrm>
    </dsp:sp>
    <dsp:sp modelId="{754E1EAE-466E-4854-9456-351B4D52CCCF}">
      <dsp:nvSpPr>
        <dsp:cNvPr id="0" name=""/>
        <dsp:cNvSpPr/>
      </dsp:nvSpPr>
      <dsp:spPr>
        <a:xfrm>
          <a:off x="4679103" y="979640"/>
          <a:ext cx="977477" cy="47504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t>Web/Social Media, Call Center, &amp; Rumor Control</a:t>
          </a:r>
        </a:p>
      </dsp:txBody>
      <dsp:txXfrm>
        <a:off x="4679103" y="979640"/>
        <a:ext cx="977477" cy="475043"/>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Garamond">
    <w:panose1 w:val="020204040303010108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S PMincho">
    <w:charset w:val="80"/>
    <w:family w:val="roman"/>
    <w:pitch w:val="variable"/>
    <w:sig w:usb0="E00002FF" w:usb1="6AC7FDFB" w:usb2="08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2568"/>
    <w:rsid w:val="006C25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9B8BBE92CB048C0982283CC8EF76168">
    <w:name w:val="D9B8BBE92CB048C0982283CC8EF76168"/>
    <w:rsid w:val="006C2568"/>
  </w:style>
  <w:style w:type="paragraph" w:customStyle="1" w:styleId="B760D6C4C52446EDB24CBD3B0D232D2E">
    <w:name w:val="B760D6C4C52446EDB24CBD3B0D232D2E"/>
    <w:rsid w:val="006C2568"/>
  </w:style>
  <w:style w:type="paragraph" w:customStyle="1" w:styleId="2375FF6EED1B4782B0C60BF2DE61699D">
    <w:name w:val="2375FF6EED1B4782B0C60BF2DE61699D"/>
    <w:rsid w:val="006C2568"/>
  </w:style>
  <w:style w:type="paragraph" w:customStyle="1" w:styleId="46E8FBB1080E44A39AC1411946527ABE">
    <w:name w:val="46E8FBB1080E44A39AC1411946527ABE"/>
    <w:rsid w:val="006C2568"/>
  </w:style>
  <w:style w:type="paragraph" w:customStyle="1" w:styleId="9397878839F74041A530172078579634">
    <w:name w:val="9397878839F74041A530172078579634"/>
    <w:rsid w:val="006C2568"/>
  </w:style>
  <w:style w:type="paragraph" w:customStyle="1" w:styleId="825C3F5C32A6455E82BC938DDC9F3A5C">
    <w:name w:val="825C3F5C32A6455E82BC938DDC9F3A5C"/>
    <w:rsid w:val="006C256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3DFB05-DD21-4679-9F95-B2C5D8F73F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84</Pages>
  <Words>18972</Words>
  <Characters>108146</Characters>
  <Application>Microsoft Office Word</Application>
  <DocSecurity>0</DocSecurity>
  <Lines>901</Lines>
  <Paragraphs>253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126865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tbrinkmanadmin0001</dc:creator>
  <cp:keywords/>
  <dc:description/>
  <cp:lastModifiedBy>Tammy Brinkman</cp:lastModifiedBy>
  <cp:revision>2</cp:revision>
  <cp:lastPrinted>2020-10-16T16:27:00Z</cp:lastPrinted>
  <dcterms:created xsi:type="dcterms:W3CDTF">2020-10-16T16:28:00Z</dcterms:created>
  <dcterms:modified xsi:type="dcterms:W3CDTF">2020-10-16T16:28:00Z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Adobe Acrobat Pro 9.3.2</vt:lpwstr>
  </property>
</Properties>
</file>